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A7EA" w14:textId="77777777" w:rsidR="002635F1" w:rsidRDefault="002635F1" w:rsidP="002635F1">
      <w:pPr>
        <w:spacing w:line="360" w:lineRule="auto"/>
        <w:rPr>
          <w:rFonts w:ascii="Verdana" w:eastAsia="Times New Roman" w:hAnsi="Verdana" w:cs="Times New Roman"/>
          <w:b/>
          <w:bCs/>
          <w:color w:val="000000"/>
          <w:sz w:val="32"/>
          <w:szCs w:val="32"/>
          <w:u w:val="single"/>
        </w:rPr>
      </w:pPr>
      <w:r w:rsidRPr="002635F1">
        <w:rPr>
          <w:rFonts w:ascii="Verdana" w:eastAsia="Times New Roman" w:hAnsi="Verdana" w:cs="Times New Roman"/>
          <w:b/>
          <w:bCs/>
          <w:color w:val="000000"/>
          <w:sz w:val="32"/>
          <w:szCs w:val="32"/>
          <w:u w:val="single"/>
        </w:rPr>
        <w:t>BASIN BÜLTENİ</w:t>
      </w:r>
    </w:p>
    <w:p w14:paraId="04DB910E" w14:textId="77777777" w:rsidR="002635F1" w:rsidRPr="002635F1" w:rsidRDefault="002635F1" w:rsidP="002635F1">
      <w:pPr>
        <w:spacing w:line="360" w:lineRule="auto"/>
        <w:rPr>
          <w:rFonts w:ascii="Verdana" w:eastAsia="Times New Roman" w:hAnsi="Verdana" w:cs="Times New Roman"/>
          <w:b/>
          <w:bCs/>
          <w:color w:val="000000"/>
          <w:sz w:val="32"/>
          <w:szCs w:val="32"/>
          <w:u w:val="single"/>
        </w:rPr>
      </w:pPr>
    </w:p>
    <w:p w14:paraId="3A4BFC3C" w14:textId="719C4985" w:rsidR="003604D5" w:rsidRDefault="003604D5" w:rsidP="0099788C">
      <w:pPr>
        <w:spacing w:line="360" w:lineRule="auto"/>
        <w:jc w:val="center"/>
        <w:rPr>
          <w:rFonts w:ascii="Verdana" w:hAnsi="Verdana" w:cs="Times New Roman"/>
          <w:b/>
          <w:color w:val="000000"/>
          <w:sz w:val="28"/>
          <w:szCs w:val="28"/>
        </w:rPr>
      </w:pPr>
      <w:proofErr w:type="spellStart"/>
      <w:r>
        <w:rPr>
          <w:rFonts w:ascii="Verdana" w:hAnsi="Verdana" w:cs="Times New Roman"/>
          <w:b/>
          <w:color w:val="000000"/>
          <w:sz w:val="28"/>
          <w:szCs w:val="28"/>
        </w:rPr>
        <w:t>Sertrans</w:t>
      </w:r>
      <w:proofErr w:type="spellEnd"/>
      <w:r>
        <w:rPr>
          <w:rFonts w:ascii="Verdana" w:hAnsi="Verdana" w:cs="Times New Roman"/>
          <w:b/>
          <w:color w:val="000000"/>
          <w:sz w:val="28"/>
          <w:szCs w:val="28"/>
        </w:rPr>
        <w:t xml:space="preserve"> </w:t>
      </w:r>
      <w:proofErr w:type="spellStart"/>
      <w:r>
        <w:rPr>
          <w:rFonts w:ascii="Verdana" w:hAnsi="Verdana" w:cs="Times New Roman"/>
          <w:b/>
          <w:color w:val="000000"/>
          <w:sz w:val="28"/>
          <w:szCs w:val="28"/>
        </w:rPr>
        <w:t>Logistics’ten</w:t>
      </w:r>
      <w:proofErr w:type="spellEnd"/>
      <w:r>
        <w:rPr>
          <w:rFonts w:ascii="Verdana" w:hAnsi="Verdana" w:cs="Times New Roman"/>
          <w:b/>
          <w:color w:val="000000"/>
          <w:sz w:val="28"/>
          <w:szCs w:val="28"/>
        </w:rPr>
        <w:t xml:space="preserve"> </w:t>
      </w:r>
    </w:p>
    <w:p w14:paraId="564FA3EF" w14:textId="33C22A90" w:rsidR="002635F1" w:rsidRPr="0099788C" w:rsidRDefault="00FE3CAC" w:rsidP="0099788C">
      <w:pPr>
        <w:spacing w:line="360" w:lineRule="auto"/>
        <w:jc w:val="center"/>
        <w:rPr>
          <w:rFonts w:ascii="Verdana" w:hAnsi="Verdana" w:cs="Times New Roman"/>
          <w:b/>
          <w:color w:val="000000"/>
          <w:sz w:val="28"/>
          <w:szCs w:val="28"/>
        </w:rPr>
      </w:pPr>
      <w:r>
        <w:rPr>
          <w:rFonts w:ascii="Verdana" w:hAnsi="Verdana" w:cs="Times New Roman"/>
          <w:b/>
          <w:color w:val="000000"/>
          <w:sz w:val="28"/>
          <w:szCs w:val="28"/>
        </w:rPr>
        <w:t>4,5</w:t>
      </w:r>
      <w:r w:rsidR="003604D5">
        <w:rPr>
          <w:rFonts w:ascii="Verdana" w:hAnsi="Verdana" w:cs="Times New Roman"/>
          <w:b/>
          <w:color w:val="000000"/>
          <w:sz w:val="28"/>
          <w:szCs w:val="28"/>
        </w:rPr>
        <w:t xml:space="preserve"> milyon avroluk e-</w:t>
      </w:r>
      <w:r w:rsidR="00DA155C">
        <w:rPr>
          <w:rFonts w:ascii="Verdana" w:hAnsi="Verdana" w:cs="Times New Roman"/>
          <w:b/>
          <w:color w:val="000000"/>
          <w:sz w:val="28"/>
          <w:szCs w:val="28"/>
        </w:rPr>
        <w:t>ticaret</w:t>
      </w:r>
      <w:r w:rsidR="003604D5">
        <w:rPr>
          <w:rFonts w:ascii="Verdana" w:hAnsi="Verdana" w:cs="Times New Roman"/>
          <w:b/>
          <w:color w:val="000000"/>
          <w:sz w:val="28"/>
          <w:szCs w:val="28"/>
        </w:rPr>
        <w:t xml:space="preserve"> deposu yatırımı</w:t>
      </w:r>
      <w:r w:rsidR="002635F1" w:rsidRPr="002635F1">
        <w:rPr>
          <w:rFonts w:ascii="Verdana" w:eastAsia="Times New Roman" w:hAnsi="Verdana" w:cs="Times New Roman"/>
          <w:color w:val="000000"/>
          <w:sz w:val="23"/>
          <w:szCs w:val="23"/>
        </w:rPr>
        <w:br/>
        <w:t> </w:t>
      </w:r>
      <w:r w:rsidR="002635F1" w:rsidRPr="002635F1">
        <w:rPr>
          <w:rFonts w:ascii="Verdana" w:eastAsia="Times New Roman" w:hAnsi="Verdana" w:cs="Times New Roman"/>
          <w:color w:val="000000"/>
          <w:sz w:val="23"/>
          <w:szCs w:val="23"/>
        </w:rPr>
        <w:br/>
      </w:r>
      <w:r w:rsidR="002635F1" w:rsidRPr="002635F1">
        <w:rPr>
          <w:rFonts w:ascii="Verdana" w:eastAsia="Times New Roman" w:hAnsi="Verdana" w:cs="Times New Roman"/>
          <w:b/>
          <w:bCs/>
          <w:color w:val="000000"/>
        </w:rPr>
        <w:t>Tedarik zinciri yönetiminde verdiği katma değ</w:t>
      </w:r>
      <w:r w:rsidR="00AF01A0">
        <w:rPr>
          <w:rFonts w:ascii="Verdana" w:eastAsia="Times New Roman" w:hAnsi="Verdana" w:cs="Times New Roman"/>
          <w:b/>
          <w:bCs/>
          <w:color w:val="000000"/>
        </w:rPr>
        <w:t>erli lojistik hizmetleriyle 30 yılı aşkın süredir</w:t>
      </w:r>
      <w:r w:rsidR="002635F1" w:rsidRPr="002635F1">
        <w:rPr>
          <w:rFonts w:ascii="Verdana" w:eastAsia="Times New Roman" w:hAnsi="Verdana" w:cs="Times New Roman"/>
          <w:b/>
          <w:bCs/>
          <w:color w:val="000000"/>
        </w:rPr>
        <w:t xml:space="preserve"> ulusal ve uluslararası markaların çözüm ortağı olan </w:t>
      </w:r>
      <w:proofErr w:type="spellStart"/>
      <w:r w:rsidR="002635F1" w:rsidRPr="002635F1">
        <w:rPr>
          <w:rFonts w:ascii="Verdana" w:eastAsia="Times New Roman" w:hAnsi="Verdana" w:cs="Times New Roman"/>
          <w:b/>
          <w:bCs/>
          <w:color w:val="000000"/>
        </w:rPr>
        <w:t>Sertrans</w:t>
      </w:r>
      <w:proofErr w:type="spellEnd"/>
      <w:r w:rsidR="002635F1" w:rsidRPr="002635F1">
        <w:rPr>
          <w:rFonts w:ascii="Verdana" w:eastAsia="Times New Roman" w:hAnsi="Verdana" w:cs="Times New Roman"/>
          <w:b/>
          <w:bCs/>
          <w:color w:val="000000"/>
        </w:rPr>
        <w:t> </w:t>
      </w:r>
      <w:proofErr w:type="spellStart"/>
      <w:r w:rsidR="002635F1" w:rsidRPr="002635F1">
        <w:rPr>
          <w:rFonts w:ascii="Verdana" w:eastAsia="Times New Roman" w:hAnsi="Verdana" w:cs="Times New Roman"/>
          <w:b/>
          <w:bCs/>
          <w:color w:val="000000"/>
        </w:rPr>
        <w:t>Logistics</w:t>
      </w:r>
      <w:proofErr w:type="spellEnd"/>
      <w:r w:rsidR="002635F1" w:rsidRPr="002635F1">
        <w:rPr>
          <w:rFonts w:ascii="Verdana" w:eastAsia="Times New Roman" w:hAnsi="Verdana" w:cs="Times New Roman"/>
          <w:b/>
          <w:bCs/>
          <w:color w:val="000000"/>
        </w:rPr>
        <w:t xml:space="preserve">, yurt içi büyüme hedefleri doğrultusunda bir adım daha atarak </w:t>
      </w:r>
      <w:r w:rsidR="000F1657">
        <w:rPr>
          <w:rFonts w:ascii="Verdana" w:eastAsia="Times New Roman" w:hAnsi="Verdana" w:cs="Times New Roman"/>
          <w:b/>
          <w:bCs/>
          <w:color w:val="000000"/>
        </w:rPr>
        <w:t>İstanbul Akpınar’da</w:t>
      </w:r>
      <w:r w:rsidR="000F1657" w:rsidRPr="002635F1">
        <w:rPr>
          <w:rFonts w:ascii="Verdana" w:eastAsia="Times New Roman" w:hAnsi="Verdana" w:cs="Times New Roman"/>
          <w:b/>
          <w:bCs/>
          <w:color w:val="000000"/>
        </w:rPr>
        <w:t xml:space="preserve"> </w:t>
      </w:r>
      <w:r w:rsidR="00DD7A58">
        <w:rPr>
          <w:rFonts w:ascii="Verdana" w:eastAsia="Times New Roman" w:hAnsi="Verdana" w:cs="Times New Roman"/>
          <w:b/>
          <w:bCs/>
          <w:color w:val="000000"/>
        </w:rPr>
        <w:t>30</w:t>
      </w:r>
      <w:r w:rsidR="002635F1" w:rsidRPr="002635F1">
        <w:rPr>
          <w:rFonts w:ascii="Verdana" w:eastAsia="Times New Roman" w:hAnsi="Verdana" w:cs="Times New Roman"/>
          <w:b/>
          <w:bCs/>
          <w:color w:val="000000"/>
        </w:rPr>
        <w:t xml:space="preserve"> bin metrekarelik </w:t>
      </w:r>
      <w:r w:rsidR="003604D5">
        <w:rPr>
          <w:rFonts w:ascii="Verdana" w:eastAsia="Times New Roman" w:hAnsi="Verdana" w:cs="Times New Roman"/>
          <w:b/>
          <w:bCs/>
          <w:color w:val="000000"/>
        </w:rPr>
        <w:t xml:space="preserve">yeni </w:t>
      </w:r>
      <w:r w:rsidR="002635F1" w:rsidRPr="002635F1">
        <w:rPr>
          <w:rFonts w:ascii="Verdana" w:eastAsia="Times New Roman" w:hAnsi="Verdana" w:cs="Times New Roman"/>
          <w:b/>
          <w:bCs/>
          <w:color w:val="000000"/>
        </w:rPr>
        <w:t>bir depo açtı.</w:t>
      </w:r>
      <w:r w:rsidR="003604D5" w:rsidRPr="003604D5">
        <w:t xml:space="preserve"> </w:t>
      </w:r>
      <w:r w:rsidR="000F1657">
        <w:rPr>
          <w:rFonts w:ascii="Verdana" w:eastAsia="Times New Roman" w:hAnsi="Verdana" w:cs="Times New Roman"/>
          <w:b/>
          <w:bCs/>
          <w:color w:val="000000"/>
        </w:rPr>
        <w:t xml:space="preserve">İki yılda yaklaşık </w:t>
      </w:r>
      <w:r w:rsidR="00C27670">
        <w:rPr>
          <w:rFonts w:ascii="Verdana" w:eastAsia="Times New Roman" w:hAnsi="Verdana" w:cs="Times New Roman"/>
          <w:b/>
          <w:bCs/>
          <w:color w:val="000000"/>
        </w:rPr>
        <w:t>20</w:t>
      </w:r>
      <w:r w:rsidR="000F1657">
        <w:rPr>
          <w:rFonts w:ascii="Verdana" w:eastAsia="Times New Roman" w:hAnsi="Verdana" w:cs="Times New Roman"/>
          <w:b/>
          <w:bCs/>
          <w:color w:val="000000"/>
        </w:rPr>
        <w:t xml:space="preserve"> milyon avro depo ya</w:t>
      </w:r>
      <w:r>
        <w:rPr>
          <w:rFonts w:ascii="Verdana" w:eastAsia="Times New Roman" w:hAnsi="Verdana" w:cs="Times New Roman"/>
          <w:b/>
          <w:bCs/>
          <w:color w:val="000000"/>
        </w:rPr>
        <w:t>tı</w:t>
      </w:r>
      <w:r w:rsidR="000F1657">
        <w:rPr>
          <w:rFonts w:ascii="Verdana" w:eastAsia="Times New Roman" w:hAnsi="Verdana" w:cs="Times New Roman"/>
          <w:b/>
          <w:bCs/>
          <w:color w:val="000000"/>
        </w:rPr>
        <w:t>rımı yapmaya hazırlan</w:t>
      </w:r>
      <w:r w:rsidR="00AF01A0">
        <w:rPr>
          <w:rFonts w:ascii="Verdana" w:eastAsia="Times New Roman" w:hAnsi="Verdana" w:cs="Times New Roman"/>
          <w:b/>
          <w:bCs/>
          <w:color w:val="000000"/>
        </w:rPr>
        <w:t>an</w:t>
      </w:r>
      <w:r w:rsidR="000F1657">
        <w:rPr>
          <w:rFonts w:ascii="Verdana" w:eastAsia="Times New Roman" w:hAnsi="Verdana" w:cs="Times New Roman"/>
          <w:b/>
          <w:bCs/>
          <w:color w:val="000000"/>
        </w:rPr>
        <w:t xml:space="preserve"> </w:t>
      </w:r>
      <w:proofErr w:type="spellStart"/>
      <w:r>
        <w:rPr>
          <w:rFonts w:ascii="Verdana" w:eastAsia="Times New Roman" w:hAnsi="Verdana" w:cs="Times New Roman"/>
          <w:b/>
          <w:bCs/>
          <w:color w:val="000000"/>
        </w:rPr>
        <w:t>Sertrans</w:t>
      </w:r>
      <w:proofErr w:type="spellEnd"/>
      <w:r>
        <w:rPr>
          <w:rFonts w:ascii="Verdana" w:eastAsia="Times New Roman" w:hAnsi="Verdana" w:cs="Times New Roman"/>
          <w:b/>
          <w:bCs/>
          <w:color w:val="000000"/>
        </w:rPr>
        <w:t xml:space="preserve"> </w:t>
      </w:r>
      <w:proofErr w:type="spellStart"/>
      <w:r>
        <w:rPr>
          <w:rFonts w:ascii="Verdana" w:eastAsia="Times New Roman" w:hAnsi="Verdana" w:cs="Times New Roman"/>
          <w:b/>
          <w:bCs/>
          <w:color w:val="000000"/>
        </w:rPr>
        <w:t>Logistics</w:t>
      </w:r>
      <w:proofErr w:type="spellEnd"/>
      <w:r>
        <w:rPr>
          <w:rFonts w:ascii="Verdana" w:eastAsia="Times New Roman" w:hAnsi="Verdana" w:cs="Times New Roman"/>
          <w:b/>
          <w:bCs/>
          <w:color w:val="000000"/>
        </w:rPr>
        <w:t xml:space="preserve">, </w:t>
      </w:r>
      <w:r w:rsidR="000F1657">
        <w:rPr>
          <w:rFonts w:ascii="Verdana" w:eastAsia="Times New Roman" w:hAnsi="Verdana" w:cs="Times New Roman"/>
          <w:b/>
          <w:bCs/>
          <w:color w:val="000000"/>
        </w:rPr>
        <w:t>2</w:t>
      </w:r>
      <w:r>
        <w:rPr>
          <w:rFonts w:ascii="Verdana" w:eastAsia="Times New Roman" w:hAnsi="Verdana" w:cs="Times New Roman"/>
          <w:b/>
          <w:bCs/>
          <w:color w:val="000000"/>
        </w:rPr>
        <w:t xml:space="preserve"> bin</w:t>
      </w:r>
      <w:r w:rsidR="000F1657">
        <w:rPr>
          <w:rFonts w:ascii="Verdana" w:eastAsia="Times New Roman" w:hAnsi="Verdana" w:cs="Times New Roman"/>
          <w:b/>
          <w:bCs/>
          <w:color w:val="000000"/>
        </w:rPr>
        <w:t xml:space="preserve"> kişinin üzerinde bir ek istihdam yaratacak.  </w:t>
      </w:r>
    </w:p>
    <w:p w14:paraId="4850FC1D" w14:textId="35B3C610" w:rsidR="00BD1F4A" w:rsidRDefault="002635F1" w:rsidP="00BD1F4A">
      <w:pPr>
        <w:spacing w:line="360" w:lineRule="auto"/>
        <w:jc w:val="both"/>
        <w:rPr>
          <w:rFonts w:ascii="Verdana" w:eastAsia="Times New Roman" w:hAnsi="Verdana" w:cs="Times New Roman"/>
          <w:color w:val="000000"/>
          <w:sz w:val="20"/>
          <w:szCs w:val="20"/>
        </w:rPr>
      </w:pPr>
      <w:r w:rsidRPr="002635F1">
        <w:rPr>
          <w:rFonts w:ascii="Verdana" w:eastAsia="Times New Roman" w:hAnsi="Verdana" w:cs="Times New Roman"/>
          <w:color w:val="000000"/>
          <w:sz w:val="23"/>
          <w:szCs w:val="23"/>
        </w:rPr>
        <w:t> </w:t>
      </w:r>
      <w:r w:rsidRPr="002635F1">
        <w:rPr>
          <w:rFonts w:ascii="Verdana" w:eastAsia="Times New Roman" w:hAnsi="Verdana" w:cs="Times New Roman"/>
          <w:color w:val="000000"/>
          <w:sz w:val="23"/>
          <w:szCs w:val="23"/>
        </w:rPr>
        <w:br/>
      </w:r>
      <w:r w:rsidR="00D24982">
        <w:rPr>
          <w:rFonts w:ascii="Verdana" w:eastAsia="Times New Roman" w:hAnsi="Verdana" w:cs="Times New Roman"/>
          <w:color w:val="000000"/>
          <w:sz w:val="20"/>
          <w:szCs w:val="20"/>
        </w:rPr>
        <w:t>2023 yılında</w:t>
      </w:r>
      <w:r w:rsidR="00D24982" w:rsidRPr="00D24982">
        <w:rPr>
          <w:rFonts w:ascii="Verdana" w:eastAsia="Times New Roman" w:hAnsi="Verdana" w:cs="Times New Roman"/>
          <w:color w:val="000000"/>
          <w:sz w:val="20"/>
          <w:szCs w:val="20"/>
        </w:rPr>
        <w:t xml:space="preserve"> </w:t>
      </w:r>
      <w:r w:rsidR="00D24982">
        <w:rPr>
          <w:rFonts w:ascii="Verdana" w:eastAsia="Times New Roman" w:hAnsi="Verdana" w:cs="Times New Roman"/>
          <w:color w:val="000000"/>
          <w:sz w:val="20"/>
          <w:szCs w:val="20"/>
        </w:rPr>
        <w:t xml:space="preserve">Türkiye’nin </w:t>
      </w:r>
      <w:r w:rsidR="00D24982" w:rsidRPr="00D24982">
        <w:rPr>
          <w:rFonts w:ascii="Verdana" w:eastAsia="Times New Roman" w:hAnsi="Verdana" w:cs="Times New Roman"/>
          <w:color w:val="000000"/>
          <w:sz w:val="20"/>
          <w:szCs w:val="20"/>
        </w:rPr>
        <w:t xml:space="preserve">en büyük e-ticaret lojistiği firması olmayı </w:t>
      </w:r>
      <w:r w:rsidR="00D24982">
        <w:rPr>
          <w:rFonts w:ascii="Verdana" w:eastAsia="Times New Roman" w:hAnsi="Verdana" w:cs="Times New Roman"/>
          <w:color w:val="000000"/>
          <w:sz w:val="20"/>
          <w:szCs w:val="20"/>
        </w:rPr>
        <w:t>hedefleyen</w:t>
      </w:r>
      <w:r w:rsidR="00D24982" w:rsidRPr="00D24982">
        <w:rPr>
          <w:rFonts w:ascii="Verdana" w:eastAsia="Times New Roman" w:hAnsi="Verdana" w:cs="Times New Roman"/>
          <w:color w:val="000000"/>
          <w:sz w:val="20"/>
          <w:szCs w:val="20"/>
        </w:rPr>
        <w:t xml:space="preserve"> </w:t>
      </w:r>
      <w:proofErr w:type="spellStart"/>
      <w:r w:rsidRPr="002635F1">
        <w:rPr>
          <w:rFonts w:ascii="Verdana" w:eastAsia="Times New Roman" w:hAnsi="Verdana" w:cs="Times New Roman"/>
          <w:color w:val="000000"/>
          <w:sz w:val="20"/>
          <w:szCs w:val="20"/>
        </w:rPr>
        <w:t>Sertrans</w:t>
      </w:r>
      <w:proofErr w:type="spellEnd"/>
      <w:r w:rsidRPr="002635F1">
        <w:rPr>
          <w:rFonts w:ascii="Verdana" w:eastAsia="Times New Roman" w:hAnsi="Verdana" w:cs="Times New Roman"/>
          <w:color w:val="000000"/>
          <w:sz w:val="20"/>
          <w:szCs w:val="20"/>
        </w:rPr>
        <w:t xml:space="preserve"> </w:t>
      </w:r>
      <w:proofErr w:type="spellStart"/>
      <w:r w:rsidRPr="002635F1">
        <w:rPr>
          <w:rFonts w:ascii="Verdana" w:eastAsia="Times New Roman" w:hAnsi="Verdana" w:cs="Times New Roman"/>
          <w:color w:val="000000"/>
          <w:sz w:val="20"/>
          <w:szCs w:val="20"/>
        </w:rPr>
        <w:t>Logistics</w:t>
      </w:r>
      <w:proofErr w:type="spellEnd"/>
      <w:r w:rsidRPr="002635F1">
        <w:rPr>
          <w:rFonts w:ascii="Verdana" w:eastAsia="Times New Roman" w:hAnsi="Verdana" w:cs="Times New Roman"/>
          <w:color w:val="000000"/>
          <w:sz w:val="20"/>
          <w:szCs w:val="20"/>
        </w:rPr>
        <w:t xml:space="preserve">, büyüme stratejisi kapsamında yatırımlarına devam ediyor. </w:t>
      </w:r>
      <w:proofErr w:type="spellStart"/>
      <w:r w:rsidR="00D24982">
        <w:rPr>
          <w:rFonts w:ascii="Verdana" w:eastAsia="Times New Roman" w:hAnsi="Verdana" w:cs="Times New Roman"/>
          <w:color w:val="000000"/>
          <w:sz w:val="20"/>
          <w:szCs w:val="20"/>
        </w:rPr>
        <w:t>Pandemi</w:t>
      </w:r>
      <w:proofErr w:type="spellEnd"/>
      <w:r w:rsidR="00D24982">
        <w:rPr>
          <w:rFonts w:ascii="Verdana" w:eastAsia="Times New Roman" w:hAnsi="Verdana" w:cs="Times New Roman"/>
          <w:color w:val="000000"/>
          <w:sz w:val="20"/>
          <w:szCs w:val="20"/>
        </w:rPr>
        <w:t xml:space="preserve"> döneminde </w:t>
      </w:r>
      <w:r w:rsidR="00D24982" w:rsidRPr="00D24982">
        <w:rPr>
          <w:rFonts w:ascii="Verdana" w:eastAsia="Times New Roman" w:hAnsi="Verdana" w:cs="Times New Roman"/>
          <w:color w:val="000000"/>
          <w:sz w:val="20"/>
          <w:szCs w:val="20"/>
        </w:rPr>
        <w:t>4</w:t>
      </w:r>
      <w:r w:rsidR="00D24982">
        <w:rPr>
          <w:rFonts w:ascii="Verdana" w:eastAsia="Times New Roman" w:hAnsi="Verdana" w:cs="Times New Roman"/>
          <w:color w:val="000000"/>
          <w:sz w:val="20"/>
          <w:szCs w:val="20"/>
        </w:rPr>
        <w:t>0 bin metrekarelik depo yatırımıyla mevcut platformunu büyüten</w:t>
      </w:r>
      <w:r w:rsidR="00D24982" w:rsidRPr="00D24982">
        <w:rPr>
          <w:rFonts w:ascii="Verdana" w:eastAsia="Times New Roman" w:hAnsi="Verdana" w:cs="Times New Roman"/>
          <w:color w:val="000000"/>
          <w:sz w:val="20"/>
          <w:szCs w:val="20"/>
        </w:rPr>
        <w:t xml:space="preserve"> </w:t>
      </w:r>
      <w:proofErr w:type="spellStart"/>
      <w:r w:rsidR="003604D5">
        <w:rPr>
          <w:rFonts w:ascii="Verdana" w:eastAsia="Times New Roman" w:hAnsi="Verdana" w:cs="Times New Roman"/>
          <w:color w:val="000000"/>
          <w:sz w:val="20"/>
          <w:szCs w:val="20"/>
        </w:rPr>
        <w:t>Sertrans</w:t>
      </w:r>
      <w:proofErr w:type="spellEnd"/>
      <w:r w:rsidRPr="002635F1">
        <w:rPr>
          <w:rFonts w:ascii="Verdana" w:eastAsia="Times New Roman" w:hAnsi="Verdana" w:cs="Times New Roman"/>
          <w:color w:val="000000"/>
          <w:sz w:val="20"/>
          <w:szCs w:val="20"/>
        </w:rPr>
        <w:t>,</w:t>
      </w:r>
      <w:r w:rsidR="00D24982">
        <w:rPr>
          <w:rFonts w:ascii="Verdana" w:eastAsia="Times New Roman" w:hAnsi="Verdana" w:cs="Times New Roman"/>
          <w:color w:val="000000"/>
          <w:sz w:val="20"/>
          <w:szCs w:val="20"/>
        </w:rPr>
        <w:t xml:space="preserve"> </w:t>
      </w:r>
      <w:proofErr w:type="spellStart"/>
      <w:r w:rsidR="00D24982" w:rsidRPr="00D24982">
        <w:rPr>
          <w:rFonts w:ascii="Verdana" w:eastAsia="Times New Roman" w:hAnsi="Verdana" w:cs="Times New Roman"/>
          <w:color w:val="000000"/>
          <w:sz w:val="20"/>
          <w:szCs w:val="20"/>
        </w:rPr>
        <w:t>Hadımköy</w:t>
      </w:r>
      <w:proofErr w:type="spellEnd"/>
      <w:r w:rsidR="00D24982" w:rsidRPr="00D24982">
        <w:rPr>
          <w:rFonts w:ascii="Verdana" w:eastAsia="Times New Roman" w:hAnsi="Verdana" w:cs="Times New Roman"/>
          <w:color w:val="000000"/>
          <w:sz w:val="20"/>
          <w:szCs w:val="20"/>
        </w:rPr>
        <w:t xml:space="preserve"> Akpınar mevkiinde </w:t>
      </w:r>
      <w:r w:rsidR="00DD7A58">
        <w:rPr>
          <w:rFonts w:ascii="Verdana" w:eastAsia="Times New Roman" w:hAnsi="Verdana" w:cs="Times New Roman"/>
          <w:color w:val="000000"/>
          <w:sz w:val="20"/>
          <w:szCs w:val="20"/>
        </w:rPr>
        <w:t>30</w:t>
      </w:r>
      <w:r w:rsidR="00D24982" w:rsidRPr="00D24982">
        <w:rPr>
          <w:rFonts w:ascii="Verdana" w:eastAsia="Times New Roman" w:hAnsi="Verdana" w:cs="Times New Roman"/>
          <w:color w:val="000000"/>
          <w:sz w:val="20"/>
          <w:szCs w:val="20"/>
        </w:rPr>
        <w:t xml:space="preserve"> bin </w:t>
      </w:r>
      <w:r w:rsidR="00D24982">
        <w:rPr>
          <w:rFonts w:ascii="Verdana" w:eastAsia="Times New Roman" w:hAnsi="Verdana" w:cs="Times New Roman"/>
          <w:color w:val="000000"/>
          <w:sz w:val="20"/>
          <w:szCs w:val="20"/>
        </w:rPr>
        <w:t>metrekarelik bir e-</w:t>
      </w:r>
      <w:r w:rsidR="00DA155C">
        <w:rPr>
          <w:rFonts w:ascii="Verdana" w:eastAsia="Times New Roman" w:hAnsi="Verdana" w:cs="Times New Roman"/>
          <w:color w:val="000000"/>
          <w:sz w:val="20"/>
          <w:szCs w:val="20"/>
        </w:rPr>
        <w:t xml:space="preserve">ticaret </w:t>
      </w:r>
      <w:r w:rsidR="00D24982">
        <w:rPr>
          <w:rFonts w:ascii="Verdana" w:eastAsia="Times New Roman" w:hAnsi="Verdana" w:cs="Times New Roman"/>
          <w:color w:val="000000"/>
          <w:sz w:val="20"/>
          <w:szCs w:val="20"/>
        </w:rPr>
        <w:t>deposu daha açtı</w:t>
      </w:r>
      <w:r w:rsidR="00D24982" w:rsidRPr="00D24982">
        <w:rPr>
          <w:rFonts w:ascii="Verdana" w:eastAsia="Times New Roman" w:hAnsi="Verdana" w:cs="Times New Roman"/>
          <w:color w:val="000000"/>
          <w:sz w:val="20"/>
          <w:szCs w:val="20"/>
        </w:rPr>
        <w:t>.</w:t>
      </w:r>
    </w:p>
    <w:p w14:paraId="500FE37D" w14:textId="3EF70148" w:rsidR="0099788C" w:rsidRDefault="00BD1F4A" w:rsidP="0099788C">
      <w:pPr>
        <w:spacing w:line="36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br/>
      </w:r>
      <w:r w:rsidR="00D24982">
        <w:rPr>
          <w:rFonts w:ascii="Verdana" w:eastAsia="Times New Roman" w:hAnsi="Verdana" w:cs="Times New Roman"/>
          <w:color w:val="000000"/>
          <w:sz w:val="20"/>
          <w:szCs w:val="20"/>
        </w:rPr>
        <w:t xml:space="preserve">Sadece </w:t>
      </w:r>
      <w:r w:rsidR="00D24982" w:rsidRPr="00D24982">
        <w:rPr>
          <w:rFonts w:ascii="Verdana" w:eastAsia="Times New Roman" w:hAnsi="Verdana" w:cs="Times New Roman"/>
          <w:color w:val="000000"/>
          <w:sz w:val="20"/>
          <w:szCs w:val="20"/>
        </w:rPr>
        <w:t>e-ticaret loj</w:t>
      </w:r>
      <w:r w:rsidR="00D24982">
        <w:rPr>
          <w:rFonts w:ascii="Verdana" w:eastAsia="Times New Roman" w:hAnsi="Verdana" w:cs="Times New Roman"/>
          <w:color w:val="000000"/>
          <w:sz w:val="20"/>
          <w:szCs w:val="20"/>
        </w:rPr>
        <w:t xml:space="preserve">istiği operasyonuna özel olan yeni deponun </w:t>
      </w:r>
      <w:proofErr w:type="gramStart"/>
      <w:r w:rsidR="00D24982">
        <w:rPr>
          <w:rFonts w:ascii="Verdana" w:eastAsia="Times New Roman" w:hAnsi="Verdana" w:cs="Times New Roman"/>
          <w:color w:val="000000"/>
          <w:sz w:val="20"/>
          <w:szCs w:val="20"/>
        </w:rPr>
        <w:t>faaliyete</w:t>
      </w:r>
      <w:r w:rsidR="00D24982" w:rsidRPr="00D24982">
        <w:rPr>
          <w:rFonts w:ascii="Verdana" w:eastAsia="Times New Roman" w:hAnsi="Verdana" w:cs="Times New Roman"/>
          <w:color w:val="000000"/>
          <w:sz w:val="20"/>
          <w:szCs w:val="20"/>
        </w:rPr>
        <w:t xml:space="preserve"> </w:t>
      </w:r>
      <w:r w:rsidR="0099788C">
        <w:rPr>
          <w:rFonts w:ascii="Verdana" w:eastAsia="Times New Roman" w:hAnsi="Verdana" w:cs="Times New Roman"/>
          <w:color w:val="000000"/>
          <w:sz w:val="20"/>
          <w:szCs w:val="20"/>
        </w:rPr>
        <w:t xml:space="preserve"> </w:t>
      </w:r>
      <w:r w:rsidR="00D24982" w:rsidRPr="00D24982">
        <w:rPr>
          <w:rFonts w:ascii="Verdana" w:eastAsia="Times New Roman" w:hAnsi="Verdana" w:cs="Times New Roman"/>
          <w:color w:val="000000"/>
          <w:sz w:val="20"/>
          <w:szCs w:val="20"/>
        </w:rPr>
        <w:t>geçmesiyle</w:t>
      </w:r>
      <w:proofErr w:type="gramEnd"/>
      <w:r w:rsidR="00D24982" w:rsidRPr="00D24982">
        <w:rPr>
          <w:rFonts w:ascii="Verdana" w:eastAsia="Times New Roman" w:hAnsi="Verdana" w:cs="Times New Roman"/>
          <w:color w:val="000000"/>
          <w:sz w:val="20"/>
          <w:szCs w:val="20"/>
        </w:rPr>
        <w:t xml:space="preserve"> birlikte </w:t>
      </w:r>
      <w:r w:rsidR="00D24982">
        <w:rPr>
          <w:rFonts w:ascii="Verdana" w:eastAsia="Times New Roman" w:hAnsi="Verdana" w:cs="Times New Roman"/>
          <w:color w:val="000000"/>
          <w:sz w:val="20"/>
          <w:szCs w:val="20"/>
        </w:rPr>
        <w:t xml:space="preserve">Sertrans’ın </w:t>
      </w:r>
      <w:r w:rsidR="003604D5">
        <w:rPr>
          <w:rFonts w:ascii="Verdana" w:eastAsia="Times New Roman" w:hAnsi="Verdana" w:cs="Times New Roman"/>
          <w:color w:val="000000"/>
          <w:sz w:val="20"/>
          <w:szCs w:val="20"/>
        </w:rPr>
        <w:t>toplam depolama kapasitesi</w:t>
      </w:r>
      <w:r w:rsidR="0099788C">
        <w:rPr>
          <w:rFonts w:ascii="Verdana" w:eastAsia="Times New Roman" w:hAnsi="Verdana" w:cs="Times New Roman"/>
          <w:color w:val="000000"/>
          <w:sz w:val="20"/>
          <w:szCs w:val="20"/>
        </w:rPr>
        <w:t xml:space="preserve"> </w:t>
      </w:r>
      <w:r w:rsidR="00DD7A58">
        <w:rPr>
          <w:rFonts w:ascii="Verdana" w:eastAsia="Times New Roman" w:hAnsi="Verdana" w:cs="Times New Roman"/>
          <w:color w:val="000000"/>
          <w:sz w:val="20"/>
          <w:szCs w:val="20"/>
        </w:rPr>
        <w:t>yaklaşık</w:t>
      </w:r>
      <w:r w:rsidR="00FE3CAC">
        <w:rPr>
          <w:rFonts w:ascii="Verdana" w:eastAsia="Times New Roman" w:hAnsi="Verdana" w:cs="Times New Roman"/>
          <w:color w:val="000000"/>
          <w:sz w:val="20"/>
          <w:szCs w:val="20"/>
        </w:rPr>
        <w:t xml:space="preserve"> yüzde </w:t>
      </w:r>
      <w:r w:rsidR="0099788C">
        <w:rPr>
          <w:rFonts w:ascii="Verdana" w:eastAsia="Times New Roman" w:hAnsi="Verdana" w:cs="Times New Roman"/>
          <w:color w:val="000000"/>
          <w:sz w:val="20"/>
          <w:szCs w:val="20"/>
        </w:rPr>
        <w:t>25 artarak</w:t>
      </w:r>
      <w:r w:rsidR="00D24982" w:rsidRPr="00D24982">
        <w:rPr>
          <w:rFonts w:ascii="Verdana" w:eastAsia="Times New Roman" w:hAnsi="Verdana" w:cs="Times New Roman"/>
          <w:color w:val="000000"/>
          <w:sz w:val="20"/>
          <w:szCs w:val="20"/>
        </w:rPr>
        <w:t xml:space="preserve"> </w:t>
      </w:r>
      <w:r w:rsidR="000F1657">
        <w:rPr>
          <w:rFonts w:ascii="Verdana" w:eastAsia="Times New Roman" w:hAnsi="Verdana" w:cs="Times New Roman"/>
          <w:color w:val="000000"/>
          <w:sz w:val="20"/>
          <w:szCs w:val="20"/>
        </w:rPr>
        <w:t>1</w:t>
      </w:r>
      <w:r w:rsidR="00DD7A58">
        <w:rPr>
          <w:rFonts w:ascii="Verdana" w:eastAsia="Times New Roman" w:hAnsi="Verdana" w:cs="Times New Roman"/>
          <w:color w:val="000000"/>
          <w:sz w:val="20"/>
          <w:szCs w:val="20"/>
        </w:rPr>
        <w:t>40</w:t>
      </w:r>
      <w:r w:rsidR="00D24982" w:rsidRPr="00D24982">
        <w:rPr>
          <w:rFonts w:ascii="Verdana" w:eastAsia="Times New Roman" w:hAnsi="Verdana" w:cs="Times New Roman"/>
          <w:color w:val="000000"/>
          <w:sz w:val="20"/>
          <w:szCs w:val="20"/>
        </w:rPr>
        <w:t xml:space="preserve"> </w:t>
      </w:r>
      <w:r w:rsidR="004B5B6D">
        <w:rPr>
          <w:rFonts w:ascii="Verdana" w:eastAsia="Times New Roman" w:hAnsi="Verdana" w:cs="Times New Roman"/>
          <w:color w:val="000000"/>
          <w:sz w:val="20"/>
          <w:szCs w:val="20"/>
        </w:rPr>
        <w:t>bin metrekareye ulaştı</w:t>
      </w:r>
      <w:r w:rsidR="003604D5">
        <w:rPr>
          <w:rFonts w:ascii="Verdana" w:eastAsia="Times New Roman" w:hAnsi="Verdana" w:cs="Times New Roman"/>
          <w:color w:val="000000"/>
          <w:sz w:val="20"/>
          <w:szCs w:val="20"/>
        </w:rPr>
        <w:t>.</w:t>
      </w:r>
      <w:r w:rsidR="0099788C">
        <w:rPr>
          <w:rFonts w:ascii="Verdana" w:eastAsia="Times New Roman" w:hAnsi="Verdana" w:cs="Times New Roman"/>
          <w:color w:val="000000"/>
          <w:sz w:val="20"/>
          <w:szCs w:val="20"/>
        </w:rPr>
        <w:t xml:space="preserve"> </w:t>
      </w:r>
    </w:p>
    <w:p w14:paraId="6D5023AD" w14:textId="0C97046C" w:rsidR="00D24982" w:rsidRPr="00D24982" w:rsidRDefault="00D24982" w:rsidP="00D24982">
      <w:pPr>
        <w:spacing w:line="360" w:lineRule="auto"/>
        <w:jc w:val="both"/>
        <w:rPr>
          <w:rFonts w:ascii="Verdana" w:eastAsia="Times New Roman" w:hAnsi="Verdana" w:cs="Times New Roman"/>
          <w:color w:val="000000"/>
          <w:sz w:val="20"/>
          <w:szCs w:val="20"/>
        </w:rPr>
      </w:pPr>
      <w:r w:rsidRPr="00D24982">
        <w:rPr>
          <w:rFonts w:ascii="Verdana" w:eastAsia="Times New Roman" w:hAnsi="Verdana" w:cs="Times New Roman"/>
          <w:color w:val="000000"/>
          <w:sz w:val="20"/>
          <w:szCs w:val="20"/>
        </w:rPr>
        <w:t xml:space="preserve"> </w:t>
      </w:r>
    </w:p>
    <w:p w14:paraId="23526A5B" w14:textId="6F7BC819" w:rsidR="004B5B6D" w:rsidRPr="004B5B6D" w:rsidRDefault="004B5B6D" w:rsidP="0099788C">
      <w:pPr>
        <w:spacing w:line="360" w:lineRule="auto"/>
        <w:jc w:val="both"/>
        <w:rPr>
          <w:rFonts w:ascii="Verdana" w:hAnsi="Verdana" w:cs="Times New Roman"/>
          <w:b/>
          <w:color w:val="000000"/>
          <w:sz w:val="20"/>
          <w:szCs w:val="20"/>
        </w:rPr>
      </w:pPr>
      <w:r w:rsidRPr="004B5B6D">
        <w:rPr>
          <w:rFonts w:ascii="Verdana" w:hAnsi="Verdana" w:cs="Times New Roman"/>
          <w:b/>
          <w:color w:val="000000"/>
          <w:sz w:val="20"/>
          <w:szCs w:val="20"/>
        </w:rPr>
        <w:t>“2023’te en büyük e-ticaret lojistiği firması olmayı hedefliyoruz”</w:t>
      </w:r>
    </w:p>
    <w:p w14:paraId="77FF3A91" w14:textId="1FC4EFF7" w:rsidR="0099788C" w:rsidRPr="00301593" w:rsidRDefault="00DA155C" w:rsidP="00B60660">
      <w:pPr>
        <w:spacing w:line="360" w:lineRule="auto"/>
        <w:jc w:val="both"/>
        <w:rPr>
          <w:rFonts w:ascii="Verdana" w:hAnsi="Verdana" w:cs="Times New Roman"/>
          <w:color w:val="000000"/>
          <w:sz w:val="20"/>
          <w:szCs w:val="20"/>
        </w:rPr>
      </w:pPr>
      <w:r>
        <w:rPr>
          <w:rFonts w:ascii="Verdana" w:hAnsi="Verdana" w:cs="Times New Roman"/>
          <w:color w:val="000000"/>
          <w:sz w:val="20"/>
          <w:szCs w:val="20"/>
        </w:rPr>
        <w:t>Yeni yatırımla</w:t>
      </w:r>
      <w:r w:rsidR="004B5B6D">
        <w:rPr>
          <w:rFonts w:ascii="Verdana" w:hAnsi="Verdana" w:cs="Times New Roman"/>
          <w:color w:val="000000"/>
          <w:sz w:val="20"/>
          <w:szCs w:val="20"/>
        </w:rPr>
        <w:t xml:space="preserve"> birlikte</w:t>
      </w:r>
      <w:r w:rsidR="0099788C" w:rsidRPr="0099788C">
        <w:rPr>
          <w:rFonts w:ascii="Verdana" w:hAnsi="Verdana" w:cs="Times New Roman"/>
          <w:color w:val="000000"/>
          <w:sz w:val="20"/>
          <w:szCs w:val="20"/>
        </w:rPr>
        <w:t xml:space="preserve"> e-</w:t>
      </w:r>
      <w:r>
        <w:rPr>
          <w:rFonts w:ascii="Verdana" w:hAnsi="Verdana" w:cs="Times New Roman"/>
          <w:color w:val="000000"/>
          <w:sz w:val="20"/>
          <w:szCs w:val="20"/>
        </w:rPr>
        <w:t>ticaret</w:t>
      </w:r>
      <w:r w:rsidRPr="0099788C">
        <w:rPr>
          <w:rFonts w:ascii="Verdana" w:hAnsi="Verdana" w:cs="Times New Roman"/>
          <w:color w:val="000000"/>
          <w:sz w:val="20"/>
          <w:szCs w:val="20"/>
        </w:rPr>
        <w:t xml:space="preserve"> </w:t>
      </w:r>
      <w:r w:rsidR="0099788C" w:rsidRPr="0099788C">
        <w:rPr>
          <w:rFonts w:ascii="Verdana" w:hAnsi="Verdana" w:cs="Times New Roman"/>
          <w:color w:val="000000"/>
          <w:sz w:val="20"/>
          <w:szCs w:val="20"/>
        </w:rPr>
        <w:t xml:space="preserve">büyüme hedeflerine ulaşma noktasında önemli bir adım attıklarını söyleyen </w:t>
      </w:r>
      <w:r w:rsidR="0099788C" w:rsidRPr="0099788C">
        <w:rPr>
          <w:rFonts w:ascii="Verdana" w:eastAsia="Times New Roman" w:hAnsi="Verdana" w:cs="Times New Roman"/>
          <w:color w:val="000000"/>
          <w:sz w:val="20"/>
          <w:szCs w:val="20"/>
        </w:rPr>
        <w:t> </w:t>
      </w:r>
      <w:proofErr w:type="spellStart"/>
      <w:r w:rsidR="0099788C" w:rsidRPr="0099788C">
        <w:rPr>
          <w:rFonts w:ascii="Verdana" w:eastAsia="Times New Roman" w:hAnsi="Verdana" w:cs="Times New Roman"/>
          <w:color w:val="000000"/>
          <w:sz w:val="20"/>
          <w:szCs w:val="20"/>
        </w:rPr>
        <w:t>Sertrans</w:t>
      </w:r>
      <w:proofErr w:type="spellEnd"/>
      <w:r w:rsidR="0099788C" w:rsidRPr="0099788C">
        <w:rPr>
          <w:rFonts w:ascii="Verdana" w:eastAsia="Times New Roman" w:hAnsi="Verdana" w:cs="Times New Roman"/>
          <w:color w:val="000000"/>
          <w:sz w:val="20"/>
          <w:szCs w:val="20"/>
        </w:rPr>
        <w:t xml:space="preserve"> </w:t>
      </w:r>
      <w:proofErr w:type="spellStart"/>
      <w:r w:rsidR="0099788C" w:rsidRPr="0099788C">
        <w:rPr>
          <w:rFonts w:ascii="Verdana" w:eastAsia="Times New Roman" w:hAnsi="Verdana" w:cs="Times New Roman"/>
          <w:color w:val="000000"/>
          <w:sz w:val="20"/>
          <w:szCs w:val="20"/>
        </w:rPr>
        <w:t>Logistics</w:t>
      </w:r>
      <w:proofErr w:type="spellEnd"/>
      <w:r w:rsidR="0099788C" w:rsidRPr="0099788C">
        <w:rPr>
          <w:rFonts w:ascii="Verdana" w:eastAsia="Times New Roman" w:hAnsi="Verdana" w:cs="Times New Roman"/>
          <w:color w:val="000000"/>
          <w:sz w:val="20"/>
          <w:szCs w:val="20"/>
        </w:rPr>
        <w:t xml:space="preserve"> Yönetim Kurulu Başkanı Nilgün Keleş,</w:t>
      </w:r>
      <w:r w:rsidR="0099788C" w:rsidRPr="0099788C">
        <w:rPr>
          <w:rFonts w:ascii="Verdana" w:hAnsi="Verdana" w:cs="Times New Roman"/>
          <w:color w:val="000000"/>
          <w:sz w:val="20"/>
          <w:szCs w:val="20"/>
        </w:rPr>
        <w:t xml:space="preserve"> “Ticaretin giderek dijitalleşmesi ticaret hayatında sınırları da gerçek anlamda kaldırdı. Yaşanan e-</w:t>
      </w:r>
      <w:r>
        <w:rPr>
          <w:rFonts w:ascii="Verdana" w:hAnsi="Verdana" w:cs="Times New Roman"/>
          <w:color w:val="000000"/>
          <w:sz w:val="20"/>
          <w:szCs w:val="20"/>
        </w:rPr>
        <w:t>ticaret</w:t>
      </w:r>
      <w:r w:rsidRPr="0099788C">
        <w:rPr>
          <w:rFonts w:ascii="Verdana" w:hAnsi="Verdana" w:cs="Times New Roman"/>
          <w:color w:val="000000"/>
          <w:sz w:val="20"/>
          <w:szCs w:val="20"/>
        </w:rPr>
        <w:t xml:space="preserve"> </w:t>
      </w:r>
      <w:r w:rsidR="0099788C" w:rsidRPr="0099788C">
        <w:rPr>
          <w:rFonts w:ascii="Verdana" w:hAnsi="Verdana" w:cs="Times New Roman"/>
          <w:color w:val="000000"/>
          <w:sz w:val="20"/>
          <w:szCs w:val="20"/>
        </w:rPr>
        <w:t xml:space="preserve">dönüşümü, bu durumun tetikleyici unsuru oldu. </w:t>
      </w:r>
      <w:r w:rsidR="0099788C">
        <w:rPr>
          <w:rFonts w:ascii="Verdana" w:hAnsi="Verdana" w:cs="Times New Roman"/>
          <w:color w:val="000000"/>
          <w:sz w:val="20"/>
          <w:szCs w:val="20"/>
        </w:rPr>
        <w:t>Artık e</w:t>
      </w:r>
      <w:r w:rsidR="0099788C" w:rsidRPr="0099788C">
        <w:rPr>
          <w:rFonts w:ascii="Verdana" w:hAnsi="Verdana" w:cs="Times New Roman"/>
          <w:color w:val="000000"/>
          <w:sz w:val="20"/>
          <w:szCs w:val="20"/>
        </w:rPr>
        <w:t xml:space="preserve">-ticaretin </w:t>
      </w:r>
      <w:r w:rsidR="0099788C">
        <w:rPr>
          <w:rFonts w:ascii="Verdana" w:hAnsi="Verdana" w:cs="Times New Roman"/>
          <w:color w:val="000000"/>
          <w:sz w:val="20"/>
          <w:szCs w:val="20"/>
        </w:rPr>
        <w:t xml:space="preserve">toplam ticaret içindeki payı yüzde </w:t>
      </w:r>
      <w:r w:rsidR="0099788C" w:rsidRPr="0099788C">
        <w:rPr>
          <w:rFonts w:ascii="Verdana" w:hAnsi="Verdana" w:cs="Times New Roman"/>
          <w:color w:val="000000"/>
          <w:sz w:val="20"/>
          <w:szCs w:val="20"/>
        </w:rPr>
        <w:t>20’ye yaklaştı ve yakın gelecekte çok daha yukarı çıkacak.</w:t>
      </w:r>
      <w:r w:rsidR="0099788C">
        <w:rPr>
          <w:rFonts w:ascii="Verdana" w:hAnsi="Verdana" w:cs="Times New Roman"/>
          <w:color w:val="000000"/>
          <w:sz w:val="20"/>
          <w:szCs w:val="20"/>
        </w:rPr>
        <w:t xml:space="preserve"> </w:t>
      </w:r>
      <w:r w:rsidR="0099788C" w:rsidRPr="0099788C">
        <w:rPr>
          <w:rFonts w:ascii="Verdana" w:hAnsi="Verdana" w:cs="Times New Roman"/>
          <w:color w:val="000000"/>
          <w:sz w:val="20"/>
          <w:szCs w:val="20"/>
        </w:rPr>
        <w:t xml:space="preserve">Sertrans olarak 30 yılı aşkın süredir birçok global markaya hizmet veriyoruz. </w:t>
      </w:r>
      <w:r w:rsidR="0099788C">
        <w:rPr>
          <w:rFonts w:ascii="Verdana" w:hAnsi="Verdana" w:cs="Times New Roman"/>
          <w:color w:val="000000"/>
          <w:sz w:val="20"/>
          <w:szCs w:val="20"/>
        </w:rPr>
        <w:t>M</w:t>
      </w:r>
      <w:r w:rsidR="0099788C" w:rsidRPr="0099788C">
        <w:rPr>
          <w:rFonts w:ascii="Verdana" w:hAnsi="Verdana" w:cs="Times New Roman"/>
          <w:color w:val="000000"/>
          <w:sz w:val="20"/>
          <w:szCs w:val="20"/>
        </w:rPr>
        <w:t>evcut kapasite</w:t>
      </w:r>
      <w:r>
        <w:rPr>
          <w:rFonts w:ascii="Verdana" w:hAnsi="Verdana" w:cs="Times New Roman"/>
          <w:color w:val="000000"/>
          <w:sz w:val="20"/>
          <w:szCs w:val="20"/>
        </w:rPr>
        <w:t>mizle</w:t>
      </w:r>
      <w:r w:rsidR="0099788C" w:rsidRPr="0099788C">
        <w:rPr>
          <w:rFonts w:ascii="Verdana" w:hAnsi="Verdana" w:cs="Times New Roman"/>
          <w:color w:val="000000"/>
          <w:sz w:val="20"/>
          <w:szCs w:val="20"/>
        </w:rPr>
        <w:t xml:space="preserve"> Türkiye’nin en büyük e-ticaret lojistik firmasıyız.</w:t>
      </w:r>
      <w:r w:rsidR="0099788C" w:rsidRPr="0099788C">
        <w:t xml:space="preserve"> </w:t>
      </w:r>
      <w:r w:rsidR="0099788C" w:rsidRPr="0099788C">
        <w:rPr>
          <w:rFonts w:ascii="Verdana" w:hAnsi="Verdana" w:cs="Times New Roman"/>
          <w:color w:val="000000"/>
          <w:sz w:val="20"/>
          <w:szCs w:val="20"/>
        </w:rPr>
        <w:t xml:space="preserve">2023’te her anlamda ve tartışmasız ülkemizin en büyük e-ticaret </w:t>
      </w:r>
      <w:r w:rsidR="0099788C" w:rsidRPr="00B60660">
        <w:rPr>
          <w:rFonts w:ascii="Verdana" w:hAnsi="Verdana" w:cs="Times New Roman"/>
          <w:color w:val="000000"/>
          <w:sz w:val="20"/>
          <w:szCs w:val="20"/>
        </w:rPr>
        <w:t xml:space="preserve">lojistiği firması olmayı hedefliyoruz. Tüm yatırım planlamamız ve yol haritamızı buna göre </w:t>
      </w:r>
      <w:r w:rsidR="0099788C" w:rsidRPr="00B60660">
        <w:rPr>
          <w:rFonts w:ascii="Verdana" w:hAnsi="Verdana" w:cs="Times New Roman"/>
          <w:color w:val="000000"/>
          <w:sz w:val="20"/>
          <w:szCs w:val="20"/>
        </w:rPr>
        <w:lastRenderedPageBreak/>
        <w:t xml:space="preserve">belirledik. </w:t>
      </w:r>
      <w:proofErr w:type="spellStart"/>
      <w:r w:rsidR="0099788C" w:rsidRPr="00B60660">
        <w:rPr>
          <w:rFonts w:ascii="Verdana" w:hAnsi="Verdana" w:cs="Times New Roman"/>
          <w:color w:val="000000"/>
          <w:sz w:val="20"/>
          <w:szCs w:val="20"/>
        </w:rPr>
        <w:t>Pandemi</w:t>
      </w:r>
      <w:proofErr w:type="spellEnd"/>
      <w:r w:rsidR="0099788C" w:rsidRPr="00B60660">
        <w:rPr>
          <w:rFonts w:ascii="Verdana" w:hAnsi="Verdana" w:cs="Times New Roman"/>
          <w:color w:val="000000"/>
          <w:sz w:val="20"/>
          <w:szCs w:val="20"/>
        </w:rPr>
        <w:t xml:space="preserve"> sürecinde </w:t>
      </w:r>
      <w:r w:rsidR="004B5B6D" w:rsidRPr="00B60660">
        <w:rPr>
          <w:rFonts w:ascii="Verdana" w:hAnsi="Verdana" w:cs="Times New Roman"/>
          <w:color w:val="000000"/>
          <w:sz w:val="20"/>
          <w:szCs w:val="20"/>
        </w:rPr>
        <w:t xml:space="preserve">de </w:t>
      </w:r>
      <w:r w:rsidR="0099788C" w:rsidRPr="00B60660">
        <w:rPr>
          <w:rFonts w:ascii="Verdana" w:hAnsi="Verdana" w:cs="Times New Roman"/>
          <w:color w:val="000000"/>
          <w:sz w:val="20"/>
          <w:szCs w:val="20"/>
        </w:rPr>
        <w:t>durmadık ve pek çok önemli yatırım</w:t>
      </w:r>
      <w:r w:rsidRPr="00B60660">
        <w:rPr>
          <w:rFonts w:ascii="Verdana" w:hAnsi="Verdana" w:cs="Times New Roman"/>
          <w:color w:val="000000"/>
          <w:sz w:val="20"/>
          <w:szCs w:val="20"/>
        </w:rPr>
        <w:t>lar</w:t>
      </w:r>
      <w:r w:rsidR="0099788C" w:rsidRPr="00B60660">
        <w:rPr>
          <w:rFonts w:ascii="Verdana" w:hAnsi="Verdana" w:cs="Times New Roman"/>
          <w:color w:val="000000"/>
          <w:sz w:val="20"/>
          <w:szCs w:val="20"/>
        </w:rPr>
        <w:t xml:space="preserve"> </w:t>
      </w:r>
      <w:r w:rsidRPr="00B60660">
        <w:rPr>
          <w:rFonts w:ascii="Verdana" w:hAnsi="Verdana" w:cs="Times New Roman"/>
          <w:color w:val="000000"/>
          <w:sz w:val="20"/>
          <w:szCs w:val="20"/>
        </w:rPr>
        <w:t>gerçekleştirdik</w:t>
      </w:r>
      <w:r w:rsidR="0099788C" w:rsidRPr="00B60660">
        <w:rPr>
          <w:rFonts w:ascii="Verdana" w:hAnsi="Verdana" w:cs="Times New Roman"/>
          <w:color w:val="000000"/>
          <w:sz w:val="20"/>
          <w:szCs w:val="20"/>
        </w:rPr>
        <w:t xml:space="preserve">. </w:t>
      </w:r>
      <w:r w:rsidRPr="00B60660">
        <w:rPr>
          <w:rFonts w:ascii="Verdana" w:hAnsi="Verdana"/>
          <w:sz w:val="20"/>
          <w:szCs w:val="20"/>
        </w:rPr>
        <w:t>G</w:t>
      </w:r>
      <w:r w:rsidR="004B5B6D" w:rsidRPr="00B60660">
        <w:rPr>
          <w:rFonts w:ascii="Verdana" w:hAnsi="Verdana"/>
          <w:sz w:val="20"/>
          <w:szCs w:val="20"/>
        </w:rPr>
        <w:t xml:space="preserve">eçtiğimiz yıl </w:t>
      </w:r>
      <w:proofErr w:type="spellStart"/>
      <w:r w:rsidR="004B5B6D" w:rsidRPr="00B60660">
        <w:rPr>
          <w:rFonts w:ascii="Verdana" w:hAnsi="Verdana"/>
          <w:sz w:val="20"/>
          <w:szCs w:val="20"/>
        </w:rPr>
        <w:t>Hadımköy</w:t>
      </w:r>
      <w:proofErr w:type="spellEnd"/>
      <w:r w:rsidR="004B5B6D" w:rsidRPr="00B60660">
        <w:rPr>
          <w:rFonts w:ascii="Verdana" w:hAnsi="Verdana"/>
          <w:sz w:val="20"/>
          <w:szCs w:val="20"/>
        </w:rPr>
        <w:t xml:space="preserve"> tesisimiz</w:t>
      </w:r>
      <w:r w:rsidRPr="00B60660">
        <w:rPr>
          <w:rFonts w:ascii="Verdana" w:hAnsi="Verdana"/>
          <w:sz w:val="20"/>
          <w:szCs w:val="20"/>
        </w:rPr>
        <w:t>de</w:t>
      </w:r>
      <w:r w:rsidR="004B5B6D" w:rsidRPr="00B60660">
        <w:rPr>
          <w:rFonts w:ascii="Verdana" w:hAnsi="Verdana"/>
          <w:sz w:val="20"/>
          <w:szCs w:val="20"/>
        </w:rPr>
        <w:t xml:space="preserve"> 40 bin </w:t>
      </w:r>
      <w:r w:rsidRPr="00B60660">
        <w:rPr>
          <w:rFonts w:ascii="Verdana" w:hAnsi="Verdana"/>
          <w:sz w:val="20"/>
          <w:szCs w:val="20"/>
        </w:rPr>
        <w:t>metrekarelik</w:t>
      </w:r>
      <w:r w:rsidR="002F032F" w:rsidRPr="00B60660">
        <w:rPr>
          <w:rFonts w:ascii="Verdana" w:hAnsi="Verdana"/>
          <w:sz w:val="20"/>
          <w:szCs w:val="20"/>
        </w:rPr>
        <w:t xml:space="preserve"> </w:t>
      </w:r>
      <w:r w:rsidRPr="00B60660">
        <w:rPr>
          <w:rFonts w:ascii="Verdana" w:hAnsi="Verdana"/>
          <w:sz w:val="20"/>
          <w:szCs w:val="20"/>
        </w:rPr>
        <w:t>ek bir depo daha açtık.</w:t>
      </w:r>
      <w:r w:rsidR="002F032F" w:rsidRPr="00B60660">
        <w:rPr>
          <w:rFonts w:ascii="Verdana" w:hAnsi="Verdana"/>
          <w:sz w:val="20"/>
          <w:szCs w:val="20"/>
        </w:rPr>
        <w:t xml:space="preserve"> </w:t>
      </w:r>
      <w:r w:rsidRPr="00B60660">
        <w:rPr>
          <w:rFonts w:ascii="Verdana" w:hAnsi="Verdana"/>
          <w:sz w:val="20"/>
          <w:szCs w:val="20"/>
        </w:rPr>
        <w:t xml:space="preserve">Akpınar’da yer alan </w:t>
      </w:r>
      <w:r w:rsidR="00DD7A58">
        <w:rPr>
          <w:rFonts w:ascii="Verdana" w:hAnsi="Verdana"/>
          <w:sz w:val="20"/>
          <w:szCs w:val="20"/>
        </w:rPr>
        <w:t>30</w:t>
      </w:r>
      <w:r w:rsidRPr="00B60660">
        <w:rPr>
          <w:rFonts w:ascii="Verdana" w:hAnsi="Verdana"/>
          <w:sz w:val="20"/>
          <w:szCs w:val="20"/>
        </w:rPr>
        <w:t xml:space="preserve"> bin</w:t>
      </w:r>
      <w:r w:rsidR="004B5B6D" w:rsidRPr="00B60660">
        <w:rPr>
          <w:rFonts w:ascii="Verdana" w:hAnsi="Verdana"/>
          <w:sz w:val="20"/>
          <w:szCs w:val="20"/>
        </w:rPr>
        <w:t xml:space="preserve"> metrekarelik </w:t>
      </w:r>
      <w:r w:rsidR="004B5B6D" w:rsidRPr="00B60660">
        <w:rPr>
          <w:rFonts w:ascii="Verdana" w:eastAsia="Times New Roman" w:hAnsi="Verdana" w:cs="Times New Roman"/>
          <w:color w:val="000000"/>
          <w:sz w:val="20"/>
          <w:szCs w:val="20"/>
        </w:rPr>
        <w:t>y</w:t>
      </w:r>
      <w:r w:rsidR="00D24982" w:rsidRPr="00B60660">
        <w:rPr>
          <w:rFonts w:ascii="Verdana" w:eastAsia="Times New Roman" w:hAnsi="Verdana" w:cs="Times New Roman"/>
          <w:color w:val="000000"/>
          <w:sz w:val="20"/>
          <w:szCs w:val="20"/>
        </w:rPr>
        <w:t>eni depo yatırı</w:t>
      </w:r>
      <w:r w:rsidR="00B83518">
        <w:rPr>
          <w:rFonts w:ascii="Verdana" w:eastAsia="Times New Roman" w:hAnsi="Verdana" w:cs="Times New Roman"/>
          <w:color w:val="000000"/>
          <w:sz w:val="20"/>
          <w:szCs w:val="20"/>
        </w:rPr>
        <w:t>mı</w:t>
      </w:r>
      <w:r w:rsidR="00D24982" w:rsidRPr="00B60660">
        <w:rPr>
          <w:rFonts w:ascii="Verdana" w:eastAsia="Times New Roman" w:hAnsi="Verdana" w:cs="Times New Roman"/>
          <w:color w:val="000000"/>
          <w:sz w:val="20"/>
          <w:szCs w:val="20"/>
        </w:rPr>
        <w:t xml:space="preserve">mıza ayırdığımız kaynak </w:t>
      </w:r>
      <w:r w:rsidRPr="00B60660">
        <w:rPr>
          <w:rFonts w:ascii="Verdana" w:eastAsia="Times New Roman" w:hAnsi="Verdana" w:cs="Times New Roman"/>
          <w:color w:val="000000"/>
          <w:sz w:val="20"/>
          <w:szCs w:val="20"/>
        </w:rPr>
        <w:t xml:space="preserve">ise </w:t>
      </w:r>
      <w:r w:rsidR="00D97C5E">
        <w:rPr>
          <w:rFonts w:ascii="Verdana" w:eastAsia="Times New Roman" w:hAnsi="Verdana" w:cs="Times New Roman"/>
          <w:color w:val="000000"/>
          <w:sz w:val="20"/>
          <w:szCs w:val="20"/>
        </w:rPr>
        <w:t>yaklaşık 4</w:t>
      </w:r>
      <w:r w:rsidR="00DD7A58">
        <w:rPr>
          <w:rFonts w:ascii="Verdana" w:eastAsia="Times New Roman" w:hAnsi="Verdana" w:cs="Times New Roman"/>
          <w:color w:val="000000"/>
          <w:sz w:val="20"/>
          <w:szCs w:val="20"/>
        </w:rPr>
        <w:t>.5</w:t>
      </w:r>
      <w:r w:rsidR="00D24982" w:rsidRPr="00B60660">
        <w:rPr>
          <w:rFonts w:ascii="Verdana" w:eastAsia="Times New Roman" w:hAnsi="Verdana" w:cs="Times New Roman"/>
          <w:color w:val="000000"/>
          <w:sz w:val="20"/>
          <w:szCs w:val="20"/>
        </w:rPr>
        <w:t xml:space="preserve"> milyon avro</w:t>
      </w:r>
      <w:r w:rsidRPr="00B60660">
        <w:rPr>
          <w:rFonts w:ascii="Verdana" w:eastAsia="Times New Roman" w:hAnsi="Verdana" w:cs="Times New Roman"/>
          <w:color w:val="000000"/>
          <w:sz w:val="20"/>
          <w:szCs w:val="20"/>
        </w:rPr>
        <w:t xml:space="preserve"> civarında</w:t>
      </w:r>
      <w:r w:rsidR="00D24982" w:rsidRPr="00B60660">
        <w:rPr>
          <w:rFonts w:ascii="Verdana" w:eastAsia="Times New Roman" w:hAnsi="Verdana" w:cs="Times New Roman"/>
          <w:color w:val="000000"/>
          <w:sz w:val="20"/>
          <w:szCs w:val="20"/>
        </w:rPr>
        <w:t>.</w:t>
      </w:r>
      <w:r w:rsidR="0099788C" w:rsidRPr="00B60660">
        <w:rPr>
          <w:rFonts w:ascii="Verdana" w:hAnsi="Verdana" w:cs="Times New Roman"/>
          <w:color w:val="000000"/>
          <w:sz w:val="20"/>
          <w:szCs w:val="20"/>
        </w:rPr>
        <w:t xml:space="preserve"> </w:t>
      </w:r>
      <w:r w:rsidR="00B60660" w:rsidRPr="00B83518">
        <w:rPr>
          <w:rFonts w:ascii="Verdana" w:hAnsi="Verdana" w:cs="Times New Roman"/>
          <w:color w:val="000000"/>
          <w:sz w:val="20"/>
          <w:szCs w:val="20"/>
        </w:rPr>
        <w:t>Yaklaşık 2 milyon adet ürün stok kapasitesine sahip bir tesis olacak</w:t>
      </w:r>
      <w:r w:rsidR="00FE3CAC">
        <w:rPr>
          <w:rFonts w:ascii="Verdana" w:hAnsi="Verdana" w:cs="Times New Roman"/>
          <w:color w:val="000000"/>
          <w:sz w:val="20"/>
          <w:szCs w:val="20"/>
        </w:rPr>
        <w:t xml:space="preserve"> d</w:t>
      </w:r>
      <w:r w:rsidR="0099788C" w:rsidRPr="00B60660">
        <w:rPr>
          <w:rFonts w:ascii="Verdana" w:hAnsi="Verdana" w:cs="Times New Roman"/>
          <w:color w:val="000000"/>
          <w:sz w:val="20"/>
          <w:szCs w:val="20"/>
        </w:rPr>
        <w:t>epo</w:t>
      </w:r>
      <w:r w:rsidR="00FE3CAC">
        <w:rPr>
          <w:rFonts w:ascii="Verdana" w:hAnsi="Verdana" w:cs="Times New Roman"/>
          <w:color w:val="000000"/>
          <w:sz w:val="20"/>
          <w:szCs w:val="20"/>
        </w:rPr>
        <w:t>n</w:t>
      </w:r>
      <w:r w:rsidR="0099788C" w:rsidRPr="00B60660">
        <w:rPr>
          <w:rFonts w:ascii="Verdana" w:hAnsi="Verdana" w:cs="Times New Roman"/>
          <w:color w:val="000000"/>
          <w:sz w:val="20"/>
          <w:szCs w:val="20"/>
        </w:rPr>
        <w:t>u</w:t>
      </w:r>
      <w:r w:rsidR="004B5B6D" w:rsidRPr="00B60660">
        <w:rPr>
          <w:rFonts w:ascii="Verdana" w:hAnsi="Verdana" w:cs="Times New Roman"/>
          <w:color w:val="000000"/>
          <w:sz w:val="20"/>
          <w:szCs w:val="20"/>
        </w:rPr>
        <w:t xml:space="preserve">n açılışıyla birlikte yaklaşık </w:t>
      </w:r>
      <w:r w:rsidR="00AF01A0">
        <w:rPr>
          <w:rFonts w:ascii="Verdana" w:hAnsi="Verdana" w:cs="Times New Roman"/>
          <w:color w:val="000000"/>
          <w:sz w:val="20"/>
          <w:szCs w:val="20"/>
        </w:rPr>
        <w:t xml:space="preserve">bin 500 </w:t>
      </w:r>
      <w:r w:rsidR="004B5B6D" w:rsidRPr="00B60660">
        <w:rPr>
          <w:rFonts w:ascii="Verdana" w:hAnsi="Verdana" w:cs="Times New Roman"/>
          <w:color w:val="000000"/>
          <w:sz w:val="20"/>
          <w:szCs w:val="20"/>
        </w:rPr>
        <w:t>kişiye</w:t>
      </w:r>
      <w:r w:rsidR="0099788C" w:rsidRPr="00301593">
        <w:rPr>
          <w:rFonts w:ascii="Verdana" w:hAnsi="Verdana" w:cs="Times New Roman"/>
          <w:color w:val="000000"/>
          <w:sz w:val="20"/>
          <w:szCs w:val="20"/>
        </w:rPr>
        <w:t xml:space="preserve"> istihdam sağlayacağız” dedi.</w:t>
      </w:r>
    </w:p>
    <w:p w14:paraId="2DFA28F8" w14:textId="77777777" w:rsidR="0099788C" w:rsidRDefault="0099788C" w:rsidP="0099788C">
      <w:pPr>
        <w:pStyle w:val="paragraph"/>
        <w:spacing w:before="0" w:beforeAutospacing="0" w:after="0" w:afterAutospacing="0" w:line="360" w:lineRule="auto"/>
        <w:jc w:val="both"/>
        <w:textAlignment w:val="baseline"/>
        <w:rPr>
          <w:rStyle w:val="normaltextrun"/>
          <w:rFonts w:ascii="Verdana" w:hAnsi="Verdana" w:cstheme="majorHAnsi"/>
        </w:rPr>
      </w:pPr>
    </w:p>
    <w:p w14:paraId="585C54DB" w14:textId="6C3747F4" w:rsidR="0099788C" w:rsidRDefault="00AF01A0" w:rsidP="0099788C">
      <w:pPr>
        <w:pStyle w:val="paragraph"/>
        <w:spacing w:before="0" w:beforeAutospacing="0" w:after="0" w:afterAutospacing="0" w:line="360" w:lineRule="auto"/>
        <w:jc w:val="both"/>
        <w:textAlignment w:val="baseline"/>
        <w:rPr>
          <w:rFonts w:ascii="Verdana" w:eastAsia="Times New Roman" w:hAnsi="Verdana" w:cs="Times New Roman"/>
          <w:color w:val="000000"/>
          <w:shd w:val="clear" w:color="auto" w:fill="FFFFFF"/>
        </w:rPr>
      </w:pPr>
      <w:r>
        <w:rPr>
          <w:rStyle w:val="normaltextrun"/>
          <w:rFonts w:ascii="Verdana" w:hAnsi="Verdana" w:cstheme="majorHAnsi"/>
        </w:rPr>
        <w:t>2022 yılında</w:t>
      </w:r>
      <w:r w:rsidR="0099788C">
        <w:rPr>
          <w:rStyle w:val="normaltextrun"/>
          <w:rFonts w:ascii="Verdana" w:hAnsi="Verdana" w:cstheme="majorHAnsi"/>
        </w:rPr>
        <w:t> </w:t>
      </w:r>
      <w:r>
        <w:rPr>
          <w:rStyle w:val="normaltextrun"/>
          <w:rFonts w:ascii="Verdana" w:hAnsi="Verdana" w:cstheme="majorHAnsi"/>
        </w:rPr>
        <w:t>yaklaşık 15 ila 17</w:t>
      </w:r>
      <w:r w:rsidR="00DD7A58">
        <w:rPr>
          <w:rStyle w:val="normaltextrun"/>
          <w:rFonts w:ascii="Verdana" w:hAnsi="Verdana" w:cstheme="majorHAnsi"/>
        </w:rPr>
        <w:t xml:space="preserve"> milyon </w:t>
      </w:r>
      <w:proofErr w:type="spellStart"/>
      <w:r w:rsidR="00DD7A58">
        <w:rPr>
          <w:rStyle w:val="normaltextrun"/>
          <w:rFonts w:ascii="Verdana" w:hAnsi="Verdana" w:cstheme="majorHAnsi"/>
        </w:rPr>
        <w:t>avro’luk</w:t>
      </w:r>
      <w:proofErr w:type="spellEnd"/>
      <w:r w:rsidR="0013093A">
        <w:rPr>
          <w:rStyle w:val="normaltextrun"/>
          <w:rFonts w:ascii="Verdana" w:hAnsi="Verdana" w:cstheme="majorHAnsi"/>
        </w:rPr>
        <w:t xml:space="preserve"> bir</w:t>
      </w:r>
      <w:r w:rsidR="00DD7A58">
        <w:rPr>
          <w:rStyle w:val="normaltextrun"/>
          <w:rFonts w:ascii="Verdana" w:hAnsi="Verdana" w:cstheme="majorHAnsi"/>
        </w:rPr>
        <w:t xml:space="preserve"> </w:t>
      </w:r>
      <w:r>
        <w:rPr>
          <w:rStyle w:val="normaltextrun"/>
          <w:rFonts w:ascii="Verdana" w:hAnsi="Verdana" w:cstheme="majorHAnsi"/>
        </w:rPr>
        <w:t xml:space="preserve">yatırımla 75 bin metrekarelik </w:t>
      </w:r>
      <w:r w:rsidR="0013093A">
        <w:rPr>
          <w:rStyle w:val="normaltextrun"/>
          <w:rFonts w:ascii="Verdana" w:hAnsi="Verdana" w:cstheme="majorHAnsi"/>
        </w:rPr>
        <w:t xml:space="preserve">yeni </w:t>
      </w:r>
      <w:r w:rsidR="0099788C">
        <w:rPr>
          <w:rStyle w:val="normaltextrun"/>
          <w:rFonts w:ascii="Verdana" w:hAnsi="Verdana" w:cstheme="majorHAnsi"/>
        </w:rPr>
        <w:t xml:space="preserve">depo </w:t>
      </w:r>
      <w:r w:rsidR="0013093A">
        <w:rPr>
          <w:rStyle w:val="normaltextrun"/>
          <w:rFonts w:ascii="Verdana" w:hAnsi="Verdana" w:cstheme="majorHAnsi"/>
        </w:rPr>
        <w:t>hazırlığı içinde olduklarını</w:t>
      </w:r>
      <w:r w:rsidR="00FE3CAC">
        <w:rPr>
          <w:rStyle w:val="normaltextrun"/>
          <w:rFonts w:ascii="Verdana" w:hAnsi="Verdana" w:cstheme="majorHAnsi"/>
        </w:rPr>
        <w:t xml:space="preserve"> </w:t>
      </w:r>
      <w:r w:rsidR="0099788C">
        <w:rPr>
          <w:rStyle w:val="normaltextrun"/>
          <w:rFonts w:ascii="Verdana" w:hAnsi="Verdana" w:cstheme="majorHAnsi"/>
        </w:rPr>
        <w:t>belirten Keleş, </w:t>
      </w:r>
      <w:r w:rsidR="0099788C">
        <w:rPr>
          <w:rFonts w:ascii="Verdana" w:eastAsia="Times New Roman" w:hAnsi="Verdana" w:cs="Times New Roman"/>
          <w:color w:val="000000"/>
          <w:shd w:val="clear" w:color="auto" w:fill="FFFFFF"/>
        </w:rPr>
        <w:t xml:space="preserve">bu yatırımların </w:t>
      </w:r>
      <w:proofErr w:type="spellStart"/>
      <w:r w:rsidR="0099788C">
        <w:rPr>
          <w:rFonts w:ascii="Verdana" w:eastAsia="Times New Roman" w:hAnsi="Verdana" w:cs="Times New Roman"/>
          <w:color w:val="000000"/>
          <w:shd w:val="clear" w:color="auto" w:fill="FFFFFF"/>
        </w:rPr>
        <w:t>Sertrans’ı</w:t>
      </w:r>
      <w:proofErr w:type="spellEnd"/>
      <w:r w:rsidR="0099788C">
        <w:rPr>
          <w:rFonts w:ascii="Verdana" w:eastAsia="Times New Roman" w:hAnsi="Verdana" w:cs="Times New Roman"/>
          <w:color w:val="000000"/>
          <w:shd w:val="clear" w:color="auto" w:fill="FFFFFF"/>
        </w:rPr>
        <w:t xml:space="preserve"> 2023 hedefine götüreceğini dile getirdi.</w:t>
      </w:r>
      <w:r w:rsidR="0099788C" w:rsidRPr="0099788C">
        <w:rPr>
          <w:rFonts w:ascii="Verdana" w:eastAsia="Times New Roman" w:hAnsi="Verdana" w:cs="Times New Roman"/>
          <w:color w:val="000000"/>
          <w:shd w:val="clear" w:color="auto" w:fill="FFFFFF"/>
        </w:rPr>
        <w:t xml:space="preserve"> </w:t>
      </w:r>
    </w:p>
    <w:p w14:paraId="3D70CED4" w14:textId="77777777" w:rsidR="00B60660" w:rsidRDefault="00B60660" w:rsidP="0099788C">
      <w:pPr>
        <w:pStyle w:val="paragraph"/>
        <w:spacing w:before="0" w:beforeAutospacing="0" w:after="0" w:afterAutospacing="0" w:line="360" w:lineRule="auto"/>
        <w:jc w:val="both"/>
        <w:textAlignment w:val="baseline"/>
        <w:rPr>
          <w:rFonts w:ascii="Verdana" w:eastAsia="Times New Roman" w:hAnsi="Verdana" w:cs="Times New Roman"/>
          <w:color w:val="000000"/>
          <w:shd w:val="clear" w:color="auto" w:fill="FFFFFF"/>
        </w:rPr>
      </w:pPr>
    </w:p>
    <w:p w14:paraId="2752FFB8" w14:textId="15B2A0DD" w:rsidR="00301593" w:rsidRPr="00B83518" w:rsidRDefault="00301593" w:rsidP="00301593">
      <w:pPr>
        <w:spacing w:line="360" w:lineRule="auto"/>
        <w:jc w:val="both"/>
        <w:rPr>
          <w:rFonts w:ascii="Verdana" w:eastAsia="Times New Roman" w:hAnsi="Verdana" w:cs="Times New Roman"/>
          <w:b/>
          <w:color w:val="000000"/>
          <w:sz w:val="20"/>
          <w:szCs w:val="20"/>
        </w:rPr>
      </w:pPr>
      <w:r w:rsidRPr="00B83518">
        <w:rPr>
          <w:rFonts w:ascii="Verdana" w:eastAsia="Times New Roman" w:hAnsi="Verdana" w:cs="Times New Roman"/>
          <w:b/>
          <w:color w:val="000000"/>
          <w:sz w:val="20"/>
          <w:szCs w:val="20"/>
        </w:rPr>
        <w:t>“En uygun çözümlerimizle özellikle KOBİ’lere destek olacağız”</w:t>
      </w:r>
    </w:p>
    <w:p w14:paraId="0378A9E1" w14:textId="004AA35D" w:rsidR="00301593" w:rsidRDefault="00301593" w:rsidP="00301593">
      <w:pPr>
        <w:spacing w:line="360" w:lineRule="auto"/>
        <w:jc w:val="both"/>
        <w:rPr>
          <w:rFonts w:ascii="Verdana" w:eastAsia="Times New Roman" w:hAnsi="Verdana" w:cs="Times New Roman"/>
          <w:color w:val="000000"/>
          <w:sz w:val="20"/>
          <w:szCs w:val="20"/>
        </w:rPr>
      </w:pPr>
      <w:r w:rsidRPr="00301593">
        <w:rPr>
          <w:rFonts w:ascii="Verdana" w:eastAsia="Times New Roman" w:hAnsi="Verdana" w:cs="Times New Roman"/>
          <w:color w:val="000000"/>
          <w:sz w:val="20"/>
          <w:szCs w:val="20"/>
        </w:rPr>
        <w:t>E-ticaret lojistiği alanında yaklaşık 6 milyon adetlik bir depolama kapasitesine sa</w:t>
      </w:r>
      <w:r>
        <w:rPr>
          <w:rFonts w:ascii="Verdana" w:eastAsia="Times New Roman" w:hAnsi="Verdana" w:cs="Times New Roman"/>
          <w:color w:val="000000"/>
          <w:sz w:val="20"/>
          <w:szCs w:val="20"/>
        </w:rPr>
        <w:t>hip olduklarını söyleyen</w:t>
      </w:r>
      <w:r w:rsidRPr="00301593">
        <w:rPr>
          <w:rFonts w:ascii="Verdana" w:eastAsia="Times New Roman" w:hAnsi="Verdana" w:cs="Times New Roman"/>
          <w:color w:val="000000"/>
          <w:sz w:val="20"/>
          <w:szCs w:val="20"/>
        </w:rPr>
        <w:t xml:space="preserve"> </w:t>
      </w:r>
      <w:proofErr w:type="spellStart"/>
      <w:r w:rsidRPr="00B60660">
        <w:rPr>
          <w:rFonts w:ascii="Verdana" w:eastAsia="Times New Roman" w:hAnsi="Verdana" w:cs="Times New Roman"/>
          <w:color w:val="000000"/>
          <w:sz w:val="20"/>
          <w:szCs w:val="20"/>
        </w:rPr>
        <w:t>Sertrans</w:t>
      </w:r>
      <w:proofErr w:type="spellEnd"/>
      <w:r w:rsidRPr="00B60660">
        <w:rPr>
          <w:rFonts w:ascii="Verdana" w:eastAsia="Times New Roman" w:hAnsi="Verdana" w:cs="Times New Roman"/>
          <w:color w:val="000000"/>
          <w:sz w:val="20"/>
          <w:szCs w:val="20"/>
        </w:rPr>
        <w:t xml:space="preserve"> </w:t>
      </w:r>
      <w:proofErr w:type="spellStart"/>
      <w:r w:rsidRPr="00B60660">
        <w:rPr>
          <w:rFonts w:ascii="Verdana" w:eastAsia="Times New Roman" w:hAnsi="Verdana" w:cs="Times New Roman"/>
          <w:color w:val="000000"/>
          <w:sz w:val="20"/>
          <w:szCs w:val="20"/>
        </w:rPr>
        <w:t>Logistics</w:t>
      </w:r>
      <w:proofErr w:type="spellEnd"/>
      <w:r w:rsidRPr="00B60660">
        <w:rPr>
          <w:rFonts w:ascii="Verdana" w:eastAsia="Times New Roman" w:hAnsi="Verdana" w:cs="Times New Roman"/>
          <w:color w:val="000000"/>
          <w:sz w:val="20"/>
          <w:szCs w:val="20"/>
        </w:rPr>
        <w:t xml:space="preserve"> Strateji ve Mali İşlerd</w:t>
      </w:r>
      <w:r>
        <w:rPr>
          <w:rFonts w:ascii="Verdana" w:eastAsia="Times New Roman" w:hAnsi="Verdana" w:cs="Times New Roman"/>
          <w:color w:val="000000"/>
          <w:sz w:val="20"/>
          <w:szCs w:val="20"/>
        </w:rPr>
        <w:t>en Sorumlu Yönetim Kurulu Üyesi</w:t>
      </w:r>
      <w:r w:rsidRPr="00B60660">
        <w:rPr>
          <w:rFonts w:ascii="Verdana" w:eastAsia="Times New Roman" w:hAnsi="Verdana" w:cs="Times New Roman"/>
          <w:color w:val="000000"/>
          <w:sz w:val="20"/>
          <w:szCs w:val="20"/>
        </w:rPr>
        <w:t> </w:t>
      </w:r>
      <w:r>
        <w:rPr>
          <w:rFonts w:ascii="Verdana" w:eastAsia="Times New Roman" w:hAnsi="Verdana" w:cs="Times New Roman"/>
          <w:color w:val="000000"/>
          <w:sz w:val="20"/>
          <w:szCs w:val="20"/>
        </w:rPr>
        <w:t>Batuhan Keleş, “</w:t>
      </w:r>
      <w:r w:rsidRPr="00301593">
        <w:rPr>
          <w:rFonts w:ascii="Verdana" w:eastAsia="Times New Roman" w:hAnsi="Verdana" w:cs="Times New Roman"/>
          <w:color w:val="000000"/>
          <w:sz w:val="20"/>
          <w:szCs w:val="20"/>
        </w:rPr>
        <w:t xml:space="preserve">Bu kapasiteyi önümüzdeki birkaç yıl </w:t>
      </w:r>
      <w:r>
        <w:rPr>
          <w:rFonts w:ascii="Verdana" w:eastAsia="Times New Roman" w:hAnsi="Verdana" w:cs="Times New Roman"/>
          <w:color w:val="000000"/>
          <w:sz w:val="20"/>
          <w:szCs w:val="20"/>
        </w:rPr>
        <w:t xml:space="preserve">içinde 2-3 katına çıkartacağız. </w:t>
      </w:r>
      <w:r w:rsidRPr="00301593">
        <w:rPr>
          <w:rFonts w:ascii="Verdana" w:eastAsia="Times New Roman" w:hAnsi="Verdana" w:cs="Times New Roman"/>
          <w:color w:val="000000"/>
          <w:sz w:val="20"/>
          <w:szCs w:val="20"/>
        </w:rPr>
        <w:t xml:space="preserve">En uygun çözümlerimizle </w:t>
      </w:r>
      <w:r>
        <w:rPr>
          <w:rFonts w:ascii="Verdana" w:eastAsia="Times New Roman" w:hAnsi="Verdana" w:cs="Times New Roman"/>
          <w:color w:val="000000"/>
          <w:sz w:val="20"/>
          <w:szCs w:val="20"/>
        </w:rPr>
        <w:t xml:space="preserve">özellikle </w:t>
      </w:r>
      <w:r w:rsidRPr="00301593">
        <w:rPr>
          <w:rFonts w:ascii="Verdana" w:eastAsia="Times New Roman" w:hAnsi="Verdana" w:cs="Times New Roman"/>
          <w:color w:val="000000"/>
          <w:sz w:val="20"/>
          <w:szCs w:val="20"/>
        </w:rPr>
        <w:t xml:space="preserve">KOBİ’lere destek olacağız. Geçtiğimiz günlerde </w:t>
      </w:r>
      <w:proofErr w:type="spellStart"/>
      <w:r w:rsidRPr="00301593">
        <w:rPr>
          <w:rFonts w:ascii="Verdana" w:eastAsia="Times New Roman" w:hAnsi="Verdana" w:cs="Times New Roman"/>
          <w:color w:val="000000"/>
          <w:sz w:val="20"/>
          <w:szCs w:val="20"/>
        </w:rPr>
        <w:t>Sertrans</w:t>
      </w:r>
      <w:proofErr w:type="spellEnd"/>
      <w:r w:rsidRPr="00301593">
        <w:rPr>
          <w:rFonts w:ascii="Verdana" w:eastAsia="Times New Roman" w:hAnsi="Verdana" w:cs="Times New Roman"/>
          <w:color w:val="000000"/>
          <w:sz w:val="20"/>
          <w:szCs w:val="20"/>
        </w:rPr>
        <w:t xml:space="preserve"> </w:t>
      </w:r>
      <w:proofErr w:type="spellStart"/>
      <w:r w:rsidRPr="00301593">
        <w:rPr>
          <w:rFonts w:ascii="Verdana" w:eastAsia="Times New Roman" w:hAnsi="Verdana" w:cs="Times New Roman"/>
          <w:color w:val="000000"/>
          <w:sz w:val="20"/>
          <w:szCs w:val="20"/>
        </w:rPr>
        <w:t>Logistics</w:t>
      </w:r>
      <w:proofErr w:type="spellEnd"/>
      <w:r w:rsidRPr="00301593">
        <w:rPr>
          <w:rFonts w:ascii="Verdana" w:eastAsia="Times New Roman" w:hAnsi="Verdana" w:cs="Times New Roman"/>
          <w:color w:val="000000"/>
          <w:sz w:val="20"/>
          <w:szCs w:val="20"/>
        </w:rPr>
        <w:t xml:space="preserve"> olarak, </w:t>
      </w:r>
      <w:proofErr w:type="spellStart"/>
      <w:r w:rsidR="00DD7A58">
        <w:rPr>
          <w:rFonts w:ascii="Verdana" w:eastAsia="Times New Roman" w:hAnsi="Verdana" w:cs="Times New Roman"/>
          <w:color w:val="000000"/>
          <w:sz w:val="20"/>
          <w:szCs w:val="20"/>
        </w:rPr>
        <w:t>Trenyol’un</w:t>
      </w:r>
      <w:proofErr w:type="spellEnd"/>
      <w:r w:rsidR="00DD7A58">
        <w:rPr>
          <w:rFonts w:ascii="Verdana" w:eastAsia="Times New Roman" w:hAnsi="Verdana" w:cs="Times New Roman"/>
          <w:color w:val="000000"/>
          <w:sz w:val="20"/>
          <w:szCs w:val="20"/>
        </w:rPr>
        <w:t xml:space="preserve"> resmi </w:t>
      </w:r>
      <w:proofErr w:type="spellStart"/>
      <w:r w:rsidR="00DD7A58">
        <w:rPr>
          <w:rFonts w:ascii="Verdana" w:eastAsia="Times New Roman" w:hAnsi="Verdana" w:cs="Times New Roman"/>
          <w:color w:val="000000"/>
          <w:sz w:val="20"/>
          <w:szCs w:val="20"/>
        </w:rPr>
        <w:t>kobi</w:t>
      </w:r>
      <w:proofErr w:type="spellEnd"/>
      <w:r w:rsidR="00DD7A58">
        <w:rPr>
          <w:rFonts w:ascii="Verdana" w:eastAsia="Times New Roman" w:hAnsi="Verdana" w:cs="Times New Roman"/>
          <w:color w:val="000000"/>
          <w:sz w:val="20"/>
          <w:szCs w:val="20"/>
        </w:rPr>
        <w:t xml:space="preserve"> </w:t>
      </w:r>
      <w:r w:rsidR="007609BC">
        <w:rPr>
          <w:rFonts w:ascii="Verdana" w:eastAsia="Times New Roman" w:hAnsi="Verdana" w:cs="Times New Roman"/>
          <w:color w:val="000000"/>
          <w:sz w:val="20"/>
          <w:szCs w:val="20"/>
        </w:rPr>
        <w:t>lojistiği</w:t>
      </w:r>
      <w:r w:rsidR="00DD7A58">
        <w:rPr>
          <w:rFonts w:ascii="Verdana" w:eastAsia="Times New Roman" w:hAnsi="Verdana" w:cs="Times New Roman"/>
          <w:color w:val="000000"/>
          <w:sz w:val="20"/>
          <w:szCs w:val="20"/>
        </w:rPr>
        <w:t xml:space="preserve"> hizmet </w:t>
      </w:r>
      <w:r w:rsidR="007609BC">
        <w:rPr>
          <w:rFonts w:ascii="Verdana" w:eastAsia="Times New Roman" w:hAnsi="Verdana" w:cs="Times New Roman"/>
          <w:color w:val="000000"/>
          <w:sz w:val="20"/>
          <w:szCs w:val="20"/>
        </w:rPr>
        <w:t>sağlayıcısı</w:t>
      </w:r>
      <w:r w:rsidR="00DD7A58">
        <w:rPr>
          <w:rFonts w:ascii="Verdana" w:eastAsia="Times New Roman" w:hAnsi="Verdana" w:cs="Times New Roman"/>
          <w:color w:val="000000"/>
          <w:sz w:val="20"/>
          <w:szCs w:val="20"/>
        </w:rPr>
        <w:t xml:space="preserve"> olduk.</w:t>
      </w:r>
      <w:r w:rsidR="007609BC">
        <w:rPr>
          <w:rFonts w:ascii="Verdana" w:eastAsia="Times New Roman" w:hAnsi="Verdana" w:cs="Times New Roman"/>
          <w:color w:val="000000"/>
          <w:sz w:val="20"/>
          <w:szCs w:val="20"/>
        </w:rPr>
        <w:t xml:space="preserve"> </w:t>
      </w:r>
      <w:r w:rsidRPr="00301593">
        <w:rPr>
          <w:rFonts w:ascii="Verdana" w:eastAsia="Times New Roman" w:hAnsi="Verdana" w:cs="Times New Roman"/>
          <w:color w:val="000000"/>
          <w:sz w:val="20"/>
          <w:szCs w:val="20"/>
        </w:rPr>
        <w:t>Bu proje, Türkiye’deki KOBİ’lerin ürünlerini çok daha fazla kişiye ulaştırabilmeleri için başlatıldı.</w:t>
      </w:r>
      <w:r>
        <w:rPr>
          <w:rFonts w:ascii="Verdana" w:eastAsia="Times New Roman" w:hAnsi="Verdana" w:cs="Times New Roman"/>
          <w:color w:val="000000"/>
          <w:sz w:val="20"/>
          <w:szCs w:val="20"/>
        </w:rPr>
        <w:t xml:space="preserve"> </w:t>
      </w:r>
      <w:r w:rsidRPr="00301593">
        <w:rPr>
          <w:rFonts w:ascii="Verdana" w:eastAsia="Times New Roman" w:hAnsi="Verdana" w:cs="Times New Roman"/>
          <w:color w:val="000000"/>
          <w:sz w:val="20"/>
          <w:szCs w:val="20"/>
        </w:rPr>
        <w:t>Platform içinde yer alan işletmelerin ticaret hacmi arttıkça lojistik ihtiyaçları da artıyor.</w:t>
      </w:r>
      <w:r>
        <w:rPr>
          <w:rFonts w:ascii="Verdana" w:eastAsia="Times New Roman" w:hAnsi="Verdana" w:cs="Times New Roman"/>
          <w:color w:val="000000"/>
          <w:sz w:val="20"/>
          <w:szCs w:val="20"/>
        </w:rPr>
        <w:t xml:space="preserve"> </w:t>
      </w:r>
      <w:r w:rsidRPr="00301593">
        <w:rPr>
          <w:rFonts w:ascii="Verdana" w:eastAsia="Times New Roman" w:hAnsi="Verdana" w:cs="Times New Roman"/>
          <w:color w:val="000000"/>
          <w:sz w:val="20"/>
          <w:szCs w:val="20"/>
        </w:rPr>
        <w:t xml:space="preserve">Bundan böyle </w:t>
      </w:r>
      <w:proofErr w:type="spellStart"/>
      <w:r w:rsidRPr="00301593">
        <w:rPr>
          <w:rFonts w:ascii="Verdana" w:eastAsia="Times New Roman" w:hAnsi="Verdana" w:cs="Times New Roman"/>
          <w:color w:val="000000"/>
          <w:sz w:val="20"/>
          <w:szCs w:val="20"/>
        </w:rPr>
        <w:t>Trendyol’da</w:t>
      </w:r>
      <w:proofErr w:type="spellEnd"/>
      <w:r w:rsidRPr="00301593">
        <w:rPr>
          <w:rFonts w:ascii="Verdana" w:eastAsia="Times New Roman" w:hAnsi="Verdana" w:cs="Times New Roman"/>
          <w:color w:val="000000"/>
          <w:sz w:val="20"/>
          <w:szCs w:val="20"/>
        </w:rPr>
        <w:t xml:space="preserve"> yer alan KOBİ’lerin lojist</w:t>
      </w:r>
      <w:r>
        <w:rPr>
          <w:rFonts w:ascii="Verdana" w:eastAsia="Times New Roman" w:hAnsi="Verdana" w:cs="Times New Roman"/>
          <w:color w:val="000000"/>
          <w:sz w:val="20"/>
          <w:szCs w:val="20"/>
        </w:rPr>
        <w:t>ik ihtiyaçlarını karşılayacağız” dedi.</w:t>
      </w:r>
      <w:r w:rsidRPr="00301593">
        <w:rPr>
          <w:rFonts w:ascii="Verdana" w:eastAsia="Times New Roman" w:hAnsi="Verdana" w:cs="Times New Roman"/>
          <w:color w:val="000000"/>
          <w:sz w:val="20"/>
          <w:szCs w:val="20"/>
        </w:rPr>
        <w:t xml:space="preserve"> </w:t>
      </w:r>
    </w:p>
    <w:p w14:paraId="4A69E02E" w14:textId="5ACA23CC" w:rsidR="00214ACB" w:rsidRDefault="00214ACB" w:rsidP="00301593">
      <w:pPr>
        <w:spacing w:line="360" w:lineRule="auto"/>
        <w:jc w:val="both"/>
        <w:rPr>
          <w:rFonts w:ascii="Verdana" w:eastAsia="Times New Roman" w:hAnsi="Verdana" w:cs="Times New Roman"/>
          <w:color w:val="000000"/>
          <w:sz w:val="20"/>
          <w:szCs w:val="20"/>
        </w:rPr>
      </w:pPr>
    </w:p>
    <w:p w14:paraId="17CC1E3B" w14:textId="302F3A46" w:rsidR="00214ACB" w:rsidRPr="00214ACB" w:rsidRDefault="00214ACB" w:rsidP="00301593">
      <w:pPr>
        <w:spacing w:line="360" w:lineRule="auto"/>
        <w:jc w:val="both"/>
        <w:rPr>
          <w:rFonts w:ascii="Verdana" w:eastAsia="Times New Roman" w:hAnsi="Verdana" w:cs="Times New Roman"/>
          <w:b/>
          <w:bCs/>
          <w:color w:val="000000"/>
          <w:sz w:val="20"/>
          <w:szCs w:val="20"/>
        </w:rPr>
      </w:pPr>
      <w:r w:rsidRPr="00214ACB">
        <w:rPr>
          <w:rFonts w:ascii="Verdana" w:eastAsia="Times New Roman" w:hAnsi="Verdana" w:cs="Times New Roman"/>
          <w:b/>
          <w:bCs/>
          <w:color w:val="000000"/>
          <w:sz w:val="20"/>
          <w:szCs w:val="20"/>
        </w:rPr>
        <w:t>Rakamlarla Yatırımlar:</w:t>
      </w:r>
    </w:p>
    <w:p w14:paraId="1EDB59FC" w14:textId="6017E81E" w:rsidR="00214ACB" w:rsidRDefault="00214ACB" w:rsidP="00301593">
      <w:pPr>
        <w:spacing w:line="360" w:lineRule="auto"/>
        <w:jc w:val="both"/>
        <w:rPr>
          <w:rFonts w:ascii="Verdana" w:eastAsia="Times New Roman" w:hAnsi="Verdana" w:cs="Times New Roman"/>
          <w:color w:val="000000"/>
          <w:sz w:val="20"/>
          <w:szCs w:val="20"/>
        </w:rPr>
      </w:pPr>
    </w:p>
    <w:p w14:paraId="1030C35C" w14:textId="694C4EA2" w:rsidR="00214ACB" w:rsidRPr="00214ACB" w:rsidRDefault="00214ACB" w:rsidP="00214ACB">
      <w:pPr>
        <w:pStyle w:val="ListeParagraf"/>
        <w:numPr>
          <w:ilvl w:val="0"/>
          <w:numId w:val="4"/>
        </w:numPr>
        <w:spacing w:line="360" w:lineRule="auto"/>
        <w:jc w:val="both"/>
        <w:rPr>
          <w:rFonts w:ascii="Verdana" w:eastAsia="Times New Roman" w:hAnsi="Verdana" w:cs="Times New Roman"/>
          <w:color w:val="000000"/>
          <w:sz w:val="20"/>
          <w:szCs w:val="20"/>
        </w:rPr>
      </w:pPr>
      <w:proofErr w:type="spellStart"/>
      <w:r w:rsidRPr="00214ACB">
        <w:rPr>
          <w:rFonts w:ascii="Verdana" w:eastAsia="Times New Roman" w:hAnsi="Verdana" w:cs="Times New Roman"/>
          <w:color w:val="000000"/>
          <w:sz w:val="20"/>
          <w:szCs w:val="20"/>
        </w:rPr>
        <w:t>Hadımköy</w:t>
      </w:r>
      <w:proofErr w:type="spellEnd"/>
      <w:r w:rsidRPr="00214ACB">
        <w:rPr>
          <w:rFonts w:ascii="Verdana" w:eastAsia="Times New Roman" w:hAnsi="Verdana" w:cs="Times New Roman"/>
          <w:color w:val="000000"/>
          <w:sz w:val="20"/>
          <w:szCs w:val="20"/>
        </w:rPr>
        <w:t xml:space="preserve"> depo yatırım değeri 5 Milyon Avro</w:t>
      </w:r>
    </w:p>
    <w:p w14:paraId="65547E9C" w14:textId="77F83ED4" w:rsidR="00214ACB" w:rsidRPr="00214ACB" w:rsidRDefault="00214ACB" w:rsidP="00214ACB">
      <w:pPr>
        <w:pStyle w:val="ListeParagraf"/>
        <w:numPr>
          <w:ilvl w:val="0"/>
          <w:numId w:val="4"/>
        </w:numPr>
        <w:spacing w:line="360" w:lineRule="auto"/>
        <w:jc w:val="both"/>
        <w:rPr>
          <w:rFonts w:ascii="Verdana" w:eastAsia="Times New Roman" w:hAnsi="Verdana" w:cs="Times New Roman"/>
          <w:color w:val="000000"/>
          <w:sz w:val="20"/>
          <w:szCs w:val="20"/>
        </w:rPr>
      </w:pPr>
      <w:r w:rsidRPr="00214ACB">
        <w:rPr>
          <w:rFonts w:ascii="Verdana" w:eastAsia="Times New Roman" w:hAnsi="Verdana" w:cs="Times New Roman"/>
          <w:color w:val="000000"/>
          <w:sz w:val="20"/>
          <w:szCs w:val="20"/>
        </w:rPr>
        <w:t>Akpınar Depo yatırım değeri 4,5 milyon Avro</w:t>
      </w:r>
    </w:p>
    <w:p w14:paraId="5E33AA63" w14:textId="0F1B7035" w:rsidR="00214ACB" w:rsidRPr="00214ACB" w:rsidRDefault="00214ACB" w:rsidP="00214ACB">
      <w:pPr>
        <w:pStyle w:val="ListeParagraf"/>
        <w:numPr>
          <w:ilvl w:val="0"/>
          <w:numId w:val="4"/>
        </w:numPr>
        <w:spacing w:line="360" w:lineRule="auto"/>
        <w:jc w:val="both"/>
        <w:rPr>
          <w:rFonts w:ascii="Verdana" w:eastAsia="Times New Roman" w:hAnsi="Verdana" w:cs="Times New Roman"/>
          <w:color w:val="000000"/>
          <w:sz w:val="20"/>
          <w:szCs w:val="20"/>
        </w:rPr>
      </w:pPr>
      <w:r w:rsidRPr="00214ACB">
        <w:rPr>
          <w:rFonts w:ascii="Verdana" w:eastAsia="Times New Roman" w:hAnsi="Verdana" w:cs="Times New Roman"/>
          <w:color w:val="000000"/>
          <w:sz w:val="20"/>
          <w:szCs w:val="20"/>
        </w:rPr>
        <w:t xml:space="preserve">2022’de hayata geçirilmesi planlanan yeni depo için tahmini yatırım değeri </w:t>
      </w:r>
      <w:r w:rsidR="00146F9A">
        <w:rPr>
          <w:rFonts w:ascii="Verdana" w:eastAsia="Times New Roman" w:hAnsi="Verdana" w:cs="Times New Roman"/>
          <w:color w:val="000000"/>
          <w:sz w:val="20"/>
          <w:szCs w:val="20"/>
        </w:rPr>
        <w:t>yaklaşık 15/17</w:t>
      </w:r>
      <w:r w:rsidRPr="00214ACB">
        <w:rPr>
          <w:rFonts w:ascii="Verdana" w:eastAsia="Times New Roman" w:hAnsi="Verdana" w:cs="Times New Roman"/>
          <w:color w:val="000000"/>
          <w:sz w:val="20"/>
          <w:szCs w:val="20"/>
        </w:rPr>
        <w:t xml:space="preserve"> milyon Avro</w:t>
      </w:r>
    </w:p>
    <w:p w14:paraId="7D94484D" w14:textId="524603EE" w:rsidR="00214ACB" w:rsidRPr="00214ACB" w:rsidRDefault="00214ACB" w:rsidP="00214ACB">
      <w:pPr>
        <w:pStyle w:val="ListeParagraf"/>
        <w:numPr>
          <w:ilvl w:val="0"/>
          <w:numId w:val="4"/>
        </w:numPr>
        <w:spacing w:line="360" w:lineRule="auto"/>
        <w:jc w:val="both"/>
        <w:rPr>
          <w:rFonts w:ascii="Verdana" w:eastAsia="Times New Roman" w:hAnsi="Verdana" w:cs="Times New Roman"/>
          <w:color w:val="000000"/>
          <w:sz w:val="20"/>
          <w:szCs w:val="20"/>
        </w:rPr>
      </w:pPr>
      <w:r w:rsidRPr="00214ACB">
        <w:rPr>
          <w:rFonts w:ascii="Verdana" w:eastAsia="Times New Roman" w:hAnsi="Verdana" w:cs="Times New Roman"/>
          <w:color w:val="000000"/>
          <w:sz w:val="20"/>
          <w:szCs w:val="20"/>
        </w:rPr>
        <w:t>Almanya depo yatırım değeri 2,5 milyon Avro</w:t>
      </w:r>
    </w:p>
    <w:p w14:paraId="2499369B" w14:textId="46A70E28" w:rsidR="00214ACB" w:rsidRPr="00214ACB" w:rsidRDefault="00214ACB" w:rsidP="00214ACB">
      <w:pPr>
        <w:pStyle w:val="ListeParagraf"/>
        <w:numPr>
          <w:ilvl w:val="0"/>
          <w:numId w:val="4"/>
        </w:numPr>
        <w:spacing w:line="360" w:lineRule="auto"/>
        <w:jc w:val="both"/>
        <w:rPr>
          <w:rFonts w:ascii="Verdana" w:eastAsia="Times New Roman" w:hAnsi="Verdana" w:cs="Times New Roman"/>
          <w:color w:val="000000"/>
          <w:sz w:val="20"/>
          <w:szCs w:val="20"/>
        </w:rPr>
      </w:pPr>
      <w:r w:rsidRPr="00214ACB">
        <w:rPr>
          <w:rFonts w:ascii="Verdana" w:eastAsia="Times New Roman" w:hAnsi="Verdana" w:cs="Times New Roman"/>
          <w:color w:val="000000"/>
          <w:sz w:val="20"/>
          <w:szCs w:val="20"/>
        </w:rPr>
        <w:t>2</w:t>
      </w:r>
      <w:r w:rsidR="00146F9A">
        <w:rPr>
          <w:rFonts w:ascii="Verdana" w:eastAsia="Times New Roman" w:hAnsi="Verdana" w:cs="Times New Roman"/>
          <w:color w:val="000000"/>
          <w:sz w:val="20"/>
          <w:szCs w:val="20"/>
        </w:rPr>
        <w:t>021 yılı depolama kapasitesi 140</w:t>
      </w:r>
      <w:r w:rsidRPr="00214ACB">
        <w:rPr>
          <w:rFonts w:ascii="Verdana" w:eastAsia="Times New Roman" w:hAnsi="Verdana" w:cs="Times New Roman"/>
          <w:color w:val="000000"/>
          <w:sz w:val="20"/>
          <w:szCs w:val="20"/>
        </w:rPr>
        <w:t xml:space="preserve"> bin metrekare</w:t>
      </w:r>
    </w:p>
    <w:p w14:paraId="0BCD406C" w14:textId="1627099C" w:rsidR="00214ACB" w:rsidRPr="00214ACB" w:rsidRDefault="00214ACB" w:rsidP="00214ACB">
      <w:pPr>
        <w:pStyle w:val="ListeParagraf"/>
        <w:numPr>
          <w:ilvl w:val="0"/>
          <w:numId w:val="4"/>
        </w:numPr>
        <w:spacing w:line="360" w:lineRule="auto"/>
        <w:jc w:val="both"/>
        <w:rPr>
          <w:rFonts w:ascii="Verdana" w:eastAsia="Times New Roman" w:hAnsi="Verdana" w:cs="Times New Roman"/>
          <w:color w:val="000000"/>
          <w:sz w:val="20"/>
          <w:szCs w:val="20"/>
        </w:rPr>
      </w:pPr>
      <w:r w:rsidRPr="00214ACB">
        <w:rPr>
          <w:rFonts w:ascii="Verdana" w:eastAsia="Times New Roman" w:hAnsi="Verdana" w:cs="Times New Roman"/>
          <w:color w:val="000000"/>
          <w:sz w:val="20"/>
          <w:szCs w:val="20"/>
        </w:rPr>
        <w:t>2022 yılı ulaşılması beklenen depolama kapasitesi 230 bin metrekare</w:t>
      </w:r>
    </w:p>
    <w:p w14:paraId="72A852C7" w14:textId="3E7C8378" w:rsidR="00214ACB" w:rsidRDefault="00214ACB" w:rsidP="00301593">
      <w:pPr>
        <w:spacing w:line="360" w:lineRule="auto"/>
        <w:jc w:val="both"/>
        <w:rPr>
          <w:rFonts w:ascii="Verdana" w:eastAsia="Times New Roman" w:hAnsi="Verdana" w:cs="Times New Roman"/>
          <w:color w:val="000000"/>
          <w:sz w:val="20"/>
          <w:szCs w:val="20"/>
        </w:rPr>
      </w:pPr>
    </w:p>
    <w:p w14:paraId="137003DC" w14:textId="77777777" w:rsidR="00214ACB" w:rsidRDefault="00214ACB" w:rsidP="00301593">
      <w:pPr>
        <w:spacing w:line="360" w:lineRule="auto"/>
        <w:jc w:val="both"/>
        <w:rPr>
          <w:rFonts w:ascii="Verdana" w:eastAsia="Times New Roman" w:hAnsi="Verdana" w:cs="Times New Roman"/>
          <w:color w:val="000000"/>
          <w:sz w:val="20"/>
          <w:szCs w:val="20"/>
        </w:rPr>
      </w:pPr>
    </w:p>
    <w:p w14:paraId="2A81D7F1" w14:textId="77777777" w:rsidR="00214ACB" w:rsidRDefault="00214ACB" w:rsidP="00301593">
      <w:pPr>
        <w:spacing w:line="360" w:lineRule="auto"/>
        <w:jc w:val="both"/>
        <w:rPr>
          <w:rFonts w:ascii="Verdana" w:eastAsia="Times New Roman" w:hAnsi="Verdana" w:cs="Times New Roman"/>
          <w:color w:val="000000"/>
          <w:sz w:val="20"/>
          <w:szCs w:val="20"/>
        </w:rPr>
      </w:pPr>
    </w:p>
    <w:p w14:paraId="5FA36319" w14:textId="77777777" w:rsidR="00214ACB" w:rsidRDefault="00214ACB" w:rsidP="00301593">
      <w:pPr>
        <w:spacing w:line="360" w:lineRule="auto"/>
        <w:jc w:val="both"/>
        <w:rPr>
          <w:rFonts w:ascii="Verdana" w:eastAsia="Times New Roman" w:hAnsi="Verdana" w:cs="Times New Roman"/>
          <w:color w:val="000000"/>
          <w:sz w:val="20"/>
          <w:szCs w:val="20"/>
        </w:rPr>
      </w:pPr>
    </w:p>
    <w:p w14:paraId="52543046" w14:textId="77777777" w:rsidR="00214ACB" w:rsidRPr="00301593" w:rsidRDefault="00214ACB" w:rsidP="00301593">
      <w:pPr>
        <w:spacing w:line="360" w:lineRule="auto"/>
        <w:jc w:val="both"/>
        <w:rPr>
          <w:rFonts w:ascii="Verdana" w:eastAsia="Times New Roman" w:hAnsi="Verdana" w:cs="Times New Roman"/>
          <w:color w:val="000000"/>
          <w:sz w:val="20"/>
          <w:szCs w:val="20"/>
        </w:rPr>
      </w:pPr>
    </w:p>
    <w:p w14:paraId="79DA61A1" w14:textId="0F9B8B8E" w:rsidR="00B60660" w:rsidRPr="00B60660" w:rsidRDefault="00B60660" w:rsidP="00B83518">
      <w:pPr>
        <w:spacing w:line="360" w:lineRule="auto"/>
        <w:jc w:val="both"/>
        <w:rPr>
          <w:rFonts w:ascii="Times" w:eastAsia="Times New Roman" w:hAnsi="Times" w:cs="Times New Roman"/>
          <w:sz w:val="20"/>
          <w:szCs w:val="20"/>
        </w:rPr>
      </w:pPr>
    </w:p>
    <w:p w14:paraId="2BBB74DB" w14:textId="77777777" w:rsidR="00B60660" w:rsidRDefault="00B60660" w:rsidP="0099788C">
      <w:pPr>
        <w:pStyle w:val="paragraph"/>
        <w:spacing w:before="0" w:beforeAutospacing="0" w:after="0" w:afterAutospacing="0" w:line="360" w:lineRule="auto"/>
        <w:jc w:val="both"/>
        <w:textAlignment w:val="baseline"/>
        <w:rPr>
          <w:rFonts w:ascii="Verdana" w:eastAsia="Times New Roman" w:hAnsi="Verdana" w:cs="Times New Roman"/>
          <w:color w:val="000000"/>
          <w:shd w:val="clear" w:color="auto" w:fill="FFFFFF"/>
        </w:rPr>
      </w:pPr>
    </w:p>
    <w:p w14:paraId="2B72EF31" w14:textId="77777777" w:rsidR="002F032F" w:rsidRPr="0099788C" w:rsidRDefault="002F032F" w:rsidP="0099788C">
      <w:pPr>
        <w:pStyle w:val="paragraph"/>
        <w:spacing w:before="0" w:beforeAutospacing="0" w:after="0" w:afterAutospacing="0" w:line="360" w:lineRule="auto"/>
        <w:jc w:val="both"/>
        <w:textAlignment w:val="baseline"/>
      </w:pPr>
    </w:p>
    <w:p w14:paraId="19B31FE0" w14:textId="77777777" w:rsidR="0099788C" w:rsidRDefault="0099788C" w:rsidP="0099788C">
      <w:pPr>
        <w:spacing w:line="360" w:lineRule="auto"/>
        <w:jc w:val="both"/>
        <w:rPr>
          <w:rFonts w:ascii="Verdana" w:hAnsi="Verdana" w:cs="Times New Roman"/>
          <w:color w:val="000000"/>
          <w:sz w:val="20"/>
          <w:szCs w:val="20"/>
        </w:rPr>
      </w:pPr>
    </w:p>
    <w:p w14:paraId="3675840E" w14:textId="3D31D5D5" w:rsidR="00D24982" w:rsidRPr="0099788C" w:rsidRDefault="00D24982" w:rsidP="00D24982">
      <w:pPr>
        <w:spacing w:line="360" w:lineRule="auto"/>
        <w:jc w:val="both"/>
        <w:rPr>
          <w:rFonts w:ascii="Verdana" w:hAnsi="Verdana" w:cs="Times New Roman"/>
          <w:color w:val="000000"/>
          <w:sz w:val="20"/>
          <w:szCs w:val="20"/>
        </w:rPr>
      </w:pPr>
    </w:p>
    <w:p w14:paraId="3618BCD4" w14:textId="77777777" w:rsidR="0099788C" w:rsidRPr="0099788C" w:rsidRDefault="002635F1" w:rsidP="0099788C">
      <w:pPr>
        <w:spacing w:line="360" w:lineRule="auto"/>
        <w:rPr>
          <w:rFonts w:ascii="Verdana" w:eastAsia="Times New Roman" w:hAnsi="Verdana" w:cs="Times New Roman"/>
          <w:b/>
          <w:bCs/>
          <w:color w:val="000000"/>
          <w:sz w:val="20"/>
          <w:szCs w:val="20"/>
        </w:rPr>
      </w:pPr>
      <w:r w:rsidRPr="00291B4A">
        <w:rPr>
          <w:rFonts w:ascii="Verdana" w:eastAsia="Times New Roman" w:hAnsi="Verdana" w:cs="Times New Roman"/>
          <w:color w:val="000000"/>
          <w:sz w:val="20"/>
          <w:szCs w:val="20"/>
        </w:rPr>
        <w:t>İlgili Kişi: </w:t>
      </w:r>
      <w:r w:rsidRPr="00291B4A">
        <w:rPr>
          <w:rFonts w:ascii="Verdana" w:eastAsia="Times New Roman" w:hAnsi="Verdana" w:cs="Times New Roman"/>
          <w:color w:val="000000"/>
          <w:sz w:val="20"/>
          <w:szCs w:val="20"/>
        </w:rPr>
        <w:br/>
        <w:t>Marjinal </w:t>
      </w:r>
      <w:proofErr w:type="spellStart"/>
      <w:r w:rsidRPr="00291B4A">
        <w:rPr>
          <w:rFonts w:ascii="Verdana" w:eastAsia="Times New Roman" w:hAnsi="Verdana" w:cs="Times New Roman"/>
          <w:color w:val="000000"/>
          <w:sz w:val="20"/>
          <w:szCs w:val="20"/>
        </w:rPr>
        <w:t>Porter</w:t>
      </w:r>
      <w:proofErr w:type="spellEnd"/>
      <w:r w:rsidRPr="00291B4A">
        <w:rPr>
          <w:rFonts w:ascii="Verdana" w:eastAsia="Times New Roman" w:hAnsi="Verdana" w:cs="Times New Roman"/>
          <w:color w:val="000000"/>
          <w:sz w:val="20"/>
          <w:szCs w:val="20"/>
        </w:rPr>
        <w:t> </w:t>
      </w:r>
      <w:proofErr w:type="spellStart"/>
      <w:r w:rsidRPr="00291B4A">
        <w:rPr>
          <w:rFonts w:ascii="Verdana" w:eastAsia="Times New Roman" w:hAnsi="Verdana" w:cs="Times New Roman"/>
          <w:color w:val="000000"/>
          <w:sz w:val="20"/>
          <w:szCs w:val="20"/>
        </w:rPr>
        <w:t>Novelli</w:t>
      </w:r>
      <w:proofErr w:type="spellEnd"/>
      <w:r w:rsidRPr="00291B4A">
        <w:rPr>
          <w:rFonts w:ascii="Verdana" w:eastAsia="Times New Roman" w:hAnsi="Verdana" w:cs="Times New Roman"/>
          <w:color w:val="000000"/>
          <w:sz w:val="20"/>
          <w:szCs w:val="20"/>
        </w:rPr>
        <w:t> </w:t>
      </w:r>
      <w:r w:rsidRPr="00291B4A">
        <w:rPr>
          <w:rFonts w:ascii="Verdana" w:eastAsia="Times New Roman" w:hAnsi="Verdana" w:cs="Times New Roman"/>
          <w:color w:val="000000"/>
          <w:sz w:val="20"/>
          <w:szCs w:val="20"/>
        </w:rPr>
        <w:br/>
        <w:t>Ceylan Naza </w:t>
      </w:r>
      <w:r w:rsidRPr="00291B4A">
        <w:rPr>
          <w:rFonts w:ascii="Verdana" w:eastAsia="Times New Roman" w:hAnsi="Verdana" w:cs="Times New Roman"/>
          <w:color w:val="000000"/>
          <w:sz w:val="20"/>
          <w:szCs w:val="20"/>
        </w:rPr>
        <w:br/>
      </w:r>
      <w:hyperlink r:id="rId5" w:tgtFrame="_blank" w:history="1">
        <w:r w:rsidRPr="00291B4A">
          <w:rPr>
            <w:rFonts w:ascii="Verdana" w:eastAsia="Times New Roman" w:hAnsi="Verdana" w:cs="Times New Roman"/>
            <w:color w:val="000000"/>
            <w:sz w:val="20"/>
            <w:szCs w:val="20"/>
          </w:rPr>
          <w:t>ceylann@marjinal.com.tr</w:t>
        </w:r>
      </w:hyperlink>
      <w:r w:rsidRPr="00291B4A">
        <w:rPr>
          <w:rFonts w:ascii="Verdana" w:eastAsia="Times New Roman" w:hAnsi="Verdana" w:cs="Times New Roman"/>
          <w:color w:val="000000"/>
          <w:sz w:val="20"/>
          <w:szCs w:val="20"/>
        </w:rPr>
        <w:t>  </w:t>
      </w:r>
      <w:r w:rsidRPr="00291B4A">
        <w:rPr>
          <w:rFonts w:ascii="Verdana" w:eastAsia="Times New Roman" w:hAnsi="Verdana" w:cs="Times New Roman"/>
          <w:color w:val="000000"/>
          <w:sz w:val="20"/>
          <w:szCs w:val="20"/>
        </w:rPr>
        <w:br/>
        <w:t>0533 927 23 94 </w:t>
      </w:r>
      <w:r w:rsidRPr="00291B4A">
        <w:rPr>
          <w:rFonts w:ascii="Verdana" w:eastAsia="Times New Roman" w:hAnsi="Verdana" w:cs="Times New Roman"/>
          <w:color w:val="000000"/>
          <w:sz w:val="20"/>
          <w:szCs w:val="20"/>
        </w:rPr>
        <w:br/>
      </w:r>
      <w:r w:rsidRPr="0099788C">
        <w:rPr>
          <w:rFonts w:ascii="Verdana" w:eastAsia="Times New Roman" w:hAnsi="Verdana" w:cs="Times New Roman"/>
          <w:color w:val="000000"/>
          <w:sz w:val="20"/>
          <w:szCs w:val="20"/>
        </w:rPr>
        <w:t> </w:t>
      </w:r>
      <w:r w:rsidRPr="0099788C">
        <w:rPr>
          <w:rFonts w:ascii="Verdana" w:eastAsia="Times New Roman" w:hAnsi="Verdana" w:cs="Times New Roman"/>
          <w:color w:val="000000"/>
          <w:sz w:val="20"/>
          <w:szCs w:val="20"/>
        </w:rPr>
        <w:br/>
      </w:r>
    </w:p>
    <w:p w14:paraId="65E4BAC7" w14:textId="6E10F2A5" w:rsidR="002635F1" w:rsidRPr="002635F1" w:rsidRDefault="002635F1" w:rsidP="0099788C">
      <w:pPr>
        <w:spacing w:line="360" w:lineRule="auto"/>
        <w:jc w:val="both"/>
        <w:rPr>
          <w:rFonts w:ascii="Verdana" w:hAnsi="Verdana" w:cs="Times New Roman"/>
          <w:color w:val="000000"/>
          <w:sz w:val="20"/>
          <w:szCs w:val="20"/>
        </w:rPr>
      </w:pPr>
      <w:proofErr w:type="spellStart"/>
      <w:r w:rsidRPr="0099788C">
        <w:rPr>
          <w:rFonts w:ascii="Verdana" w:eastAsia="Times New Roman" w:hAnsi="Verdana" w:cs="Times New Roman"/>
          <w:b/>
          <w:bCs/>
          <w:color w:val="000000"/>
          <w:sz w:val="16"/>
          <w:szCs w:val="16"/>
        </w:rPr>
        <w:t>Sertrans</w:t>
      </w:r>
      <w:proofErr w:type="spellEnd"/>
      <w:r w:rsidRPr="0099788C">
        <w:rPr>
          <w:rFonts w:ascii="Verdana" w:eastAsia="Times New Roman" w:hAnsi="Verdana" w:cs="Times New Roman"/>
          <w:color w:val="000000"/>
          <w:sz w:val="16"/>
          <w:szCs w:val="16"/>
        </w:rPr>
        <w:t> </w:t>
      </w:r>
      <w:proofErr w:type="spellStart"/>
      <w:r w:rsidRPr="0099788C">
        <w:rPr>
          <w:rFonts w:ascii="Verdana" w:eastAsia="Times New Roman" w:hAnsi="Verdana" w:cs="Times New Roman"/>
          <w:b/>
          <w:bCs/>
          <w:color w:val="000000"/>
          <w:sz w:val="16"/>
          <w:szCs w:val="16"/>
        </w:rPr>
        <w:t>Logistics</w:t>
      </w:r>
      <w:proofErr w:type="spellEnd"/>
      <w:r w:rsidRPr="0099788C">
        <w:rPr>
          <w:rFonts w:ascii="Verdana" w:eastAsia="Times New Roman" w:hAnsi="Verdana" w:cs="Times New Roman"/>
          <w:b/>
          <w:bCs/>
          <w:color w:val="000000"/>
          <w:sz w:val="16"/>
          <w:szCs w:val="16"/>
          <w:u w:val="single"/>
        </w:rPr>
        <w:t> Hakkında</w:t>
      </w:r>
      <w:r w:rsidRPr="0099788C">
        <w:rPr>
          <w:rFonts w:ascii="Verdana" w:eastAsia="Times New Roman" w:hAnsi="Verdana" w:cs="Times New Roman"/>
          <w:color w:val="000000"/>
          <w:sz w:val="16"/>
          <w:szCs w:val="16"/>
        </w:rPr>
        <w:t> </w:t>
      </w:r>
      <w:r w:rsidRPr="0099788C">
        <w:rPr>
          <w:rFonts w:ascii="Verdana" w:eastAsia="Times New Roman" w:hAnsi="Verdana" w:cs="Times New Roman"/>
          <w:color w:val="000000"/>
          <w:sz w:val="16"/>
          <w:szCs w:val="16"/>
        </w:rPr>
        <w:br/>
      </w:r>
      <w:proofErr w:type="spellStart"/>
      <w:r w:rsidRPr="0099788C">
        <w:rPr>
          <w:rFonts w:ascii="Verdana" w:eastAsia="Times New Roman" w:hAnsi="Verdana" w:cs="Times New Roman"/>
          <w:color w:val="000000"/>
          <w:sz w:val="16"/>
          <w:szCs w:val="16"/>
        </w:rPr>
        <w:t>Sertrans</w:t>
      </w:r>
      <w:proofErr w:type="spellEnd"/>
      <w:r w:rsidRPr="0099788C">
        <w:rPr>
          <w:rFonts w:ascii="Verdana" w:eastAsia="Times New Roman" w:hAnsi="Verdana" w:cs="Times New Roman"/>
          <w:color w:val="000000"/>
          <w:sz w:val="16"/>
          <w:szCs w:val="16"/>
        </w:rPr>
        <w:t> </w:t>
      </w:r>
      <w:proofErr w:type="spellStart"/>
      <w:r w:rsidRPr="0099788C">
        <w:rPr>
          <w:rFonts w:ascii="Verdana" w:eastAsia="Times New Roman" w:hAnsi="Verdana" w:cs="Times New Roman"/>
          <w:color w:val="000000"/>
          <w:sz w:val="16"/>
          <w:szCs w:val="16"/>
        </w:rPr>
        <w:t>Logistics</w:t>
      </w:r>
      <w:proofErr w:type="spellEnd"/>
      <w:r w:rsidRPr="0099788C">
        <w:rPr>
          <w:rFonts w:ascii="Verdana" w:eastAsia="Times New Roman" w:hAnsi="Verdana" w:cs="Times New Roman"/>
          <w:color w:val="000000"/>
          <w:sz w:val="16"/>
          <w:szCs w:val="16"/>
        </w:rPr>
        <w:t>, uluslararası </w:t>
      </w:r>
      <w:proofErr w:type="spellStart"/>
      <w:r w:rsidRPr="0099788C">
        <w:rPr>
          <w:rFonts w:ascii="Verdana" w:eastAsia="Times New Roman" w:hAnsi="Verdana" w:cs="Times New Roman"/>
          <w:color w:val="000000"/>
          <w:sz w:val="16"/>
          <w:szCs w:val="16"/>
        </w:rPr>
        <w:t>parsiyel</w:t>
      </w:r>
      <w:proofErr w:type="spellEnd"/>
      <w:r w:rsidRPr="0099788C">
        <w:rPr>
          <w:rFonts w:ascii="Verdana" w:eastAsia="Times New Roman" w:hAnsi="Verdana" w:cs="Times New Roman"/>
          <w:color w:val="000000"/>
          <w:sz w:val="16"/>
          <w:szCs w:val="16"/>
        </w:rPr>
        <w:t> ve </w:t>
      </w:r>
      <w:proofErr w:type="spellStart"/>
      <w:r w:rsidRPr="0099788C">
        <w:rPr>
          <w:rFonts w:ascii="Verdana" w:eastAsia="Times New Roman" w:hAnsi="Verdana" w:cs="Times New Roman"/>
          <w:color w:val="000000"/>
          <w:sz w:val="16"/>
          <w:szCs w:val="16"/>
        </w:rPr>
        <w:t>multimodal</w:t>
      </w:r>
      <w:proofErr w:type="spellEnd"/>
      <w:r w:rsidRPr="0099788C">
        <w:rPr>
          <w:rFonts w:ascii="Verdana" w:eastAsia="Times New Roman" w:hAnsi="Verdana" w:cs="Times New Roman"/>
          <w:color w:val="000000"/>
          <w:sz w:val="16"/>
          <w:szCs w:val="16"/>
        </w:rPr>
        <w:t> taşımacılık hizmetlerinin yanında, tedarik zinciri yönetiminde verdiği katma değerli lojistik hizmetleriyle 31 yıldır ulusal ve uluslararası müşterilerinin güvenilir çözüm ortağıdır. </w:t>
      </w:r>
      <w:proofErr w:type="spellStart"/>
      <w:r w:rsidRPr="0099788C">
        <w:rPr>
          <w:rFonts w:ascii="Verdana" w:eastAsia="Times New Roman" w:hAnsi="Verdana" w:cs="Times New Roman"/>
          <w:color w:val="000000"/>
          <w:sz w:val="16"/>
          <w:szCs w:val="16"/>
        </w:rPr>
        <w:t>Sertrans</w:t>
      </w:r>
      <w:proofErr w:type="spellEnd"/>
      <w:r w:rsidRPr="0099788C">
        <w:rPr>
          <w:rFonts w:ascii="Verdana" w:eastAsia="Times New Roman" w:hAnsi="Verdana" w:cs="Times New Roman"/>
          <w:color w:val="000000"/>
          <w:sz w:val="16"/>
          <w:szCs w:val="16"/>
        </w:rPr>
        <w:t> </w:t>
      </w:r>
      <w:proofErr w:type="spellStart"/>
      <w:r w:rsidRPr="0099788C">
        <w:rPr>
          <w:rFonts w:ascii="Verdana" w:eastAsia="Times New Roman" w:hAnsi="Verdana" w:cs="Times New Roman"/>
          <w:color w:val="000000"/>
          <w:sz w:val="16"/>
          <w:szCs w:val="16"/>
        </w:rPr>
        <w:t>Logistics</w:t>
      </w:r>
      <w:proofErr w:type="spellEnd"/>
      <w:r w:rsidRPr="0099788C">
        <w:rPr>
          <w:rFonts w:ascii="Verdana" w:eastAsia="Times New Roman" w:hAnsi="Verdana" w:cs="Times New Roman"/>
          <w:color w:val="000000"/>
          <w:sz w:val="16"/>
          <w:szCs w:val="16"/>
        </w:rPr>
        <w:t>, sektöründe sağladığı yüksek müşteri memnuniyetini; tedarik zincirinin her aşamasında uyguladığı doğru, hızlı, hatasız, sürekli ve şeffaf iş yapma prensibiyle oluşturmuştur. Sahip olduğu deneyimli ve uzman kadrosu, güçlü araç filosu ve ekipman donanımı, ileri IT teknolojileri, Ar-Ge grubu, yurt içi ve yurt dışına yayılmış ofisleri ve sahip olduğu yüksek kapasiteli depo ve antrepoları ile </w:t>
      </w:r>
      <w:proofErr w:type="spellStart"/>
      <w:r w:rsidRPr="0099788C">
        <w:rPr>
          <w:rFonts w:ascii="Verdana" w:eastAsia="Times New Roman" w:hAnsi="Verdana" w:cs="Times New Roman"/>
          <w:color w:val="000000"/>
          <w:sz w:val="16"/>
          <w:szCs w:val="16"/>
        </w:rPr>
        <w:t>Sertrans</w:t>
      </w:r>
      <w:proofErr w:type="spellEnd"/>
      <w:r w:rsidRPr="0099788C">
        <w:rPr>
          <w:rFonts w:ascii="Verdana" w:eastAsia="Times New Roman" w:hAnsi="Verdana" w:cs="Times New Roman"/>
          <w:color w:val="000000"/>
          <w:sz w:val="16"/>
          <w:szCs w:val="16"/>
        </w:rPr>
        <w:t> </w:t>
      </w:r>
      <w:proofErr w:type="spellStart"/>
      <w:r w:rsidRPr="0099788C">
        <w:rPr>
          <w:rFonts w:ascii="Verdana" w:eastAsia="Times New Roman" w:hAnsi="Verdana" w:cs="Times New Roman"/>
          <w:color w:val="000000"/>
          <w:sz w:val="16"/>
          <w:szCs w:val="16"/>
        </w:rPr>
        <w:t>Logistics</w:t>
      </w:r>
      <w:proofErr w:type="spellEnd"/>
      <w:r w:rsidRPr="0099788C">
        <w:rPr>
          <w:rFonts w:ascii="Verdana" w:eastAsia="Times New Roman" w:hAnsi="Verdana" w:cs="Times New Roman"/>
          <w:color w:val="000000"/>
          <w:sz w:val="16"/>
          <w:szCs w:val="16"/>
        </w:rPr>
        <w:t>, müşterilerinin dünya çapındaki lojistik ihtiyaçlarına küresel ölçekte çözüm getiren güçlü ve deneyimli bir yönetim uzmanıdır.  </w:t>
      </w:r>
      <w:r w:rsidRPr="0099788C">
        <w:rPr>
          <w:rFonts w:ascii="Verdana" w:eastAsia="Times New Roman" w:hAnsi="Verdana" w:cs="Times New Roman"/>
          <w:color w:val="000000"/>
          <w:sz w:val="16"/>
          <w:szCs w:val="16"/>
        </w:rPr>
        <w:br/>
        <w:t>Avrupa'daki direkt hatlarıyla 19 ülkeye ve 80'den fazla noktaya direkt </w:t>
      </w:r>
      <w:proofErr w:type="spellStart"/>
      <w:r w:rsidRPr="0099788C">
        <w:rPr>
          <w:rFonts w:ascii="Verdana" w:eastAsia="Times New Roman" w:hAnsi="Verdana" w:cs="Times New Roman"/>
          <w:color w:val="000000"/>
          <w:sz w:val="16"/>
          <w:szCs w:val="16"/>
        </w:rPr>
        <w:t>parsiyel</w:t>
      </w:r>
      <w:proofErr w:type="spellEnd"/>
      <w:r w:rsidRPr="0099788C">
        <w:rPr>
          <w:rFonts w:ascii="Verdana" w:eastAsia="Times New Roman" w:hAnsi="Verdana" w:cs="Times New Roman"/>
          <w:color w:val="000000"/>
          <w:sz w:val="16"/>
          <w:szCs w:val="16"/>
        </w:rPr>
        <w:t> taşımacılık hizmeti veren </w:t>
      </w:r>
      <w:proofErr w:type="spellStart"/>
      <w:r w:rsidRPr="0099788C">
        <w:rPr>
          <w:rFonts w:ascii="Verdana" w:eastAsia="Times New Roman" w:hAnsi="Verdana" w:cs="Times New Roman"/>
          <w:color w:val="000000"/>
          <w:sz w:val="16"/>
          <w:szCs w:val="16"/>
        </w:rPr>
        <w:t>Sertrans</w:t>
      </w:r>
      <w:proofErr w:type="spellEnd"/>
      <w:r w:rsidRPr="0099788C">
        <w:rPr>
          <w:rFonts w:ascii="Verdana" w:eastAsia="Times New Roman" w:hAnsi="Verdana" w:cs="Times New Roman"/>
          <w:color w:val="000000"/>
          <w:sz w:val="16"/>
          <w:szCs w:val="16"/>
        </w:rPr>
        <w:t> </w:t>
      </w:r>
      <w:proofErr w:type="spellStart"/>
      <w:r w:rsidRPr="0099788C">
        <w:rPr>
          <w:rFonts w:ascii="Verdana" w:eastAsia="Times New Roman" w:hAnsi="Verdana" w:cs="Times New Roman"/>
          <w:color w:val="000000"/>
          <w:sz w:val="16"/>
          <w:szCs w:val="16"/>
        </w:rPr>
        <w:t>Logistics</w:t>
      </w:r>
      <w:proofErr w:type="spellEnd"/>
      <w:r w:rsidRPr="0099788C">
        <w:rPr>
          <w:rFonts w:ascii="Verdana" w:eastAsia="Times New Roman" w:hAnsi="Verdana" w:cs="Times New Roman"/>
          <w:color w:val="000000"/>
          <w:sz w:val="16"/>
          <w:szCs w:val="16"/>
        </w:rPr>
        <w:t>, uluslararası kara-hava-deniz yolu ve </w:t>
      </w:r>
      <w:proofErr w:type="spellStart"/>
      <w:r w:rsidRPr="0099788C">
        <w:rPr>
          <w:rFonts w:ascii="Verdana" w:eastAsia="Times New Roman" w:hAnsi="Verdana" w:cs="Times New Roman"/>
          <w:color w:val="000000"/>
          <w:sz w:val="16"/>
          <w:szCs w:val="16"/>
        </w:rPr>
        <w:t>multimodal</w:t>
      </w:r>
      <w:proofErr w:type="spellEnd"/>
      <w:r w:rsidRPr="0099788C">
        <w:rPr>
          <w:rFonts w:ascii="Verdana" w:eastAsia="Times New Roman" w:hAnsi="Verdana" w:cs="Times New Roman"/>
          <w:color w:val="000000"/>
          <w:sz w:val="16"/>
          <w:szCs w:val="16"/>
        </w:rPr>
        <w:t> taşımacılık hizmetleriyle dünyanın 200'e yakın ülkesine, 1.800'den fazla noktaya hizmet vermektedir. </w:t>
      </w:r>
      <w:hyperlink r:id="rId6" w:tgtFrame="_blank" w:history="1">
        <w:r w:rsidRPr="0099788C">
          <w:rPr>
            <w:rFonts w:ascii="Verdana" w:eastAsia="Times New Roman" w:hAnsi="Verdana" w:cs="Times New Roman"/>
            <w:color w:val="D44721"/>
            <w:sz w:val="16"/>
            <w:szCs w:val="16"/>
            <w:u w:val="single"/>
          </w:rPr>
          <w:t>www.sertrans.com.tr</w:t>
        </w:r>
      </w:hyperlink>
      <w:r w:rsidRPr="0099788C">
        <w:rPr>
          <w:rFonts w:ascii="Verdana" w:eastAsia="Times New Roman" w:hAnsi="Verdana" w:cs="Times New Roman"/>
          <w:color w:val="000000"/>
          <w:sz w:val="16"/>
          <w:szCs w:val="16"/>
        </w:rPr>
        <w:t>  </w:t>
      </w:r>
    </w:p>
    <w:p w14:paraId="12DE40C2" w14:textId="77777777" w:rsidR="00B24A4D" w:rsidRDefault="00B24A4D"/>
    <w:sectPr w:rsidR="00B24A4D" w:rsidSect="00F10B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E6EFC"/>
    <w:multiLevelType w:val="multilevel"/>
    <w:tmpl w:val="F2E4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86217A"/>
    <w:multiLevelType w:val="hybridMultilevel"/>
    <w:tmpl w:val="E3AC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41943"/>
    <w:multiLevelType w:val="hybridMultilevel"/>
    <w:tmpl w:val="A43621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CB4EBB"/>
    <w:multiLevelType w:val="hybridMultilevel"/>
    <w:tmpl w:val="5674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F1"/>
    <w:rsid w:val="000F1657"/>
    <w:rsid w:val="0013093A"/>
    <w:rsid w:val="00146F9A"/>
    <w:rsid w:val="00214ACB"/>
    <w:rsid w:val="002635F1"/>
    <w:rsid w:val="00291B4A"/>
    <w:rsid w:val="002F032F"/>
    <w:rsid w:val="00301593"/>
    <w:rsid w:val="003604D5"/>
    <w:rsid w:val="003F6679"/>
    <w:rsid w:val="004B5B6D"/>
    <w:rsid w:val="007609BC"/>
    <w:rsid w:val="0099788C"/>
    <w:rsid w:val="00AC4025"/>
    <w:rsid w:val="00AF01A0"/>
    <w:rsid w:val="00B24A4D"/>
    <w:rsid w:val="00B60660"/>
    <w:rsid w:val="00B83518"/>
    <w:rsid w:val="00BD1F4A"/>
    <w:rsid w:val="00C27670"/>
    <w:rsid w:val="00D24982"/>
    <w:rsid w:val="00D97C5E"/>
    <w:rsid w:val="00DA155C"/>
    <w:rsid w:val="00DD7A58"/>
    <w:rsid w:val="00E46D6B"/>
    <w:rsid w:val="00F10B5F"/>
    <w:rsid w:val="00FE3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0E9BE"/>
  <w14:defaultImageDpi w14:val="300"/>
  <w15:docId w15:val="{285B8BE6-2415-4E42-BAFA-2DEFD8ED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635F1"/>
    <w:rPr>
      <w:b/>
      <w:bCs/>
    </w:rPr>
  </w:style>
  <w:style w:type="character" w:styleId="Kpr">
    <w:name w:val="Hyperlink"/>
    <w:basedOn w:val="VarsaylanParagrafYazTipi"/>
    <w:uiPriority w:val="99"/>
    <w:semiHidden/>
    <w:unhideWhenUsed/>
    <w:rsid w:val="002635F1"/>
    <w:rPr>
      <w:color w:val="0000FF"/>
      <w:u w:val="single"/>
    </w:rPr>
  </w:style>
  <w:style w:type="paragraph" w:styleId="ListeParagraf">
    <w:name w:val="List Paragraph"/>
    <w:basedOn w:val="Normal"/>
    <w:uiPriority w:val="34"/>
    <w:qFormat/>
    <w:rsid w:val="0099788C"/>
    <w:pPr>
      <w:ind w:left="720"/>
      <w:contextualSpacing/>
    </w:pPr>
    <w:rPr>
      <w:rFonts w:ascii="Calibri" w:eastAsiaTheme="minorHAnsi" w:hAnsi="Calibri" w:cs="Calibri"/>
      <w:sz w:val="22"/>
      <w:szCs w:val="22"/>
    </w:rPr>
  </w:style>
  <w:style w:type="character" w:styleId="AklamaBavurusu">
    <w:name w:val="annotation reference"/>
    <w:basedOn w:val="VarsaylanParagrafYazTipi"/>
    <w:uiPriority w:val="99"/>
    <w:semiHidden/>
    <w:unhideWhenUsed/>
    <w:rsid w:val="0099788C"/>
    <w:rPr>
      <w:sz w:val="18"/>
      <w:szCs w:val="18"/>
    </w:rPr>
  </w:style>
  <w:style w:type="paragraph" w:styleId="AklamaMetni">
    <w:name w:val="annotation text"/>
    <w:basedOn w:val="Normal"/>
    <w:link w:val="AklamaMetniChar"/>
    <w:uiPriority w:val="99"/>
    <w:semiHidden/>
    <w:unhideWhenUsed/>
    <w:rsid w:val="0099788C"/>
  </w:style>
  <w:style w:type="character" w:customStyle="1" w:styleId="AklamaMetniChar">
    <w:name w:val="Açıklama Metni Char"/>
    <w:basedOn w:val="VarsaylanParagrafYazTipi"/>
    <w:link w:val="AklamaMetni"/>
    <w:uiPriority w:val="99"/>
    <w:semiHidden/>
    <w:rsid w:val="0099788C"/>
    <w:rPr>
      <w:lang w:val="tr-TR"/>
    </w:rPr>
  </w:style>
  <w:style w:type="paragraph" w:styleId="BalonMetni">
    <w:name w:val="Balloon Text"/>
    <w:basedOn w:val="Normal"/>
    <w:link w:val="BalonMetniChar"/>
    <w:uiPriority w:val="99"/>
    <w:semiHidden/>
    <w:unhideWhenUsed/>
    <w:rsid w:val="0099788C"/>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99788C"/>
    <w:rPr>
      <w:rFonts w:ascii="Lucida Grande" w:hAnsi="Lucida Grande" w:cs="Lucida Grande"/>
      <w:sz w:val="18"/>
      <w:szCs w:val="18"/>
      <w:lang w:val="tr-TR"/>
    </w:rPr>
  </w:style>
  <w:style w:type="character" w:customStyle="1" w:styleId="normaltextrun">
    <w:name w:val="normaltextrun"/>
    <w:basedOn w:val="VarsaylanParagrafYazTipi"/>
    <w:rsid w:val="0099788C"/>
  </w:style>
  <w:style w:type="character" w:customStyle="1" w:styleId="eop">
    <w:name w:val="eop"/>
    <w:basedOn w:val="VarsaylanParagrafYazTipi"/>
    <w:rsid w:val="0099788C"/>
  </w:style>
  <w:style w:type="paragraph" w:customStyle="1" w:styleId="paragraph">
    <w:name w:val="paragraph"/>
    <w:basedOn w:val="Normal"/>
    <w:rsid w:val="0099788C"/>
    <w:pPr>
      <w:spacing w:before="100" w:beforeAutospacing="1" w:after="100" w:afterAutospacing="1"/>
    </w:pPr>
    <w:rPr>
      <w:rFonts w:ascii="Times" w:hAnsi="Times"/>
      <w:sz w:val="20"/>
      <w:szCs w:val="20"/>
    </w:rPr>
  </w:style>
  <w:style w:type="paragraph" w:styleId="AklamaKonusu">
    <w:name w:val="annotation subject"/>
    <w:basedOn w:val="AklamaMetni"/>
    <w:next w:val="AklamaMetni"/>
    <w:link w:val="AklamaKonusuChar"/>
    <w:uiPriority w:val="99"/>
    <w:semiHidden/>
    <w:unhideWhenUsed/>
    <w:rsid w:val="00E46D6B"/>
    <w:rPr>
      <w:b/>
      <w:bCs/>
      <w:sz w:val="20"/>
      <w:szCs w:val="20"/>
    </w:rPr>
  </w:style>
  <w:style w:type="character" w:customStyle="1" w:styleId="AklamaKonusuChar">
    <w:name w:val="Açıklama Konusu Char"/>
    <w:basedOn w:val="AklamaMetniChar"/>
    <w:link w:val="AklamaKonusu"/>
    <w:uiPriority w:val="99"/>
    <w:semiHidden/>
    <w:rsid w:val="00E46D6B"/>
    <w:rPr>
      <w:b/>
      <w:bCs/>
      <w:sz w:val="20"/>
      <w:szCs w:val="20"/>
      <w:lang w:val="tr-TR"/>
    </w:rPr>
  </w:style>
  <w:style w:type="character" w:customStyle="1" w:styleId="apple-converted-space">
    <w:name w:val="apple-converted-space"/>
    <w:basedOn w:val="VarsaylanParagrafYazTipi"/>
    <w:rsid w:val="002F0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072">
      <w:bodyDiv w:val="1"/>
      <w:marLeft w:val="0"/>
      <w:marRight w:val="0"/>
      <w:marTop w:val="0"/>
      <w:marBottom w:val="0"/>
      <w:divBdr>
        <w:top w:val="none" w:sz="0" w:space="0" w:color="auto"/>
        <w:left w:val="none" w:sz="0" w:space="0" w:color="auto"/>
        <w:bottom w:val="none" w:sz="0" w:space="0" w:color="auto"/>
        <w:right w:val="none" w:sz="0" w:space="0" w:color="auto"/>
      </w:divBdr>
    </w:div>
    <w:div w:id="893783925">
      <w:bodyDiv w:val="1"/>
      <w:marLeft w:val="0"/>
      <w:marRight w:val="0"/>
      <w:marTop w:val="0"/>
      <w:marBottom w:val="0"/>
      <w:divBdr>
        <w:top w:val="none" w:sz="0" w:space="0" w:color="auto"/>
        <w:left w:val="none" w:sz="0" w:space="0" w:color="auto"/>
        <w:bottom w:val="none" w:sz="0" w:space="0" w:color="auto"/>
        <w:right w:val="none" w:sz="0" w:space="0" w:color="auto"/>
      </w:divBdr>
    </w:div>
    <w:div w:id="950161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rl1646.no165.net/ls/click?upn=10MaqFPOUbihTn7Fvg6oKh-2F5OcKthtDaqynpD1DYNQF6droIMuh7l35O2vW0EEHv-Jhq_5UCGKZ3zQTOb6h8LLFYmCWKw7rx8JWyIuJSTWifURLBzSruMbHH9pzepc-2BiXQixO2bz2-2FfNN9LeILsVfEf02rXYEJu99K6FCerMTUwXyNPq8tbYehZg36DMLRQf-2Frn5aU-2BHIRHLYJaA5F9hKMxMACZgV3-2B7J6-2BJgKqfhqm1ZTYSLBIiEbUylabAvjZBnY8jH0aTKeL39ccDIe2PYYGdk5UWZPDQ00HSVktbUATK6gyIWsfyCZkMpc9RxwL4A4tijR0MTSz2KcKw6jsnyt-2B5fOBRpA-2FnGDFcPWkG-2FbCx9-2F8I4QTMCO1Z6XKvwIkBbAqZPzZNTlZDTRXYg5f9yhF9uB5-2FNjOne3nalVt8PJUJadL4F-2B1BrEpGVqKYwbpDq3SOf6P4FngTGM5hmk1sld0qzbl9Edoq-2BGPA7-2BbJu9GIrvfnv64gkygEzlL2a585WN6KM" TargetMode="External"/><Relationship Id="rId5" Type="http://schemas.openxmlformats.org/officeDocument/2006/relationships/hyperlink" Target="mailto:ceylann@marjinal.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827</Words>
  <Characters>4718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Ceylan Naza</cp:lastModifiedBy>
  <cp:revision>5</cp:revision>
  <cp:lastPrinted>2021-06-22T10:04:00Z</cp:lastPrinted>
  <dcterms:created xsi:type="dcterms:W3CDTF">2021-06-22T10:18:00Z</dcterms:created>
  <dcterms:modified xsi:type="dcterms:W3CDTF">2021-06-22T10:24:00Z</dcterms:modified>
</cp:coreProperties>
</file>