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4F" w:rsidRDefault="00FC3190" w:rsidP="00FC3190">
      <w:pPr>
        <w:spacing w:after="0" w:line="360" w:lineRule="auto"/>
        <w:jc w:val="both"/>
        <w:rPr>
          <w:rFonts w:ascii="Verdana" w:hAnsi="Verdana"/>
          <w:b/>
          <w:sz w:val="32"/>
          <w:szCs w:val="32"/>
          <w:u w:val="single"/>
        </w:rPr>
      </w:pPr>
      <w:r w:rsidRPr="00FC3190">
        <w:rPr>
          <w:rFonts w:ascii="Verdana" w:hAnsi="Verdana"/>
          <w:b/>
          <w:sz w:val="32"/>
          <w:szCs w:val="32"/>
          <w:u w:val="single"/>
        </w:rPr>
        <w:t>BASIN BÜLTENİ</w:t>
      </w:r>
    </w:p>
    <w:p w:rsidR="00FC3190" w:rsidRDefault="00FC3190" w:rsidP="00FC3190">
      <w:pPr>
        <w:spacing w:after="0" w:line="360" w:lineRule="auto"/>
        <w:jc w:val="both"/>
        <w:rPr>
          <w:rFonts w:ascii="Verdana" w:hAnsi="Verdana"/>
          <w:b/>
          <w:sz w:val="28"/>
          <w:szCs w:val="28"/>
          <w:u w:val="single"/>
        </w:rPr>
      </w:pPr>
    </w:p>
    <w:p w:rsidR="00FC3190" w:rsidRPr="00FC3190" w:rsidRDefault="00FC3190" w:rsidP="00FC3190">
      <w:pPr>
        <w:spacing w:after="0" w:line="360" w:lineRule="auto"/>
        <w:jc w:val="center"/>
        <w:rPr>
          <w:rFonts w:ascii="Verdana" w:hAnsi="Verdana"/>
          <w:b/>
          <w:sz w:val="28"/>
          <w:szCs w:val="28"/>
        </w:rPr>
      </w:pPr>
      <w:r w:rsidRPr="00FC3190">
        <w:rPr>
          <w:rFonts w:ascii="Verdana" w:hAnsi="Verdana"/>
          <w:b/>
          <w:sz w:val="28"/>
          <w:szCs w:val="28"/>
        </w:rPr>
        <w:t>ALİKEV gençleri yaz kampında buluştu</w:t>
      </w:r>
    </w:p>
    <w:p w:rsidR="00184087" w:rsidRPr="00FC3190" w:rsidRDefault="00184087" w:rsidP="00FC3190">
      <w:pPr>
        <w:spacing w:after="0" w:line="360" w:lineRule="auto"/>
        <w:jc w:val="both"/>
        <w:rPr>
          <w:rFonts w:ascii="Verdana" w:hAnsi="Verdana"/>
          <w:b/>
          <w:sz w:val="20"/>
          <w:szCs w:val="20"/>
        </w:rPr>
      </w:pPr>
    </w:p>
    <w:p w:rsidR="00584C4F" w:rsidRPr="00FC3190" w:rsidRDefault="00F30B96" w:rsidP="00F30B96">
      <w:pPr>
        <w:spacing w:after="0" w:line="360" w:lineRule="auto"/>
        <w:jc w:val="center"/>
        <w:rPr>
          <w:rFonts w:ascii="Verdana" w:hAnsi="Verdana"/>
          <w:b/>
          <w:sz w:val="20"/>
          <w:szCs w:val="20"/>
        </w:rPr>
      </w:pPr>
      <w:r w:rsidRPr="00CA1845">
        <w:rPr>
          <w:rFonts w:ascii="Verdana" w:hAnsi="Verdana"/>
          <w:b/>
          <w:bCs/>
          <w:sz w:val="24"/>
          <w:szCs w:val="24"/>
        </w:rPr>
        <w:t>Ali İsmail Korkmaz’ın anısını yaşatmak ve  “toplum için gençlik” düşünü hayata geçirmek amacıyla 2014 yılında kurulan Ali İsmail Korkmaz Vakfı (ALİKEV)</w:t>
      </w:r>
      <w:r>
        <w:rPr>
          <w:rFonts w:ascii="Verdana" w:hAnsi="Verdana"/>
          <w:b/>
          <w:bCs/>
          <w:sz w:val="24"/>
          <w:szCs w:val="24"/>
        </w:rPr>
        <w:t>, bu yıl ilk kez düzenlediği gençlik kampını 18-20 Ağus</w:t>
      </w:r>
      <w:r w:rsidR="00E858C7">
        <w:rPr>
          <w:rFonts w:ascii="Verdana" w:hAnsi="Verdana"/>
          <w:b/>
          <w:bCs/>
          <w:sz w:val="24"/>
          <w:szCs w:val="24"/>
        </w:rPr>
        <w:t>tos tarihleri arasında gerçekleştirdi</w:t>
      </w:r>
      <w:r>
        <w:rPr>
          <w:rFonts w:ascii="Verdana" w:hAnsi="Verdana"/>
          <w:b/>
          <w:bCs/>
          <w:sz w:val="24"/>
          <w:szCs w:val="24"/>
        </w:rPr>
        <w:t xml:space="preserve">. </w:t>
      </w:r>
      <w:r w:rsidR="00D141CF">
        <w:rPr>
          <w:rFonts w:ascii="Verdana" w:hAnsi="Verdana"/>
          <w:b/>
          <w:bCs/>
          <w:sz w:val="24"/>
          <w:szCs w:val="24"/>
        </w:rPr>
        <w:t xml:space="preserve">Hatay </w:t>
      </w:r>
      <w:proofErr w:type="spellStart"/>
      <w:r>
        <w:rPr>
          <w:rFonts w:ascii="Verdana" w:hAnsi="Verdana"/>
          <w:b/>
          <w:bCs/>
          <w:sz w:val="24"/>
          <w:szCs w:val="24"/>
        </w:rPr>
        <w:t>Arsuz</w:t>
      </w:r>
      <w:proofErr w:type="spellEnd"/>
      <w:r>
        <w:rPr>
          <w:rFonts w:ascii="Verdana" w:hAnsi="Verdana"/>
          <w:b/>
          <w:bCs/>
          <w:sz w:val="24"/>
          <w:szCs w:val="24"/>
        </w:rPr>
        <w:t xml:space="preserve"> Belediyesi TCDD kamp alanında </w:t>
      </w:r>
      <w:r w:rsidR="00E858C7">
        <w:rPr>
          <w:rFonts w:ascii="Verdana" w:hAnsi="Verdana"/>
          <w:b/>
          <w:bCs/>
          <w:sz w:val="24"/>
          <w:szCs w:val="24"/>
        </w:rPr>
        <w:t>yapılan</w:t>
      </w:r>
      <w:r>
        <w:rPr>
          <w:rFonts w:ascii="Verdana" w:hAnsi="Verdana"/>
          <w:b/>
          <w:bCs/>
          <w:sz w:val="24"/>
          <w:szCs w:val="24"/>
        </w:rPr>
        <w:t xml:space="preserve"> kampta, Düş Elçileri ve ALİKEV </w:t>
      </w:r>
      <w:proofErr w:type="spellStart"/>
      <w:r>
        <w:rPr>
          <w:rFonts w:ascii="Verdana" w:hAnsi="Verdana"/>
          <w:b/>
          <w:bCs/>
          <w:sz w:val="24"/>
          <w:szCs w:val="24"/>
        </w:rPr>
        <w:t>bursiyerlerinde</w:t>
      </w:r>
      <w:r w:rsidR="000D2BD0">
        <w:rPr>
          <w:rFonts w:ascii="Verdana" w:hAnsi="Verdana"/>
          <w:b/>
          <w:bCs/>
          <w:sz w:val="24"/>
          <w:szCs w:val="24"/>
        </w:rPr>
        <w:t>n</w:t>
      </w:r>
      <w:proofErr w:type="spellEnd"/>
      <w:r w:rsidR="000D2BD0">
        <w:rPr>
          <w:rFonts w:ascii="Verdana" w:hAnsi="Verdana"/>
          <w:b/>
          <w:bCs/>
          <w:sz w:val="24"/>
          <w:szCs w:val="24"/>
        </w:rPr>
        <w:t xml:space="preserve"> oluşan 30 genç hem eğitim ve </w:t>
      </w:r>
      <w:r>
        <w:rPr>
          <w:rFonts w:ascii="Verdana" w:hAnsi="Verdana"/>
          <w:b/>
          <w:bCs/>
          <w:sz w:val="24"/>
          <w:szCs w:val="24"/>
        </w:rPr>
        <w:t xml:space="preserve">atölye çalışmalarına katıldı hem de birlikte keyifli zaman geçirdi. </w:t>
      </w:r>
    </w:p>
    <w:p w:rsidR="004E047D" w:rsidRPr="00FC3190" w:rsidRDefault="004E047D" w:rsidP="00FC3190">
      <w:pPr>
        <w:spacing w:after="0" w:line="360" w:lineRule="auto"/>
        <w:jc w:val="both"/>
        <w:rPr>
          <w:rFonts w:ascii="Verdana" w:hAnsi="Verdana"/>
          <w:b/>
          <w:sz w:val="20"/>
          <w:szCs w:val="20"/>
        </w:rPr>
      </w:pPr>
    </w:p>
    <w:p w:rsidR="004E047D" w:rsidRDefault="00D141CF" w:rsidP="00FC3190">
      <w:pPr>
        <w:spacing w:after="0" w:line="360" w:lineRule="auto"/>
        <w:jc w:val="both"/>
        <w:rPr>
          <w:rFonts w:ascii="Verdana" w:hAnsi="Verdana"/>
          <w:sz w:val="20"/>
          <w:szCs w:val="20"/>
        </w:rPr>
      </w:pPr>
      <w:r w:rsidRPr="00F1355D">
        <w:rPr>
          <w:rFonts w:ascii="Verdana" w:hAnsi="Verdana"/>
          <w:sz w:val="20"/>
          <w:szCs w:val="20"/>
        </w:rPr>
        <w:t>Toplumsal barış ve eşitliğin var olduğu, insan-doğa ilişkileri de dâhil olmak üzere her türlü eşitsiz ilişkiden arınmış bir dünyayı, gençliğin katılımıyla kurarak Ali İsmail’in düşlerindeki özgür dünyayı hayata</w:t>
      </w:r>
      <w:r w:rsidR="00F1355D" w:rsidRPr="00F1355D">
        <w:rPr>
          <w:rFonts w:ascii="Verdana" w:hAnsi="Verdana"/>
          <w:sz w:val="20"/>
          <w:szCs w:val="20"/>
        </w:rPr>
        <w:t xml:space="preserve"> geçirmek </w:t>
      </w:r>
      <w:proofErr w:type="gramStart"/>
      <w:r w:rsidR="00F1355D" w:rsidRPr="00F1355D">
        <w:rPr>
          <w:rFonts w:ascii="Verdana" w:hAnsi="Verdana"/>
          <w:sz w:val="20"/>
          <w:szCs w:val="20"/>
        </w:rPr>
        <w:t>misyonuyla</w:t>
      </w:r>
      <w:proofErr w:type="gramEnd"/>
      <w:r w:rsidR="00F1355D" w:rsidRPr="00F1355D">
        <w:rPr>
          <w:rFonts w:ascii="Verdana" w:hAnsi="Verdana"/>
          <w:sz w:val="20"/>
          <w:szCs w:val="20"/>
        </w:rPr>
        <w:t xml:space="preserve"> kurulan ve </w:t>
      </w:r>
      <w:r w:rsidR="005F3760">
        <w:rPr>
          <w:rFonts w:ascii="Verdana" w:hAnsi="Verdana"/>
          <w:sz w:val="20"/>
          <w:szCs w:val="20"/>
        </w:rPr>
        <w:t xml:space="preserve">3 </w:t>
      </w:r>
      <w:r w:rsidRPr="00F1355D">
        <w:rPr>
          <w:rFonts w:ascii="Verdana" w:hAnsi="Verdana"/>
          <w:sz w:val="20"/>
          <w:szCs w:val="20"/>
        </w:rPr>
        <w:t xml:space="preserve">yıldır faaliyetlerini sürdüren ALİKEV; 18-20 Ağustos tarihleri arasında Hatay </w:t>
      </w:r>
      <w:proofErr w:type="spellStart"/>
      <w:r w:rsidRPr="00F1355D">
        <w:rPr>
          <w:rFonts w:ascii="Verdana" w:hAnsi="Verdana"/>
          <w:sz w:val="20"/>
          <w:szCs w:val="20"/>
        </w:rPr>
        <w:t>Arsuz</w:t>
      </w:r>
      <w:proofErr w:type="spellEnd"/>
      <w:r w:rsidRPr="00F1355D">
        <w:rPr>
          <w:rFonts w:ascii="Verdana" w:hAnsi="Verdana"/>
          <w:sz w:val="20"/>
          <w:szCs w:val="20"/>
        </w:rPr>
        <w:t xml:space="preserve"> Belediyesi TCDD kamp alanında genç</w:t>
      </w:r>
      <w:r w:rsidR="00E858C7" w:rsidRPr="00F1355D">
        <w:rPr>
          <w:rFonts w:ascii="Verdana" w:hAnsi="Verdana"/>
          <w:sz w:val="20"/>
          <w:szCs w:val="20"/>
        </w:rPr>
        <w:t>lerle yaz kampı gerçekleştirdi</w:t>
      </w:r>
      <w:r w:rsidRPr="00F1355D">
        <w:rPr>
          <w:rFonts w:ascii="Verdana" w:hAnsi="Verdana"/>
          <w:sz w:val="20"/>
          <w:szCs w:val="20"/>
        </w:rPr>
        <w:t xml:space="preserve">. </w:t>
      </w:r>
      <w:proofErr w:type="spellStart"/>
      <w:r w:rsidRPr="00F1355D">
        <w:rPr>
          <w:rFonts w:ascii="Verdana" w:hAnsi="Verdana"/>
          <w:sz w:val="20"/>
          <w:szCs w:val="20"/>
        </w:rPr>
        <w:t>ALİKEV’in</w:t>
      </w:r>
      <w:proofErr w:type="spellEnd"/>
      <w:r w:rsidRPr="00F1355D">
        <w:rPr>
          <w:rFonts w:ascii="Verdana" w:hAnsi="Verdana"/>
          <w:sz w:val="20"/>
          <w:szCs w:val="20"/>
        </w:rPr>
        <w:t xml:space="preserve"> bu yıl ilk kez düzenlediği Ali İsmail Korkmaz Vakfı Gençlik Kampı’na Düş Elçileri ve ALİKEV </w:t>
      </w:r>
      <w:proofErr w:type="spellStart"/>
      <w:r w:rsidRPr="00F1355D">
        <w:rPr>
          <w:rFonts w:ascii="Verdana" w:hAnsi="Verdana"/>
          <w:sz w:val="20"/>
          <w:szCs w:val="20"/>
        </w:rPr>
        <w:t>bursiyerl</w:t>
      </w:r>
      <w:r w:rsidR="00C308AC" w:rsidRPr="00F1355D">
        <w:rPr>
          <w:rFonts w:ascii="Verdana" w:hAnsi="Verdana"/>
          <w:sz w:val="20"/>
          <w:szCs w:val="20"/>
        </w:rPr>
        <w:t>erinden</w:t>
      </w:r>
      <w:proofErr w:type="spellEnd"/>
      <w:r w:rsidR="00C308AC" w:rsidRPr="00F1355D">
        <w:rPr>
          <w:rFonts w:ascii="Verdana" w:hAnsi="Verdana"/>
          <w:sz w:val="20"/>
          <w:szCs w:val="20"/>
        </w:rPr>
        <w:t xml:space="preserve"> oluşan 30 genç katıldı.</w:t>
      </w:r>
      <w:r w:rsidR="00C308AC">
        <w:rPr>
          <w:rFonts w:ascii="Verdana" w:hAnsi="Verdana"/>
          <w:sz w:val="20"/>
          <w:szCs w:val="20"/>
        </w:rPr>
        <w:t xml:space="preserve"> </w:t>
      </w:r>
    </w:p>
    <w:p w:rsidR="00DC0C1B" w:rsidRDefault="00DC0C1B" w:rsidP="00FC3190">
      <w:pPr>
        <w:spacing w:after="0" w:line="360" w:lineRule="auto"/>
        <w:jc w:val="both"/>
        <w:rPr>
          <w:rFonts w:ascii="Verdana" w:hAnsi="Verdana"/>
          <w:sz w:val="20"/>
          <w:szCs w:val="20"/>
        </w:rPr>
      </w:pPr>
    </w:p>
    <w:p w:rsidR="00DC0C1B" w:rsidRPr="00DC0C1B" w:rsidRDefault="00DC0C1B" w:rsidP="00FC3190">
      <w:pPr>
        <w:spacing w:after="0" w:line="360" w:lineRule="auto"/>
        <w:jc w:val="both"/>
        <w:rPr>
          <w:rFonts w:ascii="Verdana" w:hAnsi="Verdana"/>
          <w:b/>
          <w:sz w:val="20"/>
          <w:szCs w:val="20"/>
        </w:rPr>
      </w:pPr>
      <w:r w:rsidRPr="00DC0C1B">
        <w:rPr>
          <w:rFonts w:ascii="Verdana" w:hAnsi="Verdana"/>
          <w:b/>
          <w:sz w:val="20"/>
          <w:szCs w:val="20"/>
        </w:rPr>
        <w:t>Hem öğrendiler hem eğlendiler</w:t>
      </w:r>
    </w:p>
    <w:p w:rsidR="00DC0C1B" w:rsidRPr="00FC3190" w:rsidRDefault="000F6689" w:rsidP="00DC0C1B">
      <w:pPr>
        <w:spacing w:after="0" w:line="360" w:lineRule="auto"/>
        <w:jc w:val="both"/>
        <w:rPr>
          <w:rFonts w:ascii="Verdana" w:hAnsi="Verdana"/>
          <w:sz w:val="20"/>
          <w:szCs w:val="20"/>
        </w:rPr>
      </w:pPr>
      <w:r>
        <w:rPr>
          <w:rFonts w:ascii="Verdana" w:hAnsi="Verdana"/>
          <w:sz w:val="20"/>
          <w:szCs w:val="20"/>
        </w:rPr>
        <w:t xml:space="preserve">Gençler </w:t>
      </w:r>
      <w:r w:rsidR="00DC0C1B">
        <w:rPr>
          <w:rFonts w:ascii="Verdana" w:hAnsi="Verdana"/>
          <w:sz w:val="20"/>
          <w:szCs w:val="20"/>
        </w:rPr>
        <w:t>yaz kampında,</w:t>
      </w:r>
      <w:r>
        <w:rPr>
          <w:rFonts w:ascii="Verdana" w:hAnsi="Verdana"/>
          <w:sz w:val="20"/>
          <w:szCs w:val="20"/>
        </w:rPr>
        <w:t xml:space="preserve"> </w:t>
      </w:r>
      <w:r w:rsidR="00DC0C1B">
        <w:rPr>
          <w:rFonts w:ascii="Verdana" w:hAnsi="Verdana"/>
          <w:sz w:val="20"/>
          <w:szCs w:val="20"/>
        </w:rPr>
        <w:t xml:space="preserve">ALİKEV gönüllü eğitmeni Hamit Levent Evci tarafından verilen ve içeriği de yine gençlerle birlikte geliştirilen “Gönüllülük Nedir?”, “Etkili İletişim”, “Toplumsal Cinsiyet Eşitliği” ve “Proje Döngüsü” isimli </w:t>
      </w:r>
      <w:r>
        <w:rPr>
          <w:rFonts w:ascii="Verdana" w:hAnsi="Verdana"/>
          <w:sz w:val="20"/>
          <w:szCs w:val="20"/>
        </w:rPr>
        <w:t>eğitim</w:t>
      </w:r>
      <w:r w:rsidR="00DC0C1B">
        <w:rPr>
          <w:rFonts w:ascii="Verdana" w:hAnsi="Verdana"/>
          <w:sz w:val="20"/>
          <w:szCs w:val="20"/>
        </w:rPr>
        <w:t>lerle kendilerini geliştirirken</w:t>
      </w:r>
      <w:r w:rsidR="00B27D09">
        <w:rPr>
          <w:rFonts w:ascii="Verdana" w:hAnsi="Verdana"/>
          <w:sz w:val="20"/>
          <w:szCs w:val="20"/>
        </w:rPr>
        <w:t>;</w:t>
      </w:r>
      <w:r w:rsidR="00DC0C1B">
        <w:rPr>
          <w:rFonts w:ascii="Verdana" w:hAnsi="Verdana"/>
          <w:sz w:val="20"/>
          <w:szCs w:val="20"/>
        </w:rPr>
        <w:t xml:space="preserve"> resim, müzik ve edebiyat gibi alanlardaki </w:t>
      </w:r>
      <w:r>
        <w:rPr>
          <w:rFonts w:ascii="Verdana" w:hAnsi="Verdana"/>
          <w:sz w:val="20"/>
          <w:szCs w:val="20"/>
        </w:rPr>
        <w:t xml:space="preserve">atölye çalışmalarına katılarak </w:t>
      </w:r>
      <w:r w:rsidR="00DC0C1B">
        <w:rPr>
          <w:rFonts w:ascii="Verdana" w:hAnsi="Verdana"/>
          <w:sz w:val="20"/>
          <w:szCs w:val="20"/>
        </w:rPr>
        <w:t xml:space="preserve">keyifli zaman geçirdi. </w:t>
      </w:r>
      <w:r w:rsidR="00DC0C1B" w:rsidRPr="00FC3190">
        <w:rPr>
          <w:rFonts w:ascii="Verdana" w:hAnsi="Verdana"/>
          <w:sz w:val="20"/>
          <w:szCs w:val="20"/>
        </w:rPr>
        <w:t xml:space="preserve">Gençlerden Gençlere </w:t>
      </w:r>
      <w:proofErr w:type="spellStart"/>
      <w:r w:rsidR="00DC0C1B" w:rsidRPr="00FC3190">
        <w:rPr>
          <w:rFonts w:ascii="Verdana" w:hAnsi="Verdana"/>
          <w:sz w:val="20"/>
          <w:szCs w:val="20"/>
        </w:rPr>
        <w:t>Atölyeleri</w:t>
      </w:r>
      <w:r w:rsidR="00DC0C1B">
        <w:rPr>
          <w:rFonts w:ascii="Verdana" w:hAnsi="Verdana"/>
          <w:sz w:val="20"/>
          <w:szCs w:val="20"/>
        </w:rPr>
        <w:t>’nde</w:t>
      </w:r>
      <w:proofErr w:type="spellEnd"/>
      <w:r w:rsidR="00777D30">
        <w:rPr>
          <w:rFonts w:ascii="Verdana" w:hAnsi="Verdana"/>
          <w:sz w:val="20"/>
          <w:szCs w:val="20"/>
        </w:rPr>
        <w:t>; katılımcılar</w:t>
      </w:r>
      <w:r w:rsidR="00DC0C1B">
        <w:rPr>
          <w:rFonts w:ascii="Verdana" w:hAnsi="Verdana"/>
          <w:sz w:val="20"/>
          <w:szCs w:val="20"/>
        </w:rPr>
        <w:t xml:space="preserve"> sevdiklerini ve korkularını resmetti, usta şair Nazım Hikmet’i andı ve geçmişten günümüze müzik üzerine fikir alışverişi yaptı. </w:t>
      </w:r>
    </w:p>
    <w:p w:rsidR="00777D30" w:rsidRDefault="00777D30" w:rsidP="00FC3190">
      <w:pPr>
        <w:spacing w:after="0" w:line="360" w:lineRule="auto"/>
        <w:jc w:val="both"/>
        <w:rPr>
          <w:rFonts w:ascii="Verdana" w:hAnsi="Verdana"/>
          <w:sz w:val="20"/>
          <w:szCs w:val="20"/>
        </w:rPr>
      </w:pPr>
    </w:p>
    <w:p w:rsidR="003538EA" w:rsidRPr="00FC3190" w:rsidRDefault="00777D30" w:rsidP="00FC3190">
      <w:pPr>
        <w:spacing w:after="0" w:line="360" w:lineRule="auto"/>
        <w:jc w:val="both"/>
        <w:rPr>
          <w:rFonts w:ascii="Verdana" w:hAnsi="Verdana"/>
          <w:sz w:val="20"/>
          <w:szCs w:val="20"/>
        </w:rPr>
      </w:pPr>
      <w:r>
        <w:rPr>
          <w:rFonts w:ascii="Verdana" w:hAnsi="Verdana"/>
          <w:sz w:val="20"/>
          <w:szCs w:val="20"/>
        </w:rPr>
        <w:t xml:space="preserve">Gençler eğitim ve atölye çalışmalarının yanı sıra kamptaki düzeni de kendileri sağlayarak yalnızca katılımcı değil, </w:t>
      </w:r>
      <w:proofErr w:type="gramStart"/>
      <w:r>
        <w:rPr>
          <w:rFonts w:ascii="Verdana" w:hAnsi="Verdana"/>
          <w:sz w:val="20"/>
          <w:szCs w:val="20"/>
        </w:rPr>
        <w:t>inisiyatif</w:t>
      </w:r>
      <w:proofErr w:type="gramEnd"/>
      <w:r>
        <w:rPr>
          <w:rFonts w:ascii="Verdana" w:hAnsi="Verdana"/>
          <w:sz w:val="20"/>
          <w:szCs w:val="20"/>
        </w:rPr>
        <w:t xml:space="preserve"> alan aktif birer karar verici oldu. </w:t>
      </w:r>
      <w:r w:rsidR="00226E27" w:rsidRPr="00FC3190">
        <w:rPr>
          <w:rFonts w:ascii="Verdana" w:hAnsi="Verdana"/>
          <w:sz w:val="20"/>
          <w:szCs w:val="20"/>
        </w:rPr>
        <w:t>G</w:t>
      </w:r>
      <w:r w:rsidR="00BE3333" w:rsidRPr="00FC3190">
        <w:rPr>
          <w:rFonts w:ascii="Verdana" w:hAnsi="Verdana"/>
          <w:sz w:val="20"/>
          <w:szCs w:val="20"/>
        </w:rPr>
        <w:t xml:space="preserve">örev dağılımı yaparak kamp alanının temizliği, yemek dağıtımı </w:t>
      </w:r>
      <w:r>
        <w:rPr>
          <w:rFonts w:ascii="Verdana" w:hAnsi="Verdana"/>
          <w:sz w:val="20"/>
          <w:szCs w:val="20"/>
        </w:rPr>
        <w:t xml:space="preserve">ve zaman yönetimi konularında </w:t>
      </w:r>
      <w:r w:rsidR="00BE3333" w:rsidRPr="00FC3190">
        <w:rPr>
          <w:rFonts w:ascii="Verdana" w:hAnsi="Verdana"/>
          <w:sz w:val="20"/>
          <w:szCs w:val="20"/>
        </w:rPr>
        <w:t>ekip olarak hareket etme</w:t>
      </w:r>
      <w:r>
        <w:rPr>
          <w:rFonts w:ascii="Verdana" w:hAnsi="Verdana"/>
          <w:sz w:val="20"/>
          <w:szCs w:val="20"/>
        </w:rPr>
        <w:t xml:space="preserve"> ve</w:t>
      </w:r>
      <w:r w:rsidR="00E110A9" w:rsidRPr="00FC3190">
        <w:rPr>
          <w:rFonts w:ascii="Verdana" w:hAnsi="Verdana"/>
          <w:sz w:val="20"/>
          <w:szCs w:val="20"/>
        </w:rPr>
        <w:t xml:space="preserve"> ortak karar alma</w:t>
      </w:r>
      <w:r w:rsidR="00BE3333" w:rsidRPr="00FC3190">
        <w:rPr>
          <w:rFonts w:ascii="Verdana" w:hAnsi="Verdana"/>
          <w:sz w:val="20"/>
          <w:szCs w:val="20"/>
        </w:rPr>
        <w:t xml:space="preserve"> </w:t>
      </w:r>
      <w:r>
        <w:rPr>
          <w:rFonts w:ascii="Verdana" w:hAnsi="Verdana"/>
          <w:sz w:val="20"/>
          <w:szCs w:val="20"/>
        </w:rPr>
        <w:t>becerisi</w:t>
      </w:r>
      <w:r w:rsidR="00226E27" w:rsidRPr="00FC3190">
        <w:rPr>
          <w:rFonts w:ascii="Verdana" w:hAnsi="Verdana"/>
          <w:sz w:val="20"/>
          <w:szCs w:val="20"/>
        </w:rPr>
        <w:t xml:space="preserve"> </w:t>
      </w:r>
      <w:r>
        <w:rPr>
          <w:rFonts w:ascii="Verdana" w:hAnsi="Verdana"/>
          <w:sz w:val="20"/>
          <w:szCs w:val="20"/>
        </w:rPr>
        <w:t>kazanan gençler; e</w:t>
      </w:r>
      <w:r w:rsidR="003538EA" w:rsidRPr="00FC3190">
        <w:rPr>
          <w:rFonts w:ascii="Verdana" w:hAnsi="Verdana"/>
          <w:sz w:val="20"/>
          <w:szCs w:val="20"/>
        </w:rPr>
        <w:t xml:space="preserve">ğitim ve atölyelerden arta kalan zamanlarda </w:t>
      </w:r>
      <w:r>
        <w:rPr>
          <w:rFonts w:ascii="Verdana" w:hAnsi="Verdana"/>
          <w:sz w:val="20"/>
          <w:szCs w:val="20"/>
        </w:rPr>
        <w:t>da</w:t>
      </w:r>
      <w:r w:rsidR="003538EA" w:rsidRPr="00FC3190">
        <w:rPr>
          <w:rFonts w:ascii="Verdana" w:hAnsi="Verdana"/>
          <w:sz w:val="20"/>
          <w:szCs w:val="20"/>
        </w:rPr>
        <w:t xml:space="preserve"> denizin ve ağaçlarla bezeli kamp alanının tadını çıkardı.</w:t>
      </w:r>
      <w:r w:rsidR="00B630CD" w:rsidRPr="00FC3190">
        <w:rPr>
          <w:rFonts w:ascii="Verdana" w:hAnsi="Verdana"/>
          <w:sz w:val="20"/>
          <w:szCs w:val="20"/>
        </w:rPr>
        <w:t xml:space="preserve"> </w:t>
      </w:r>
      <w:r>
        <w:rPr>
          <w:rFonts w:ascii="Verdana" w:hAnsi="Verdana"/>
          <w:sz w:val="20"/>
          <w:szCs w:val="20"/>
        </w:rPr>
        <w:t>Kamp; g</w:t>
      </w:r>
      <w:r w:rsidR="00420AF4" w:rsidRPr="00FC3190">
        <w:rPr>
          <w:rFonts w:ascii="Verdana" w:hAnsi="Verdana"/>
          <w:sz w:val="20"/>
          <w:szCs w:val="20"/>
        </w:rPr>
        <w:t>ençlerin</w:t>
      </w:r>
      <w:r w:rsidR="003538EA" w:rsidRPr="00FC3190">
        <w:rPr>
          <w:rFonts w:ascii="Verdana" w:hAnsi="Verdana"/>
          <w:sz w:val="20"/>
          <w:szCs w:val="20"/>
        </w:rPr>
        <w:t xml:space="preserve"> </w:t>
      </w:r>
      <w:r>
        <w:rPr>
          <w:rFonts w:ascii="Verdana" w:hAnsi="Verdana"/>
          <w:sz w:val="20"/>
          <w:szCs w:val="20"/>
        </w:rPr>
        <w:t xml:space="preserve">Ali İsmail’i andığı ve onun </w:t>
      </w:r>
      <w:r w:rsidR="00420AF4" w:rsidRPr="00FC3190">
        <w:rPr>
          <w:rFonts w:ascii="Verdana" w:hAnsi="Verdana"/>
          <w:sz w:val="20"/>
          <w:szCs w:val="20"/>
        </w:rPr>
        <w:t xml:space="preserve">için </w:t>
      </w:r>
      <w:r>
        <w:rPr>
          <w:rFonts w:ascii="Verdana" w:hAnsi="Verdana"/>
          <w:sz w:val="20"/>
          <w:szCs w:val="20"/>
        </w:rPr>
        <w:t xml:space="preserve">şarkılar </w:t>
      </w:r>
      <w:r w:rsidR="00420AF4" w:rsidRPr="00FC3190">
        <w:rPr>
          <w:rFonts w:ascii="Verdana" w:hAnsi="Verdana"/>
          <w:sz w:val="20"/>
          <w:szCs w:val="20"/>
        </w:rPr>
        <w:t xml:space="preserve">söylediği </w:t>
      </w:r>
      <w:r w:rsidR="00B630CD" w:rsidRPr="00FC3190">
        <w:rPr>
          <w:rFonts w:ascii="Verdana" w:hAnsi="Verdana"/>
          <w:sz w:val="20"/>
          <w:szCs w:val="20"/>
        </w:rPr>
        <w:t>keyifli b</w:t>
      </w:r>
      <w:r>
        <w:rPr>
          <w:rFonts w:ascii="Verdana" w:hAnsi="Verdana"/>
          <w:sz w:val="20"/>
          <w:szCs w:val="20"/>
        </w:rPr>
        <w:t xml:space="preserve">ir akşamla sona erdi. </w:t>
      </w:r>
    </w:p>
    <w:p w:rsidR="0031561D" w:rsidRDefault="0031561D" w:rsidP="000D2BD0">
      <w:pPr>
        <w:spacing w:after="0" w:line="360" w:lineRule="auto"/>
        <w:jc w:val="both"/>
        <w:rPr>
          <w:rFonts w:ascii="Verdana" w:hAnsi="Verdana"/>
          <w:sz w:val="20"/>
          <w:szCs w:val="20"/>
        </w:rPr>
      </w:pPr>
    </w:p>
    <w:p w:rsidR="0031561D" w:rsidRDefault="0031561D" w:rsidP="000D2BD0">
      <w:pPr>
        <w:spacing w:after="0" w:line="360" w:lineRule="auto"/>
        <w:jc w:val="both"/>
        <w:rPr>
          <w:rFonts w:ascii="Verdana" w:hAnsi="Verdana"/>
          <w:sz w:val="20"/>
          <w:szCs w:val="20"/>
        </w:rPr>
      </w:pPr>
    </w:p>
    <w:p w:rsidR="000D3382" w:rsidRDefault="000D3382" w:rsidP="000D2BD0">
      <w:pPr>
        <w:spacing w:after="0" w:line="360" w:lineRule="auto"/>
        <w:jc w:val="both"/>
        <w:rPr>
          <w:rFonts w:ascii="Verdana" w:eastAsia="MS Mincho" w:hAnsi="Verdana" w:cs="Arial"/>
          <w:b/>
          <w:sz w:val="20"/>
          <w:szCs w:val="20"/>
        </w:rPr>
      </w:pPr>
    </w:p>
    <w:p w:rsidR="00E85DCE" w:rsidRDefault="00E85DCE" w:rsidP="000D2BD0">
      <w:pPr>
        <w:spacing w:after="0" w:line="360" w:lineRule="auto"/>
        <w:jc w:val="both"/>
        <w:rPr>
          <w:rFonts w:ascii="Verdana" w:eastAsia="MS Mincho" w:hAnsi="Verdana" w:cs="Arial"/>
          <w:b/>
          <w:sz w:val="20"/>
          <w:szCs w:val="20"/>
        </w:rPr>
      </w:pPr>
    </w:p>
    <w:p w:rsidR="000D2BD0" w:rsidRPr="000D2BD0" w:rsidRDefault="000D2BD0" w:rsidP="000D2BD0">
      <w:pPr>
        <w:spacing w:after="0" w:line="360" w:lineRule="auto"/>
        <w:jc w:val="both"/>
        <w:rPr>
          <w:rFonts w:ascii="Verdana" w:eastAsia="MS Mincho" w:hAnsi="Verdana" w:cs="Arial"/>
          <w:b/>
          <w:sz w:val="20"/>
          <w:szCs w:val="20"/>
        </w:rPr>
      </w:pPr>
      <w:bookmarkStart w:id="0" w:name="_GoBack"/>
      <w:bookmarkEnd w:id="0"/>
      <w:r w:rsidRPr="000D2BD0">
        <w:rPr>
          <w:rFonts w:ascii="Verdana" w:eastAsia="MS Mincho" w:hAnsi="Verdana" w:cs="Arial"/>
          <w:b/>
          <w:sz w:val="20"/>
          <w:szCs w:val="20"/>
        </w:rPr>
        <w:lastRenderedPageBreak/>
        <w:t>İlgili Kişi:</w:t>
      </w:r>
    </w:p>
    <w:p w:rsidR="000D2BD0" w:rsidRDefault="000D2BD0" w:rsidP="000D2BD0">
      <w:pPr>
        <w:spacing w:after="0" w:line="360" w:lineRule="auto"/>
        <w:jc w:val="both"/>
        <w:rPr>
          <w:rFonts w:ascii="Verdana" w:eastAsia="MS Mincho" w:hAnsi="Verdana" w:cs="Arial"/>
          <w:sz w:val="20"/>
          <w:szCs w:val="20"/>
        </w:rPr>
      </w:pPr>
      <w:r w:rsidRPr="000D2BD0">
        <w:rPr>
          <w:rFonts w:ascii="Verdana" w:eastAsia="MS Mincho" w:hAnsi="Verdana" w:cs="Arial"/>
          <w:sz w:val="20"/>
          <w:szCs w:val="20"/>
        </w:rPr>
        <w:t xml:space="preserve">Merve Aydın </w:t>
      </w:r>
    </w:p>
    <w:p w:rsidR="000D3382" w:rsidRPr="000D2BD0" w:rsidRDefault="000D3382" w:rsidP="000D2BD0">
      <w:pPr>
        <w:spacing w:after="0" w:line="360" w:lineRule="auto"/>
        <w:jc w:val="both"/>
        <w:rPr>
          <w:rFonts w:ascii="Verdana" w:eastAsia="MS Mincho" w:hAnsi="Verdana" w:cs="Arial"/>
          <w:sz w:val="20"/>
          <w:szCs w:val="20"/>
        </w:rPr>
      </w:pPr>
      <w:r>
        <w:rPr>
          <w:rFonts w:ascii="Verdana" w:eastAsia="MS Mincho" w:hAnsi="Verdana" w:cs="Arial"/>
          <w:sz w:val="20"/>
          <w:szCs w:val="20"/>
        </w:rPr>
        <w:t xml:space="preserve">Marjinal </w:t>
      </w:r>
      <w:proofErr w:type="spellStart"/>
      <w:r>
        <w:rPr>
          <w:rFonts w:ascii="Verdana" w:eastAsia="MS Mincho" w:hAnsi="Verdana" w:cs="Arial"/>
          <w:sz w:val="20"/>
          <w:szCs w:val="20"/>
        </w:rPr>
        <w:t>Porter</w:t>
      </w:r>
      <w:proofErr w:type="spellEnd"/>
      <w:r>
        <w:rPr>
          <w:rFonts w:ascii="Verdana" w:eastAsia="MS Mincho" w:hAnsi="Verdana" w:cs="Arial"/>
          <w:sz w:val="20"/>
          <w:szCs w:val="20"/>
        </w:rPr>
        <w:t xml:space="preserve"> </w:t>
      </w:r>
      <w:proofErr w:type="spellStart"/>
      <w:r>
        <w:rPr>
          <w:rFonts w:ascii="Verdana" w:eastAsia="MS Mincho" w:hAnsi="Verdana" w:cs="Arial"/>
          <w:sz w:val="20"/>
          <w:szCs w:val="20"/>
        </w:rPr>
        <w:t>Novelli</w:t>
      </w:r>
      <w:proofErr w:type="spellEnd"/>
    </w:p>
    <w:p w:rsidR="000D2BD0" w:rsidRPr="000D2BD0" w:rsidRDefault="000D2BD0" w:rsidP="000D2BD0">
      <w:pPr>
        <w:spacing w:after="0" w:line="360" w:lineRule="auto"/>
        <w:jc w:val="both"/>
        <w:rPr>
          <w:rFonts w:ascii="Verdana" w:eastAsia="MS Mincho" w:hAnsi="Verdana" w:cs="Arial"/>
          <w:sz w:val="20"/>
          <w:szCs w:val="20"/>
        </w:rPr>
      </w:pPr>
      <w:r w:rsidRPr="000D2BD0">
        <w:rPr>
          <w:rFonts w:ascii="Verdana" w:eastAsia="MS Mincho" w:hAnsi="Verdana" w:cs="Arial"/>
          <w:sz w:val="20"/>
          <w:szCs w:val="20"/>
        </w:rPr>
        <w:t>0212 219 29 71 / 0530 232 68 98</w:t>
      </w:r>
    </w:p>
    <w:p w:rsidR="000D2BD0" w:rsidRPr="000D2BD0" w:rsidRDefault="00E85DCE" w:rsidP="000D2BD0">
      <w:pPr>
        <w:spacing w:after="0" w:line="360" w:lineRule="auto"/>
        <w:jc w:val="both"/>
        <w:rPr>
          <w:rFonts w:ascii="Verdana" w:eastAsia="MS Mincho" w:hAnsi="Verdana" w:cs="Arial"/>
          <w:sz w:val="20"/>
          <w:szCs w:val="20"/>
        </w:rPr>
      </w:pPr>
      <w:hyperlink r:id="rId8" w:history="1">
        <w:r w:rsidR="000D2BD0" w:rsidRPr="000D2BD0">
          <w:rPr>
            <w:rFonts w:ascii="Verdana" w:eastAsia="MS Mincho" w:hAnsi="Verdana" w:cs="Arial"/>
            <w:color w:val="0000FF"/>
            <w:sz w:val="20"/>
            <w:szCs w:val="20"/>
            <w:u w:val="single"/>
          </w:rPr>
          <w:t>mervea@marjinal.com.tr</w:t>
        </w:r>
      </w:hyperlink>
    </w:p>
    <w:p w:rsidR="00420AF4" w:rsidRPr="00FC3190" w:rsidRDefault="00420AF4" w:rsidP="00FC3190">
      <w:pPr>
        <w:spacing w:after="0" w:line="360" w:lineRule="auto"/>
        <w:jc w:val="both"/>
        <w:rPr>
          <w:rFonts w:ascii="Verdana" w:hAnsi="Verdana"/>
          <w:b/>
          <w:sz w:val="20"/>
          <w:szCs w:val="20"/>
          <w:u w:val="single"/>
        </w:rPr>
      </w:pPr>
    </w:p>
    <w:p w:rsidR="00184087" w:rsidRPr="000D2BD0" w:rsidRDefault="00D3429A" w:rsidP="00FC3190">
      <w:pPr>
        <w:spacing w:after="0" w:line="360" w:lineRule="auto"/>
        <w:jc w:val="both"/>
        <w:rPr>
          <w:rFonts w:ascii="Verdana" w:hAnsi="Verdana"/>
          <w:b/>
          <w:sz w:val="16"/>
          <w:szCs w:val="16"/>
          <w:u w:val="single"/>
        </w:rPr>
      </w:pPr>
      <w:r w:rsidRPr="000D2BD0">
        <w:rPr>
          <w:rFonts w:ascii="Verdana" w:hAnsi="Verdana"/>
          <w:b/>
          <w:sz w:val="16"/>
          <w:szCs w:val="16"/>
          <w:u w:val="single"/>
        </w:rPr>
        <w:t>Ali İsmail Korkmaz Vakfı Hakkında;</w:t>
      </w:r>
    </w:p>
    <w:p w:rsidR="008A63F7" w:rsidRPr="000D2BD0" w:rsidRDefault="00D3429A" w:rsidP="00FC3190">
      <w:pPr>
        <w:spacing w:after="0" w:line="360" w:lineRule="auto"/>
        <w:jc w:val="both"/>
        <w:rPr>
          <w:rFonts w:ascii="Verdana" w:hAnsi="Verdana"/>
          <w:sz w:val="16"/>
          <w:szCs w:val="16"/>
        </w:rPr>
      </w:pPr>
      <w:r w:rsidRPr="000D2BD0">
        <w:rPr>
          <w:rFonts w:ascii="Verdana" w:hAnsi="Verdana"/>
          <w:sz w:val="16"/>
          <w:szCs w:val="16"/>
        </w:rPr>
        <w:t xml:space="preserve">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w:t>
      </w:r>
      <w:r w:rsidR="000D2BD0" w:rsidRPr="000D2BD0">
        <w:rPr>
          <w:rFonts w:ascii="Verdana" w:hAnsi="Verdana"/>
          <w:sz w:val="16"/>
          <w:szCs w:val="16"/>
        </w:rPr>
        <w:t>imkânları</w:t>
      </w:r>
      <w:r w:rsidRPr="000D2BD0">
        <w:rPr>
          <w:rFonts w:ascii="Verdana" w:hAnsi="Verdana"/>
          <w:sz w:val="16"/>
          <w:szCs w:val="16"/>
        </w:rPr>
        <w:t xml:space="preserve"> kısıtlı olan köy okullarına kitap, kıyafet desteği gönderme gibi birçok etkinlik gerçekleştirdi. </w:t>
      </w:r>
      <w:r w:rsidRPr="000D2BD0">
        <w:rPr>
          <w:rFonts w:ascii="Verdana" w:hAnsi="Verdana"/>
          <w:b/>
          <w:sz w:val="16"/>
          <w:szCs w:val="16"/>
        </w:rPr>
        <w:t xml:space="preserve">“Düşlerinde Özgür Dünya” </w:t>
      </w:r>
      <w:r w:rsidRPr="000D2BD0">
        <w:rPr>
          <w:rFonts w:ascii="Verdana" w:hAnsi="Verdana"/>
          <w:sz w:val="16"/>
          <w:szCs w:val="16"/>
        </w:rPr>
        <w:t>olan Ali İsmail, bu düşlerini gerçekleştirmek için birçok faaliyet yapmıştı ve toplum için yenilerini yapmayı planlıyordu. Hatta bu kapsamda yaptığı ve yapmayı planladığı etkinlikleri raporluyor ve günlüğüne yazıyordu. Ailesi tar</w:t>
      </w:r>
      <w:r w:rsidR="00E3791E" w:rsidRPr="000D2BD0">
        <w:rPr>
          <w:rFonts w:ascii="Verdana" w:hAnsi="Verdana"/>
          <w:sz w:val="16"/>
          <w:szCs w:val="16"/>
        </w:rPr>
        <w:t>a</w:t>
      </w:r>
      <w:r w:rsidRPr="000D2BD0">
        <w:rPr>
          <w:rFonts w:ascii="Verdana" w:hAnsi="Verdana"/>
          <w:sz w:val="16"/>
          <w:szCs w:val="16"/>
        </w:rPr>
        <w:t xml:space="preserve">fından kurulan </w:t>
      </w:r>
      <w:r w:rsidRPr="000D2BD0">
        <w:rPr>
          <w:rFonts w:ascii="Verdana" w:hAnsi="Verdana"/>
          <w:b/>
          <w:sz w:val="16"/>
          <w:szCs w:val="16"/>
        </w:rPr>
        <w:t>Ali İsmail Korkmaz Vakfı</w:t>
      </w:r>
      <w:r w:rsidRPr="000D2BD0">
        <w:rPr>
          <w:rFonts w:ascii="Verdana" w:hAnsi="Verdana"/>
          <w:sz w:val="16"/>
          <w:szCs w:val="16"/>
        </w:rPr>
        <w:t xml:space="preserve"> “Düşlerindeki Özgür Dünya” için yola çıktı. </w:t>
      </w:r>
    </w:p>
    <w:p w:rsidR="003A64EA" w:rsidRPr="000D2BD0" w:rsidRDefault="00E85DCE" w:rsidP="00FC3190">
      <w:pPr>
        <w:autoSpaceDE w:val="0"/>
        <w:autoSpaceDN w:val="0"/>
        <w:adjustRightInd w:val="0"/>
        <w:spacing w:after="0" w:line="360" w:lineRule="auto"/>
        <w:jc w:val="both"/>
        <w:rPr>
          <w:rFonts w:ascii="Verdana" w:hAnsi="Verdana"/>
          <w:sz w:val="16"/>
          <w:szCs w:val="16"/>
        </w:rPr>
      </w:pPr>
      <w:hyperlink r:id="rId9" w:history="1">
        <w:r w:rsidR="00584C4F" w:rsidRPr="000D2BD0">
          <w:rPr>
            <w:rStyle w:val="Kpr"/>
            <w:rFonts w:ascii="Verdana" w:hAnsi="Verdana" w:cs="Prelo-Book"/>
            <w:b/>
            <w:sz w:val="16"/>
            <w:szCs w:val="16"/>
          </w:rPr>
          <w:t>bilgi@alikev.org</w:t>
        </w:r>
      </w:hyperlink>
      <w:r w:rsidR="00584C4F" w:rsidRPr="000D2BD0">
        <w:rPr>
          <w:rFonts w:ascii="Verdana" w:hAnsi="Verdana" w:cs="Prelo-Book"/>
          <w:b/>
          <w:color w:val="565556"/>
          <w:sz w:val="16"/>
          <w:szCs w:val="16"/>
        </w:rPr>
        <w:t xml:space="preserve"> </w:t>
      </w:r>
      <w:hyperlink r:id="rId10" w:history="1">
        <w:r w:rsidR="00584C4F" w:rsidRPr="000D2BD0">
          <w:rPr>
            <w:rStyle w:val="Kpr"/>
            <w:rFonts w:ascii="Verdana" w:hAnsi="Verdana" w:cs="Prelo-Bold"/>
            <w:b/>
            <w:bCs/>
            <w:sz w:val="16"/>
            <w:szCs w:val="16"/>
          </w:rPr>
          <w:t>www.alikev.org</w:t>
        </w:r>
      </w:hyperlink>
    </w:p>
    <w:sectPr w:rsidR="003A64EA" w:rsidRPr="000D2BD0" w:rsidSect="005940C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Prelo-Book">
    <w:altName w:val="Arial"/>
    <w:panose1 w:val="00000000000000000000"/>
    <w:charset w:val="00"/>
    <w:family w:val="swiss"/>
    <w:notTrueType/>
    <w:pitch w:val="default"/>
    <w:sig w:usb0="00000003" w:usb1="00000000" w:usb2="00000000" w:usb3="00000000" w:csb0="00000001" w:csb1="00000000"/>
  </w:font>
  <w:font w:name="Prelo-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F7"/>
    <w:rsid w:val="00047FD8"/>
    <w:rsid w:val="000D2BD0"/>
    <w:rsid w:val="000D3382"/>
    <w:rsid w:val="000E2D56"/>
    <w:rsid w:val="000F6689"/>
    <w:rsid w:val="00151D5B"/>
    <w:rsid w:val="00175267"/>
    <w:rsid w:val="00184087"/>
    <w:rsid w:val="00187F41"/>
    <w:rsid w:val="00191D03"/>
    <w:rsid w:val="00193A61"/>
    <w:rsid w:val="001A0935"/>
    <w:rsid w:val="00226E27"/>
    <w:rsid w:val="00243155"/>
    <w:rsid w:val="002A617C"/>
    <w:rsid w:val="0031561D"/>
    <w:rsid w:val="00351C44"/>
    <w:rsid w:val="003538EA"/>
    <w:rsid w:val="003A2163"/>
    <w:rsid w:val="003A64EA"/>
    <w:rsid w:val="00420AF4"/>
    <w:rsid w:val="004C008D"/>
    <w:rsid w:val="004E047D"/>
    <w:rsid w:val="00584C4F"/>
    <w:rsid w:val="005940C7"/>
    <w:rsid w:val="005F3760"/>
    <w:rsid w:val="00693CEA"/>
    <w:rsid w:val="006947D9"/>
    <w:rsid w:val="00710065"/>
    <w:rsid w:val="00777D30"/>
    <w:rsid w:val="007C2961"/>
    <w:rsid w:val="00803F9B"/>
    <w:rsid w:val="008317A0"/>
    <w:rsid w:val="008A63F7"/>
    <w:rsid w:val="008C2B05"/>
    <w:rsid w:val="008E7945"/>
    <w:rsid w:val="00A11FC0"/>
    <w:rsid w:val="00AF27A7"/>
    <w:rsid w:val="00B27D09"/>
    <w:rsid w:val="00B351B1"/>
    <w:rsid w:val="00B630CD"/>
    <w:rsid w:val="00BE3333"/>
    <w:rsid w:val="00C27598"/>
    <w:rsid w:val="00C308AC"/>
    <w:rsid w:val="00C4202A"/>
    <w:rsid w:val="00C7709B"/>
    <w:rsid w:val="00D141CF"/>
    <w:rsid w:val="00D3429A"/>
    <w:rsid w:val="00DC0C1B"/>
    <w:rsid w:val="00E110A9"/>
    <w:rsid w:val="00E3791E"/>
    <w:rsid w:val="00E858C7"/>
    <w:rsid w:val="00E85DCE"/>
    <w:rsid w:val="00E8638F"/>
    <w:rsid w:val="00EF27D0"/>
    <w:rsid w:val="00F0106D"/>
    <w:rsid w:val="00F1355D"/>
    <w:rsid w:val="00F30B96"/>
    <w:rsid w:val="00F8660D"/>
    <w:rsid w:val="00F87373"/>
    <w:rsid w:val="00FC3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11904-46CB-4607-9E60-C4270FEA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4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4087"/>
    <w:rPr>
      <w:rFonts w:ascii="Tahoma" w:hAnsi="Tahoma" w:cs="Tahoma"/>
      <w:sz w:val="16"/>
      <w:szCs w:val="16"/>
    </w:rPr>
  </w:style>
  <w:style w:type="character" w:styleId="Kpr">
    <w:name w:val="Hyperlink"/>
    <w:basedOn w:val="VarsaylanParagrafYazTipi"/>
    <w:uiPriority w:val="99"/>
    <w:unhideWhenUsed/>
    <w:rsid w:val="00184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8092">
      <w:bodyDiv w:val="1"/>
      <w:marLeft w:val="0"/>
      <w:marRight w:val="0"/>
      <w:marTop w:val="0"/>
      <w:marBottom w:val="0"/>
      <w:divBdr>
        <w:top w:val="none" w:sz="0" w:space="0" w:color="auto"/>
        <w:left w:val="none" w:sz="0" w:space="0" w:color="auto"/>
        <w:bottom w:val="none" w:sz="0" w:space="0" w:color="auto"/>
        <w:right w:val="none" w:sz="0" w:space="0" w:color="auto"/>
      </w:divBdr>
    </w:div>
    <w:div w:id="662391212">
      <w:bodyDiv w:val="1"/>
      <w:marLeft w:val="0"/>
      <w:marRight w:val="0"/>
      <w:marTop w:val="0"/>
      <w:marBottom w:val="0"/>
      <w:divBdr>
        <w:top w:val="none" w:sz="0" w:space="0" w:color="auto"/>
        <w:left w:val="none" w:sz="0" w:space="0" w:color="auto"/>
        <w:bottom w:val="none" w:sz="0" w:space="0" w:color="auto"/>
        <w:right w:val="none" w:sz="0" w:space="0" w:color="auto"/>
      </w:divBdr>
      <w:divsChild>
        <w:div w:id="1364748378">
          <w:marLeft w:val="0"/>
          <w:marRight w:val="0"/>
          <w:marTop w:val="0"/>
          <w:marBottom w:val="0"/>
          <w:divBdr>
            <w:top w:val="none" w:sz="0" w:space="0" w:color="auto"/>
            <w:left w:val="none" w:sz="0" w:space="0" w:color="auto"/>
            <w:bottom w:val="none" w:sz="0" w:space="0" w:color="auto"/>
            <w:right w:val="none" w:sz="0" w:space="0" w:color="auto"/>
          </w:divBdr>
        </w:div>
        <w:div w:id="182735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ea@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likev.org" TargetMode="External"/><Relationship Id="rId4" Type="http://schemas.openxmlformats.org/officeDocument/2006/relationships/customXml" Target="../customXml/item4.xml"/><Relationship Id="rId9" Type="http://schemas.openxmlformats.org/officeDocument/2006/relationships/hyperlink" Target="mailto:bilgi@alike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C637-EDD8-4526-AE0F-4D66B45E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7E1F9-231A-494D-81FF-308F26B48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2E5DE-5DFF-41FD-A977-04ABE7CCA868}">
  <ds:schemaRefs>
    <ds:schemaRef ds:uri="http://schemas.microsoft.com/sharepoint/v3/contenttype/forms"/>
  </ds:schemaRefs>
</ds:datastoreItem>
</file>

<file path=customXml/itemProps4.xml><?xml version="1.0" encoding="utf-8"?>
<ds:datastoreItem xmlns:ds="http://schemas.openxmlformats.org/officeDocument/2006/customXml" ds:itemID="{030BCD61-CB93-4D41-B499-FB109F35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2756</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dc:creator>
  <cp:lastModifiedBy>Merve Aydın</cp:lastModifiedBy>
  <cp:revision>7</cp:revision>
  <dcterms:created xsi:type="dcterms:W3CDTF">2017-08-22T10:32:00Z</dcterms:created>
  <dcterms:modified xsi:type="dcterms:W3CDTF">2017-08-22T13:13:00Z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