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0D01E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b/>
          <w:sz w:val="32"/>
          <w:szCs w:val="32"/>
          <w:u w:val="single"/>
          <w:lang w:val="tr-TR"/>
        </w:rPr>
      </w:pPr>
      <w:r w:rsidRPr="00C802DB">
        <w:rPr>
          <w:rFonts w:ascii="Verdana" w:hAnsi="Verdana" w:cs="Tahoma"/>
          <w:b/>
          <w:sz w:val="32"/>
          <w:szCs w:val="32"/>
          <w:u w:val="single"/>
          <w:lang w:val="tr-TR"/>
        </w:rPr>
        <w:t>BASIN BÜLTENİ</w:t>
      </w:r>
    </w:p>
    <w:p w14:paraId="611CDBEC" w14:textId="77777777" w:rsidR="00C802DB" w:rsidRPr="00C802DB" w:rsidRDefault="00C802DB" w:rsidP="00C802DB">
      <w:pPr>
        <w:pStyle w:val="GvdeMetniGirintisi2"/>
        <w:spacing w:line="360" w:lineRule="auto"/>
        <w:ind w:left="0" w:right="-270"/>
        <w:contextualSpacing/>
        <w:rPr>
          <w:rFonts w:ascii="Verdana" w:hAnsi="Verdana" w:cs="Tahoma"/>
          <w:lang w:val="tr-TR"/>
        </w:rPr>
      </w:pPr>
    </w:p>
    <w:p w14:paraId="15F0F480" w14:textId="77777777" w:rsidR="001473A5" w:rsidRDefault="009F30C6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  <w:r>
        <w:rPr>
          <w:rFonts w:ascii="Verdana" w:hAnsi="Verdana" w:cs="Tahoma"/>
          <w:b/>
          <w:sz w:val="28"/>
          <w:szCs w:val="28"/>
          <w:lang w:val="tr-TR"/>
        </w:rPr>
        <w:t>Ece Seçkin Forum Ankara’</w:t>
      </w:r>
      <w:r w:rsidR="00F153BF">
        <w:rPr>
          <w:rFonts w:ascii="Verdana" w:hAnsi="Verdana" w:cs="Tahoma"/>
          <w:b/>
          <w:sz w:val="28"/>
          <w:szCs w:val="28"/>
          <w:lang w:val="tr-TR"/>
        </w:rPr>
        <w:t>da</w:t>
      </w:r>
      <w:r w:rsidR="001473A5">
        <w:rPr>
          <w:rFonts w:ascii="Verdana" w:hAnsi="Verdana" w:cs="Tahoma"/>
          <w:b/>
          <w:sz w:val="28"/>
          <w:szCs w:val="28"/>
          <w:lang w:val="tr-TR"/>
        </w:rPr>
        <w:t xml:space="preserve"> hayranlarıyla buluştu</w:t>
      </w:r>
    </w:p>
    <w:p w14:paraId="40B9E4A8" w14:textId="7AB53CF8" w:rsidR="001473A5" w:rsidRDefault="001473A5" w:rsidP="00C802DB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 w:cs="Tahoma"/>
          <w:b/>
          <w:sz w:val="28"/>
          <w:szCs w:val="28"/>
          <w:lang w:val="tr-TR"/>
        </w:rPr>
      </w:pPr>
    </w:p>
    <w:p w14:paraId="50024C66" w14:textId="4F41B2A4" w:rsidR="00591DF4" w:rsidRDefault="00591DF4" w:rsidP="001473A5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  <w:r>
        <w:rPr>
          <w:rFonts w:ascii="Verdana" w:hAnsi="Verdana"/>
          <w:b/>
          <w:color w:val="000000"/>
          <w:sz w:val="24"/>
          <w:szCs w:val="24"/>
          <w:lang w:val="tr-TR"/>
        </w:rPr>
        <w:t>S</w:t>
      </w:r>
      <w:r w:rsidR="0005045E">
        <w:rPr>
          <w:rFonts w:ascii="Verdana" w:hAnsi="Verdana"/>
          <w:b/>
          <w:color w:val="000000"/>
          <w:sz w:val="24"/>
          <w:szCs w:val="24"/>
          <w:lang w:val="tr-TR"/>
        </w:rPr>
        <w:t>evilen pop müzik sanatçısı Ece Seçkin</w:t>
      </w:r>
      <w:r>
        <w:rPr>
          <w:rFonts w:ascii="Verdana" w:hAnsi="Verdana"/>
          <w:b/>
          <w:color w:val="000000"/>
          <w:sz w:val="24"/>
          <w:szCs w:val="24"/>
          <w:lang w:val="tr-TR"/>
        </w:rPr>
        <w:t>,</w:t>
      </w:r>
      <w:r w:rsidR="00AC2AC2">
        <w:rPr>
          <w:rFonts w:ascii="Verdana" w:hAnsi="Verdana"/>
          <w:b/>
          <w:color w:val="000000"/>
          <w:sz w:val="24"/>
          <w:szCs w:val="24"/>
          <w:lang w:val="tr-TR"/>
        </w:rPr>
        <w:t xml:space="preserve"> 25 Mart Pazar günü </w:t>
      </w:r>
      <w:r w:rsidR="001473A5">
        <w:rPr>
          <w:rFonts w:ascii="Verdana" w:hAnsi="Verdana"/>
          <w:b/>
          <w:color w:val="000000"/>
          <w:sz w:val="24"/>
          <w:szCs w:val="24"/>
          <w:lang w:val="tr-TR"/>
        </w:rPr>
        <w:t>Ankara’nın alışveriş ve yaşam merkezi Forum Ankara’da</w:t>
      </w:r>
      <w:r w:rsidR="001473A5">
        <w:rPr>
          <w:rFonts w:ascii="Verdana" w:hAnsi="Verdana"/>
          <w:b/>
          <w:color w:val="000000"/>
          <w:sz w:val="24"/>
          <w:szCs w:val="24"/>
          <w:lang w:val="tr-TR"/>
        </w:rPr>
        <w:t xml:space="preserve"> gerçekleştirdiği konserde, hayranlarına unutulmaz bir müzik ziyafeti sundu. Forum Ankara’nın düzenlediği yarışmayla belirlenen üç hayranı ise Ece Seçkin’le kuliste tanışma imkanı elde etti. </w:t>
      </w:r>
    </w:p>
    <w:p w14:paraId="2D46DE3E" w14:textId="38935337" w:rsidR="00122455" w:rsidRDefault="00122455" w:rsidP="00C06865">
      <w:pPr>
        <w:pStyle w:val="GvdeMetniGirintisi2"/>
        <w:spacing w:line="360" w:lineRule="auto"/>
        <w:ind w:left="0" w:right="-270"/>
        <w:contextualSpacing/>
        <w:jc w:val="center"/>
        <w:rPr>
          <w:rFonts w:ascii="Verdana" w:hAnsi="Verdana"/>
          <w:b/>
          <w:color w:val="000000"/>
          <w:sz w:val="24"/>
          <w:szCs w:val="24"/>
          <w:lang w:val="tr-TR"/>
        </w:rPr>
      </w:pPr>
    </w:p>
    <w:p w14:paraId="513186FA" w14:textId="77777777" w:rsidR="006D026F" w:rsidRDefault="006D026F" w:rsidP="000400A9">
      <w:pPr>
        <w:pStyle w:val="GvdeMetniGirintisi2"/>
        <w:ind w:left="0" w:right="-270"/>
        <w:jc w:val="both"/>
        <w:rPr>
          <w:rFonts w:ascii="Verdana" w:hAnsi="Verdana"/>
        </w:rPr>
      </w:pPr>
    </w:p>
    <w:p w14:paraId="6B9336AF" w14:textId="77777777" w:rsidR="00C06865" w:rsidRPr="00C06865" w:rsidRDefault="006C5CBD" w:rsidP="00C0686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06865">
        <w:rPr>
          <w:rFonts w:ascii="Verdana" w:hAnsi="Verdana"/>
          <w:sz w:val="20"/>
          <w:szCs w:val="20"/>
        </w:rPr>
        <w:t xml:space="preserve">Ankara’nın alışveriş ve yaşam merkezi Forum Ankara </w:t>
      </w:r>
      <w:r w:rsidR="001C631F" w:rsidRPr="00C06865">
        <w:rPr>
          <w:rFonts w:ascii="Verdana" w:hAnsi="Verdana"/>
          <w:sz w:val="20"/>
          <w:szCs w:val="20"/>
        </w:rPr>
        <w:t>Outlet</w:t>
      </w:r>
      <w:r w:rsidR="00A43FD1" w:rsidRPr="00C06865">
        <w:rPr>
          <w:rFonts w:ascii="Verdana" w:hAnsi="Verdana"/>
          <w:sz w:val="20"/>
          <w:szCs w:val="20"/>
        </w:rPr>
        <w:t xml:space="preserve">, </w:t>
      </w:r>
      <w:r w:rsidR="001C631F" w:rsidRPr="00C06865">
        <w:rPr>
          <w:rFonts w:ascii="Verdana" w:hAnsi="Verdana"/>
          <w:sz w:val="20"/>
          <w:szCs w:val="20"/>
        </w:rPr>
        <w:t xml:space="preserve">25 Mart 2018 Pazar günü saat 17.00’de </w:t>
      </w:r>
      <w:r w:rsidR="00A43FD1" w:rsidRPr="00C06865">
        <w:rPr>
          <w:rFonts w:ascii="Verdana" w:hAnsi="Verdana"/>
          <w:sz w:val="20"/>
          <w:szCs w:val="20"/>
        </w:rPr>
        <w:t>başlayan coşkulu Ece Seçkin konserine ev sahipliği yaptı. S</w:t>
      </w:r>
      <w:r w:rsidRPr="00C06865">
        <w:rPr>
          <w:rFonts w:ascii="Verdana" w:hAnsi="Verdana"/>
          <w:sz w:val="20"/>
          <w:szCs w:val="20"/>
        </w:rPr>
        <w:t>evilen po</w:t>
      </w:r>
      <w:r w:rsidR="001C631F" w:rsidRPr="00C06865">
        <w:rPr>
          <w:rFonts w:ascii="Verdana" w:hAnsi="Verdana"/>
          <w:sz w:val="20"/>
          <w:szCs w:val="20"/>
        </w:rPr>
        <w:t>p müzik sanatçısı Ece Seçkin</w:t>
      </w:r>
      <w:r w:rsidR="00A43FD1" w:rsidRPr="00C06865">
        <w:rPr>
          <w:rFonts w:ascii="Verdana" w:hAnsi="Verdana"/>
          <w:sz w:val="20"/>
          <w:szCs w:val="20"/>
        </w:rPr>
        <w:t xml:space="preserve">’in şarkılarına eşlik eden hayranları, keyifli ve coşkulu bir gün geçirdi. </w:t>
      </w:r>
      <w:r w:rsidR="00C06865" w:rsidRPr="00C06865">
        <w:rPr>
          <w:rFonts w:ascii="Verdana" w:hAnsi="Verdana"/>
          <w:sz w:val="20"/>
          <w:szCs w:val="20"/>
        </w:rPr>
        <w:t>Sahnede en sevilen ve iddialı şarkılarının yanı sıra yabancı dilde şarkılar da seslendiren Ece Seçkin'in hayranları etkinlik esnasında sahneye atlayarak sanatçı</w:t>
      </w:r>
      <w:r w:rsidR="00C06865" w:rsidRPr="00C06865">
        <w:rPr>
          <w:rFonts w:ascii="Verdana" w:hAnsi="Verdana"/>
          <w:sz w:val="20"/>
          <w:szCs w:val="20"/>
        </w:rPr>
        <w:t xml:space="preserve">yla </w:t>
      </w:r>
      <w:r w:rsidR="00C06865" w:rsidRPr="00C06865">
        <w:rPr>
          <w:rFonts w:ascii="Verdana" w:hAnsi="Verdana"/>
          <w:sz w:val="20"/>
          <w:szCs w:val="20"/>
        </w:rPr>
        <w:t>şarkı söyle</w:t>
      </w:r>
      <w:r w:rsidR="00C06865" w:rsidRPr="00C06865">
        <w:rPr>
          <w:rFonts w:ascii="Verdana" w:hAnsi="Verdana"/>
          <w:sz w:val="20"/>
          <w:szCs w:val="20"/>
        </w:rPr>
        <w:t xml:space="preserve">di ve fotoğraf çektirdi. </w:t>
      </w:r>
    </w:p>
    <w:p w14:paraId="4490199A" w14:textId="77777777" w:rsidR="001C631F" w:rsidRPr="00C06865" w:rsidRDefault="001C631F" w:rsidP="00C06865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  <w:bookmarkStart w:id="0" w:name="_GoBack"/>
      <w:bookmarkEnd w:id="0"/>
    </w:p>
    <w:p w14:paraId="43A13AE1" w14:textId="77777777" w:rsidR="00A43FD1" w:rsidRPr="00C06865" w:rsidRDefault="00A43FD1" w:rsidP="00C06865">
      <w:pPr>
        <w:spacing w:line="360" w:lineRule="auto"/>
        <w:jc w:val="both"/>
        <w:rPr>
          <w:rFonts w:ascii="Verdana" w:eastAsia="Times New Roman" w:hAnsi="Verdana" w:cs="Times New Roman"/>
          <w:snapToGrid w:val="0"/>
          <w:sz w:val="20"/>
          <w:szCs w:val="20"/>
        </w:rPr>
      </w:pPr>
      <w:r w:rsidRPr="00C06865">
        <w:rPr>
          <w:rFonts w:ascii="Verdana" w:eastAsia="Times New Roman" w:hAnsi="Verdana" w:cs="Times New Roman"/>
          <w:snapToGrid w:val="0"/>
          <w:sz w:val="20"/>
          <w:szCs w:val="20"/>
        </w:rPr>
        <w:t xml:space="preserve">Ayrıca </w:t>
      </w:r>
      <w:r w:rsidR="00314F0C" w:rsidRPr="00C06865">
        <w:rPr>
          <w:rFonts w:ascii="Verdana" w:eastAsia="Times New Roman" w:hAnsi="Verdana" w:cs="Times New Roman"/>
          <w:snapToGrid w:val="0"/>
          <w:sz w:val="20"/>
          <w:szCs w:val="20"/>
        </w:rPr>
        <w:t>Forum Ankara’nın sosyal medya hesapları üzerinden yapıla</w:t>
      </w:r>
      <w:r w:rsidRPr="00C06865">
        <w:rPr>
          <w:rFonts w:ascii="Verdana" w:eastAsia="Times New Roman" w:hAnsi="Verdana" w:cs="Times New Roman"/>
          <w:snapToGrid w:val="0"/>
          <w:sz w:val="20"/>
          <w:szCs w:val="20"/>
        </w:rPr>
        <w:t>n</w:t>
      </w:r>
      <w:r w:rsidR="00314F0C" w:rsidRPr="00C06865">
        <w:rPr>
          <w:rFonts w:ascii="Verdana" w:eastAsia="Times New Roman" w:hAnsi="Verdana" w:cs="Times New Roman"/>
          <w:snapToGrid w:val="0"/>
          <w:sz w:val="20"/>
          <w:szCs w:val="20"/>
        </w:rPr>
        <w:t xml:space="preserve"> yarışmayla seçile</w:t>
      </w:r>
      <w:r w:rsidRPr="00C06865">
        <w:rPr>
          <w:rFonts w:ascii="Verdana" w:eastAsia="Times New Roman" w:hAnsi="Verdana" w:cs="Times New Roman"/>
          <w:snapToGrid w:val="0"/>
          <w:sz w:val="20"/>
          <w:szCs w:val="20"/>
        </w:rPr>
        <w:t xml:space="preserve">n </w:t>
      </w:r>
      <w:r w:rsidR="00314F0C" w:rsidRPr="00C06865">
        <w:rPr>
          <w:rFonts w:ascii="Verdana" w:eastAsia="Times New Roman" w:hAnsi="Verdana" w:cs="Times New Roman"/>
          <w:snapToGrid w:val="0"/>
          <w:sz w:val="20"/>
          <w:szCs w:val="20"/>
        </w:rPr>
        <w:t>üç şanslı hayranı, Ece Seçkin’le kuliste tanışma ve fotoğraf çektirme imkanı</w:t>
      </w:r>
      <w:r w:rsidRPr="00C06865">
        <w:rPr>
          <w:rFonts w:ascii="Verdana" w:eastAsia="Times New Roman" w:hAnsi="Verdana" w:cs="Times New Roman"/>
          <w:snapToGrid w:val="0"/>
          <w:sz w:val="20"/>
          <w:szCs w:val="20"/>
        </w:rPr>
        <w:t xml:space="preserve"> yakaladı. </w:t>
      </w:r>
    </w:p>
    <w:p w14:paraId="3B227AC1" w14:textId="5ECE7633" w:rsidR="00CC1C83" w:rsidRPr="00CC1C83" w:rsidRDefault="00CC1C83" w:rsidP="00CC1C83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  <w:lang w:val="tr-TR"/>
        </w:rPr>
      </w:pPr>
    </w:p>
    <w:p w14:paraId="34CC07FE" w14:textId="77777777" w:rsidR="00C802DB" w:rsidRDefault="000B3176" w:rsidP="000B3176">
      <w:pPr>
        <w:pStyle w:val="GvdeMetniGirintisi2"/>
        <w:spacing w:line="360" w:lineRule="auto"/>
        <w:ind w:left="0" w:right="-270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25B78D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b/>
          <w:sz w:val="20"/>
          <w:szCs w:val="20"/>
        </w:rPr>
      </w:pPr>
      <w:r w:rsidRPr="00C802DB">
        <w:rPr>
          <w:rFonts w:ascii="Verdana" w:hAnsi="Verdana"/>
          <w:b/>
          <w:sz w:val="20"/>
          <w:szCs w:val="20"/>
        </w:rPr>
        <w:t>İlgili Kişi:</w:t>
      </w:r>
    </w:p>
    <w:p w14:paraId="5A3864B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Ceylan Naza</w:t>
      </w:r>
    </w:p>
    <w:p w14:paraId="407D98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Marjinal Porter Novelli</w:t>
      </w:r>
    </w:p>
    <w:p w14:paraId="2D43D74E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r w:rsidRPr="00C802DB">
        <w:rPr>
          <w:rFonts w:ascii="Verdana" w:hAnsi="Verdana"/>
          <w:sz w:val="20"/>
          <w:szCs w:val="20"/>
        </w:rPr>
        <w:t>0212 219 29 71</w:t>
      </w:r>
    </w:p>
    <w:p w14:paraId="1EA7A6D3" w14:textId="77777777" w:rsidR="00C802DB" w:rsidRPr="00C802DB" w:rsidRDefault="00090470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  <w:hyperlink r:id="rId9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14:paraId="20B7BE2D" w14:textId="77777777" w:rsidR="00C802DB" w:rsidRPr="00C802DB" w:rsidRDefault="00C802DB" w:rsidP="00C802DB">
      <w:pPr>
        <w:spacing w:line="360" w:lineRule="auto"/>
        <w:contextualSpacing/>
        <w:rPr>
          <w:rFonts w:ascii="Verdana" w:hAnsi="Verdana"/>
          <w:sz w:val="20"/>
          <w:szCs w:val="20"/>
        </w:rPr>
      </w:pPr>
    </w:p>
    <w:p w14:paraId="44078FCD" w14:textId="77777777" w:rsidR="00C802DB" w:rsidRPr="00C802DB" w:rsidRDefault="00090470" w:rsidP="00C802DB">
      <w:pPr>
        <w:spacing w:line="360" w:lineRule="auto"/>
        <w:contextualSpacing/>
        <w:jc w:val="both"/>
        <w:rPr>
          <w:rStyle w:val="Kpr"/>
          <w:rFonts w:ascii="Verdana" w:hAnsi="Verdana"/>
          <w:sz w:val="20"/>
          <w:szCs w:val="20"/>
        </w:rPr>
      </w:pPr>
      <w:hyperlink r:id="rId10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www.forum-ankara.com</w:t>
        </w:r>
      </w:hyperlink>
    </w:p>
    <w:p w14:paraId="712481F0" w14:textId="77777777" w:rsidR="00C802DB" w:rsidRPr="00C802DB" w:rsidRDefault="00090470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1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https://www.facebook.com/forumankaraavm</w:t>
        </w:r>
      </w:hyperlink>
    </w:p>
    <w:p w14:paraId="2099C58E" w14:textId="77777777" w:rsidR="00C802DB" w:rsidRPr="00C802DB" w:rsidRDefault="00090470" w:rsidP="00C802DB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  <w:hyperlink r:id="rId12" w:history="1">
        <w:r w:rsidR="00C802DB" w:rsidRPr="00C802DB">
          <w:rPr>
            <w:rStyle w:val="Kpr"/>
            <w:rFonts w:ascii="Verdana" w:hAnsi="Verdana"/>
            <w:sz w:val="20"/>
            <w:szCs w:val="20"/>
          </w:rPr>
          <w:t>https://twitter.com/forumankaraavm</w:t>
        </w:r>
      </w:hyperlink>
    </w:p>
    <w:p w14:paraId="463CABAE" w14:textId="77777777" w:rsidR="00007816" w:rsidRDefault="00090470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  <w:hyperlink r:id="rId13" w:history="1">
        <w:r w:rsidR="00C802DB" w:rsidRPr="00C802DB">
          <w:rPr>
            <w:rStyle w:val="Kpr"/>
            <w:rFonts w:ascii="Verdana" w:hAnsi="Verdana"/>
            <w:iCs/>
            <w:sz w:val="20"/>
            <w:szCs w:val="20"/>
          </w:rPr>
          <w:t>http://www.youtube.com/user/ForumAVMTurkey</w:t>
        </w:r>
      </w:hyperlink>
    </w:p>
    <w:p w14:paraId="20931CE9" w14:textId="77777777" w:rsidR="00007816" w:rsidRDefault="00007816" w:rsidP="00C802DB">
      <w:pPr>
        <w:spacing w:line="360" w:lineRule="auto"/>
        <w:ind w:right="147"/>
        <w:contextualSpacing/>
        <w:jc w:val="both"/>
        <w:rPr>
          <w:rStyle w:val="Kpr"/>
          <w:rFonts w:ascii="Verdana" w:hAnsi="Verdana"/>
          <w:iCs/>
          <w:sz w:val="20"/>
          <w:szCs w:val="20"/>
        </w:rPr>
      </w:pPr>
    </w:p>
    <w:p w14:paraId="23C4AD7B" w14:textId="77777777" w:rsidR="00007816" w:rsidRPr="00C802DB" w:rsidRDefault="00007816" w:rsidP="00007816">
      <w:pPr>
        <w:spacing w:line="360" w:lineRule="auto"/>
        <w:ind w:right="147"/>
        <w:contextualSpacing/>
        <w:jc w:val="both"/>
        <w:rPr>
          <w:rFonts w:ascii="Verdana" w:hAnsi="Verdana"/>
          <w:sz w:val="20"/>
          <w:szCs w:val="20"/>
        </w:rPr>
      </w:pPr>
    </w:p>
    <w:sectPr w:rsidR="00007816" w:rsidRPr="00C8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B7AA55" w16cid:durableId="1E148C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91B29"/>
    <w:multiLevelType w:val="hybridMultilevel"/>
    <w:tmpl w:val="6942679E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97FE746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33E335A"/>
    <w:multiLevelType w:val="hybridMultilevel"/>
    <w:tmpl w:val="6936A668"/>
    <w:lvl w:ilvl="0" w:tplc="422E3A16">
      <w:start w:val="1"/>
      <w:numFmt w:val="bullet"/>
      <w:lvlText w:val=""/>
      <w:lvlJc w:val="left"/>
      <w:pPr>
        <w:tabs>
          <w:tab w:val="num" w:pos="1368"/>
        </w:tabs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2DB"/>
    <w:rsid w:val="00002A68"/>
    <w:rsid w:val="00007416"/>
    <w:rsid w:val="00007816"/>
    <w:rsid w:val="000113FF"/>
    <w:rsid w:val="00014076"/>
    <w:rsid w:val="00027093"/>
    <w:rsid w:val="00033310"/>
    <w:rsid w:val="000400A9"/>
    <w:rsid w:val="0005045E"/>
    <w:rsid w:val="00071238"/>
    <w:rsid w:val="00074387"/>
    <w:rsid w:val="00083B4D"/>
    <w:rsid w:val="0008631D"/>
    <w:rsid w:val="00090470"/>
    <w:rsid w:val="000B3176"/>
    <w:rsid w:val="000C1DBE"/>
    <w:rsid w:val="000C743C"/>
    <w:rsid w:val="000E0934"/>
    <w:rsid w:val="000E6C31"/>
    <w:rsid w:val="00122455"/>
    <w:rsid w:val="001473A5"/>
    <w:rsid w:val="001543D5"/>
    <w:rsid w:val="0015716A"/>
    <w:rsid w:val="00167E77"/>
    <w:rsid w:val="001C46B4"/>
    <w:rsid w:val="001C631F"/>
    <w:rsid w:val="001F6361"/>
    <w:rsid w:val="00211AFB"/>
    <w:rsid w:val="00282402"/>
    <w:rsid w:val="002830EC"/>
    <w:rsid w:val="0029695E"/>
    <w:rsid w:val="002C2195"/>
    <w:rsid w:val="00302065"/>
    <w:rsid w:val="00314F0C"/>
    <w:rsid w:val="00340335"/>
    <w:rsid w:val="003539AC"/>
    <w:rsid w:val="00367C26"/>
    <w:rsid w:val="003B3A6B"/>
    <w:rsid w:val="003D3430"/>
    <w:rsid w:val="003D40BA"/>
    <w:rsid w:val="003D4DBA"/>
    <w:rsid w:val="003F0FAC"/>
    <w:rsid w:val="0041163D"/>
    <w:rsid w:val="00434D95"/>
    <w:rsid w:val="00453482"/>
    <w:rsid w:val="0045500D"/>
    <w:rsid w:val="004B19FC"/>
    <w:rsid w:val="004B35CD"/>
    <w:rsid w:val="004C0FE2"/>
    <w:rsid w:val="004C1E93"/>
    <w:rsid w:val="004C66D1"/>
    <w:rsid w:val="004D722F"/>
    <w:rsid w:val="00504C6E"/>
    <w:rsid w:val="005051DD"/>
    <w:rsid w:val="00525F35"/>
    <w:rsid w:val="005310F7"/>
    <w:rsid w:val="00551D89"/>
    <w:rsid w:val="00585BFF"/>
    <w:rsid w:val="00590F3F"/>
    <w:rsid w:val="00591DF4"/>
    <w:rsid w:val="00593811"/>
    <w:rsid w:val="005A7C7C"/>
    <w:rsid w:val="005E4E7D"/>
    <w:rsid w:val="005E55A1"/>
    <w:rsid w:val="005F2FFA"/>
    <w:rsid w:val="005F749D"/>
    <w:rsid w:val="00606094"/>
    <w:rsid w:val="0062338D"/>
    <w:rsid w:val="006A61CC"/>
    <w:rsid w:val="006A788B"/>
    <w:rsid w:val="006B1C4A"/>
    <w:rsid w:val="006C4DA9"/>
    <w:rsid w:val="006C5CBD"/>
    <w:rsid w:val="006D026F"/>
    <w:rsid w:val="006F69D1"/>
    <w:rsid w:val="007159D4"/>
    <w:rsid w:val="00741EFD"/>
    <w:rsid w:val="00743B9F"/>
    <w:rsid w:val="0074596F"/>
    <w:rsid w:val="00792AED"/>
    <w:rsid w:val="007973E1"/>
    <w:rsid w:val="007F0C14"/>
    <w:rsid w:val="00862669"/>
    <w:rsid w:val="00866858"/>
    <w:rsid w:val="00873747"/>
    <w:rsid w:val="00884EEF"/>
    <w:rsid w:val="008A51C1"/>
    <w:rsid w:val="008E56A0"/>
    <w:rsid w:val="008F6086"/>
    <w:rsid w:val="00905D11"/>
    <w:rsid w:val="0096006F"/>
    <w:rsid w:val="00966C02"/>
    <w:rsid w:val="009C4289"/>
    <w:rsid w:val="009D2018"/>
    <w:rsid w:val="009F30C6"/>
    <w:rsid w:val="009F4717"/>
    <w:rsid w:val="009F6CD2"/>
    <w:rsid w:val="009F76A0"/>
    <w:rsid w:val="00A00712"/>
    <w:rsid w:val="00A0407B"/>
    <w:rsid w:val="00A21978"/>
    <w:rsid w:val="00A37AD1"/>
    <w:rsid w:val="00A43FD1"/>
    <w:rsid w:val="00AB2308"/>
    <w:rsid w:val="00AC2AC2"/>
    <w:rsid w:val="00AC54A4"/>
    <w:rsid w:val="00AF6A69"/>
    <w:rsid w:val="00B14C36"/>
    <w:rsid w:val="00B30215"/>
    <w:rsid w:val="00B312EC"/>
    <w:rsid w:val="00B6052B"/>
    <w:rsid w:val="00B820D5"/>
    <w:rsid w:val="00B874BD"/>
    <w:rsid w:val="00B97EED"/>
    <w:rsid w:val="00BA3C27"/>
    <w:rsid w:val="00BA3D87"/>
    <w:rsid w:val="00BA5AA3"/>
    <w:rsid w:val="00BB1AC6"/>
    <w:rsid w:val="00BD3ACE"/>
    <w:rsid w:val="00BD615F"/>
    <w:rsid w:val="00BD689F"/>
    <w:rsid w:val="00C06865"/>
    <w:rsid w:val="00C119AE"/>
    <w:rsid w:val="00C26D3B"/>
    <w:rsid w:val="00C5418C"/>
    <w:rsid w:val="00C57D70"/>
    <w:rsid w:val="00C703EA"/>
    <w:rsid w:val="00C802DB"/>
    <w:rsid w:val="00C82B19"/>
    <w:rsid w:val="00C865F4"/>
    <w:rsid w:val="00C87466"/>
    <w:rsid w:val="00C9364D"/>
    <w:rsid w:val="00CA3071"/>
    <w:rsid w:val="00CB6419"/>
    <w:rsid w:val="00CC1C83"/>
    <w:rsid w:val="00CF2C2B"/>
    <w:rsid w:val="00D0143D"/>
    <w:rsid w:val="00D27CB6"/>
    <w:rsid w:val="00D306C4"/>
    <w:rsid w:val="00D51E07"/>
    <w:rsid w:val="00D60F10"/>
    <w:rsid w:val="00D67E09"/>
    <w:rsid w:val="00D70520"/>
    <w:rsid w:val="00D91AA7"/>
    <w:rsid w:val="00E53656"/>
    <w:rsid w:val="00E92BB5"/>
    <w:rsid w:val="00E94240"/>
    <w:rsid w:val="00EB1B26"/>
    <w:rsid w:val="00EB5D8B"/>
    <w:rsid w:val="00EC3DC0"/>
    <w:rsid w:val="00EE67B5"/>
    <w:rsid w:val="00EF0797"/>
    <w:rsid w:val="00F10629"/>
    <w:rsid w:val="00F153BF"/>
    <w:rsid w:val="00F52C60"/>
    <w:rsid w:val="00F60FB5"/>
    <w:rsid w:val="00F80D3F"/>
    <w:rsid w:val="00F84288"/>
    <w:rsid w:val="00F95F6E"/>
    <w:rsid w:val="00FA06C2"/>
    <w:rsid w:val="00FC1568"/>
    <w:rsid w:val="00FE5AAF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090A"/>
  <w15:docId w15:val="{96D3A64E-06E5-4B37-A987-B775CF3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C802DB"/>
    <w:pPr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802DB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C802D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23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">
    <w:name w:val="msobodytextindent2"/>
    <w:basedOn w:val="Normal"/>
    <w:rsid w:val="000B3176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6D026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6D026F"/>
  </w:style>
  <w:style w:type="character" w:styleId="AklamaBavurusu">
    <w:name w:val="annotation reference"/>
    <w:basedOn w:val="VarsaylanParagrafYazTipi"/>
    <w:uiPriority w:val="99"/>
    <w:semiHidden/>
    <w:unhideWhenUsed/>
    <w:rsid w:val="00367C2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7C2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7C2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7C2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7C2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user/ForumAVMTurke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forumankaraav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forumankaraav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forum-ankara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eylann@marjinal.com.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B067-3880-4133-B662-8EAC8E52B6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875F7-4977-4B4D-BC1B-EAE34B485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44761-DF36-443D-BA05-743211CD6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D317DF-FFEA-41A0-BCF6-1D31477B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Deniz Esin</cp:lastModifiedBy>
  <cp:revision>6</cp:revision>
  <dcterms:created xsi:type="dcterms:W3CDTF">2018-03-26T11:16:00Z</dcterms:created>
  <dcterms:modified xsi:type="dcterms:W3CDTF">2018-03-28T09:18:00Z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