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3B5E" w14:textId="7BEB9D65" w:rsidR="004C3445" w:rsidRPr="003C78BA" w:rsidRDefault="000F6F74" w:rsidP="004E5DD0">
      <w:pPr>
        <w:pStyle w:val="ListeParagraf"/>
        <w:rPr>
          <w:lang w:val="tr-TR"/>
        </w:rPr>
        <w:sectPr w:rsidR="004C3445" w:rsidRPr="003C78BA" w:rsidSect="00D34307">
          <w:headerReference w:type="default" r:id="rId11"/>
          <w:footerReference w:type="default" r:id="rId12"/>
          <w:type w:val="continuous"/>
          <w:pgSz w:w="11910" w:h="16840"/>
          <w:pgMar w:top="567" w:right="567" w:bottom="817" w:left="567" w:header="576" w:footer="576" w:gutter="0"/>
          <w:cols w:space="720"/>
          <w:docGrid w:linePitch="299"/>
        </w:sectPr>
      </w:pPr>
      <w:r w:rsidRPr="003C78BA">
        <w:rPr>
          <w:noProof/>
          <w:lang w:val="tr-TR" w:eastAsia="ja-JP"/>
        </w:rPr>
        <w:drawing>
          <wp:anchor distT="0" distB="0" distL="114300" distR="114300" simplePos="0" relativeHeight="251656192" behindDoc="1" locked="0" layoutInCell="1" allowOverlap="1" wp14:anchorId="2AED503C" wp14:editId="1ECF15D4">
            <wp:simplePos x="0" y="0"/>
            <wp:positionH relativeFrom="column">
              <wp:posOffset>-118745</wp:posOffset>
            </wp:positionH>
            <wp:positionV relativeFrom="paragraph">
              <wp:posOffset>10795</wp:posOffset>
            </wp:positionV>
            <wp:extent cx="4476750" cy="1524000"/>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717" w:rsidRPr="003C78BA">
        <w:rPr>
          <w:noProof/>
          <w:lang w:val="tr-TR" w:eastAsia="ja-JP"/>
        </w:rPr>
        <mc:AlternateContent>
          <mc:Choice Requires="wps">
            <w:drawing>
              <wp:anchor distT="0" distB="0" distL="114300" distR="114300" simplePos="0" relativeHeight="251660288" behindDoc="0" locked="0" layoutInCell="1" allowOverlap="1" wp14:anchorId="3130DAA2" wp14:editId="417B52F3">
                <wp:simplePos x="0" y="0"/>
                <wp:positionH relativeFrom="column">
                  <wp:posOffset>-188595</wp:posOffset>
                </wp:positionH>
                <wp:positionV relativeFrom="paragraph">
                  <wp:posOffset>4445</wp:posOffset>
                </wp:positionV>
                <wp:extent cx="4564380" cy="1530350"/>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4380" cy="1530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8C7C2" w14:textId="099FC8A2" w:rsidR="00846C6D" w:rsidRPr="008066FD" w:rsidRDefault="000F6F74" w:rsidP="003C78BA">
                            <w:pPr>
                              <w:textDirection w:val="btLr"/>
                              <w:rPr>
                                <w:rFonts w:eastAsiaTheme="minorHAnsi"/>
                                <w:b/>
                                <w:caps/>
                                <w:color w:val="000000" w:themeColor="text1"/>
                                <w:sz w:val="48"/>
                                <w:szCs w:val="48"/>
                              </w:rPr>
                            </w:pPr>
                            <w:r>
                              <w:rPr>
                                <w:rFonts w:eastAsiaTheme="minorHAnsi"/>
                                <w:b/>
                                <w:bCs/>
                                <w:color w:val="000000" w:themeColor="text1"/>
                                <w:sz w:val="48"/>
                                <w:szCs w:val="48"/>
                                <w:lang w:val="tr-TR"/>
                              </w:rPr>
                              <w:t>P</w:t>
                            </w:r>
                            <w:r w:rsidRPr="005F0D7B">
                              <w:rPr>
                                <w:rFonts w:eastAsiaTheme="minorHAnsi"/>
                                <w:b/>
                                <w:bCs/>
                                <w:color w:val="000000" w:themeColor="text1"/>
                                <w:sz w:val="48"/>
                                <w:szCs w:val="48"/>
                                <w:lang w:val="tr-TR"/>
                              </w:rPr>
                              <w:t>anason</w:t>
                            </w:r>
                            <w:r>
                              <w:rPr>
                                <w:rFonts w:eastAsiaTheme="minorHAnsi"/>
                                <w:b/>
                                <w:bCs/>
                                <w:color w:val="000000" w:themeColor="text1"/>
                                <w:sz w:val="48"/>
                                <w:szCs w:val="48"/>
                                <w:lang w:val="tr-TR"/>
                              </w:rPr>
                              <w:t>i</w:t>
                            </w:r>
                            <w:r w:rsidRPr="005F0D7B">
                              <w:rPr>
                                <w:rFonts w:eastAsiaTheme="minorHAnsi"/>
                                <w:b/>
                                <w:bCs/>
                                <w:color w:val="000000" w:themeColor="text1"/>
                                <w:sz w:val="48"/>
                                <w:szCs w:val="48"/>
                                <w:lang w:val="tr-TR"/>
                              </w:rPr>
                              <w:t xml:space="preserve">c </w:t>
                            </w:r>
                            <w:r>
                              <w:rPr>
                                <w:rFonts w:eastAsiaTheme="minorHAnsi"/>
                                <w:b/>
                                <w:bCs/>
                                <w:color w:val="000000" w:themeColor="text1"/>
                                <w:sz w:val="48"/>
                                <w:szCs w:val="48"/>
                                <w:lang w:val="tr-TR"/>
                              </w:rPr>
                              <w:t>kusur</w:t>
                            </w:r>
                            <w:r w:rsidRPr="005F0D7B">
                              <w:rPr>
                                <w:rFonts w:eastAsiaTheme="minorHAnsi"/>
                                <w:b/>
                                <w:bCs/>
                                <w:color w:val="000000" w:themeColor="text1"/>
                                <w:sz w:val="48"/>
                                <w:szCs w:val="48"/>
                                <w:lang w:val="tr-TR"/>
                              </w:rPr>
                              <w:t>suz bir</w:t>
                            </w:r>
                            <w:r>
                              <w:rPr>
                                <w:rFonts w:eastAsiaTheme="minorHAnsi"/>
                                <w:b/>
                                <w:bCs/>
                                <w:color w:val="000000" w:themeColor="text1"/>
                                <w:sz w:val="48"/>
                                <w:szCs w:val="48"/>
                                <w:lang w:val="tr-TR"/>
                              </w:rPr>
                              <w:t xml:space="preserve"> kablosuz barkod okuma deneyimi için </w:t>
                            </w:r>
                            <w:proofErr w:type="spellStart"/>
                            <w:r>
                              <w:rPr>
                                <w:rFonts w:eastAsiaTheme="minorHAnsi"/>
                                <w:b/>
                                <w:bCs/>
                                <w:color w:val="000000" w:themeColor="text1"/>
                                <w:sz w:val="48"/>
                                <w:szCs w:val="48"/>
                                <w:lang w:val="tr-TR"/>
                              </w:rPr>
                              <w:t>ProGlove’la</w:t>
                            </w:r>
                            <w:proofErr w:type="spellEnd"/>
                            <w:r>
                              <w:rPr>
                                <w:rFonts w:eastAsiaTheme="minorHAnsi"/>
                                <w:b/>
                                <w:bCs/>
                                <w:color w:val="000000" w:themeColor="text1"/>
                                <w:sz w:val="48"/>
                                <w:szCs w:val="48"/>
                                <w:lang w:val="tr-TR"/>
                              </w:rPr>
                              <w:t xml:space="preserve"> </w:t>
                            </w:r>
                            <w:proofErr w:type="gramStart"/>
                            <w:r>
                              <w:rPr>
                                <w:rFonts w:eastAsiaTheme="minorHAnsi"/>
                                <w:b/>
                                <w:bCs/>
                                <w:color w:val="000000" w:themeColor="text1"/>
                                <w:sz w:val="48"/>
                                <w:szCs w:val="48"/>
                                <w:lang w:val="tr-TR"/>
                              </w:rPr>
                              <w:t>işbirliğine</w:t>
                            </w:r>
                            <w:proofErr w:type="gramEnd"/>
                            <w:r>
                              <w:rPr>
                                <w:rFonts w:eastAsiaTheme="minorHAnsi"/>
                                <w:b/>
                                <w:bCs/>
                                <w:color w:val="000000" w:themeColor="text1"/>
                                <w:sz w:val="48"/>
                                <w:szCs w:val="48"/>
                                <w:lang w:val="tr-TR"/>
                              </w:rPr>
                              <w:t xml:space="preserve"> imza attı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35pt;width:359.4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" filled="f" stroked="f">
                <v:textbox>
                  <w:txbxContent>
                    <w:p w14:paraId="3018C7C2" w14:textId="099FC8A2" w:rsidR="00846C6D" w:rsidRPr="008066FD" w:rsidRDefault="000F6F74" w:rsidP="003C78BA">
                      <w:pPr>
                        <w:textDirection w:val="btLr"/>
                        <w:rPr>
                          <w:rFonts w:eastAsiaTheme="minorHAnsi"/>
                          <w:b/>
                          <w:caps/>
                          <w:color w:val="000000" w:themeColor="text1"/>
                          <w:sz w:val="48"/>
                          <w:szCs w:val="48"/>
                        </w:rPr>
                      </w:pPr>
                      <w:r>
                        <w:rPr>
                          <w:rFonts w:eastAsiaTheme="minorHAnsi"/>
                          <w:b/>
                          <w:bCs/>
                          <w:color w:val="000000" w:themeColor="text1"/>
                          <w:sz w:val="48"/>
                          <w:szCs w:val="48"/>
                          <w:lang w:val="tr-TR"/>
                        </w:rPr>
                        <w:t>P</w:t>
                      </w:r>
                      <w:r w:rsidRPr="005F0D7B">
                        <w:rPr>
                          <w:rFonts w:eastAsiaTheme="minorHAnsi"/>
                          <w:b/>
                          <w:bCs/>
                          <w:color w:val="000000" w:themeColor="text1"/>
                          <w:sz w:val="48"/>
                          <w:szCs w:val="48"/>
                          <w:lang w:val="tr-TR"/>
                        </w:rPr>
                        <w:t>anason</w:t>
                      </w:r>
                      <w:r>
                        <w:rPr>
                          <w:rFonts w:eastAsiaTheme="minorHAnsi"/>
                          <w:b/>
                          <w:bCs/>
                          <w:color w:val="000000" w:themeColor="text1"/>
                          <w:sz w:val="48"/>
                          <w:szCs w:val="48"/>
                          <w:lang w:val="tr-TR"/>
                        </w:rPr>
                        <w:t>i</w:t>
                      </w:r>
                      <w:r w:rsidRPr="005F0D7B">
                        <w:rPr>
                          <w:rFonts w:eastAsiaTheme="minorHAnsi"/>
                          <w:b/>
                          <w:bCs/>
                          <w:color w:val="000000" w:themeColor="text1"/>
                          <w:sz w:val="48"/>
                          <w:szCs w:val="48"/>
                          <w:lang w:val="tr-TR"/>
                        </w:rPr>
                        <w:t xml:space="preserve">c </w:t>
                      </w:r>
                      <w:r>
                        <w:rPr>
                          <w:rFonts w:eastAsiaTheme="minorHAnsi"/>
                          <w:b/>
                          <w:bCs/>
                          <w:color w:val="000000" w:themeColor="text1"/>
                          <w:sz w:val="48"/>
                          <w:szCs w:val="48"/>
                          <w:lang w:val="tr-TR"/>
                        </w:rPr>
                        <w:t>kusur</w:t>
                      </w:r>
                      <w:r w:rsidRPr="005F0D7B">
                        <w:rPr>
                          <w:rFonts w:eastAsiaTheme="minorHAnsi"/>
                          <w:b/>
                          <w:bCs/>
                          <w:color w:val="000000" w:themeColor="text1"/>
                          <w:sz w:val="48"/>
                          <w:szCs w:val="48"/>
                          <w:lang w:val="tr-TR"/>
                        </w:rPr>
                        <w:t>suz bir</w:t>
                      </w:r>
                      <w:r>
                        <w:rPr>
                          <w:rFonts w:eastAsiaTheme="minorHAnsi"/>
                          <w:b/>
                          <w:bCs/>
                          <w:color w:val="000000" w:themeColor="text1"/>
                          <w:sz w:val="48"/>
                          <w:szCs w:val="48"/>
                          <w:lang w:val="tr-TR"/>
                        </w:rPr>
                        <w:t xml:space="preserve"> kablosuz barkod okuma deneyimi için </w:t>
                      </w:r>
                      <w:proofErr w:type="spellStart"/>
                      <w:r>
                        <w:rPr>
                          <w:rFonts w:eastAsiaTheme="minorHAnsi"/>
                          <w:b/>
                          <w:bCs/>
                          <w:color w:val="000000" w:themeColor="text1"/>
                          <w:sz w:val="48"/>
                          <w:szCs w:val="48"/>
                          <w:lang w:val="tr-TR"/>
                        </w:rPr>
                        <w:t>ProGlove’la</w:t>
                      </w:r>
                      <w:proofErr w:type="spellEnd"/>
                      <w:r>
                        <w:rPr>
                          <w:rFonts w:eastAsiaTheme="minorHAnsi"/>
                          <w:b/>
                          <w:bCs/>
                          <w:color w:val="000000" w:themeColor="text1"/>
                          <w:sz w:val="48"/>
                          <w:szCs w:val="48"/>
                          <w:lang w:val="tr-TR"/>
                        </w:rPr>
                        <w:t xml:space="preserve"> </w:t>
                      </w:r>
                      <w:proofErr w:type="gramStart"/>
                      <w:r>
                        <w:rPr>
                          <w:rFonts w:eastAsiaTheme="minorHAnsi"/>
                          <w:b/>
                          <w:bCs/>
                          <w:color w:val="000000" w:themeColor="text1"/>
                          <w:sz w:val="48"/>
                          <w:szCs w:val="48"/>
                          <w:lang w:val="tr-TR"/>
                        </w:rPr>
                        <w:t>işbirliğine</w:t>
                      </w:r>
                      <w:proofErr w:type="gramEnd"/>
                      <w:r>
                        <w:rPr>
                          <w:rFonts w:eastAsiaTheme="minorHAnsi"/>
                          <w:b/>
                          <w:bCs/>
                          <w:color w:val="000000" w:themeColor="text1"/>
                          <w:sz w:val="48"/>
                          <w:szCs w:val="48"/>
                          <w:lang w:val="tr-TR"/>
                        </w:rPr>
                        <w:t xml:space="preserve"> imza attı</w:t>
                      </w:r>
                    </w:p>
                  </w:txbxContent>
                </v:textbox>
                <w10:wrap type="square"/>
              </v:shape>
            </w:pict>
          </mc:Fallback>
        </mc:AlternateContent>
      </w:r>
    </w:p>
    <w:p w14:paraId="55D856EB" w14:textId="55B66D7E" w:rsidR="00B06EBB" w:rsidRPr="003C78BA" w:rsidRDefault="00B06EBB" w:rsidP="007B37E7">
      <w:pPr>
        <w:rPr>
          <w:b/>
          <w:i/>
          <w:iCs/>
          <w:color w:val="262626" w:themeColor="text1" w:themeTint="D9"/>
          <w:sz w:val="24"/>
          <w:szCs w:val="24"/>
          <w:lang w:val="tr-TR" w:bidi="en-GB"/>
        </w:rPr>
      </w:pPr>
      <w:r w:rsidRPr="003C78BA">
        <w:rPr>
          <w:b/>
          <w:i/>
          <w:iCs/>
          <w:color w:val="262626" w:themeColor="text1" w:themeTint="D9"/>
          <w:sz w:val="24"/>
          <w:szCs w:val="24"/>
          <w:lang w:val="tr-TR" w:bidi="en-GB"/>
        </w:rPr>
        <w:t xml:space="preserve">Panasonic TOUGHBOOK ve </w:t>
      </w:r>
      <w:proofErr w:type="spellStart"/>
      <w:r w:rsidRPr="003C78BA">
        <w:rPr>
          <w:b/>
          <w:i/>
          <w:iCs/>
          <w:color w:val="262626" w:themeColor="text1" w:themeTint="D9"/>
          <w:sz w:val="24"/>
          <w:szCs w:val="24"/>
          <w:lang w:val="tr-TR" w:bidi="en-GB"/>
        </w:rPr>
        <w:t>ProGlove</w:t>
      </w:r>
      <w:proofErr w:type="spellEnd"/>
      <w:r w:rsidRPr="003C78BA">
        <w:rPr>
          <w:b/>
          <w:i/>
          <w:iCs/>
          <w:color w:val="262626" w:themeColor="text1" w:themeTint="D9"/>
          <w:sz w:val="24"/>
          <w:szCs w:val="24"/>
          <w:lang w:val="tr-TR" w:bidi="en-GB"/>
        </w:rPr>
        <w:t xml:space="preserve"> giyilebilir akıllı tarama teknolojileri, tedarik zincirin</w:t>
      </w:r>
      <w:r w:rsidR="00B20D55" w:rsidRPr="003C78BA">
        <w:rPr>
          <w:b/>
          <w:i/>
          <w:iCs/>
          <w:color w:val="262626" w:themeColor="text1" w:themeTint="D9"/>
          <w:sz w:val="24"/>
          <w:szCs w:val="24"/>
          <w:lang w:val="tr-TR" w:bidi="en-GB"/>
        </w:rPr>
        <w:t>in</w:t>
      </w:r>
      <w:r w:rsidRPr="003C78BA">
        <w:rPr>
          <w:b/>
          <w:i/>
          <w:iCs/>
          <w:color w:val="262626" w:themeColor="text1" w:themeTint="D9"/>
          <w:sz w:val="24"/>
          <w:szCs w:val="24"/>
          <w:lang w:val="tr-TR" w:bidi="en-GB"/>
        </w:rPr>
        <w:t xml:space="preserve"> modern sesle </w:t>
      </w:r>
      <w:r w:rsidR="00B20D55" w:rsidRPr="003C78BA">
        <w:rPr>
          <w:b/>
          <w:i/>
          <w:iCs/>
          <w:color w:val="262626" w:themeColor="text1" w:themeTint="D9"/>
          <w:sz w:val="24"/>
          <w:szCs w:val="24"/>
          <w:lang w:val="tr-TR" w:bidi="en-GB"/>
        </w:rPr>
        <w:t>kontrol çözümlerinde kilit role sahip.</w:t>
      </w:r>
    </w:p>
    <w:p w14:paraId="5CD9D96D" w14:textId="77777777" w:rsidR="00887CDC" w:rsidRPr="003C78BA" w:rsidRDefault="00887CDC" w:rsidP="00887CDC">
      <w:pPr>
        <w:rPr>
          <w:b/>
          <w:color w:val="262626" w:themeColor="text1" w:themeTint="D9"/>
          <w:sz w:val="20"/>
          <w:szCs w:val="20"/>
          <w:lang w:val="tr-TR"/>
        </w:rPr>
      </w:pPr>
    </w:p>
    <w:p w14:paraId="0D424046" w14:textId="117EFA0E" w:rsidR="00B20D55" w:rsidRPr="003C78BA" w:rsidRDefault="007B0823" w:rsidP="007B37E7">
      <w:pPr>
        <w:pBdr>
          <w:top w:val="nil"/>
          <w:left w:val="nil"/>
          <w:bottom w:val="nil"/>
          <w:right w:val="nil"/>
          <w:between w:val="nil"/>
        </w:pBdr>
        <w:spacing w:line="278" w:lineRule="auto"/>
        <w:ind w:right="908"/>
        <w:jc w:val="both"/>
        <w:rPr>
          <w:color w:val="262626"/>
          <w:sz w:val="20"/>
          <w:szCs w:val="20"/>
          <w:lang w:val="tr-TR"/>
        </w:rPr>
      </w:pPr>
      <w:r w:rsidRPr="003C78BA">
        <w:rPr>
          <w:color w:val="262626" w:themeColor="text1" w:themeTint="D9"/>
          <w:sz w:val="20"/>
          <w:szCs w:val="20"/>
          <w:lang w:val="tr-TR"/>
        </w:rPr>
        <w:t xml:space="preserve">Panasonic, tedarik zincirlerine yönelik çözümlerini güçlendirmek için ergonomik giyilebilir teknoloji lideri </w:t>
      </w:r>
      <w:proofErr w:type="spellStart"/>
      <w:r w:rsidRPr="003C78BA">
        <w:rPr>
          <w:color w:val="262626" w:themeColor="text1" w:themeTint="D9"/>
          <w:sz w:val="20"/>
          <w:szCs w:val="20"/>
          <w:lang w:val="tr-TR"/>
        </w:rPr>
        <w:t>ProGlove’la</w:t>
      </w:r>
      <w:proofErr w:type="spellEnd"/>
      <w:r w:rsidRPr="003C78BA">
        <w:rPr>
          <w:color w:val="262626" w:themeColor="text1" w:themeTint="D9"/>
          <w:sz w:val="20"/>
          <w:szCs w:val="20"/>
          <w:lang w:val="tr-TR"/>
        </w:rPr>
        <w:t xml:space="preserve"> </w:t>
      </w:r>
      <w:proofErr w:type="gramStart"/>
      <w:r w:rsidRPr="003C78BA">
        <w:rPr>
          <w:color w:val="262626" w:themeColor="text1" w:themeTint="D9"/>
          <w:sz w:val="20"/>
          <w:szCs w:val="20"/>
          <w:lang w:val="tr-TR"/>
        </w:rPr>
        <w:t>işbirliğine</w:t>
      </w:r>
      <w:proofErr w:type="gramEnd"/>
      <w:r w:rsidRPr="003C78BA">
        <w:rPr>
          <w:color w:val="262626" w:themeColor="text1" w:themeTint="D9"/>
          <w:sz w:val="20"/>
          <w:szCs w:val="20"/>
          <w:lang w:val="tr-TR"/>
        </w:rPr>
        <w:t xml:space="preserve"> başladığını duyurdu. Pazardaki en dayanıklı mobil bilişim çözümlerini sunan Panasonic TOUGHBOOK ve </w:t>
      </w:r>
      <w:proofErr w:type="spellStart"/>
      <w:r w:rsidRPr="003C78BA">
        <w:rPr>
          <w:color w:val="262626" w:themeColor="text1" w:themeTint="D9"/>
          <w:sz w:val="20"/>
          <w:szCs w:val="20"/>
          <w:lang w:val="tr-TR"/>
        </w:rPr>
        <w:t>ProGlove</w:t>
      </w:r>
      <w:proofErr w:type="spellEnd"/>
      <w:r w:rsidRPr="003C78BA">
        <w:rPr>
          <w:color w:val="262626" w:themeColor="text1" w:themeTint="D9"/>
          <w:sz w:val="20"/>
          <w:szCs w:val="20"/>
          <w:lang w:val="tr-TR"/>
        </w:rPr>
        <w:t xml:space="preserve">, </w:t>
      </w:r>
      <w:r w:rsidR="004602F3" w:rsidRPr="003C78BA">
        <w:rPr>
          <w:color w:val="262626" w:themeColor="text1" w:themeTint="D9"/>
          <w:sz w:val="20"/>
          <w:szCs w:val="20"/>
          <w:lang w:val="tr-TR"/>
        </w:rPr>
        <w:t>teknolojilerini</w:t>
      </w:r>
      <w:r w:rsidRPr="003C78BA">
        <w:rPr>
          <w:color w:val="262626" w:themeColor="text1" w:themeTint="D9"/>
          <w:sz w:val="20"/>
          <w:szCs w:val="20"/>
          <w:lang w:val="tr-TR"/>
        </w:rPr>
        <w:t xml:space="preserve"> birleştirerek bağımsız bir tarama çözümü veya tedarik zinciri, depo operasyonları, envanter kontrolü ve perakende için Panasonic’in sesli </w:t>
      </w:r>
      <w:r w:rsidR="006E1B6F">
        <w:rPr>
          <w:color w:val="262626" w:themeColor="text1" w:themeTint="D9"/>
          <w:sz w:val="20"/>
          <w:szCs w:val="20"/>
          <w:lang w:val="tr-TR"/>
        </w:rPr>
        <w:t xml:space="preserve">veri </w:t>
      </w:r>
      <w:r w:rsidRPr="003C78BA">
        <w:rPr>
          <w:color w:val="262626" w:themeColor="text1" w:themeTint="D9"/>
          <w:sz w:val="20"/>
          <w:szCs w:val="20"/>
          <w:lang w:val="tr-TR"/>
        </w:rPr>
        <w:t>toplama çözümlerinin temel unsur</w:t>
      </w:r>
      <w:r w:rsidR="004602F3" w:rsidRPr="003C78BA">
        <w:rPr>
          <w:color w:val="262626" w:themeColor="text1" w:themeTint="D9"/>
          <w:sz w:val="20"/>
          <w:szCs w:val="20"/>
          <w:lang w:val="tr-TR"/>
        </w:rPr>
        <w:t>u</w:t>
      </w:r>
      <w:r w:rsidRPr="003C78BA">
        <w:rPr>
          <w:color w:val="262626" w:themeColor="text1" w:themeTint="D9"/>
          <w:sz w:val="20"/>
          <w:szCs w:val="20"/>
          <w:lang w:val="tr-TR"/>
        </w:rPr>
        <w:t xml:space="preserve"> </w:t>
      </w:r>
      <w:r w:rsidR="004602F3" w:rsidRPr="003C78BA">
        <w:rPr>
          <w:color w:val="262626" w:themeColor="text1" w:themeTint="D9"/>
          <w:sz w:val="20"/>
          <w:szCs w:val="20"/>
          <w:lang w:val="tr-TR"/>
        </w:rPr>
        <w:t>olan bir ürün sunuyor</w:t>
      </w:r>
      <w:r w:rsidRPr="003C78BA">
        <w:rPr>
          <w:color w:val="262626" w:themeColor="text1" w:themeTint="D9"/>
          <w:sz w:val="20"/>
          <w:szCs w:val="20"/>
          <w:lang w:val="tr-TR"/>
        </w:rPr>
        <w:t>.</w:t>
      </w:r>
    </w:p>
    <w:p w14:paraId="1A318987" w14:textId="7975D190" w:rsidR="003765BE" w:rsidRPr="003C78BA" w:rsidRDefault="003765BE" w:rsidP="007B37E7">
      <w:pPr>
        <w:pBdr>
          <w:top w:val="nil"/>
          <w:left w:val="nil"/>
          <w:bottom w:val="nil"/>
          <w:right w:val="nil"/>
          <w:between w:val="nil"/>
        </w:pBdr>
        <w:spacing w:line="278" w:lineRule="auto"/>
        <w:ind w:right="908"/>
        <w:jc w:val="both"/>
        <w:rPr>
          <w:color w:val="262626"/>
          <w:sz w:val="20"/>
          <w:szCs w:val="20"/>
          <w:lang w:val="tr-TR"/>
        </w:rPr>
      </w:pPr>
    </w:p>
    <w:p w14:paraId="10C9B381" w14:textId="38CEA717" w:rsidR="004602F3" w:rsidRPr="003C78BA" w:rsidRDefault="004602F3" w:rsidP="003765BE">
      <w:pPr>
        <w:pBdr>
          <w:top w:val="nil"/>
          <w:left w:val="nil"/>
          <w:bottom w:val="nil"/>
          <w:right w:val="nil"/>
          <w:between w:val="nil"/>
        </w:pBdr>
        <w:spacing w:line="278" w:lineRule="auto"/>
        <w:ind w:right="908"/>
        <w:jc w:val="both"/>
        <w:rPr>
          <w:color w:val="262626"/>
          <w:sz w:val="20"/>
          <w:szCs w:val="20"/>
          <w:lang w:val="tr-TR"/>
        </w:rPr>
      </w:pPr>
      <w:proofErr w:type="spellStart"/>
      <w:r w:rsidRPr="003C78BA">
        <w:rPr>
          <w:color w:val="262626" w:themeColor="text1" w:themeTint="D9"/>
          <w:sz w:val="20"/>
          <w:szCs w:val="20"/>
          <w:lang w:val="tr-TR"/>
        </w:rPr>
        <w:t>ProGlove</w:t>
      </w:r>
      <w:proofErr w:type="spellEnd"/>
      <w:r w:rsidRPr="003C78BA">
        <w:rPr>
          <w:color w:val="262626" w:themeColor="text1" w:themeTint="D9"/>
          <w:sz w:val="20"/>
          <w:szCs w:val="20"/>
          <w:lang w:val="tr-TR"/>
        </w:rPr>
        <w:t xml:space="preserve"> MARK, kullanıcıyı merkeze alan tasarımı ve </w:t>
      </w:r>
      <w:proofErr w:type="spellStart"/>
      <w:r w:rsidRPr="003C78BA">
        <w:rPr>
          <w:color w:val="262626" w:themeColor="text1" w:themeTint="D9"/>
          <w:sz w:val="20"/>
          <w:szCs w:val="20"/>
          <w:lang w:val="tr-TR"/>
        </w:rPr>
        <w:t>sektörel</w:t>
      </w:r>
      <w:proofErr w:type="spellEnd"/>
      <w:r w:rsidRPr="003C78BA">
        <w:rPr>
          <w:color w:val="262626" w:themeColor="text1" w:themeTint="D9"/>
          <w:sz w:val="20"/>
          <w:szCs w:val="20"/>
          <w:lang w:val="tr-TR"/>
        </w:rPr>
        <w:t xml:space="preserve"> kullanım için </w:t>
      </w:r>
      <w:r w:rsidR="00CB217F">
        <w:rPr>
          <w:color w:val="262626" w:themeColor="text1" w:themeTint="D9"/>
          <w:sz w:val="20"/>
          <w:szCs w:val="20"/>
          <w:lang w:val="tr-TR"/>
        </w:rPr>
        <w:t>tarayıcıya</w:t>
      </w:r>
      <w:r w:rsidRPr="003C78BA">
        <w:rPr>
          <w:color w:val="262626" w:themeColor="text1" w:themeTint="D9"/>
          <w:sz w:val="20"/>
          <w:szCs w:val="20"/>
          <w:lang w:val="tr-TR"/>
        </w:rPr>
        <w:t xml:space="preserve"> sahip ilk akıllı eldiven olmasıyla öne çıkıyor. Hafif ve dayanıklı kablosuz barkod okuyucu, barkod tarama süresini yüzde 50’ye kadar azaltabiliyor ve hataları da yüzde 33 oranında düşürüyor. </w:t>
      </w:r>
      <w:r w:rsidR="00E11022" w:rsidRPr="003C78BA">
        <w:rPr>
          <w:color w:val="262626" w:themeColor="text1" w:themeTint="D9"/>
          <w:sz w:val="20"/>
          <w:szCs w:val="20"/>
          <w:lang w:val="tr-TR"/>
        </w:rPr>
        <w:t>Kablolu veya kablosuz el cihazı ve yüzük şeklindeki tarayıcılarla aynı işlevi yerine getiren bu çözüm, operatörlerin ellerinin boşta kalmasını ve diğer işlerini tam kapasiteyle yapabilmelerini sağlıyor.</w:t>
      </w:r>
      <w:r w:rsidR="009605B9" w:rsidRPr="003C78BA">
        <w:rPr>
          <w:color w:val="262626" w:themeColor="text1" w:themeTint="D9"/>
          <w:sz w:val="20"/>
          <w:szCs w:val="20"/>
          <w:lang w:val="tr-TR"/>
        </w:rPr>
        <w:t xml:space="preserve"> </w:t>
      </w:r>
      <w:r w:rsidR="00C963D4" w:rsidRPr="003C78BA">
        <w:rPr>
          <w:color w:val="262626" w:themeColor="text1" w:themeTint="D9"/>
          <w:sz w:val="20"/>
          <w:szCs w:val="20"/>
          <w:lang w:val="tr-TR"/>
        </w:rPr>
        <w:t>Üretim ve lojistik sektörlerindeki statik, yarı statik ve dinamik iş istasyonları için uyumlu olan çözüm; montajda, malzeme taşımada, kalite kontrolde, giren/çıkan eşyalarda, toplamada ve malzeme naklinde kullanılabiliyor.</w:t>
      </w:r>
    </w:p>
    <w:p w14:paraId="65B77AF9" w14:textId="4AF59A44" w:rsidR="003765BE" w:rsidRPr="003C78BA" w:rsidRDefault="003765BE" w:rsidP="003765BE">
      <w:pPr>
        <w:pBdr>
          <w:top w:val="nil"/>
          <w:left w:val="nil"/>
          <w:bottom w:val="nil"/>
          <w:right w:val="nil"/>
          <w:between w:val="nil"/>
        </w:pBdr>
        <w:spacing w:line="278" w:lineRule="auto"/>
        <w:ind w:right="908"/>
        <w:jc w:val="both"/>
        <w:rPr>
          <w:color w:val="262626"/>
          <w:sz w:val="20"/>
          <w:szCs w:val="20"/>
          <w:lang w:val="tr-TR"/>
        </w:rPr>
      </w:pPr>
    </w:p>
    <w:p w14:paraId="4EE06162" w14:textId="695AACE1" w:rsidR="00C963D4" w:rsidRPr="003C78BA" w:rsidRDefault="00C963D4" w:rsidP="003765BE">
      <w:pPr>
        <w:pBdr>
          <w:top w:val="nil"/>
          <w:left w:val="nil"/>
          <w:bottom w:val="nil"/>
          <w:right w:val="nil"/>
          <w:between w:val="nil"/>
        </w:pBdr>
        <w:spacing w:line="278" w:lineRule="auto"/>
        <w:ind w:right="908"/>
        <w:jc w:val="both"/>
        <w:rPr>
          <w:bCs/>
          <w:color w:val="262626"/>
          <w:sz w:val="20"/>
          <w:szCs w:val="20"/>
          <w:lang w:val="tr-TR"/>
        </w:rPr>
      </w:pPr>
      <w:proofErr w:type="spellStart"/>
      <w:r w:rsidRPr="003C78BA">
        <w:rPr>
          <w:bCs/>
          <w:color w:val="262626"/>
          <w:sz w:val="20"/>
          <w:szCs w:val="20"/>
          <w:lang w:val="tr-TR"/>
        </w:rPr>
        <w:t>ProGlove</w:t>
      </w:r>
      <w:proofErr w:type="spellEnd"/>
      <w:r w:rsidRPr="003C78BA">
        <w:rPr>
          <w:bCs/>
          <w:color w:val="262626"/>
          <w:sz w:val="20"/>
          <w:szCs w:val="20"/>
          <w:lang w:val="tr-TR"/>
        </w:rPr>
        <w:t xml:space="preserve"> MARK 2 serisi, Panasonic’in </w:t>
      </w:r>
      <w:r w:rsidR="00AF2E31" w:rsidRPr="003C78BA">
        <w:rPr>
          <w:bCs/>
          <w:color w:val="262626"/>
          <w:sz w:val="20"/>
          <w:szCs w:val="20"/>
          <w:lang w:val="tr-TR"/>
        </w:rPr>
        <w:t xml:space="preserve">dayanıklı TOUGHBOOK </w:t>
      </w:r>
      <w:r w:rsidR="006E1B6F">
        <w:rPr>
          <w:bCs/>
          <w:color w:val="262626"/>
          <w:sz w:val="20"/>
          <w:szCs w:val="20"/>
          <w:lang w:val="tr-TR"/>
        </w:rPr>
        <w:t>mobil cihazlarıyla</w:t>
      </w:r>
      <w:r w:rsidR="00AF2E31" w:rsidRPr="003C78BA">
        <w:rPr>
          <w:bCs/>
          <w:color w:val="262626"/>
          <w:sz w:val="20"/>
          <w:szCs w:val="20"/>
          <w:lang w:val="tr-TR"/>
        </w:rPr>
        <w:t xml:space="preserve"> Bluetooth başlıkların bir arada kullanılmasını sağlayan </w:t>
      </w:r>
      <w:r w:rsidRPr="003C78BA">
        <w:rPr>
          <w:bCs/>
          <w:color w:val="262626"/>
          <w:sz w:val="20"/>
          <w:szCs w:val="20"/>
          <w:lang w:val="tr-TR"/>
        </w:rPr>
        <w:t>esnek sesli komut çözümleriyle</w:t>
      </w:r>
      <w:r w:rsidR="00AF2E31" w:rsidRPr="003C78BA">
        <w:rPr>
          <w:bCs/>
          <w:color w:val="262626"/>
          <w:sz w:val="20"/>
          <w:szCs w:val="20"/>
          <w:lang w:val="tr-TR"/>
        </w:rPr>
        <w:t>, dahili barkod okuyucular</w:t>
      </w:r>
      <w:r w:rsidR="006E1B6F">
        <w:rPr>
          <w:bCs/>
          <w:color w:val="262626"/>
          <w:sz w:val="20"/>
          <w:szCs w:val="20"/>
          <w:lang w:val="tr-TR"/>
        </w:rPr>
        <w:t>ı</w:t>
      </w:r>
      <w:r w:rsidR="00AF2E31" w:rsidRPr="003C78BA">
        <w:rPr>
          <w:bCs/>
          <w:color w:val="262626"/>
          <w:sz w:val="20"/>
          <w:szCs w:val="20"/>
          <w:lang w:val="tr-TR"/>
        </w:rPr>
        <w:t xml:space="preserve">yla, kılıf veya omuz askısıyla ve </w:t>
      </w:r>
      <w:hyperlink r:id="rId14" w:history="1">
        <w:r w:rsidR="00AF2E31" w:rsidRPr="003C78BA">
          <w:rPr>
            <w:rStyle w:val="Kpr"/>
            <w:bCs/>
            <w:szCs w:val="20"/>
            <w:lang w:val="tr-TR"/>
          </w:rPr>
          <w:t xml:space="preserve">TOUGHBOOK </w:t>
        </w:r>
        <w:proofErr w:type="spellStart"/>
        <w:r w:rsidR="00AF2E31" w:rsidRPr="003C78BA">
          <w:rPr>
            <w:rStyle w:val="Kpr"/>
            <w:bCs/>
            <w:szCs w:val="20"/>
            <w:lang w:val="tr-TR"/>
          </w:rPr>
          <w:t>Omnia</w:t>
        </w:r>
        <w:proofErr w:type="spellEnd"/>
      </w:hyperlink>
      <w:r w:rsidR="006E1B6F">
        <w:rPr>
          <w:rStyle w:val="Kpr"/>
          <w:bCs/>
          <w:szCs w:val="20"/>
          <w:lang w:val="tr-TR"/>
        </w:rPr>
        <w:t xml:space="preserve"> özel ses uygulaması</w:t>
      </w:r>
      <w:r w:rsidR="00AF2E31" w:rsidRPr="003C78BA">
        <w:rPr>
          <w:bCs/>
          <w:color w:val="262626"/>
          <w:sz w:val="20"/>
          <w:szCs w:val="20"/>
          <w:lang w:val="tr-TR"/>
        </w:rPr>
        <w:t xml:space="preserve"> ile</w:t>
      </w:r>
      <w:r w:rsidRPr="003C78BA">
        <w:rPr>
          <w:bCs/>
          <w:color w:val="262626"/>
          <w:sz w:val="20"/>
          <w:szCs w:val="20"/>
          <w:lang w:val="tr-TR"/>
        </w:rPr>
        <w:t xml:space="preserve"> sorunsuz bir şekilde çalı</w:t>
      </w:r>
      <w:r w:rsidR="006E1B6F">
        <w:rPr>
          <w:bCs/>
          <w:color w:val="262626"/>
          <w:sz w:val="20"/>
          <w:szCs w:val="20"/>
          <w:lang w:val="tr-TR"/>
        </w:rPr>
        <w:t>şabiliyor</w:t>
      </w:r>
      <w:r w:rsidR="00AF2E31" w:rsidRPr="003C78BA">
        <w:rPr>
          <w:bCs/>
          <w:color w:val="262626"/>
          <w:sz w:val="20"/>
          <w:szCs w:val="20"/>
          <w:lang w:val="tr-TR"/>
        </w:rPr>
        <w:t>.</w:t>
      </w:r>
    </w:p>
    <w:p w14:paraId="4B2C0D8D" w14:textId="495334B3" w:rsidR="003765BE" w:rsidRPr="003C78BA" w:rsidRDefault="003765BE" w:rsidP="003765BE">
      <w:pPr>
        <w:pBdr>
          <w:top w:val="nil"/>
          <w:left w:val="nil"/>
          <w:bottom w:val="nil"/>
          <w:right w:val="nil"/>
          <w:between w:val="nil"/>
        </w:pBdr>
        <w:spacing w:line="278" w:lineRule="auto"/>
        <w:ind w:right="908"/>
        <w:jc w:val="both"/>
        <w:rPr>
          <w:color w:val="262626"/>
          <w:sz w:val="20"/>
          <w:szCs w:val="20"/>
          <w:lang w:val="tr-TR"/>
        </w:rPr>
      </w:pPr>
    </w:p>
    <w:p w14:paraId="76CE3330" w14:textId="4C6487EB" w:rsidR="00AF2E31" w:rsidRPr="003C78BA" w:rsidRDefault="004903ED" w:rsidP="00E37ADE">
      <w:pPr>
        <w:pBdr>
          <w:top w:val="nil"/>
          <w:left w:val="nil"/>
          <w:bottom w:val="nil"/>
          <w:right w:val="nil"/>
          <w:between w:val="nil"/>
        </w:pBdr>
        <w:spacing w:line="278" w:lineRule="auto"/>
        <w:ind w:right="908"/>
        <w:jc w:val="both"/>
        <w:rPr>
          <w:color w:val="262626"/>
          <w:sz w:val="20"/>
          <w:szCs w:val="20"/>
          <w:lang w:val="tr-TR"/>
        </w:rPr>
      </w:pPr>
      <w:r w:rsidRPr="003C78BA">
        <w:rPr>
          <w:color w:val="262626"/>
          <w:sz w:val="20"/>
          <w:szCs w:val="20"/>
          <w:lang w:val="tr-TR"/>
        </w:rPr>
        <w:t xml:space="preserve">Panasonic TOUGHBOOK Avrupa Çözümler ve Mühendislik Genel Müdürü </w:t>
      </w:r>
      <w:proofErr w:type="spellStart"/>
      <w:r w:rsidRPr="003C78BA">
        <w:rPr>
          <w:color w:val="262626"/>
          <w:sz w:val="20"/>
          <w:szCs w:val="20"/>
          <w:lang w:val="tr-TR"/>
        </w:rPr>
        <w:t>Jon</w:t>
      </w:r>
      <w:proofErr w:type="spellEnd"/>
      <w:r w:rsidRPr="003C78BA">
        <w:rPr>
          <w:color w:val="262626"/>
          <w:sz w:val="20"/>
          <w:szCs w:val="20"/>
          <w:lang w:val="tr-TR"/>
        </w:rPr>
        <w:t xml:space="preserve"> </w:t>
      </w:r>
      <w:proofErr w:type="spellStart"/>
      <w:r w:rsidRPr="003C78BA">
        <w:rPr>
          <w:color w:val="262626"/>
          <w:sz w:val="20"/>
          <w:szCs w:val="20"/>
          <w:lang w:val="tr-TR"/>
        </w:rPr>
        <w:t>Tucker</w:t>
      </w:r>
      <w:proofErr w:type="spellEnd"/>
      <w:r w:rsidRPr="003C78BA">
        <w:rPr>
          <w:color w:val="262626"/>
          <w:sz w:val="20"/>
          <w:szCs w:val="20"/>
          <w:lang w:val="tr-TR"/>
        </w:rPr>
        <w:t xml:space="preserve">, konuyla ilgili şunları söyledi:” Tedarik zincirlerinin birçok güçlük yaşadığı ve her saniyenin önemli olduğu bu ortamda </w:t>
      </w:r>
      <w:proofErr w:type="spellStart"/>
      <w:r w:rsidRPr="003C78BA">
        <w:rPr>
          <w:color w:val="262626"/>
          <w:sz w:val="20"/>
          <w:szCs w:val="20"/>
          <w:lang w:val="tr-TR"/>
        </w:rPr>
        <w:t>ProGlove</w:t>
      </w:r>
      <w:proofErr w:type="spellEnd"/>
      <w:r w:rsidRPr="003C78BA">
        <w:rPr>
          <w:color w:val="262626"/>
          <w:sz w:val="20"/>
          <w:szCs w:val="20"/>
          <w:lang w:val="tr-TR"/>
        </w:rPr>
        <w:t xml:space="preserve"> Panasonic </w:t>
      </w:r>
      <w:proofErr w:type="spellStart"/>
      <w:r w:rsidRPr="003C78BA">
        <w:rPr>
          <w:color w:val="262626"/>
          <w:sz w:val="20"/>
          <w:szCs w:val="20"/>
          <w:lang w:val="tr-TR"/>
        </w:rPr>
        <w:t>TOUGHBOOK’un</w:t>
      </w:r>
      <w:proofErr w:type="spellEnd"/>
      <w:r w:rsidRPr="003C78BA">
        <w:rPr>
          <w:color w:val="262626"/>
          <w:sz w:val="20"/>
          <w:szCs w:val="20"/>
          <w:lang w:val="tr-TR"/>
        </w:rPr>
        <w:t xml:space="preserve"> ideal iş ortaklarından birisi oldu. </w:t>
      </w:r>
      <w:proofErr w:type="spellStart"/>
      <w:r w:rsidRPr="003C78BA">
        <w:rPr>
          <w:color w:val="262626"/>
          <w:sz w:val="20"/>
          <w:szCs w:val="20"/>
          <w:lang w:val="tr-TR"/>
        </w:rPr>
        <w:t>ProGlove</w:t>
      </w:r>
      <w:proofErr w:type="spellEnd"/>
      <w:r w:rsidRPr="003C78BA">
        <w:rPr>
          <w:color w:val="262626"/>
          <w:sz w:val="20"/>
          <w:szCs w:val="20"/>
          <w:lang w:val="tr-TR"/>
        </w:rPr>
        <w:t xml:space="preserve"> ile birlikte her tarama işine harcanan süreleri kısaltarak yatırımın hızlı bir şekilde şirketlere geri dönmesini sağlayacağız.”</w:t>
      </w:r>
    </w:p>
    <w:p w14:paraId="0A05B673" w14:textId="127D8704" w:rsidR="007B37E7" w:rsidRPr="003C78BA" w:rsidRDefault="007B37E7" w:rsidP="007B37E7">
      <w:pPr>
        <w:pBdr>
          <w:top w:val="nil"/>
          <w:left w:val="nil"/>
          <w:bottom w:val="nil"/>
          <w:right w:val="nil"/>
          <w:between w:val="nil"/>
        </w:pBdr>
        <w:spacing w:line="278" w:lineRule="auto"/>
        <w:ind w:right="908"/>
        <w:jc w:val="both"/>
        <w:rPr>
          <w:color w:val="FF0000"/>
          <w:sz w:val="20"/>
          <w:szCs w:val="20"/>
          <w:lang w:val="tr-TR"/>
        </w:rPr>
      </w:pPr>
    </w:p>
    <w:p w14:paraId="10130C20" w14:textId="16A0A163" w:rsidR="004903ED" w:rsidRPr="003C78BA" w:rsidRDefault="004903ED" w:rsidP="007B37E7">
      <w:pPr>
        <w:pBdr>
          <w:top w:val="nil"/>
          <w:left w:val="nil"/>
          <w:bottom w:val="nil"/>
          <w:right w:val="nil"/>
          <w:between w:val="nil"/>
        </w:pBdr>
        <w:spacing w:line="278" w:lineRule="auto"/>
        <w:ind w:right="908"/>
        <w:jc w:val="both"/>
        <w:rPr>
          <w:color w:val="262626"/>
          <w:sz w:val="20"/>
          <w:szCs w:val="20"/>
          <w:lang w:val="tr-TR"/>
        </w:rPr>
      </w:pPr>
      <w:proofErr w:type="spellStart"/>
      <w:r w:rsidRPr="003C78BA">
        <w:rPr>
          <w:color w:val="262626"/>
          <w:sz w:val="20"/>
          <w:szCs w:val="20"/>
          <w:lang w:val="tr-TR"/>
        </w:rPr>
        <w:t>ProGlove</w:t>
      </w:r>
      <w:proofErr w:type="spellEnd"/>
      <w:r w:rsidRPr="003C78BA">
        <w:rPr>
          <w:color w:val="262626"/>
          <w:sz w:val="20"/>
          <w:szCs w:val="20"/>
          <w:lang w:val="tr-TR"/>
        </w:rPr>
        <w:t xml:space="preserve"> Stratejik İnisiyatifler Başkan Yardımcısı Manuel </w:t>
      </w:r>
      <w:proofErr w:type="spellStart"/>
      <w:r w:rsidRPr="003C78BA">
        <w:rPr>
          <w:color w:val="262626"/>
          <w:sz w:val="20"/>
          <w:szCs w:val="20"/>
          <w:lang w:val="tr-TR"/>
        </w:rPr>
        <w:t>Bönisch</w:t>
      </w:r>
      <w:proofErr w:type="spellEnd"/>
      <w:r w:rsidRPr="003C78BA">
        <w:rPr>
          <w:color w:val="262626"/>
          <w:sz w:val="20"/>
          <w:szCs w:val="20"/>
          <w:lang w:val="tr-TR"/>
        </w:rPr>
        <w:t xml:space="preserve"> de “Panasonic, sektördeki şirketlerin daha verimli ve zahmetsiz bir çalışma ortamı sağlamasına yardımcı olmak için dayanıklı, inovatif ve kullanıcı dostu çözümler sunma vizyonumuzu paylaşan ideal bir iş ortağı” dedi.</w:t>
      </w:r>
    </w:p>
    <w:p w14:paraId="6F051421" w14:textId="5F2EBED4" w:rsidR="00887CDC" w:rsidRPr="003C78BA" w:rsidRDefault="00887CDC" w:rsidP="00887CDC">
      <w:pPr>
        <w:shd w:val="clear" w:color="auto" w:fill="FFFFFF"/>
        <w:rPr>
          <w:color w:val="222222"/>
          <w:sz w:val="20"/>
          <w:szCs w:val="20"/>
          <w:lang w:val="tr-TR"/>
        </w:rPr>
      </w:pPr>
      <w:bookmarkStart w:id="0" w:name="_gjdgxs" w:colFirst="0" w:colLast="0"/>
      <w:bookmarkStart w:id="1" w:name="_aquxcbbbkyr8" w:colFirst="0" w:colLast="0"/>
      <w:bookmarkStart w:id="2" w:name="_30j0zll" w:colFirst="0" w:colLast="0"/>
      <w:bookmarkEnd w:id="0"/>
      <w:bookmarkEnd w:id="1"/>
      <w:bookmarkEnd w:id="2"/>
    </w:p>
    <w:p w14:paraId="2FB38085" w14:textId="77777777" w:rsidR="00F47149" w:rsidRPr="003C78BA" w:rsidRDefault="00F47149" w:rsidP="00884AD1">
      <w:pPr>
        <w:pStyle w:val="GvdeMetni"/>
        <w:spacing w:line="278" w:lineRule="auto"/>
        <w:ind w:right="864"/>
        <w:rPr>
          <w:b/>
          <w:lang w:val="tr-TR"/>
        </w:rPr>
      </w:pPr>
      <w:bookmarkStart w:id="3" w:name="_Hlk515006175"/>
    </w:p>
    <w:bookmarkEnd w:id="3"/>
    <w:p w14:paraId="543AC776" w14:textId="77777777" w:rsidR="00785408" w:rsidRPr="003C78BA" w:rsidRDefault="00785408" w:rsidP="00674239">
      <w:pPr>
        <w:pStyle w:val="GvdeMetni"/>
        <w:spacing w:line="278" w:lineRule="auto"/>
        <w:ind w:right="864"/>
        <w:rPr>
          <w:b/>
          <w:kern w:val="3"/>
          <w:lang w:val="tr-TR" w:eastAsia="en-GB"/>
        </w:rPr>
      </w:pPr>
    </w:p>
    <w:p w14:paraId="55ED7890" w14:textId="77777777" w:rsidR="000F6F74" w:rsidRPr="005530E4" w:rsidRDefault="000F6F74" w:rsidP="000F6F74">
      <w:pPr>
        <w:jc w:val="both"/>
        <w:rPr>
          <w:rStyle w:val="Yok"/>
          <w:sz w:val="18"/>
          <w:szCs w:val="18"/>
          <w:lang w:val="tr-TR"/>
        </w:rPr>
      </w:pPr>
      <w:r w:rsidRPr="005530E4">
        <w:rPr>
          <w:rStyle w:val="Yok"/>
          <w:b/>
          <w:bCs/>
          <w:sz w:val="18"/>
          <w:szCs w:val="18"/>
          <w:lang w:val="tr-TR"/>
        </w:rPr>
        <w:t>İlgili Kişi</w:t>
      </w:r>
      <w:r w:rsidRPr="005530E4">
        <w:rPr>
          <w:rStyle w:val="Yok"/>
          <w:sz w:val="18"/>
          <w:szCs w:val="18"/>
          <w:lang w:val="tr-TR"/>
        </w:rPr>
        <w:t xml:space="preserve"> </w:t>
      </w:r>
      <w:r w:rsidRPr="005530E4">
        <w:rPr>
          <w:rStyle w:val="Yok"/>
          <w:sz w:val="18"/>
          <w:szCs w:val="18"/>
          <w:lang w:val="tr-TR"/>
        </w:rPr>
        <w:tab/>
      </w:r>
    </w:p>
    <w:p w14:paraId="12370D59" w14:textId="77777777" w:rsidR="000F6F74" w:rsidRPr="005530E4" w:rsidRDefault="000F6F74" w:rsidP="000F6F74">
      <w:pPr>
        <w:jc w:val="both"/>
        <w:outlineLvl w:val="0"/>
        <w:rPr>
          <w:rStyle w:val="Yok"/>
          <w:sz w:val="18"/>
          <w:szCs w:val="18"/>
          <w:lang w:val="tr-TR"/>
        </w:rPr>
      </w:pPr>
      <w:r w:rsidRPr="005530E4">
        <w:rPr>
          <w:rStyle w:val="Yok"/>
          <w:sz w:val="18"/>
          <w:szCs w:val="18"/>
          <w:lang w:val="tr-TR"/>
        </w:rPr>
        <w:t xml:space="preserve">Önder Kalkancı </w:t>
      </w:r>
    </w:p>
    <w:p w14:paraId="6507CB6C" w14:textId="77777777" w:rsidR="000F6F74" w:rsidRPr="005530E4" w:rsidRDefault="000F6F74" w:rsidP="000F6F74">
      <w:pPr>
        <w:jc w:val="both"/>
        <w:rPr>
          <w:rStyle w:val="Yok"/>
          <w:sz w:val="18"/>
          <w:szCs w:val="18"/>
          <w:lang w:val="tr-TR"/>
        </w:rPr>
      </w:pPr>
      <w:r w:rsidRPr="005530E4">
        <w:rPr>
          <w:rStyle w:val="Yok"/>
          <w:sz w:val="18"/>
          <w:szCs w:val="18"/>
          <w:lang w:val="tr-TR"/>
        </w:rPr>
        <w:t xml:space="preserve">Marjinal </w:t>
      </w:r>
      <w:proofErr w:type="spellStart"/>
      <w:r w:rsidRPr="005530E4">
        <w:rPr>
          <w:rStyle w:val="Yok"/>
          <w:sz w:val="18"/>
          <w:szCs w:val="18"/>
          <w:lang w:val="tr-TR"/>
        </w:rPr>
        <w:t>Porter</w:t>
      </w:r>
      <w:proofErr w:type="spellEnd"/>
      <w:r w:rsidRPr="005530E4">
        <w:rPr>
          <w:rStyle w:val="Yok"/>
          <w:sz w:val="18"/>
          <w:szCs w:val="18"/>
          <w:lang w:val="tr-TR"/>
        </w:rPr>
        <w:t xml:space="preserve"> </w:t>
      </w:r>
      <w:proofErr w:type="spellStart"/>
      <w:r w:rsidRPr="005530E4">
        <w:rPr>
          <w:rStyle w:val="Yok"/>
          <w:sz w:val="18"/>
          <w:szCs w:val="18"/>
          <w:lang w:val="tr-TR"/>
        </w:rPr>
        <w:t>Novelli</w:t>
      </w:r>
      <w:proofErr w:type="spellEnd"/>
      <w:r w:rsidRPr="005530E4">
        <w:rPr>
          <w:rStyle w:val="Yok"/>
          <w:sz w:val="18"/>
          <w:szCs w:val="18"/>
          <w:lang w:val="tr-TR"/>
        </w:rPr>
        <w:tab/>
      </w:r>
      <w:r w:rsidRPr="005530E4">
        <w:rPr>
          <w:rStyle w:val="Yok"/>
          <w:sz w:val="18"/>
          <w:szCs w:val="18"/>
          <w:lang w:val="tr-TR"/>
        </w:rPr>
        <w:tab/>
      </w:r>
    </w:p>
    <w:p w14:paraId="7713E1FF" w14:textId="2DEFA60F" w:rsidR="000F6F74" w:rsidRPr="005530E4" w:rsidRDefault="000F6F74" w:rsidP="000F6F74">
      <w:pPr>
        <w:jc w:val="both"/>
        <w:rPr>
          <w:rStyle w:val="Yok"/>
          <w:sz w:val="18"/>
          <w:szCs w:val="18"/>
          <w:lang w:val="tr-TR"/>
        </w:rPr>
      </w:pPr>
      <w:r w:rsidRPr="005530E4">
        <w:rPr>
          <w:rStyle w:val="Yok"/>
          <w:sz w:val="18"/>
          <w:szCs w:val="18"/>
          <w:lang w:val="tr-TR"/>
        </w:rPr>
        <w:t>0</w:t>
      </w:r>
      <w:r>
        <w:rPr>
          <w:rStyle w:val="Yok"/>
          <w:sz w:val="18"/>
          <w:szCs w:val="18"/>
          <w:lang w:val="tr-TR"/>
        </w:rPr>
        <w:t>533 927 23 95</w:t>
      </w:r>
    </w:p>
    <w:p w14:paraId="50D1E5D4" w14:textId="77777777" w:rsidR="000F6F74" w:rsidRPr="005530E4" w:rsidRDefault="00B96C72" w:rsidP="000F6F74">
      <w:pPr>
        <w:jc w:val="both"/>
        <w:rPr>
          <w:rFonts w:ascii="Verdana" w:eastAsia="Verdana" w:hAnsi="Verdana"/>
          <w:lang w:val="tr-TR"/>
        </w:rPr>
      </w:pPr>
      <w:hyperlink r:id="rId15" w:history="1">
        <w:r w:rsidR="000F6F74" w:rsidRPr="005530E4">
          <w:rPr>
            <w:rStyle w:val="Kpr"/>
            <w:rFonts w:ascii="Verdana" w:eastAsia="Verdana" w:hAnsi="Verdana" w:cs="Verdana"/>
            <w:sz w:val="18"/>
            <w:szCs w:val="18"/>
            <w:u w:color="0000FF"/>
            <w:lang w:val="tr-TR"/>
          </w:rPr>
          <w:t>onderk@marjinal.com.tr</w:t>
        </w:r>
      </w:hyperlink>
      <w:r w:rsidR="000F6F74" w:rsidRPr="005530E4">
        <w:rPr>
          <w:rStyle w:val="Yok"/>
          <w:sz w:val="18"/>
          <w:szCs w:val="18"/>
          <w:lang w:val="tr-TR"/>
        </w:rPr>
        <w:t xml:space="preserve"> </w:t>
      </w:r>
    </w:p>
    <w:p w14:paraId="123FA428" w14:textId="77777777" w:rsidR="000F6F74" w:rsidRDefault="000F6F74" w:rsidP="00932ECE">
      <w:pPr>
        <w:rPr>
          <w:b/>
          <w:kern w:val="3"/>
          <w:sz w:val="18"/>
          <w:szCs w:val="18"/>
          <w:lang w:val="tr-TR" w:eastAsia="en-GB"/>
        </w:rPr>
      </w:pPr>
    </w:p>
    <w:p w14:paraId="662C8B6B" w14:textId="019CE328" w:rsidR="000F6F74" w:rsidRDefault="000F6F74" w:rsidP="00932ECE">
      <w:pPr>
        <w:rPr>
          <w:b/>
          <w:kern w:val="3"/>
          <w:sz w:val="18"/>
          <w:szCs w:val="18"/>
          <w:lang w:val="tr-TR" w:eastAsia="en-GB"/>
        </w:rPr>
      </w:pPr>
    </w:p>
    <w:p w14:paraId="7AC33571" w14:textId="77777777" w:rsidR="00486D9B" w:rsidRDefault="00486D9B" w:rsidP="00932ECE">
      <w:pPr>
        <w:rPr>
          <w:b/>
          <w:kern w:val="3"/>
          <w:sz w:val="18"/>
          <w:szCs w:val="18"/>
          <w:lang w:val="tr-TR" w:eastAsia="en-GB"/>
        </w:rPr>
      </w:pPr>
    </w:p>
    <w:p w14:paraId="2DC64A03" w14:textId="2E89591D" w:rsidR="003C78BA" w:rsidRPr="003C78BA" w:rsidRDefault="003C78BA" w:rsidP="00932ECE">
      <w:pPr>
        <w:rPr>
          <w:b/>
          <w:kern w:val="3"/>
          <w:sz w:val="18"/>
          <w:szCs w:val="18"/>
          <w:lang w:val="tr-TR" w:eastAsia="en-GB"/>
        </w:rPr>
      </w:pPr>
      <w:r w:rsidRPr="003C78BA">
        <w:rPr>
          <w:b/>
          <w:kern w:val="3"/>
          <w:sz w:val="18"/>
          <w:szCs w:val="18"/>
          <w:lang w:val="tr-TR" w:eastAsia="en-GB"/>
        </w:rPr>
        <w:lastRenderedPageBreak/>
        <w:t>Panasonic hakkında</w:t>
      </w:r>
    </w:p>
    <w:p w14:paraId="56B20F25" w14:textId="39167654" w:rsidR="00932ECE" w:rsidRPr="003C78BA" w:rsidRDefault="003C78BA" w:rsidP="00932ECE">
      <w:pPr>
        <w:rPr>
          <w:color w:val="000000" w:themeColor="text1"/>
          <w:sz w:val="18"/>
          <w:lang w:val="tr-TR"/>
        </w:rPr>
      </w:pPr>
      <w:r w:rsidRPr="003C78BA">
        <w:rPr>
          <w:color w:val="000000" w:themeColor="text1"/>
          <w:sz w:val="18"/>
          <w:lang w:val="tr-TR"/>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582 yan kuruluşu ve 87 bağlı şirketiyle dünya çapında faaliyet göstermektedir. Şirket 31 Mart 2019 tarihinde sona eren mali yıl için 62,5 milyar Euro değerinde net satış açıklamıştır. Bölgesel hatları boyunca inovasyonlarıyla yeni değerlerin peşinden gitme kararlılığına sahip olan Panasonic, müşterileri için daha iyi bir hayat ve daha iyi bir dünya yaratmak için teknolojiyi kullanmaktadır. Daha fazla bilgi için: </w:t>
      </w:r>
      <w:hyperlink r:id="rId16" w:history="1">
        <w:r w:rsidRPr="003C78BA">
          <w:rPr>
            <w:rStyle w:val="Kpr"/>
            <w:sz w:val="18"/>
            <w:lang w:val="tr-TR"/>
          </w:rPr>
          <w:t>http://www.panasonic.com/global</w:t>
        </w:r>
      </w:hyperlink>
      <w:r w:rsidRPr="003C78BA">
        <w:rPr>
          <w:color w:val="000000" w:themeColor="text1"/>
          <w:sz w:val="18"/>
          <w:lang w:val="tr-TR"/>
        </w:rPr>
        <w:t>.</w:t>
      </w:r>
    </w:p>
    <w:p w14:paraId="1A2B47C2" w14:textId="77777777" w:rsidR="003C78BA" w:rsidRPr="003C78BA" w:rsidRDefault="003C78BA" w:rsidP="00932ECE">
      <w:pPr>
        <w:rPr>
          <w:rFonts w:ascii="Calibri Light" w:eastAsiaTheme="minorHAnsi" w:hAnsi="Calibri Light" w:cs="Calibri Light"/>
          <w:sz w:val="20"/>
          <w:szCs w:val="20"/>
          <w:lang w:val="tr-TR" w:eastAsia="ja-JP"/>
        </w:rPr>
      </w:pPr>
    </w:p>
    <w:p w14:paraId="05B566EA" w14:textId="77777777" w:rsidR="003C78BA" w:rsidRPr="003C78BA" w:rsidRDefault="003C78BA" w:rsidP="00932ECE">
      <w:pPr>
        <w:pStyle w:val="GvdeMetni"/>
        <w:rPr>
          <w:b/>
          <w:bCs/>
          <w:lang w:val="tr-TR"/>
        </w:rPr>
      </w:pPr>
      <w:r w:rsidRPr="003C78BA">
        <w:rPr>
          <w:b/>
          <w:bCs/>
          <w:lang w:val="tr-TR"/>
        </w:rPr>
        <w:t>Panasonic Kurumsal Mobil Çözümler</w:t>
      </w:r>
    </w:p>
    <w:p w14:paraId="43B9EA3C" w14:textId="5CB42327" w:rsidR="00154AAB" w:rsidRPr="003C78BA" w:rsidRDefault="003C78BA" w:rsidP="00932ECE">
      <w:pPr>
        <w:pStyle w:val="GvdeMetni"/>
        <w:rPr>
          <w:lang w:val="tr-TR"/>
        </w:rPr>
      </w:pPr>
      <w:r w:rsidRPr="003C78BA">
        <w:rPr>
          <w:lang w:val="tr-TR"/>
        </w:rPr>
        <w:t xml:space="preserve">Panasonic Kurumsal Mobil Çözümler, Panasonic </w:t>
      </w:r>
      <w:proofErr w:type="spellStart"/>
      <w:r w:rsidRPr="003C78BA">
        <w:rPr>
          <w:lang w:val="tr-TR"/>
        </w:rPr>
        <w:t>System</w:t>
      </w:r>
      <w:proofErr w:type="spellEnd"/>
      <w:r w:rsidRPr="003C78BA">
        <w:rPr>
          <w:lang w:val="tr-TR"/>
        </w:rPr>
        <w:t xml:space="preserve"> Communications </w:t>
      </w:r>
      <w:proofErr w:type="spellStart"/>
      <w:r w:rsidRPr="003C78BA">
        <w:rPr>
          <w:lang w:val="tr-TR"/>
        </w:rPr>
        <w:t>Company</w:t>
      </w:r>
      <w:proofErr w:type="spellEnd"/>
      <w:r w:rsidRPr="003C78BA">
        <w:rPr>
          <w:lang w:val="tr-TR"/>
        </w:rPr>
        <w:t xml:space="preserve"> </w:t>
      </w:r>
      <w:proofErr w:type="spellStart"/>
      <w:r w:rsidRPr="003C78BA">
        <w:rPr>
          <w:lang w:val="tr-TR"/>
        </w:rPr>
        <w:t>Europe’un</w:t>
      </w:r>
      <w:proofErr w:type="spellEnd"/>
      <w:r w:rsidRPr="003C78BA">
        <w:rPr>
          <w:lang w:val="tr-TR"/>
        </w:rPr>
        <w:t xml:space="preserve"> (PSCEU) bir iş birimidir. Genel merkezi </w:t>
      </w:r>
      <w:proofErr w:type="spellStart"/>
      <w:r w:rsidRPr="003C78BA">
        <w:rPr>
          <w:lang w:val="tr-TR"/>
        </w:rPr>
        <w:t>Wiesbaden’de</w:t>
      </w:r>
      <w:proofErr w:type="spellEnd"/>
      <w:r w:rsidRPr="003C78BA">
        <w:rPr>
          <w:lang w:val="tr-TR"/>
        </w:rPr>
        <w:t xml:space="preserve"> (Almanya) bulunan Kurumsal Mobil Çözümler, dayanıklı TOUGHBOOK dizüstü bilgisayarlar, iş tabletleri ve el terminallerinden oluşan ürün serisi ile mobil çalışanların verimliliklerini iyileştirmelerine yardımcı olmaktadır. Avrupa pazarı lideri olarak Panasonic, 2019 yılında dayanıklı ve sağlam dizüstü bilgisayar ve tablet satışlarında %45’lik bir gelir payına sahip olmuştur (VDC Research, Mart 2020).</w:t>
      </w:r>
    </w:p>
    <w:p w14:paraId="2FB42DF4" w14:textId="77777777" w:rsidR="003C78BA" w:rsidRPr="003C78BA" w:rsidRDefault="003C78BA" w:rsidP="00932ECE">
      <w:pPr>
        <w:pStyle w:val="GvdeMetni"/>
        <w:rPr>
          <w:lang w:val="tr-TR"/>
        </w:rPr>
      </w:pPr>
    </w:p>
    <w:p w14:paraId="4AEEDF71" w14:textId="199C2697" w:rsidR="00B76868" w:rsidRPr="003C78BA" w:rsidRDefault="00B76868" w:rsidP="00154AAB">
      <w:pPr>
        <w:pStyle w:val="GvdeMetni"/>
        <w:rPr>
          <w:b/>
          <w:bCs/>
          <w:lang w:val="tr-TR"/>
        </w:rPr>
      </w:pPr>
      <w:proofErr w:type="spellStart"/>
      <w:r w:rsidRPr="003C78BA">
        <w:rPr>
          <w:b/>
          <w:bCs/>
          <w:lang w:val="tr-TR"/>
        </w:rPr>
        <w:t>ProGlove</w:t>
      </w:r>
      <w:proofErr w:type="spellEnd"/>
      <w:r w:rsidRPr="003C78BA">
        <w:rPr>
          <w:b/>
          <w:bCs/>
          <w:lang w:val="tr-TR"/>
        </w:rPr>
        <w:t xml:space="preserve"> hakkında</w:t>
      </w:r>
    </w:p>
    <w:p w14:paraId="16813717" w14:textId="02FEF60D" w:rsidR="00B76868" w:rsidRPr="003C78BA" w:rsidRDefault="00B76868" w:rsidP="00154AAB">
      <w:pPr>
        <w:pStyle w:val="GvdeMetni"/>
        <w:rPr>
          <w:lang w:val="tr-TR"/>
        </w:rPr>
      </w:pPr>
      <w:r w:rsidRPr="003C78BA">
        <w:rPr>
          <w:lang w:val="tr-TR"/>
        </w:rPr>
        <w:t xml:space="preserve">Dünyanın en hafif, küçük ve dayanıklı barkod tarayıcılarını üreten </w:t>
      </w:r>
      <w:proofErr w:type="spellStart"/>
      <w:r w:rsidRPr="003C78BA">
        <w:rPr>
          <w:lang w:val="tr-TR"/>
        </w:rPr>
        <w:t>ProGlove</w:t>
      </w:r>
      <w:proofErr w:type="spellEnd"/>
      <w:r w:rsidRPr="003C78BA">
        <w:rPr>
          <w:lang w:val="tr-TR"/>
        </w:rPr>
        <w:t xml:space="preserve">, işçilerin aksiyon alınabilen bilgiye erişmesini sağlamaktadır. İmalat, üretim, lojistik ve </w:t>
      </w:r>
      <w:proofErr w:type="spellStart"/>
      <w:r w:rsidRPr="003C78BA">
        <w:rPr>
          <w:lang w:val="tr-TR"/>
        </w:rPr>
        <w:t>perkende</w:t>
      </w:r>
      <w:proofErr w:type="spellEnd"/>
      <w:r w:rsidRPr="003C78BA">
        <w:rPr>
          <w:lang w:val="tr-TR"/>
        </w:rPr>
        <w:t xml:space="preserve"> sektörlerinde faaliyet gösteren 500’den fazla ünlü şirket, </w:t>
      </w:r>
      <w:proofErr w:type="spellStart"/>
      <w:r w:rsidRPr="003C78BA">
        <w:rPr>
          <w:lang w:val="tr-TR"/>
        </w:rPr>
        <w:t>ProGlove’un</w:t>
      </w:r>
      <w:proofErr w:type="spellEnd"/>
      <w:r w:rsidRPr="003C78BA">
        <w:rPr>
          <w:lang w:val="tr-TR"/>
        </w:rPr>
        <w:t xml:space="preserve"> ürettiği akıllı iş gücü çözümlerini kullanmaktadır. Intel’in Silikon Vadisi’nde düzenlediği “</w:t>
      </w:r>
      <w:proofErr w:type="spellStart"/>
      <w:r w:rsidRPr="003C78BA">
        <w:rPr>
          <w:lang w:val="tr-TR"/>
        </w:rPr>
        <w:t>Make</w:t>
      </w:r>
      <w:proofErr w:type="spellEnd"/>
      <w:r w:rsidRPr="003C78BA">
        <w:rPr>
          <w:lang w:val="tr-TR"/>
        </w:rPr>
        <w:t xml:space="preserve"> it </w:t>
      </w:r>
      <w:proofErr w:type="spellStart"/>
      <w:r w:rsidRPr="003C78BA">
        <w:rPr>
          <w:lang w:val="tr-TR"/>
        </w:rPr>
        <w:t>Wearable</w:t>
      </w:r>
      <w:proofErr w:type="spellEnd"/>
      <w:r w:rsidRPr="003C78BA">
        <w:rPr>
          <w:lang w:val="tr-TR"/>
        </w:rPr>
        <w:t xml:space="preserve">” yarışmasını kazandıktan sonra Aralık 2014’te şirketleşen </w:t>
      </w:r>
      <w:proofErr w:type="spellStart"/>
      <w:r w:rsidRPr="003C78BA">
        <w:rPr>
          <w:lang w:val="tr-TR"/>
        </w:rPr>
        <w:t>ProGlove</w:t>
      </w:r>
      <w:proofErr w:type="spellEnd"/>
      <w:r w:rsidRPr="003C78BA">
        <w:rPr>
          <w:lang w:val="tr-TR"/>
        </w:rPr>
        <w:t>, büyümeye odaklanan yatırımcılar</w:t>
      </w:r>
      <w:r w:rsidR="006629AC" w:rsidRPr="003C78BA">
        <w:rPr>
          <w:lang w:val="tr-TR"/>
        </w:rPr>
        <w:t xml:space="preserve">ı </w:t>
      </w:r>
      <w:proofErr w:type="spellStart"/>
      <w:r w:rsidRPr="003C78BA">
        <w:rPr>
          <w:lang w:val="tr-TR"/>
        </w:rPr>
        <w:t>Summit</w:t>
      </w:r>
      <w:proofErr w:type="spellEnd"/>
      <w:r w:rsidRPr="003C78BA">
        <w:rPr>
          <w:lang w:val="tr-TR"/>
        </w:rPr>
        <w:t xml:space="preserve"> </w:t>
      </w:r>
      <w:proofErr w:type="spellStart"/>
      <w:r w:rsidRPr="003C78BA">
        <w:rPr>
          <w:lang w:val="tr-TR"/>
        </w:rPr>
        <w:t>Partners</w:t>
      </w:r>
      <w:proofErr w:type="spellEnd"/>
      <w:r w:rsidRPr="003C78BA">
        <w:rPr>
          <w:lang w:val="tr-TR"/>
        </w:rPr>
        <w:t xml:space="preserve">, DICP ve </w:t>
      </w:r>
      <w:proofErr w:type="spellStart"/>
      <w:r w:rsidRPr="003C78BA">
        <w:rPr>
          <w:lang w:val="tr-TR"/>
        </w:rPr>
        <w:t>Bayern</w:t>
      </w:r>
      <w:proofErr w:type="spellEnd"/>
      <w:r w:rsidRPr="003C78BA">
        <w:rPr>
          <w:lang w:val="tr-TR"/>
        </w:rPr>
        <w:t xml:space="preserve"> </w:t>
      </w:r>
      <w:proofErr w:type="spellStart"/>
      <w:r w:rsidRPr="003C78BA">
        <w:rPr>
          <w:lang w:val="tr-TR"/>
        </w:rPr>
        <w:t>Capital</w:t>
      </w:r>
      <w:proofErr w:type="spellEnd"/>
      <w:r w:rsidRPr="003C78BA">
        <w:rPr>
          <w:lang w:val="tr-TR"/>
        </w:rPr>
        <w:t xml:space="preserve"> tarafından desteklenmektedir. World </w:t>
      </w:r>
      <w:proofErr w:type="spellStart"/>
      <w:r w:rsidRPr="003C78BA">
        <w:rPr>
          <w:lang w:val="tr-TR"/>
        </w:rPr>
        <w:t>Economic</w:t>
      </w:r>
      <w:proofErr w:type="spellEnd"/>
      <w:r w:rsidRPr="003C78BA">
        <w:rPr>
          <w:lang w:val="tr-TR"/>
        </w:rPr>
        <w:t xml:space="preserve"> Forum, </w:t>
      </w:r>
      <w:proofErr w:type="spellStart"/>
      <w:r w:rsidRPr="003C78BA">
        <w:rPr>
          <w:lang w:val="tr-TR"/>
        </w:rPr>
        <w:t>ProGlove’u</w:t>
      </w:r>
      <w:proofErr w:type="spellEnd"/>
      <w:r w:rsidRPr="003C78BA">
        <w:rPr>
          <w:lang w:val="tr-TR"/>
        </w:rPr>
        <w:t xml:space="preserve"> 2020’de Teknolojik Önder olarak adlandırmıştır. Daha fazla bilgi için </w:t>
      </w:r>
      <w:hyperlink r:id="rId17" w:history="1">
        <w:r w:rsidRPr="003C78BA">
          <w:rPr>
            <w:rStyle w:val="Kpr"/>
            <w:sz w:val="18"/>
            <w:lang w:val="tr-TR"/>
          </w:rPr>
          <w:t>www.proglove.com</w:t>
        </w:r>
      </w:hyperlink>
      <w:r w:rsidRPr="003C78BA">
        <w:rPr>
          <w:lang w:val="tr-TR"/>
        </w:rPr>
        <w:t>.</w:t>
      </w:r>
    </w:p>
    <w:sectPr w:rsidR="00B76868" w:rsidRPr="003C78BA"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0286" w14:textId="77777777" w:rsidR="00B96C72" w:rsidRDefault="00B96C72" w:rsidP="00F906AE">
      <w:r>
        <w:separator/>
      </w:r>
    </w:p>
  </w:endnote>
  <w:endnote w:type="continuationSeparator" w:id="0">
    <w:p w14:paraId="722F8AB8" w14:textId="77777777" w:rsidR="00B96C72" w:rsidRDefault="00B96C72"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4C0C" w14:textId="044C102A" w:rsidR="00846C6D" w:rsidRDefault="00846C6D">
    <w:pPr>
      <w:pStyle w:val="AltBilgi"/>
    </w:pPr>
    <w:r>
      <w:rPr>
        <w:noProof/>
        <w:lang w:eastAsia="ja-JP"/>
      </w:rPr>
      <w:drawing>
        <wp:inline distT="0" distB="0" distL="0" distR="0" wp14:anchorId="7514BDF2" wp14:editId="7175797A">
          <wp:extent cx="141922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ja-JP"/>
      </w:rPr>
      <mc:AlternateContent>
        <mc:Choice Requires="wpg">
          <w:drawing>
            <wp:anchor distT="0" distB="0" distL="114300" distR="114300" simplePos="0" relativeHeight="251660288"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FE0EF40">
            <v:group id="Group 1" style="position:absolute;margin-left:411.2pt;margin-top:4.1pt;width:184.3pt;height:19.05pt;z-index:251660288;mso-position-horizontal-relative:page" coordsize="3686,381" coordorigin="8220,15890" o:spid="_x0000_s1026" w14:anchorId="06DD482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">
              <v:rect id="Rectangle 2" style="position:absolute;left:8220;top:15890;width:3686;height:381;visibility:visible;mso-wrap-style:square;v-text-anchor:top" o:spid="_x0000_s1027" fillcolor="#006da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8322;top:15997;width:15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o:title="" r:id="rId9"/>
              </v:shape>
              <v:shape id="Picture 4" style="position:absolute;left:8541;top:15997;width:656;height:17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o:title="" r:id="rId10"/>
              </v:shape>
              <v:shape id="Picture 5" style="position:absolute;left:9249;top:15983;width:448;height:218;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o:title="" r:id="rId11"/>
              </v:shape>
              <v:shape id="Picture 6" style="position:absolute;left:9786;top:15997;width:159;height:16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o:title="" r:id="rId12"/>
              </v:shape>
              <v:shape id="Picture 7" style="position:absolute;left:10004;top:15997;width:656;height:170;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o:title="" r:id="rId13"/>
              </v:shape>
              <v:shape id="Picture 8" style="position:absolute;left:10716;top:15997;width:432;height:17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o:title="" r:id="rId14"/>
              </v:shape>
              <v:shape id="Picture 9" style="position:absolute;left:11166;top:15984;width:172;height:193;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o:title="" r:id="rId15"/>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88966" w14:textId="77777777" w:rsidR="00B96C72" w:rsidRDefault="00B96C72" w:rsidP="00F906AE">
      <w:r>
        <w:separator/>
      </w:r>
    </w:p>
  </w:footnote>
  <w:footnote w:type="continuationSeparator" w:id="0">
    <w:p w14:paraId="5E4D27BA" w14:textId="77777777" w:rsidR="00B96C72" w:rsidRDefault="00B96C72" w:rsidP="00F9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A53F" w14:textId="4BA1E64B" w:rsidR="00846C6D" w:rsidRDefault="00846C6D" w:rsidP="00574B80">
    <w:pPr>
      <w:spacing w:before="70"/>
      <w:jc w:val="right"/>
      <w:rPr>
        <w:color w:val="006DAD"/>
        <w:sz w:val="28"/>
      </w:rPr>
    </w:pPr>
    <w:r>
      <w:rPr>
        <w:noProof/>
        <w:color w:val="006DAD"/>
        <w:sz w:val="28"/>
        <w:lang w:eastAsia="ja-JP"/>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3" name="Picture 3"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7BB">
      <w:rPr>
        <w:noProof/>
        <w:color w:val="006DAD"/>
        <w:sz w:val="28"/>
        <w:lang w:eastAsia="ja-JP"/>
      </w:rPr>
      <w:t>Basın Bülteni</w:t>
    </w:r>
  </w:p>
  <w:p w14:paraId="1CA1C97E" w14:textId="77777777" w:rsidR="00846C6D" w:rsidRDefault="00846C6D" w:rsidP="00574B80">
    <w:pPr>
      <w:spacing w:before="70"/>
      <w:jc w:val="right"/>
      <w:rPr>
        <w:color w:val="231F20"/>
      </w:rPr>
    </w:pPr>
  </w:p>
  <w:p w14:paraId="3E3B8CDD" w14:textId="3D7CA52A" w:rsidR="00846C6D" w:rsidRPr="00C66BFB" w:rsidRDefault="00AE77BB" w:rsidP="00674239">
    <w:pPr>
      <w:spacing w:before="70"/>
      <w:jc w:val="right"/>
    </w:pPr>
    <w:r>
      <w:rPr>
        <w:color w:val="231F20"/>
      </w:rPr>
      <w:t>Kurumsal Mobil Çözümler</w:t>
    </w:r>
  </w:p>
  <w:p w14:paraId="09FF5094" w14:textId="77777777" w:rsidR="00846C6D" w:rsidRDefault="00846C6D" w:rsidP="00574B80">
    <w:pPr>
      <w:pStyle w:val="GvdeMetni"/>
      <w:rPr>
        <w:sz w:val="20"/>
      </w:rPr>
    </w:pPr>
  </w:p>
  <w:p w14:paraId="22C30061" w14:textId="77777777" w:rsidR="00846C6D" w:rsidRDefault="00846C6D" w:rsidP="00574B80">
    <w:pPr>
      <w:pStyle w:val="GvdeMetni"/>
      <w:rPr>
        <w:sz w:val="20"/>
      </w:rPr>
    </w:pPr>
  </w:p>
  <w:p w14:paraId="2DF24F13" w14:textId="77777777" w:rsidR="00846C6D" w:rsidRDefault="00846C6D" w:rsidP="00574B80">
    <w:pPr>
      <w:pStyle w:val="stBilgi"/>
    </w:pPr>
  </w:p>
  <w:p w14:paraId="41947BD1" w14:textId="77777777" w:rsidR="00846C6D" w:rsidRPr="00574B80" w:rsidRDefault="00846C6D" w:rsidP="00574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87A"/>
    <w:multiLevelType w:val="hybridMultilevel"/>
    <w:tmpl w:val="E938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trackRevisions/>
  <w:defaultTabStop w:val="720"/>
  <w:hyphenationZone w:val="425"/>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600C"/>
    <w:rsid w:val="00015E60"/>
    <w:rsid w:val="000230E0"/>
    <w:rsid w:val="00025FE2"/>
    <w:rsid w:val="00030FB7"/>
    <w:rsid w:val="00031577"/>
    <w:rsid w:val="00031D32"/>
    <w:rsid w:val="000348D5"/>
    <w:rsid w:val="0003659C"/>
    <w:rsid w:val="0003787D"/>
    <w:rsid w:val="00041D14"/>
    <w:rsid w:val="000459C8"/>
    <w:rsid w:val="00051100"/>
    <w:rsid w:val="000605B9"/>
    <w:rsid w:val="00063101"/>
    <w:rsid w:val="00063FE5"/>
    <w:rsid w:val="000674D8"/>
    <w:rsid w:val="0007190D"/>
    <w:rsid w:val="00073F65"/>
    <w:rsid w:val="00074AE3"/>
    <w:rsid w:val="00080C60"/>
    <w:rsid w:val="00090658"/>
    <w:rsid w:val="00090A2C"/>
    <w:rsid w:val="000915B4"/>
    <w:rsid w:val="000927C0"/>
    <w:rsid w:val="00092AA9"/>
    <w:rsid w:val="00094ADD"/>
    <w:rsid w:val="00094C64"/>
    <w:rsid w:val="000958A7"/>
    <w:rsid w:val="00097599"/>
    <w:rsid w:val="00097941"/>
    <w:rsid w:val="000A2513"/>
    <w:rsid w:val="000A659F"/>
    <w:rsid w:val="000A6659"/>
    <w:rsid w:val="000A740A"/>
    <w:rsid w:val="000B2340"/>
    <w:rsid w:val="000C3A90"/>
    <w:rsid w:val="000C41BC"/>
    <w:rsid w:val="000C4275"/>
    <w:rsid w:val="000C712C"/>
    <w:rsid w:val="000D3189"/>
    <w:rsid w:val="000D5E4D"/>
    <w:rsid w:val="000E0797"/>
    <w:rsid w:val="000E2E3B"/>
    <w:rsid w:val="000E3C93"/>
    <w:rsid w:val="000F4761"/>
    <w:rsid w:val="000F6F74"/>
    <w:rsid w:val="001010EE"/>
    <w:rsid w:val="00101583"/>
    <w:rsid w:val="00102458"/>
    <w:rsid w:val="00103ADE"/>
    <w:rsid w:val="001076EB"/>
    <w:rsid w:val="00110978"/>
    <w:rsid w:val="00131F53"/>
    <w:rsid w:val="0013327E"/>
    <w:rsid w:val="00137B93"/>
    <w:rsid w:val="001416EE"/>
    <w:rsid w:val="0015300C"/>
    <w:rsid w:val="00154AAB"/>
    <w:rsid w:val="001555A3"/>
    <w:rsid w:val="00160F85"/>
    <w:rsid w:val="00176B54"/>
    <w:rsid w:val="00186322"/>
    <w:rsid w:val="001A1079"/>
    <w:rsid w:val="001A1CE5"/>
    <w:rsid w:val="001B042A"/>
    <w:rsid w:val="001B0E7C"/>
    <w:rsid w:val="001B19A4"/>
    <w:rsid w:val="001C0D8A"/>
    <w:rsid w:val="001D20DE"/>
    <w:rsid w:val="001E0591"/>
    <w:rsid w:val="001E129B"/>
    <w:rsid w:val="001E47C1"/>
    <w:rsid w:val="001E7890"/>
    <w:rsid w:val="001F2928"/>
    <w:rsid w:val="001F3653"/>
    <w:rsid w:val="00201EC7"/>
    <w:rsid w:val="00203D15"/>
    <w:rsid w:val="00205841"/>
    <w:rsid w:val="0020769C"/>
    <w:rsid w:val="00221CEB"/>
    <w:rsid w:val="00226B19"/>
    <w:rsid w:val="00233317"/>
    <w:rsid w:val="002337DC"/>
    <w:rsid w:val="0025188A"/>
    <w:rsid w:val="002558E1"/>
    <w:rsid w:val="00255C64"/>
    <w:rsid w:val="00257C2A"/>
    <w:rsid w:val="00262F03"/>
    <w:rsid w:val="002658C4"/>
    <w:rsid w:val="00271137"/>
    <w:rsid w:val="002721CD"/>
    <w:rsid w:val="00275CC2"/>
    <w:rsid w:val="00282EC5"/>
    <w:rsid w:val="00285554"/>
    <w:rsid w:val="00285E18"/>
    <w:rsid w:val="002870A9"/>
    <w:rsid w:val="002A0E2C"/>
    <w:rsid w:val="002A3AF4"/>
    <w:rsid w:val="002A5068"/>
    <w:rsid w:val="002B225F"/>
    <w:rsid w:val="002B34CC"/>
    <w:rsid w:val="002B775B"/>
    <w:rsid w:val="002C062D"/>
    <w:rsid w:val="002D09D9"/>
    <w:rsid w:val="002D1AE5"/>
    <w:rsid w:val="002E1E1C"/>
    <w:rsid w:val="002E776D"/>
    <w:rsid w:val="002E79B7"/>
    <w:rsid w:val="002E7FBA"/>
    <w:rsid w:val="002F18F0"/>
    <w:rsid w:val="003003C4"/>
    <w:rsid w:val="003055A8"/>
    <w:rsid w:val="0030608E"/>
    <w:rsid w:val="003067CE"/>
    <w:rsid w:val="00306DC4"/>
    <w:rsid w:val="003111D2"/>
    <w:rsid w:val="00316AD8"/>
    <w:rsid w:val="00317B1E"/>
    <w:rsid w:val="0032487D"/>
    <w:rsid w:val="00326206"/>
    <w:rsid w:val="00330CF9"/>
    <w:rsid w:val="0034025A"/>
    <w:rsid w:val="00341E26"/>
    <w:rsid w:val="003558C1"/>
    <w:rsid w:val="003619E0"/>
    <w:rsid w:val="003765BE"/>
    <w:rsid w:val="00376AF8"/>
    <w:rsid w:val="003809E4"/>
    <w:rsid w:val="00382164"/>
    <w:rsid w:val="00384C44"/>
    <w:rsid w:val="00392834"/>
    <w:rsid w:val="003A6F65"/>
    <w:rsid w:val="003B44A3"/>
    <w:rsid w:val="003B6E0C"/>
    <w:rsid w:val="003B7663"/>
    <w:rsid w:val="003C1360"/>
    <w:rsid w:val="003C1CC8"/>
    <w:rsid w:val="003C1F3C"/>
    <w:rsid w:val="003C2F29"/>
    <w:rsid w:val="003C4040"/>
    <w:rsid w:val="003C4685"/>
    <w:rsid w:val="003C4EF3"/>
    <w:rsid w:val="003C5A9C"/>
    <w:rsid w:val="003C6197"/>
    <w:rsid w:val="003C78BA"/>
    <w:rsid w:val="003D371B"/>
    <w:rsid w:val="003D47E5"/>
    <w:rsid w:val="003E1609"/>
    <w:rsid w:val="003E28B7"/>
    <w:rsid w:val="003F0EF7"/>
    <w:rsid w:val="0041112D"/>
    <w:rsid w:val="004130A4"/>
    <w:rsid w:val="00421505"/>
    <w:rsid w:val="00434FBB"/>
    <w:rsid w:val="004359C0"/>
    <w:rsid w:val="004434E1"/>
    <w:rsid w:val="0044407E"/>
    <w:rsid w:val="00444AF4"/>
    <w:rsid w:val="004477C7"/>
    <w:rsid w:val="00454E5A"/>
    <w:rsid w:val="00457AD6"/>
    <w:rsid w:val="004602F3"/>
    <w:rsid w:val="004738D0"/>
    <w:rsid w:val="004801B8"/>
    <w:rsid w:val="00486D9B"/>
    <w:rsid w:val="004903ED"/>
    <w:rsid w:val="00490DB9"/>
    <w:rsid w:val="004917D4"/>
    <w:rsid w:val="0049357E"/>
    <w:rsid w:val="004A1AAF"/>
    <w:rsid w:val="004A356C"/>
    <w:rsid w:val="004B1EA6"/>
    <w:rsid w:val="004B293A"/>
    <w:rsid w:val="004C3445"/>
    <w:rsid w:val="004C4760"/>
    <w:rsid w:val="004D0D12"/>
    <w:rsid w:val="004D6419"/>
    <w:rsid w:val="004D7B64"/>
    <w:rsid w:val="004E5DD0"/>
    <w:rsid w:val="004E744D"/>
    <w:rsid w:val="004F6FB2"/>
    <w:rsid w:val="004F7AD3"/>
    <w:rsid w:val="005007B3"/>
    <w:rsid w:val="0050793C"/>
    <w:rsid w:val="00507A89"/>
    <w:rsid w:val="00522E3D"/>
    <w:rsid w:val="00526846"/>
    <w:rsid w:val="0052728C"/>
    <w:rsid w:val="00527CBE"/>
    <w:rsid w:val="0053753F"/>
    <w:rsid w:val="00540DA6"/>
    <w:rsid w:val="00547CEB"/>
    <w:rsid w:val="005513A6"/>
    <w:rsid w:val="00553255"/>
    <w:rsid w:val="00554FAE"/>
    <w:rsid w:val="00557C24"/>
    <w:rsid w:val="005630A8"/>
    <w:rsid w:val="00566181"/>
    <w:rsid w:val="00574833"/>
    <w:rsid w:val="00574B80"/>
    <w:rsid w:val="00575A0C"/>
    <w:rsid w:val="00584E1E"/>
    <w:rsid w:val="005876EA"/>
    <w:rsid w:val="00590D9B"/>
    <w:rsid w:val="005978B4"/>
    <w:rsid w:val="00597E3C"/>
    <w:rsid w:val="005A51A2"/>
    <w:rsid w:val="005C0266"/>
    <w:rsid w:val="005C1FB9"/>
    <w:rsid w:val="005C6145"/>
    <w:rsid w:val="005D20C8"/>
    <w:rsid w:val="005D7082"/>
    <w:rsid w:val="005E0CAE"/>
    <w:rsid w:val="005E28BF"/>
    <w:rsid w:val="005E3910"/>
    <w:rsid w:val="005E3C6A"/>
    <w:rsid w:val="005E5CC4"/>
    <w:rsid w:val="005F0D7B"/>
    <w:rsid w:val="005F56C3"/>
    <w:rsid w:val="005F628E"/>
    <w:rsid w:val="006006A0"/>
    <w:rsid w:val="00610541"/>
    <w:rsid w:val="00611E9D"/>
    <w:rsid w:val="00617070"/>
    <w:rsid w:val="00630A66"/>
    <w:rsid w:val="0063405F"/>
    <w:rsid w:val="006551E3"/>
    <w:rsid w:val="006629AC"/>
    <w:rsid w:val="0066491E"/>
    <w:rsid w:val="00670C41"/>
    <w:rsid w:val="00670CC1"/>
    <w:rsid w:val="00674239"/>
    <w:rsid w:val="00674C8B"/>
    <w:rsid w:val="00675A03"/>
    <w:rsid w:val="0068129B"/>
    <w:rsid w:val="00682486"/>
    <w:rsid w:val="006873D5"/>
    <w:rsid w:val="0068749C"/>
    <w:rsid w:val="006929D1"/>
    <w:rsid w:val="00696A39"/>
    <w:rsid w:val="006A1EF3"/>
    <w:rsid w:val="006B06B1"/>
    <w:rsid w:val="006C691C"/>
    <w:rsid w:val="006C7277"/>
    <w:rsid w:val="006C7BF2"/>
    <w:rsid w:val="006D0EF7"/>
    <w:rsid w:val="006D7A9E"/>
    <w:rsid w:val="006E1B6F"/>
    <w:rsid w:val="006F3AF9"/>
    <w:rsid w:val="006F7C3A"/>
    <w:rsid w:val="0071649A"/>
    <w:rsid w:val="007173E8"/>
    <w:rsid w:val="00720C93"/>
    <w:rsid w:val="00736E4D"/>
    <w:rsid w:val="00736EFD"/>
    <w:rsid w:val="00745DD4"/>
    <w:rsid w:val="00750043"/>
    <w:rsid w:val="00755488"/>
    <w:rsid w:val="007572C2"/>
    <w:rsid w:val="00762A47"/>
    <w:rsid w:val="00766FF0"/>
    <w:rsid w:val="007670E2"/>
    <w:rsid w:val="007717AC"/>
    <w:rsid w:val="00772C27"/>
    <w:rsid w:val="00785408"/>
    <w:rsid w:val="00792282"/>
    <w:rsid w:val="00792818"/>
    <w:rsid w:val="00792925"/>
    <w:rsid w:val="007A3122"/>
    <w:rsid w:val="007A41D9"/>
    <w:rsid w:val="007A46A9"/>
    <w:rsid w:val="007A6856"/>
    <w:rsid w:val="007B0823"/>
    <w:rsid w:val="007B37E7"/>
    <w:rsid w:val="007B6D2D"/>
    <w:rsid w:val="007B7CE4"/>
    <w:rsid w:val="007B7ECC"/>
    <w:rsid w:val="007C0363"/>
    <w:rsid w:val="007C29D6"/>
    <w:rsid w:val="007D0FFB"/>
    <w:rsid w:val="007D2763"/>
    <w:rsid w:val="007D66AB"/>
    <w:rsid w:val="007E1C31"/>
    <w:rsid w:val="007E52E0"/>
    <w:rsid w:val="007E65B0"/>
    <w:rsid w:val="007F2172"/>
    <w:rsid w:val="007F5D00"/>
    <w:rsid w:val="00801298"/>
    <w:rsid w:val="00804639"/>
    <w:rsid w:val="008066FD"/>
    <w:rsid w:val="00807231"/>
    <w:rsid w:val="00811030"/>
    <w:rsid w:val="00820090"/>
    <w:rsid w:val="0082292B"/>
    <w:rsid w:val="008237E4"/>
    <w:rsid w:val="008269BD"/>
    <w:rsid w:val="00827464"/>
    <w:rsid w:val="00831A1E"/>
    <w:rsid w:val="00836A30"/>
    <w:rsid w:val="00840EBF"/>
    <w:rsid w:val="0084148C"/>
    <w:rsid w:val="00844A13"/>
    <w:rsid w:val="008456FF"/>
    <w:rsid w:val="00846C6D"/>
    <w:rsid w:val="00856F5E"/>
    <w:rsid w:val="008574D1"/>
    <w:rsid w:val="00861836"/>
    <w:rsid w:val="00862DA8"/>
    <w:rsid w:val="008653DC"/>
    <w:rsid w:val="00867565"/>
    <w:rsid w:val="008765D6"/>
    <w:rsid w:val="00884A4B"/>
    <w:rsid w:val="00884AD1"/>
    <w:rsid w:val="00885129"/>
    <w:rsid w:val="00887CDC"/>
    <w:rsid w:val="008A108D"/>
    <w:rsid w:val="008A747B"/>
    <w:rsid w:val="008B055C"/>
    <w:rsid w:val="008C2B99"/>
    <w:rsid w:val="008D016D"/>
    <w:rsid w:val="008D1E22"/>
    <w:rsid w:val="008F6362"/>
    <w:rsid w:val="008F7DB9"/>
    <w:rsid w:val="00904A37"/>
    <w:rsid w:val="00904EA3"/>
    <w:rsid w:val="009059C7"/>
    <w:rsid w:val="00910029"/>
    <w:rsid w:val="009102FB"/>
    <w:rsid w:val="00931505"/>
    <w:rsid w:val="00932ECE"/>
    <w:rsid w:val="0093304B"/>
    <w:rsid w:val="0093788B"/>
    <w:rsid w:val="009425C9"/>
    <w:rsid w:val="00944D9A"/>
    <w:rsid w:val="00953052"/>
    <w:rsid w:val="00960086"/>
    <w:rsid w:val="0096048C"/>
    <w:rsid w:val="009605B9"/>
    <w:rsid w:val="009640B1"/>
    <w:rsid w:val="00964274"/>
    <w:rsid w:val="00970007"/>
    <w:rsid w:val="00980717"/>
    <w:rsid w:val="009809C9"/>
    <w:rsid w:val="0098710C"/>
    <w:rsid w:val="00991A3F"/>
    <w:rsid w:val="0099201F"/>
    <w:rsid w:val="009B1686"/>
    <w:rsid w:val="009B2D25"/>
    <w:rsid w:val="009B4921"/>
    <w:rsid w:val="009C008D"/>
    <w:rsid w:val="009C4488"/>
    <w:rsid w:val="009E2BC4"/>
    <w:rsid w:val="009E2E56"/>
    <w:rsid w:val="009E4EF4"/>
    <w:rsid w:val="009E614E"/>
    <w:rsid w:val="009E754B"/>
    <w:rsid w:val="009F2712"/>
    <w:rsid w:val="00A07896"/>
    <w:rsid w:val="00A11AE9"/>
    <w:rsid w:val="00A12063"/>
    <w:rsid w:val="00A14474"/>
    <w:rsid w:val="00A24E17"/>
    <w:rsid w:val="00A32D28"/>
    <w:rsid w:val="00A41ED0"/>
    <w:rsid w:val="00A44961"/>
    <w:rsid w:val="00A50028"/>
    <w:rsid w:val="00A565CF"/>
    <w:rsid w:val="00A6264F"/>
    <w:rsid w:val="00A70C31"/>
    <w:rsid w:val="00A75700"/>
    <w:rsid w:val="00A76F72"/>
    <w:rsid w:val="00A777F6"/>
    <w:rsid w:val="00A83F8E"/>
    <w:rsid w:val="00A95991"/>
    <w:rsid w:val="00AA10A1"/>
    <w:rsid w:val="00AB032F"/>
    <w:rsid w:val="00AB62E1"/>
    <w:rsid w:val="00AB6D31"/>
    <w:rsid w:val="00AC1744"/>
    <w:rsid w:val="00AC3E23"/>
    <w:rsid w:val="00AC42FD"/>
    <w:rsid w:val="00AC4512"/>
    <w:rsid w:val="00AC59A0"/>
    <w:rsid w:val="00AC7805"/>
    <w:rsid w:val="00AC7861"/>
    <w:rsid w:val="00AC79DB"/>
    <w:rsid w:val="00AD5478"/>
    <w:rsid w:val="00AD5E04"/>
    <w:rsid w:val="00AD6F98"/>
    <w:rsid w:val="00AE0C97"/>
    <w:rsid w:val="00AE2C78"/>
    <w:rsid w:val="00AE77BB"/>
    <w:rsid w:val="00AF081D"/>
    <w:rsid w:val="00AF0E8A"/>
    <w:rsid w:val="00AF2E31"/>
    <w:rsid w:val="00AF368B"/>
    <w:rsid w:val="00B0125F"/>
    <w:rsid w:val="00B060C9"/>
    <w:rsid w:val="00B06EBB"/>
    <w:rsid w:val="00B17F7D"/>
    <w:rsid w:val="00B20D55"/>
    <w:rsid w:val="00B263EB"/>
    <w:rsid w:val="00B30C03"/>
    <w:rsid w:val="00B31152"/>
    <w:rsid w:val="00B35E3E"/>
    <w:rsid w:val="00B40615"/>
    <w:rsid w:val="00B434B6"/>
    <w:rsid w:val="00B4571B"/>
    <w:rsid w:val="00B4601C"/>
    <w:rsid w:val="00B46BF5"/>
    <w:rsid w:val="00B46CDD"/>
    <w:rsid w:val="00B65D1A"/>
    <w:rsid w:val="00B6662B"/>
    <w:rsid w:val="00B72F69"/>
    <w:rsid w:val="00B7412C"/>
    <w:rsid w:val="00B764DF"/>
    <w:rsid w:val="00B76868"/>
    <w:rsid w:val="00B870CE"/>
    <w:rsid w:val="00B87C37"/>
    <w:rsid w:val="00B918BA"/>
    <w:rsid w:val="00B96C72"/>
    <w:rsid w:val="00BA11DB"/>
    <w:rsid w:val="00BA31B2"/>
    <w:rsid w:val="00BB3CD2"/>
    <w:rsid w:val="00BB41DC"/>
    <w:rsid w:val="00BB502B"/>
    <w:rsid w:val="00BC1E40"/>
    <w:rsid w:val="00BD5C1E"/>
    <w:rsid w:val="00BE70FB"/>
    <w:rsid w:val="00BF093C"/>
    <w:rsid w:val="00BF2B19"/>
    <w:rsid w:val="00BF3A05"/>
    <w:rsid w:val="00C0189A"/>
    <w:rsid w:val="00C01C22"/>
    <w:rsid w:val="00C0737B"/>
    <w:rsid w:val="00C12AFE"/>
    <w:rsid w:val="00C12E7C"/>
    <w:rsid w:val="00C26DF5"/>
    <w:rsid w:val="00C34760"/>
    <w:rsid w:val="00C41E74"/>
    <w:rsid w:val="00C41FC2"/>
    <w:rsid w:val="00C42E5F"/>
    <w:rsid w:val="00C453AE"/>
    <w:rsid w:val="00C45E37"/>
    <w:rsid w:val="00C46D67"/>
    <w:rsid w:val="00C47ABF"/>
    <w:rsid w:val="00C50186"/>
    <w:rsid w:val="00C51488"/>
    <w:rsid w:val="00C5294F"/>
    <w:rsid w:val="00C66795"/>
    <w:rsid w:val="00C66BFB"/>
    <w:rsid w:val="00C74C85"/>
    <w:rsid w:val="00C81643"/>
    <w:rsid w:val="00C841EA"/>
    <w:rsid w:val="00C90BCD"/>
    <w:rsid w:val="00C936FD"/>
    <w:rsid w:val="00C963D4"/>
    <w:rsid w:val="00C97BAA"/>
    <w:rsid w:val="00CB217F"/>
    <w:rsid w:val="00CC07C5"/>
    <w:rsid w:val="00CC2E17"/>
    <w:rsid w:val="00CD245A"/>
    <w:rsid w:val="00CE624B"/>
    <w:rsid w:val="00CF1424"/>
    <w:rsid w:val="00CF67EE"/>
    <w:rsid w:val="00D05D51"/>
    <w:rsid w:val="00D12E9A"/>
    <w:rsid w:val="00D13B94"/>
    <w:rsid w:val="00D15EFD"/>
    <w:rsid w:val="00D16B30"/>
    <w:rsid w:val="00D202CD"/>
    <w:rsid w:val="00D21699"/>
    <w:rsid w:val="00D33625"/>
    <w:rsid w:val="00D34307"/>
    <w:rsid w:val="00D37634"/>
    <w:rsid w:val="00D41595"/>
    <w:rsid w:val="00D42D77"/>
    <w:rsid w:val="00D4467D"/>
    <w:rsid w:val="00D54E07"/>
    <w:rsid w:val="00D626DA"/>
    <w:rsid w:val="00D73775"/>
    <w:rsid w:val="00D74E90"/>
    <w:rsid w:val="00D75F5D"/>
    <w:rsid w:val="00D83D8E"/>
    <w:rsid w:val="00D94CE7"/>
    <w:rsid w:val="00DB00D6"/>
    <w:rsid w:val="00DB19DE"/>
    <w:rsid w:val="00DB1FF8"/>
    <w:rsid w:val="00DB2AE5"/>
    <w:rsid w:val="00DC0BE2"/>
    <w:rsid w:val="00DC2ABD"/>
    <w:rsid w:val="00DC2C13"/>
    <w:rsid w:val="00DC4A25"/>
    <w:rsid w:val="00DC576D"/>
    <w:rsid w:val="00DC7B9C"/>
    <w:rsid w:val="00DD4AFA"/>
    <w:rsid w:val="00DD557A"/>
    <w:rsid w:val="00DF0592"/>
    <w:rsid w:val="00DF2582"/>
    <w:rsid w:val="00E02996"/>
    <w:rsid w:val="00E04504"/>
    <w:rsid w:val="00E11022"/>
    <w:rsid w:val="00E22B4F"/>
    <w:rsid w:val="00E32DF5"/>
    <w:rsid w:val="00E36CAD"/>
    <w:rsid w:val="00E37ADE"/>
    <w:rsid w:val="00E41445"/>
    <w:rsid w:val="00E419A3"/>
    <w:rsid w:val="00E450FF"/>
    <w:rsid w:val="00E52A05"/>
    <w:rsid w:val="00E63321"/>
    <w:rsid w:val="00E6665F"/>
    <w:rsid w:val="00E706E4"/>
    <w:rsid w:val="00E73252"/>
    <w:rsid w:val="00E75DE2"/>
    <w:rsid w:val="00E80245"/>
    <w:rsid w:val="00E83281"/>
    <w:rsid w:val="00E85DCA"/>
    <w:rsid w:val="00E874C0"/>
    <w:rsid w:val="00E912B0"/>
    <w:rsid w:val="00E97826"/>
    <w:rsid w:val="00E97E34"/>
    <w:rsid w:val="00EA2421"/>
    <w:rsid w:val="00EA2D66"/>
    <w:rsid w:val="00EA447D"/>
    <w:rsid w:val="00EA7F50"/>
    <w:rsid w:val="00EB6A85"/>
    <w:rsid w:val="00EC57D6"/>
    <w:rsid w:val="00EC6107"/>
    <w:rsid w:val="00ED61E3"/>
    <w:rsid w:val="00ED6A0E"/>
    <w:rsid w:val="00EE1A87"/>
    <w:rsid w:val="00EE29A9"/>
    <w:rsid w:val="00EE4A33"/>
    <w:rsid w:val="00EF0243"/>
    <w:rsid w:val="00F10BE6"/>
    <w:rsid w:val="00F11826"/>
    <w:rsid w:val="00F11970"/>
    <w:rsid w:val="00F1652A"/>
    <w:rsid w:val="00F37DB6"/>
    <w:rsid w:val="00F429CC"/>
    <w:rsid w:val="00F46901"/>
    <w:rsid w:val="00F47149"/>
    <w:rsid w:val="00F47242"/>
    <w:rsid w:val="00F504A8"/>
    <w:rsid w:val="00F60894"/>
    <w:rsid w:val="00F709C9"/>
    <w:rsid w:val="00F8340F"/>
    <w:rsid w:val="00F871DE"/>
    <w:rsid w:val="00F906AE"/>
    <w:rsid w:val="00F92C24"/>
    <w:rsid w:val="00F93118"/>
    <w:rsid w:val="00FC712E"/>
    <w:rsid w:val="00FE0B3F"/>
    <w:rsid w:val="33BA010B"/>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40AC"/>
  <w15:docId w15:val="{698448BE-49F5-4207-97C8-C02AC100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AAB"/>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UnresolvedMention1">
    <w:name w:val="Unresolved Mention1"/>
    <w:basedOn w:val="VarsaylanParagrafYazTipi"/>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VarsaylanParagrafYazTipi"/>
    <w:uiPriority w:val="99"/>
    <w:rsid w:val="00BB41DC"/>
    <w:rPr>
      <w:color w:val="605E5C"/>
      <w:shd w:val="clear" w:color="auto" w:fill="E1DFDD"/>
    </w:rPr>
  </w:style>
  <w:style w:type="paragraph" w:styleId="DipnotMetni">
    <w:name w:val="footnote text"/>
    <w:basedOn w:val="Normal"/>
    <w:link w:val="DipnotMetni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DipnotMetniChar">
    <w:name w:val="Dipnot Metni Char"/>
    <w:basedOn w:val="VarsaylanParagrafYazTipi"/>
    <w:link w:val="DipnotMetni"/>
    <w:uiPriority w:val="99"/>
    <w:rsid w:val="00AF0E8A"/>
    <w:rPr>
      <w:rFonts w:eastAsiaTheme="minorHAnsi"/>
      <w:sz w:val="24"/>
      <w:szCs w:val="24"/>
    </w:rPr>
  </w:style>
  <w:style w:type="character" w:styleId="DipnotBavurusu">
    <w:name w:val="footnote reference"/>
    <w:basedOn w:val="VarsaylanParagrafYazTipi"/>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character" w:customStyle="1" w:styleId="NichtaufgelsteErwhnung2">
    <w:name w:val="Nicht aufgelöste Erwähnung2"/>
    <w:basedOn w:val="VarsaylanParagrafYazTipi"/>
    <w:uiPriority w:val="99"/>
    <w:rsid w:val="00E73252"/>
    <w:rPr>
      <w:color w:val="605E5C"/>
      <w:shd w:val="clear" w:color="auto" w:fill="E1DFDD"/>
    </w:rPr>
  </w:style>
  <w:style w:type="paragraph" w:styleId="Dzeltme">
    <w:name w:val="Revision"/>
    <w:hidden/>
    <w:uiPriority w:val="99"/>
    <w:semiHidden/>
    <w:rsid w:val="00E912B0"/>
    <w:pPr>
      <w:widowControl/>
      <w:autoSpaceDE/>
      <w:autoSpaceDN/>
    </w:pPr>
    <w:rPr>
      <w:rFonts w:ascii="Arial" w:eastAsia="Arial" w:hAnsi="Arial" w:cs="Arial"/>
    </w:rPr>
  </w:style>
  <w:style w:type="character" w:styleId="zmlenmeyenBahsetme">
    <w:name w:val="Unresolved Mention"/>
    <w:basedOn w:val="VarsaylanParagrafYazTipi"/>
    <w:uiPriority w:val="99"/>
    <w:semiHidden/>
    <w:unhideWhenUsed/>
    <w:rsid w:val="00C74C85"/>
    <w:rPr>
      <w:color w:val="605E5C"/>
      <w:shd w:val="clear" w:color="auto" w:fill="E1DFDD"/>
    </w:rPr>
  </w:style>
  <w:style w:type="character" w:customStyle="1" w:styleId="Yok">
    <w:name w:val="Yok"/>
    <w:rsid w:val="000F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92297">
      <w:bodyDiv w:val="1"/>
      <w:marLeft w:val="0"/>
      <w:marRight w:val="0"/>
      <w:marTop w:val="0"/>
      <w:marBottom w:val="0"/>
      <w:divBdr>
        <w:top w:val="none" w:sz="0" w:space="0" w:color="auto"/>
        <w:left w:val="none" w:sz="0" w:space="0" w:color="auto"/>
        <w:bottom w:val="none" w:sz="0" w:space="0" w:color="auto"/>
        <w:right w:val="none" w:sz="0" w:space="0" w:color="auto"/>
      </w:divBdr>
    </w:div>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359622675">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559439544">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59966941">
      <w:bodyDiv w:val="1"/>
      <w:marLeft w:val="0"/>
      <w:marRight w:val="0"/>
      <w:marTop w:val="0"/>
      <w:marBottom w:val="0"/>
      <w:divBdr>
        <w:top w:val="none" w:sz="0" w:space="0" w:color="auto"/>
        <w:left w:val="none" w:sz="0" w:space="0" w:color="auto"/>
        <w:bottom w:val="none" w:sz="0" w:space="0" w:color="auto"/>
        <w:right w:val="none" w:sz="0" w:space="0" w:color="auto"/>
      </w:divBdr>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1175463287">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42448198">
      <w:bodyDiv w:val="1"/>
      <w:marLeft w:val="0"/>
      <w:marRight w:val="0"/>
      <w:marTop w:val="0"/>
      <w:marBottom w:val="0"/>
      <w:divBdr>
        <w:top w:val="none" w:sz="0" w:space="0" w:color="auto"/>
        <w:left w:val="none" w:sz="0" w:space="0" w:color="auto"/>
        <w:bottom w:val="none" w:sz="0" w:space="0" w:color="auto"/>
        <w:right w:val="none" w:sz="0" w:space="0" w:color="auto"/>
      </w:divBdr>
    </w:div>
    <w:div w:id="1422918390">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69088829">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41797000">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 w:id="208013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roglove.com" TargetMode="External"/><Relationship Id="rId2" Type="http://schemas.openxmlformats.org/officeDocument/2006/relationships/customXml" Target="../customXml/item2.xml"/><Relationship Id="rId16" Type="http://schemas.openxmlformats.org/officeDocument/2006/relationships/hyperlink" Target="http://www.panasonic.com/glo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onderk@marjinal.com.t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co.uk/mobile-solutions/TOUGHBOOK-Omnia"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7188AE47C92479048115B5BE04B23" ma:contentTypeVersion="12" ma:contentTypeDescription="Create a new document." ma:contentTypeScope="" ma:versionID="c7411588c4d30a6b431e8d22a772efb3">
  <xsd:schema xmlns:xsd="http://www.w3.org/2001/XMLSchema" xmlns:xs="http://www.w3.org/2001/XMLSchema" xmlns:p="http://schemas.microsoft.com/office/2006/metadata/properties" xmlns:ns3="2cf7996e-3ce9-4152-bb5e-7b95d958b6fe" xmlns:ns4="ee86a7b6-4b07-4d2c-b1db-dac62f8e3dd1" targetNamespace="http://schemas.microsoft.com/office/2006/metadata/properties" ma:root="true" ma:fieldsID="8f2d8bbc89a4fbbbcf0991d6ebbf5fa3" ns3:_="" ns4:_="">
    <xsd:import namespace="2cf7996e-3ce9-4152-bb5e-7b95d958b6fe"/>
    <xsd:import namespace="ee86a7b6-4b07-4d2c-b1db-dac62f8e3d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996e-3ce9-4152-bb5e-7b95d958b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6a7b6-4b07-4d2c-b1db-dac62f8e3d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7B5D9-0D66-4C24-98BC-4A529C65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996e-3ce9-4152-bb5e-7b95d958b6fe"/>
    <ds:schemaRef ds:uri="ee86a7b6-4b07-4d2c-b1db-dac62f8e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3.xml><?xml version="1.0" encoding="utf-8"?>
<ds:datastoreItem xmlns:ds="http://schemas.openxmlformats.org/officeDocument/2006/customXml" ds:itemID="{66F9AE1C-C0F1-4531-A925-F4DD5EB92DA9}">
  <ds:schemaRefs>
    <ds:schemaRef ds:uri="http://schemas.openxmlformats.org/officeDocument/2006/bibliography"/>
  </ds:schemaRefs>
</ds:datastoreItem>
</file>

<file path=customXml/itemProps4.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683</Words>
  <Characters>3896</Characters>
  <Application>Microsoft Office Word</Application>
  <DocSecurity>0</DocSecurity>
  <Lines>32</Lines>
  <Paragraphs>9</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Panasonic MSBDEU_Press release_ProGlove</vt:lpstr>
      <vt:lpstr>Panasonic MSBDEU_Press release_ProGlove</vt:lpstr>
      <vt:lpstr>PAN1060_PBBS_PR_Template_v2.indd</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MSBDEU_Press release_ProGlove</dc:title>
  <dc:subject>Panasonic MSBDEU_Press release_ProGlove</dc:subject>
  <dc:creator>Margarita Lindahl</dc:creator>
  <cp:keywords/>
  <dc:description/>
  <cp:lastModifiedBy>Onder Kalkanci</cp:lastModifiedBy>
  <cp:revision>6</cp:revision>
  <cp:lastPrinted>2019-12-03T10:12:00Z</cp:lastPrinted>
  <dcterms:created xsi:type="dcterms:W3CDTF">2020-09-15T07:26:00Z</dcterms:created>
  <dcterms:modified xsi:type="dcterms:W3CDTF">2020-09-15T07:53:00Z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0x010100F317188AE47C92479048115B5BE04B23</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