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3C823" w14:textId="77777777" w:rsidR="00C61E55" w:rsidRDefault="00C61E55" w:rsidP="00C61E55">
      <w:pPr>
        <w:spacing w:line="360" w:lineRule="auto"/>
        <w:jc w:val="both"/>
        <w:rPr>
          <w:rFonts w:ascii="Verdana" w:hAnsi="Verdana"/>
          <w:b/>
          <w:sz w:val="32"/>
          <w:szCs w:val="32"/>
          <w:u w:val="single"/>
          <w:lang w:val="tr-TR"/>
        </w:rPr>
      </w:pPr>
      <w:r w:rsidRPr="00D918A7">
        <w:rPr>
          <w:rFonts w:ascii="Verdana" w:hAnsi="Verdana"/>
          <w:b/>
          <w:sz w:val="32"/>
          <w:szCs w:val="32"/>
          <w:u w:val="single"/>
          <w:lang w:val="tr-TR"/>
        </w:rPr>
        <w:t xml:space="preserve">BASIN BÜLTENİ </w:t>
      </w:r>
    </w:p>
    <w:p w14:paraId="5821B29E" w14:textId="77777777" w:rsidR="00C61E55" w:rsidRDefault="00C61E55" w:rsidP="00C61E55">
      <w:pPr>
        <w:spacing w:line="360" w:lineRule="auto"/>
        <w:jc w:val="both"/>
        <w:rPr>
          <w:rFonts w:ascii="Verdana" w:hAnsi="Verdana"/>
          <w:sz w:val="20"/>
          <w:szCs w:val="20"/>
          <w:lang w:val="tr-TR" w:eastAsia="en-US"/>
        </w:rPr>
      </w:pPr>
    </w:p>
    <w:p w14:paraId="2B61E66F" w14:textId="3E7121DE" w:rsidR="007976EA" w:rsidRPr="00ED20C9" w:rsidRDefault="000B16CB" w:rsidP="00ED20C9">
      <w:pPr>
        <w:spacing w:line="360" w:lineRule="auto"/>
        <w:jc w:val="center"/>
        <w:rPr>
          <w:rFonts w:ascii="Verdana" w:hAnsi="Verdana"/>
          <w:b/>
          <w:sz w:val="28"/>
          <w:szCs w:val="28"/>
          <w:lang w:val="tr-TR"/>
        </w:rPr>
      </w:pPr>
      <w:r w:rsidRPr="003E6ABE">
        <w:rPr>
          <w:rFonts w:ascii="Verdana" w:hAnsi="Verdana"/>
          <w:b/>
          <w:sz w:val="28"/>
          <w:szCs w:val="28"/>
          <w:lang w:val="tr-TR"/>
        </w:rPr>
        <w:t>Anlamlı</w:t>
      </w:r>
      <w:r w:rsidR="007976EA" w:rsidRPr="003E6ABE">
        <w:rPr>
          <w:rFonts w:ascii="Verdana" w:hAnsi="Verdana"/>
          <w:b/>
          <w:sz w:val="28"/>
          <w:szCs w:val="28"/>
          <w:lang w:val="tr-TR"/>
        </w:rPr>
        <w:t xml:space="preserve"> yılbaşı hediyesi</w:t>
      </w:r>
    </w:p>
    <w:p w14:paraId="44E449E6" w14:textId="04B0A4D8" w:rsidR="007976EA" w:rsidRPr="00531537" w:rsidRDefault="00C61E55" w:rsidP="007976E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531537">
        <w:rPr>
          <w:rFonts w:ascii="Verdana" w:hAnsi="Verdana"/>
          <w:sz w:val="20"/>
          <w:szCs w:val="20"/>
          <w:lang w:val="tr-TR"/>
        </w:rPr>
        <w:t xml:space="preserve">Bu yıl </w:t>
      </w:r>
      <w:r w:rsidR="00C169B6">
        <w:rPr>
          <w:rFonts w:ascii="Verdana" w:hAnsi="Verdana"/>
          <w:sz w:val="20"/>
          <w:szCs w:val="20"/>
          <w:lang w:val="tr-TR"/>
        </w:rPr>
        <w:t xml:space="preserve">sevdiklerinize </w:t>
      </w:r>
      <w:r w:rsidRPr="00531537">
        <w:rPr>
          <w:rFonts w:ascii="Verdana" w:hAnsi="Verdana"/>
          <w:sz w:val="20"/>
          <w:szCs w:val="20"/>
          <w:lang w:val="tr-TR"/>
        </w:rPr>
        <w:t xml:space="preserve">alacağınız yeni yıl hediyesiyle hem sevdiklerinizi mutlu edebilir, hem de metastatik meme kanserli kadınların yaşam mücadelesine destek olabilirsiniz. </w:t>
      </w:r>
    </w:p>
    <w:p w14:paraId="4446A2B4" w14:textId="3F78FE88" w:rsidR="00C61E55" w:rsidRPr="00531537" w:rsidRDefault="007976EA" w:rsidP="007976EA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531537">
        <w:rPr>
          <w:rFonts w:ascii="Verdana" w:hAnsi="Verdana"/>
          <w:sz w:val="20"/>
          <w:szCs w:val="20"/>
          <w:lang w:val="tr-TR"/>
        </w:rPr>
        <w:t>Modacı Hatice Gökçe’nin kiraz çiçeklerinden ilham alarak tasarladığı “Umutlar Çiçek Açsın” t-</w:t>
      </w:r>
      <w:proofErr w:type="spellStart"/>
      <w:r w:rsidRPr="00531537">
        <w:rPr>
          <w:rFonts w:ascii="Verdana" w:hAnsi="Verdana"/>
          <w:sz w:val="20"/>
          <w:szCs w:val="20"/>
          <w:lang w:val="tr-TR"/>
        </w:rPr>
        <w:t>shirtleri</w:t>
      </w:r>
      <w:proofErr w:type="spellEnd"/>
      <w:r w:rsidRPr="00531537">
        <w:rPr>
          <w:rFonts w:ascii="Verdana" w:hAnsi="Verdana"/>
          <w:sz w:val="20"/>
          <w:szCs w:val="20"/>
          <w:lang w:val="tr-TR"/>
        </w:rPr>
        <w:t xml:space="preserve"> Yargıcı mağazalarında ve </w:t>
      </w:r>
      <w:proofErr w:type="spellStart"/>
      <w:r w:rsidRPr="00531537">
        <w:rPr>
          <w:rFonts w:ascii="Verdana" w:hAnsi="Verdana"/>
          <w:sz w:val="20"/>
          <w:szCs w:val="20"/>
          <w:lang w:val="tr-TR"/>
        </w:rPr>
        <w:t>shop.yargici.com.tr’de</w:t>
      </w:r>
      <w:proofErr w:type="spellEnd"/>
      <w:r w:rsidRPr="00531537">
        <w:rPr>
          <w:rFonts w:ascii="Verdana" w:hAnsi="Verdana"/>
          <w:sz w:val="20"/>
          <w:szCs w:val="20"/>
          <w:lang w:val="tr-TR"/>
        </w:rPr>
        <w:t xml:space="preserve"> 39,9 TL’den satışa sunuluyor ve elde edilen gelirin tamamı meme kanserli kadınlar yararına Kanserle Dans Derneği ve </w:t>
      </w:r>
      <w:proofErr w:type="spellStart"/>
      <w:r w:rsidRPr="00531537">
        <w:rPr>
          <w:rFonts w:ascii="Verdana" w:hAnsi="Verdana"/>
          <w:sz w:val="20"/>
          <w:szCs w:val="20"/>
          <w:lang w:val="tr-TR"/>
        </w:rPr>
        <w:t>Europa</w:t>
      </w:r>
      <w:proofErr w:type="spellEnd"/>
      <w:r w:rsidRPr="00531537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Pr="00531537">
        <w:rPr>
          <w:rFonts w:ascii="Verdana" w:hAnsi="Verdana"/>
          <w:sz w:val="20"/>
          <w:szCs w:val="20"/>
          <w:lang w:val="tr-TR"/>
        </w:rPr>
        <w:t>Donna</w:t>
      </w:r>
      <w:proofErr w:type="spellEnd"/>
      <w:r w:rsidRPr="00531537">
        <w:rPr>
          <w:rFonts w:ascii="Verdana" w:hAnsi="Verdana"/>
          <w:sz w:val="20"/>
          <w:szCs w:val="20"/>
          <w:lang w:val="tr-TR"/>
        </w:rPr>
        <w:t xml:space="preserve"> Türkiye’ye bağışlanıyor. </w:t>
      </w:r>
      <w:r w:rsidR="00531537" w:rsidRPr="00531537">
        <w:rPr>
          <w:rFonts w:ascii="Verdana" w:hAnsi="Verdana"/>
          <w:sz w:val="20"/>
          <w:szCs w:val="20"/>
          <w:lang w:val="tr-TR"/>
        </w:rPr>
        <w:t xml:space="preserve">Metastatik meme kanserinde umudun var olduğunu vurgulamak üzere kurgulanan proje, bu yıl Yargıcı ve Hatice Gökçe işbirliği ve Pfizer </w:t>
      </w:r>
      <w:proofErr w:type="spellStart"/>
      <w:r w:rsidR="00531537" w:rsidRPr="00531537">
        <w:rPr>
          <w:rFonts w:ascii="Verdana" w:hAnsi="Verdana"/>
          <w:sz w:val="20"/>
          <w:szCs w:val="20"/>
          <w:lang w:val="tr-TR"/>
        </w:rPr>
        <w:t>Onkoloji’nin</w:t>
      </w:r>
      <w:proofErr w:type="spellEnd"/>
      <w:r w:rsidR="00531537" w:rsidRPr="00531537">
        <w:rPr>
          <w:rFonts w:ascii="Verdana" w:hAnsi="Verdana"/>
          <w:sz w:val="20"/>
          <w:szCs w:val="20"/>
          <w:lang w:val="tr-TR"/>
        </w:rPr>
        <w:t xml:space="preserve"> koşulsuz desteğiyle hayata geçti. </w:t>
      </w:r>
    </w:p>
    <w:p w14:paraId="121727A9" w14:textId="3326B22B" w:rsidR="0054086E" w:rsidRDefault="0054086E" w:rsidP="0054086E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096E17">
        <w:rPr>
          <w:rFonts w:ascii="Verdana" w:hAnsi="Verdana"/>
          <w:sz w:val="20"/>
          <w:szCs w:val="20"/>
          <w:lang w:val="tr-TR"/>
        </w:rPr>
        <w:t>Modacı Hatice Gökçe</w:t>
      </w:r>
      <w:r>
        <w:rPr>
          <w:rFonts w:ascii="Verdana" w:hAnsi="Verdana"/>
          <w:b/>
          <w:sz w:val="20"/>
          <w:szCs w:val="20"/>
          <w:lang w:val="tr-TR"/>
        </w:rPr>
        <w:t xml:space="preserve"> </w:t>
      </w:r>
      <w:r>
        <w:rPr>
          <w:rFonts w:ascii="Verdana" w:hAnsi="Verdana"/>
          <w:sz w:val="20"/>
          <w:szCs w:val="20"/>
          <w:lang w:val="tr-TR"/>
        </w:rPr>
        <w:t>proje kapsamında hazırladığı</w:t>
      </w:r>
      <w:r>
        <w:rPr>
          <w:rFonts w:ascii="Verdana" w:hAnsi="Verdana"/>
          <w:b/>
          <w:sz w:val="20"/>
          <w:szCs w:val="20"/>
          <w:lang w:val="tr-TR"/>
        </w:rPr>
        <w:t xml:space="preserve"> </w:t>
      </w:r>
      <w:r>
        <w:rPr>
          <w:rFonts w:ascii="Verdana" w:hAnsi="Verdana"/>
          <w:sz w:val="20"/>
          <w:szCs w:val="20"/>
          <w:lang w:val="tr-TR"/>
        </w:rPr>
        <w:t>t-</w:t>
      </w:r>
      <w:proofErr w:type="spellStart"/>
      <w:r>
        <w:rPr>
          <w:rFonts w:ascii="Verdana" w:hAnsi="Verdana"/>
          <w:sz w:val="20"/>
          <w:szCs w:val="20"/>
          <w:lang w:val="tr-TR"/>
        </w:rPr>
        <w:t>shirt</w:t>
      </w:r>
      <w:proofErr w:type="spellEnd"/>
      <w:r>
        <w:rPr>
          <w:rFonts w:ascii="Verdana" w:hAnsi="Verdana"/>
          <w:sz w:val="20"/>
          <w:szCs w:val="20"/>
          <w:lang w:val="tr-TR"/>
        </w:rPr>
        <w:t xml:space="preserve"> </w:t>
      </w:r>
      <w:r w:rsidR="00531537">
        <w:rPr>
          <w:rFonts w:ascii="Verdana" w:hAnsi="Verdana"/>
          <w:sz w:val="20"/>
          <w:szCs w:val="20"/>
          <w:lang w:val="tr-TR"/>
        </w:rPr>
        <w:t xml:space="preserve">tasarımıyla </w:t>
      </w:r>
      <w:r>
        <w:rPr>
          <w:rFonts w:ascii="Verdana" w:hAnsi="Verdana"/>
          <w:sz w:val="20"/>
          <w:szCs w:val="20"/>
          <w:lang w:val="tr-TR"/>
        </w:rPr>
        <w:t xml:space="preserve">ilgili şunları söyledi: ''Geçtiğimiz yıl </w:t>
      </w:r>
      <w:r>
        <w:rPr>
          <w:rFonts w:ascii="Verdana" w:hAnsi="Verdana"/>
          <w:i/>
          <w:sz w:val="20"/>
          <w:szCs w:val="20"/>
          <w:lang w:val="tr-TR"/>
        </w:rPr>
        <w:t>Yeni Hikayeler</w:t>
      </w:r>
      <w:r>
        <w:rPr>
          <w:rFonts w:ascii="Verdana" w:hAnsi="Verdana"/>
          <w:sz w:val="20"/>
          <w:szCs w:val="20"/>
          <w:lang w:val="tr-TR"/>
        </w:rPr>
        <w:t xml:space="preserve"> diyerek filizlendirdiğimiz umutlar bu yıl çiçek açsın istiyoruz. Bu yüzden sloganımız </w:t>
      </w:r>
      <w:r>
        <w:rPr>
          <w:rFonts w:ascii="Verdana" w:hAnsi="Verdana"/>
          <w:i/>
          <w:sz w:val="20"/>
          <w:szCs w:val="20"/>
          <w:lang w:val="tr-TR"/>
        </w:rPr>
        <w:t>Umutlar Çiçek Açsın</w:t>
      </w:r>
      <w:r>
        <w:rPr>
          <w:rFonts w:ascii="Verdana" w:hAnsi="Verdana"/>
          <w:sz w:val="20"/>
          <w:szCs w:val="20"/>
          <w:lang w:val="tr-TR"/>
        </w:rPr>
        <w:t xml:space="preserve"> oldu ve bu seferki üretim sürecimizde sabır üzerine yoğunlaştık. Umudun simgesi olan kiraz çiçeklerini kanaviçe deseni görünümüyle t-</w:t>
      </w:r>
      <w:proofErr w:type="spellStart"/>
      <w:r>
        <w:rPr>
          <w:rFonts w:ascii="Verdana" w:hAnsi="Verdana"/>
          <w:sz w:val="20"/>
          <w:szCs w:val="20"/>
          <w:lang w:val="tr-TR"/>
        </w:rPr>
        <w:t>shirtlere</w:t>
      </w:r>
      <w:proofErr w:type="spellEnd"/>
      <w:r>
        <w:rPr>
          <w:rFonts w:ascii="Verdana" w:hAnsi="Verdana"/>
          <w:sz w:val="20"/>
          <w:szCs w:val="20"/>
          <w:lang w:val="tr-TR"/>
        </w:rPr>
        <w:t xml:space="preserve"> bastık. Kanaviçenin yapım aşamasında gerektirdiği sabır ve dikkati hepimiz biliriz. Bu nedenle ben de tasarımımda, eski zamanlarda çok </w:t>
      </w:r>
      <w:r w:rsidRPr="005C4864">
        <w:rPr>
          <w:rFonts w:ascii="Verdana" w:hAnsi="Verdana"/>
          <w:sz w:val="20"/>
          <w:szCs w:val="20"/>
          <w:lang w:val="tr-TR"/>
        </w:rPr>
        <w:t>popülerken şimdi yavaş yavaş unutulmaya b</w:t>
      </w:r>
      <w:r>
        <w:rPr>
          <w:rFonts w:ascii="Verdana" w:hAnsi="Verdana"/>
          <w:sz w:val="20"/>
          <w:szCs w:val="20"/>
          <w:lang w:val="tr-TR"/>
        </w:rPr>
        <w:t xml:space="preserve">aşlayan bu tekniğin görünümünü </w:t>
      </w:r>
      <w:r w:rsidRPr="005C4864">
        <w:rPr>
          <w:rFonts w:ascii="Verdana" w:hAnsi="Verdana"/>
          <w:sz w:val="20"/>
          <w:szCs w:val="20"/>
          <w:lang w:val="tr-TR"/>
        </w:rPr>
        <w:t>kullanmak istedim.</w:t>
      </w:r>
      <w:r>
        <w:rPr>
          <w:rFonts w:ascii="Verdana" w:hAnsi="Verdana"/>
          <w:sz w:val="20"/>
          <w:szCs w:val="20"/>
          <w:lang w:val="tr-TR"/>
        </w:rPr>
        <w:t xml:space="preserve"> </w:t>
      </w:r>
      <w:r w:rsidRPr="005C4864">
        <w:rPr>
          <w:rFonts w:ascii="Verdana" w:hAnsi="Verdana"/>
          <w:sz w:val="20"/>
          <w:szCs w:val="20"/>
          <w:lang w:val="tr-TR"/>
        </w:rPr>
        <w:t xml:space="preserve">“Umutlar Çiçek Açsın” </w:t>
      </w:r>
      <w:r>
        <w:rPr>
          <w:rFonts w:ascii="Verdana" w:hAnsi="Verdana"/>
          <w:sz w:val="20"/>
          <w:szCs w:val="20"/>
          <w:lang w:val="tr-TR"/>
        </w:rPr>
        <w:t xml:space="preserve">projesindeki </w:t>
      </w:r>
      <w:r w:rsidRPr="005C4864">
        <w:rPr>
          <w:rFonts w:ascii="Verdana" w:hAnsi="Verdana"/>
          <w:sz w:val="20"/>
          <w:szCs w:val="20"/>
          <w:lang w:val="tr-TR"/>
        </w:rPr>
        <w:t>tasarım</w:t>
      </w:r>
      <w:r>
        <w:rPr>
          <w:rFonts w:ascii="Verdana" w:hAnsi="Verdana"/>
          <w:sz w:val="20"/>
          <w:szCs w:val="20"/>
          <w:lang w:val="tr-TR"/>
        </w:rPr>
        <w:t xml:space="preserve"> ve</w:t>
      </w:r>
      <w:r w:rsidRPr="005C4864">
        <w:rPr>
          <w:rFonts w:ascii="Verdana" w:hAnsi="Verdana"/>
          <w:sz w:val="20"/>
          <w:szCs w:val="20"/>
          <w:lang w:val="tr-TR"/>
        </w:rPr>
        <w:t xml:space="preserve"> üretim süreci</w:t>
      </w:r>
      <w:r>
        <w:rPr>
          <w:rFonts w:ascii="Verdana" w:hAnsi="Verdana"/>
          <w:sz w:val="20"/>
          <w:szCs w:val="20"/>
          <w:lang w:val="tr-TR"/>
        </w:rPr>
        <w:t>mizin</w:t>
      </w:r>
      <w:r w:rsidRPr="005C4864">
        <w:rPr>
          <w:rFonts w:ascii="Verdana" w:hAnsi="Verdana"/>
          <w:sz w:val="20"/>
          <w:szCs w:val="20"/>
          <w:lang w:val="tr-TR"/>
        </w:rPr>
        <w:t xml:space="preserve">, </w:t>
      </w:r>
      <w:r>
        <w:rPr>
          <w:rFonts w:ascii="Verdana" w:hAnsi="Verdana"/>
          <w:sz w:val="20"/>
          <w:szCs w:val="20"/>
          <w:lang w:val="tr-TR"/>
        </w:rPr>
        <w:t xml:space="preserve">metastatik meme kanseri </w:t>
      </w:r>
      <w:r w:rsidRPr="005C4864">
        <w:rPr>
          <w:rFonts w:ascii="Verdana" w:hAnsi="Verdana"/>
          <w:sz w:val="20"/>
          <w:szCs w:val="20"/>
          <w:lang w:val="tr-TR"/>
        </w:rPr>
        <w:t>tedavi</w:t>
      </w:r>
      <w:r>
        <w:rPr>
          <w:rFonts w:ascii="Verdana" w:hAnsi="Verdana"/>
          <w:sz w:val="20"/>
          <w:szCs w:val="20"/>
          <w:lang w:val="tr-TR"/>
        </w:rPr>
        <w:t>si</w:t>
      </w:r>
      <w:r w:rsidRPr="005C4864">
        <w:rPr>
          <w:rFonts w:ascii="Verdana" w:hAnsi="Verdana"/>
          <w:sz w:val="20"/>
          <w:szCs w:val="20"/>
          <w:lang w:val="tr-TR"/>
        </w:rPr>
        <w:t>nin gerektirdiği sabır ve metanetle de b</w:t>
      </w:r>
      <w:r>
        <w:rPr>
          <w:rFonts w:ascii="Verdana" w:hAnsi="Verdana"/>
          <w:sz w:val="20"/>
          <w:szCs w:val="20"/>
          <w:lang w:val="tr-TR"/>
        </w:rPr>
        <w:t>enzerlik taşıdığını düşünüyorum</w:t>
      </w:r>
      <w:r w:rsidRPr="005C4864">
        <w:rPr>
          <w:rFonts w:ascii="Verdana" w:hAnsi="Verdana"/>
          <w:sz w:val="20"/>
          <w:szCs w:val="20"/>
          <w:lang w:val="tr-TR"/>
        </w:rPr>
        <w:t>''</w:t>
      </w:r>
      <w:r>
        <w:rPr>
          <w:rFonts w:ascii="Verdana" w:hAnsi="Verdana"/>
          <w:sz w:val="20"/>
          <w:szCs w:val="20"/>
          <w:lang w:val="tr-TR"/>
        </w:rPr>
        <w:t xml:space="preserve"> dedi.</w:t>
      </w:r>
    </w:p>
    <w:p w14:paraId="7912DD5E" w14:textId="77777777" w:rsidR="0054086E" w:rsidRDefault="0054086E" w:rsidP="0054086E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63C36472" w14:textId="77777777" w:rsidR="0054086E" w:rsidRDefault="0054086E" w:rsidP="0054086E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5DFB4F79" w14:textId="77777777" w:rsidR="00BB2D3C" w:rsidRDefault="00BB2D3C" w:rsidP="00BB2D3C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</w:p>
    <w:p w14:paraId="0D24BCF6" w14:textId="77777777" w:rsidR="00BB2D3C" w:rsidRDefault="00BB2D3C" w:rsidP="00BB2D3C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20"/>
          <w:szCs w:val="20"/>
          <w:lang w:eastAsia="ar-SA"/>
        </w:rPr>
        <w:t>İ</w:t>
      </w:r>
      <w:r>
        <w:rPr>
          <w:rFonts w:ascii="Verdana" w:hAnsi="Verdana"/>
          <w:b/>
          <w:sz w:val="18"/>
          <w:szCs w:val="18"/>
        </w:rPr>
        <w:t xml:space="preserve">lgili Kişi: </w:t>
      </w:r>
      <w:r>
        <w:rPr>
          <w:rFonts w:ascii="Verdana" w:hAnsi="Verdana"/>
          <w:b/>
          <w:sz w:val="18"/>
          <w:szCs w:val="18"/>
        </w:rPr>
        <w:tab/>
      </w:r>
    </w:p>
    <w:p w14:paraId="5571E156" w14:textId="77777777" w:rsidR="00BB2D3C" w:rsidRDefault="00BB2D3C" w:rsidP="00BB2D3C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>Serpil Güzel Ün</w:t>
      </w:r>
    </w:p>
    <w:p w14:paraId="0CDE9462" w14:textId="77777777" w:rsidR="00BB2D3C" w:rsidRDefault="00BB2D3C" w:rsidP="00BB2D3C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 xml:space="preserve">Marjinal </w:t>
      </w:r>
      <w:proofErr w:type="spellStart"/>
      <w:r>
        <w:rPr>
          <w:rFonts w:ascii="Verdana" w:hAnsi="Verdana"/>
          <w:sz w:val="18"/>
          <w:szCs w:val="18"/>
        </w:rPr>
        <w:t>Porter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Novelli</w:t>
      </w:r>
      <w:proofErr w:type="spellEnd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1EF3BE8" w14:textId="77777777" w:rsidR="00BB2D3C" w:rsidRDefault="00BB2D3C" w:rsidP="00BB2D3C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>0212 219 29 71</w:t>
      </w:r>
    </w:p>
    <w:p w14:paraId="61DA17FC" w14:textId="77777777" w:rsidR="00BB2D3C" w:rsidRDefault="00BB2D3C" w:rsidP="00BB2D3C">
      <w:pPr>
        <w:pStyle w:val="NormalWeb"/>
        <w:spacing w:before="0" w:beforeAutospacing="0" w:after="0" w:afterAutospacing="0"/>
        <w:jc w:val="both"/>
        <w:rPr>
          <w:rFonts w:ascii="Verdana" w:hAnsi="Verdana"/>
          <w:sz w:val="17"/>
          <w:szCs w:val="17"/>
        </w:rPr>
      </w:pPr>
      <w:hyperlink r:id="rId7" w:history="1">
        <w:r>
          <w:rPr>
            <w:rStyle w:val="Kpr"/>
            <w:rFonts w:ascii="Verdana" w:hAnsi="Verdana"/>
            <w:sz w:val="18"/>
            <w:szCs w:val="18"/>
          </w:rPr>
          <w:t>serpilg@marjinal.com.tr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5575CCD5" w14:textId="77777777" w:rsidR="0054086E" w:rsidRPr="00C61E55" w:rsidRDefault="0054086E" w:rsidP="00C61E55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bookmarkStart w:id="0" w:name="_GoBack"/>
      <w:bookmarkEnd w:id="0"/>
    </w:p>
    <w:sectPr w:rsidR="0054086E" w:rsidRPr="00C61E55" w:rsidSect="0027387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3D"/>
    <w:rsid w:val="00096E17"/>
    <w:rsid w:val="000B16CB"/>
    <w:rsid w:val="00273870"/>
    <w:rsid w:val="003E6ABE"/>
    <w:rsid w:val="004357B5"/>
    <w:rsid w:val="00531537"/>
    <w:rsid w:val="0054086E"/>
    <w:rsid w:val="00746654"/>
    <w:rsid w:val="007976EA"/>
    <w:rsid w:val="00BB2D3C"/>
    <w:rsid w:val="00C169B6"/>
    <w:rsid w:val="00C32988"/>
    <w:rsid w:val="00C61E55"/>
    <w:rsid w:val="00CE043D"/>
    <w:rsid w:val="00D35991"/>
    <w:rsid w:val="00D56338"/>
    <w:rsid w:val="00DB063E"/>
    <w:rsid w:val="00DC391E"/>
    <w:rsid w:val="00DF1010"/>
    <w:rsid w:val="00ED20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D35B9"/>
  <w15:docId w15:val="{1F3AE62F-7A69-4454-BD94-0C5719D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5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53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BB2D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2D3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pilg@marjinal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610A6-9B1C-42CC-A7D0-4EDDF73E7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C231-14F6-4A7F-BBEA-79EA982DE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01BA4-C434-409A-818A-F874F8FEA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Esra Savkin</cp:lastModifiedBy>
  <cp:revision>11</cp:revision>
  <dcterms:created xsi:type="dcterms:W3CDTF">2016-11-09T19:52:00Z</dcterms:created>
  <dcterms:modified xsi:type="dcterms:W3CDTF">2016-12-20T06:13:00Z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