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2D4B25" w14:textId="6D5BE0AD" w:rsidR="00EE1F14" w:rsidRPr="001F60CE" w:rsidRDefault="00EE1F14" w:rsidP="001F60CE">
      <w:pPr>
        <w:rPr>
          <w:rFonts w:ascii="Verdana" w:hAnsi="Verdana"/>
          <w:b/>
          <w:sz w:val="32"/>
          <w:szCs w:val="32"/>
          <w:u w:val="single"/>
        </w:rPr>
      </w:pPr>
      <w:r w:rsidRPr="00EE1F14">
        <w:rPr>
          <w:rFonts w:ascii="Verdana" w:hAnsi="Verdana"/>
          <w:b/>
          <w:sz w:val="32"/>
          <w:szCs w:val="32"/>
          <w:u w:val="single"/>
        </w:rPr>
        <w:t>BASIN BÜLTENİ</w:t>
      </w:r>
    </w:p>
    <w:p w14:paraId="37A8C2C7" w14:textId="77777777" w:rsidR="00985226" w:rsidRDefault="00985226" w:rsidP="00985226">
      <w:pPr>
        <w:spacing w:line="360" w:lineRule="auto"/>
        <w:jc w:val="center"/>
        <w:rPr>
          <w:rFonts w:ascii="Verdana" w:hAnsi="Verdana"/>
          <w:b/>
          <w:sz w:val="28"/>
          <w:szCs w:val="28"/>
        </w:rPr>
      </w:pPr>
    </w:p>
    <w:p w14:paraId="06E3DD02" w14:textId="77777777" w:rsidR="00CF743F" w:rsidRDefault="00436F1D" w:rsidP="007973EF">
      <w:pPr>
        <w:spacing w:line="360" w:lineRule="auto"/>
        <w:jc w:val="center"/>
        <w:rPr>
          <w:rFonts w:ascii="Verdana" w:hAnsi="Verdana"/>
          <w:b/>
          <w:sz w:val="28"/>
          <w:szCs w:val="28"/>
        </w:rPr>
      </w:pPr>
      <w:r w:rsidRPr="00436F1D">
        <w:rPr>
          <w:rFonts w:ascii="Verdana" w:hAnsi="Verdana"/>
          <w:b/>
          <w:i/>
          <w:sz w:val="28"/>
          <w:szCs w:val="28"/>
        </w:rPr>
        <w:t>Kirpiğin Düşmesin Yere</w:t>
      </w:r>
      <w:r w:rsidR="00CF743F">
        <w:rPr>
          <w:rFonts w:ascii="Verdana" w:hAnsi="Verdana"/>
          <w:b/>
          <w:i/>
          <w:sz w:val="28"/>
          <w:szCs w:val="28"/>
        </w:rPr>
        <w:t xml:space="preserve"> – Mor Öyküler</w:t>
      </w:r>
      <w:r w:rsidRPr="00436F1D">
        <w:rPr>
          <w:rFonts w:ascii="Verdana" w:hAnsi="Verdana"/>
          <w:b/>
          <w:sz w:val="28"/>
          <w:szCs w:val="28"/>
        </w:rPr>
        <w:t xml:space="preserve"> </w:t>
      </w:r>
    </w:p>
    <w:p w14:paraId="14860BFA" w14:textId="6EA2478D" w:rsidR="002705AC" w:rsidRPr="00436F1D" w:rsidRDefault="00436F1D" w:rsidP="007973EF">
      <w:pPr>
        <w:spacing w:line="360" w:lineRule="auto"/>
        <w:jc w:val="center"/>
        <w:rPr>
          <w:rFonts w:ascii="Verdana" w:hAnsi="Verdana"/>
          <w:b/>
          <w:sz w:val="28"/>
          <w:szCs w:val="28"/>
        </w:rPr>
      </w:pPr>
      <w:r w:rsidRPr="00436F1D">
        <w:rPr>
          <w:rFonts w:ascii="Verdana" w:hAnsi="Verdana"/>
          <w:b/>
          <w:sz w:val="28"/>
          <w:szCs w:val="28"/>
        </w:rPr>
        <w:t>kitabının tüm gelirleri</w:t>
      </w:r>
    </w:p>
    <w:p w14:paraId="1D495985" w14:textId="629FE468" w:rsidR="00436F1D" w:rsidRPr="00436F1D" w:rsidRDefault="00436F1D" w:rsidP="007973EF">
      <w:pPr>
        <w:spacing w:line="360" w:lineRule="auto"/>
        <w:jc w:val="center"/>
        <w:rPr>
          <w:rFonts w:ascii="Verdana" w:hAnsi="Verdana"/>
          <w:b/>
          <w:sz w:val="28"/>
          <w:szCs w:val="28"/>
        </w:rPr>
      </w:pPr>
      <w:r w:rsidRPr="00436F1D">
        <w:rPr>
          <w:rFonts w:ascii="Verdana" w:hAnsi="Verdana"/>
          <w:b/>
          <w:sz w:val="28"/>
          <w:szCs w:val="28"/>
        </w:rPr>
        <w:t xml:space="preserve">Mor Çatı Kadın Sığınağı Vakfı’na </w:t>
      </w:r>
    </w:p>
    <w:p w14:paraId="22C40A7F" w14:textId="77777777" w:rsidR="00436F1D" w:rsidRDefault="00436F1D" w:rsidP="00A31E93">
      <w:pPr>
        <w:spacing w:line="360" w:lineRule="auto"/>
        <w:jc w:val="center"/>
        <w:rPr>
          <w:rFonts w:ascii="Verdana" w:hAnsi="Verdana"/>
          <w:b/>
        </w:rPr>
      </w:pPr>
    </w:p>
    <w:p w14:paraId="19C526DA" w14:textId="0FF745CD" w:rsidR="002705AC" w:rsidRPr="00783177" w:rsidRDefault="00436F1D" w:rsidP="00A31E93">
      <w:pPr>
        <w:spacing w:line="360" w:lineRule="auto"/>
        <w:jc w:val="center"/>
        <w:rPr>
          <w:rFonts w:ascii="Verdana" w:hAnsi="Verdana"/>
          <w:sz w:val="20"/>
          <w:szCs w:val="20"/>
        </w:rPr>
      </w:pPr>
      <w:r w:rsidRPr="00436F1D">
        <w:rPr>
          <w:rFonts w:ascii="Verdana" w:hAnsi="Verdana"/>
          <w:b/>
        </w:rPr>
        <w:t xml:space="preserve">Sevda Karadağ Çırak </w:t>
      </w:r>
      <w:r>
        <w:rPr>
          <w:rFonts w:ascii="Verdana" w:hAnsi="Verdana"/>
          <w:b/>
        </w:rPr>
        <w:t xml:space="preserve">tarafından yayına hazırlanan </w:t>
      </w:r>
      <w:r w:rsidRPr="00436F1D">
        <w:rPr>
          <w:rFonts w:ascii="Verdana" w:hAnsi="Verdana"/>
          <w:b/>
          <w:i/>
        </w:rPr>
        <w:t>Kirpiğin Düşmesin Yere</w:t>
      </w:r>
      <w:r w:rsidR="00CF743F">
        <w:rPr>
          <w:rFonts w:ascii="Verdana" w:hAnsi="Verdana"/>
          <w:b/>
          <w:i/>
        </w:rPr>
        <w:t xml:space="preserve"> </w:t>
      </w:r>
      <w:r w:rsidR="00CF743F" w:rsidRPr="00CF743F">
        <w:rPr>
          <w:rFonts w:ascii="Verdana" w:hAnsi="Verdana"/>
          <w:b/>
          <w:i/>
        </w:rPr>
        <w:t>- Mor Öyküler</w:t>
      </w:r>
      <w:r w:rsidR="00CF743F" w:rsidRPr="00CF743F">
        <w:rPr>
          <w:rFonts w:ascii="Verdana" w:hAnsi="Verdana"/>
          <w:b/>
        </w:rPr>
        <w:t xml:space="preserve"> kitabı</w:t>
      </w:r>
      <w:r>
        <w:rPr>
          <w:rFonts w:ascii="Verdana" w:hAnsi="Verdana"/>
          <w:b/>
          <w:i/>
        </w:rPr>
        <w:t>,</w:t>
      </w:r>
      <w:r w:rsidR="00A31E93">
        <w:rPr>
          <w:rFonts w:ascii="Verdana" w:hAnsi="Verdana"/>
          <w:sz w:val="20"/>
          <w:szCs w:val="20"/>
        </w:rPr>
        <w:t xml:space="preserve"> </w:t>
      </w:r>
      <w:proofErr w:type="spellStart"/>
      <w:r>
        <w:rPr>
          <w:rFonts w:ascii="Verdana" w:hAnsi="Verdana"/>
          <w:b/>
        </w:rPr>
        <w:t>Notabene</w:t>
      </w:r>
      <w:proofErr w:type="spellEnd"/>
      <w:r>
        <w:rPr>
          <w:rFonts w:ascii="Verdana" w:hAnsi="Verdana"/>
          <w:b/>
        </w:rPr>
        <w:t xml:space="preserve"> Yayınları’ndan çıktı. </w:t>
      </w:r>
      <w:r w:rsidRPr="00436F1D">
        <w:rPr>
          <w:rFonts w:ascii="Verdana" w:hAnsi="Verdana"/>
          <w:b/>
        </w:rPr>
        <w:t>Yirmi kadın yazarın öyküsünün yer aldığı kolektif kitabın geliri</w:t>
      </w:r>
      <w:r w:rsidR="00CF743F">
        <w:rPr>
          <w:rFonts w:ascii="Verdana" w:hAnsi="Verdana"/>
          <w:b/>
        </w:rPr>
        <w:t>,</w:t>
      </w:r>
      <w:r w:rsidRPr="00436F1D">
        <w:rPr>
          <w:rFonts w:ascii="Verdana" w:hAnsi="Verdana"/>
          <w:b/>
        </w:rPr>
        <w:t xml:space="preserve"> Mor Çatı Kadı</w:t>
      </w:r>
      <w:r>
        <w:rPr>
          <w:rFonts w:ascii="Verdana" w:hAnsi="Verdana"/>
          <w:b/>
        </w:rPr>
        <w:t>n Sığınağı Vakfı’na bağışlanıyor</w:t>
      </w:r>
      <w:r w:rsidRPr="00436F1D">
        <w:rPr>
          <w:rFonts w:ascii="Verdana" w:hAnsi="Verdana"/>
          <w:b/>
        </w:rPr>
        <w:t>.</w:t>
      </w:r>
    </w:p>
    <w:p w14:paraId="21C5FC12" w14:textId="7091E3F3" w:rsidR="007E06EA" w:rsidRDefault="007E06EA" w:rsidP="00E514AF">
      <w:pPr>
        <w:spacing w:line="360" w:lineRule="auto"/>
        <w:rPr>
          <w:rFonts w:ascii="Verdana" w:hAnsi="Verdana"/>
          <w:b/>
        </w:rPr>
      </w:pPr>
    </w:p>
    <w:p w14:paraId="6907412E" w14:textId="7C7E5E5C" w:rsidR="00436F1D" w:rsidRDefault="00436F1D" w:rsidP="00436F1D">
      <w:pPr>
        <w:spacing w:line="360" w:lineRule="auto"/>
        <w:jc w:val="both"/>
        <w:rPr>
          <w:rFonts w:ascii="Verdana" w:hAnsi="Verdana"/>
          <w:sz w:val="20"/>
          <w:szCs w:val="20"/>
        </w:rPr>
      </w:pPr>
      <w:r w:rsidRPr="00436F1D">
        <w:rPr>
          <w:rFonts w:ascii="Verdana" w:hAnsi="Verdana"/>
          <w:sz w:val="20"/>
          <w:szCs w:val="20"/>
        </w:rPr>
        <w:t>Sevda Karad</w:t>
      </w:r>
      <w:r>
        <w:rPr>
          <w:rFonts w:ascii="Verdana" w:hAnsi="Verdana"/>
          <w:sz w:val="20"/>
          <w:szCs w:val="20"/>
        </w:rPr>
        <w:t xml:space="preserve">ağ Çırak’ın yayına hazırladığı </w:t>
      </w:r>
      <w:r w:rsidRPr="00436F1D">
        <w:rPr>
          <w:rFonts w:ascii="Verdana" w:hAnsi="Verdana"/>
          <w:i/>
          <w:sz w:val="20"/>
          <w:szCs w:val="20"/>
        </w:rPr>
        <w:t>Kirpiğin Düşmesin Yere – Mor Öyküler</w:t>
      </w:r>
      <w:r w:rsidRPr="00436F1D">
        <w:rPr>
          <w:rFonts w:ascii="Verdana" w:hAnsi="Verdana"/>
          <w:sz w:val="20"/>
          <w:szCs w:val="20"/>
        </w:rPr>
        <w:t xml:space="preserve"> adlı kitap </w:t>
      </w:r>
      <w:proofErr w:type="spellStart"/>
      <w:r w:rsidRPr="00436F1D">
        <w:rPr>
          <w:rFonts w:ascii="Verdana" w:hAnsi="Verdana"/>
          <w:sz w:val="20"/>
          <w:szCs w:val="20"/>
        </w:rPr>
        <w:t>NotaBene</w:t>
      </w:r>
      <w:proofErr w:type="spellEnd"/>
      <w:r w:rsidRPr="00436F1D">
        <w:rPr>
          <w:rFonts w:ascii="Verdana" w:hAnsi="Verdana"/>
          <w:sz w:val="20"/>
          <w:szCs w:val="20"/>
        </w:rPr>
        <w:t xml:space="preserve"> Y</w:t>
      </w:r>
      <w:r>
        <w:rPr>
          <w:rFonts w:ascii="Verdana" w:hAnsi="Verdana"/>
          <w:sz w:val="20"/>
          <w:szCs w:val="20"/>
        </w:rPr>
        <w:t>ayınları tarafından okurlara</w:t>
      </w:r>
      <w:r w:rsidRPr="00436F1D">
        <w:rPr>
          <w:rFonts w:ascii="Verdana" w:hAnsi="Verdana"/>
          <w:sz w:val="20"/>
          <w:szCs w:val="20"/>
        </w:rPr>
        <w:t xml:space="preserve"> sunuldu. 20 kadın yazarın öyküleriyle katkı sunduğu kitaptan elde edilecek gelirin tümü Mor Çatı Kad</w:t>
      </w:r>
      <w:r w:rsidR="00F233E9">
        <w:rPr>
          <w:rFonts w:ascii="Verdana" w:hAnsi="Verdana"/>
          <w:sz w:val="20"/>
          <w:szCs w:val="20"/>
        </w:rPr>
        <w:t>ın Sığınağı Vakfı’na aktarılıyor</w:t>
      </w:r>
      <w:bookmarkStart w:id="0" w:name="_GoBack"/>
      <w:bookmarkEnd w:id="0"/>
      <w:r w:rsidRPr="00436F1D">
        <w:rPr>
          <w:rFonts w:ascii="Verdana" w:hAnsi="Verdana"/>
          <w:sz w:val="20"/>
          <w:szCs w:val="20"/>
        </w:rPr>
        <w:t xml:space="preserve">. </w:t>
      </w:r>
    </w:p>
    <w:p w14:paraId="1A288ED1" w14:textId="77777777" w:rsidR="00436F1D" w:rsidRDefault="00436F1D" w:rsidP="00436F1D">
      <w:pPr>
        <w:spacing w:line="360" w:lineRule="auto"/>
        <w:jc w:val="both"/>
        <w:rPr>
          <w:rFonts w:ascii="Verdana" w:hAnsi="Verdana"/>
          <w:sz w:val="20"/>
          <w:szCs w:val="20"/>
        </w:rPr>
      </w:pPr>
    </w:p>
    <w:p w14:paraId="20FBAEBC" w14:textId="636A3DC4" w:rsidR="00436F1D" w:rsidRDefault="00436F1D" w:rsidP="00436F1D">
      <w:pPr>
        <w:spacing w:line="360" w:lineRule="auto"/>
        <w:jc w:val="both"/>
        <w:rPr>
          <w:rFonts w:ascii="Verdana" w:hAnsi="Verdana"/>
          <w:sz w:val="20"/>
          <w:szCs w:val="20"/>
        </w:rPr>
      </w:pPr>
      <w:r>
        <w:rPr>
          <w:rFonts w:ascii="Verdana" w:hAnsi="Verdana"/>
          <w:sz w:val="20"/>
          <w:szCs w:val="20"/>
        </w:rPr>
        <w:t>Kitapta öyküleri yer alan yazarlar</w:t>
      </w:r>
      <w:r w:rsidR="00CF743F">
        <w:rPr>
          <w:rFonts w:ascii="Verdana" w:hAnsi="Verdana"/>
          <w:sz w:val="20"/>
          <w:szCs w:val="20"/>
        </w:rPr>
        <w:t>;</w:t>
      </w:r>
      <w:r w:rsidRPr="00436F1D">
        <w:rPr>
          <w:rFonts w:ascii="Verdana" w:hAnsi="Verdana"/>
          <w:sz w:val="20"/>
          <w:szCs w:val="20"/>
        </w:rPr>
        <w:t xml:space="preserve"> Arzu Armağan </w:t>
      </w:r>
      <w:proofErr w:type="spellStart"/>
      <w:r w:rsidRPr="00436F1D">
        <w:rPr>
          <w:rFonts w:ascii="Verdana" w:hAnsi="Verdana"/>
          <w:sz w:val="20"/>
          <w:szCs w:val="20"/>
        </w:rPr>
        <w:t>Akkanatlı</w:t>
      </w:r>
      <w:proofErr w:type="spellEnd"/>
      <w:r w:rsidRPr="00436F1D">
        <w:rPr>
          <w:rFonts w:ascii="Verdana" w:hAnsi="Verdana"/>
          <w:sz w:val="20"/>
          <w:szCs w:val="20"/>
        </w:rPr>
        <w:t xml:space="preserve">, Arzu Eylem, Arzu Uçar, Ayça Erkol, Banu Özyürek, Berna Durmaz, Çilem Dilber, </w:t>
      </w:r>
      <w:proofErr w:type="spellStart"/>
      <w:r w:rsidRPr="00436F1D">
        <w:rPr>
          <w:rFonts w:ascii="Verdana" w:hAnsi="Verdana"/>
          <w:sz w:val="20"/>
          <w:szCs w:val="20"/>
        </w:rPr>
        <w:t>Esmahan</w:t>
      </w:r>
      <w:proofErr w:type="spellEnd"/>
      <w:r w:rsidRPr="00436F1D">
        <w:rPr>
          <w:rFonts w:ascii="Verdana" w:hAnsi="Verdana"/>
          <w:sz w:val="20"/>
          <w:szCs w:val="20"/>
        </w:rPr>
        <w:t xml:space="preserve"> Devran İnci, Fatma Nuran Avcı, Jale Sancak, Kader Menteş Bolat, Mevsim Yenice, Müge İplikçi, Neslihan Yiğitler, Nurhan </w:t>
      </w:r>
      <w:proofErr w:type="spellStart"/>
      <w:r w:rsidRPr="00436F1D">
        <w:rPr>
          <w:rFonts w:ascii="Verdana" w:hAnsi="Verdana"/>
          <w:sz w:val="20"/>
          <w:szCs w:val="20"/>
        </w:rPr>
        <w:t>Suerdem</w:t>
      </w:r>
      <w:proofErr w:type="spellEnd"/>
      <w:r w:rsidRPr="00436F1D">
        <w:rPr>
          <w:rFonts w:ascii="Verdana" w:hAnsi="Verdana"/>
          <w:sz w:val="20"/>
          <w:szCs w:val="20"/>
        </w:rPr>
        <w:t xml:space="preserve">, Nilüfer </w:t>
      </w:r>
      <w:proofErr w:type="spellStart"/>
      <w:r w:rsidRPr="00436F1D">
        <w:rPr>
          <w:rFonts w:ascii="Verdana" w:hAnsi="Verdana"/>
          <w:sz w:val="20"/>
          <w:szCs w:val="20"/>
        </w:rPr>
        <w:t>Altunkaya</w:t>
      </w:r>
      <w:proofErr w:type="spellEnd"/>
      <w:r w:rsidRPr="00436F1D">
        <w:rPr>
          <w:rFonts w:ascii="Verdana" w:hAnsi="Verdana"/>
          <w:sz w:val="20"/>
          <w:szCs w:val="20"/>
        </w:rPr>
        <w:t xml:space="preserve">, Onur Bütün, </w:t>
      </w:r>
      <w:proofErr w:type="spellStart"/>
      <w:r w:rsidRPr="00436F1D">
        <w:rPr>
          <w:rFonts w:ascii="Verdana" w:hAnsi="Verdana"/>
          <w:sz w:val="20"/>
          <w:szCs w:val="20"/>
        </w:rPr>
        <w:t>Semrin</w:t>
      </w:r>
      <w:proofErr w:type="spellEnd"/>
      <w:r w:rsidRPr="00436F1D">
        <w:rPr>
          <w:rFonts w:ascii="Verdana" w:hAnsi="Verdana"/>
          <w:sz w:val="20"/>
          <w:szCs w:val="20"/>
        </w:rPr>
        <w:t xml:space="preserve"> Şahin, Serap Üstün ve Sibel </w:t>
      </w:r>
      <w:r>
        <w:rPr>
          <w:rFonts w:ascii="Verdana" w:hAnsi="Verdana"/>
          <w:sz w:val="20"/>
          <w:szCs w:val="20"/>
        </w:rPr>
        <w:t>Öz</w:t>
      </w:r>
      <w:r w:rsidRPr="00436F1D">
        <w:rPr>
          <w:rFonts w:ascii="Verdana" w:hAnsi="Verdana"/>
          <w:sz w:val="20"/>
          <w:szCs w:val="20"/>
        </w:rPr>
        <w:t>.</w:t>
      </w:r>
    </w:p>
    <w:p w14:paraId="597CF382" w14:textId="77777777" w:rsidR="002705AC" w:rsidRDefault="002705AC" w:rsidP="00E24580">
      <w:pPr>
        <w:spacing w:line="360" w:lineRule="auto"/>
        <w:jc w:val="both"/>
        <w:rPr>
          <w:rFonts w:ascii="Verdana" w:hAnsi="Verdana"/>
          <w:sz w:val="20"/>
          <w:szCs w:val="20"/>
        </w:rPr>
      </w:pPr>
    </w:p>
    <w:p w14:paraId="5B2CBC96" w14:textId="72A52877" w:rsidR="002705AC" w:rsidRDefault="007E06EA" w:rsidP="00783177">
      <w:pPr>
        <w:spacing w:line="360" w:lineRule="auto"/>
        <w:jc w:val="both"/>
        <w:rPr>
          <w:rFonts w:ascii="Verdana" w:hAnsi="Verdana"/>
          <w:sz w:val="20"/>
          <w:szCs w:val="20"/>
        </w:rPr>
      </w:pPr>
      <w:proofErr w:type="spellStart"/>
      <w:r w:rsidRPr="0077152A">
        <w:rPr>
          <w:rFonts w:ascii="Verdana" w:hAnsi="Verdana"/>
          <w:sz w:val="20"/>
          <w:szCs w:val="20"/>
        </w:rPr>
        <w:t>NotaBene</w:t>
      </w:r>
      <w:proofErr w:type="spellEnd"/>
      <w:r w:rsidRPr="0077152A">
        <w:rPr>
          <w:rFonts w:ascii="Verdana" w:hAnsi="Verdana"/>
          <w:sz w:val="20"/>
          <w:szCs w:val="20"/>
        </w:rPr>
        <w:t xml:space="preserve"> Yayınları tarafı</w:t>
      </w:r>
      <w:r w:rsidR="00326B86">
        <w:rPr>
          <w:rFonts w:ascii="Verdana" w:hAnsi="Verdana"/>
          <w:sz w:val="20"/>
          <w:szCs w:val="20"/>
        </w:rPr>
        <w:t xml:space="preserve">ndan </w:t>
      </w:r>
      <w:r w:rsidR="00326B86" w:rsidRPr="00575009">
        <w:rPr>
          <w:rFonts w:ascii="Verdana" w:hAnsi="Verdana"/>
          <w:sz w:val="20"/>
          <w:szCs w:val="20"/>
        </w:rPr>
        <w:t xml:space="preserve">basılan </w:t>
      </w:r>
      <w:r w:rsidR="00436F1D">
        <w:rPr>
          <w:rFonts w:ascii="Verdana" w:hAnsi="Verdana"/>
          <w:sz w:val="20"/>
          <w:szCs w:val="20"/>
        </w:rPr>
        <w:t>152</w:t>
      </w:r>
      <w:r w:rsidRPr="00575009">
        <w:rPr>
          <w:rFonts w:ascii="Verdana" w:hAnsi="Verdana"/>
          <w:sz w:val="20"/>
          <w:szCs w:val="20"/>
        </w:rPr>
        <w:t xml:space="preserve"> sayfalık</w:t>
      </w:r>
      <w:r w:rsidRPr="0077152A">
        <w:rPr>
          <w:rFonts w:ascii="Verdana" w:hAnsi="Verdana"/>
          <w:sz w:val="20"/>
          <w:szCs w:val="20"/>
        </w:rPr>
        <w:t xml:space="preserve"> </w:t>
      </w:r>
      <w:r w:rsidR="00436F1D">
        <w:rPr>
          <w:rFonts w:ascii="Verdana" w:hAnsi="Verdana"/>
          <w:sz w:val="20"/>
          <w:szCs w:val="20"/>
        </w:rPr>
        <w:t>“</w:t>
      </w:r>
      <w:r w:rsidR="00436F1D" w:rsidRPr="00436F1D">
        <w:rPr>
          <w:rFonts w:ascii="Verdana" w:hAnsi="Verdana"/>
          <w:b/>
          <w:i/>
          <w:sz w:val="20"/>
          <w:szCs w:val="20"/>
        </w:rPr>
        <w:t>Kirpiğin Düşmesin Yere – Mor Öyküler</w:t>
      </w:r>
      <w:r w:rsidR="00436F1D">
        <w:rPr>
          <w:rFonts w:ascii="Verdana" w:hAnsi="Verdana"/>
          <w:b/>
          <w:i/>
          <w:sz w:val="20"/>
          <w:szCs w:val="20"/>
        </w:rPr>
        <w:t>”</w:t>
      </w:r>
      <w:r w:rsidR="00783177" w:rsidRPr="00783177">
        <w:rPr>
          <w:rFonts w:ascii="Verdana" w:hAnsi="Verdana"/>
          <w:b/>
          <w:sz w:val="20"/>
          <w:szCs w:val="20"/>
        </w:rPr>
        <w:t xml:space="preserve"> </w:t>
      </w:r>
      <w:r w:rsidR="00436F1D">
        <w:rPr>
          <w:rFonts w:ascii="Verdana" w:hAnsi="Verdana"/>
          <w:sz w:val="20"/>
          <w:szCs w:val="20"/>
        </w:rPr>
        <w:t>kitabı 25</w:t>
      </w:r>
      <w:r w:rsidRPr="0077152A">
        <w:rPr>
          <w:rFonts w:ascii="Verdana" w:hAnsi="Verdana"/>
          <w:sz w:val="20"/>
          <w:szCs w:val="20"/>
        </w:rPr>
        <w:t xml:space="preserve"> TL fiyat etiketiyle kitabevlerinde ve online kitap mağazalarında okuyucularını bekliyor.</w:t>
      </w:r>
    </w:p>
    <w:p w14:paraId="38FC8966" w14:textId="77777777" w:rsidR="00BF043C" w:rsidRDefault="00BF043C" w:rsidP="0077152A">
      <w:pPr>
        <w:spacing w:line="360" w:lineRule="auto"/>
        <w:jc w:val="both"/>
        <w:rPr>
          <w:rFonts w:ascii="Verdana" w:hAnsi="Verdana"/>
          <w:sz w:val="20"/>
          <w:szCs w:val="20"/>
        </w:rPr>
      </w:pPr>
    </w:p>
    <w:p w14:paraId="20D92117" w14:textId="77777777" w:rsidR="0077152A" w:rsidRDefault="0077152A" w:rsidP="00894446">
      <w:pPr>
        <w:spacing w:line="360" w:lineRule="auto"/>
        <w:rPr>
          <w:rFonts w:ascii="Verdana" w:hAnsi="Verdana"/>
          <w:b/>
        </w:rPr>
      </w:pPr>
    </w:p>
    <w:p w14:paraId="19C69B15" w14:textId="77777777" w:rsidR="00D24CE9" w:rsidRPr="00D24CE9" w:rsidRDefault="00D24CE9" w:rsidP="00D24CE9">
      <w:pPr>
        <w:spacing w:line="360" w:lineRule="auto"/>
        <w:rPr>
          <w:rFonts w:ascii="Verdana" w:hAnsi="Verdana"/>
          <w:b/>
          <w:sz w:val="20"/>
          <w:szCs w:val="20"/>
        </w:rPr>
      </w:pPr>
      <w:r w:rsidRPr="00D24CE9">
        <w:rPr>
          <w:rFonts w:ascii="Verdana" w:hAnsi="Verdana"/>
          <w:b/>
          <w:sz w:val="20"/>
          <w:szCs w:val="20"/>
        </w:rPr>
        <w:t>İlgili kişi:</w:t>
      </w:r>
    </w:p>
    <w:p w14:paraId="4CEB9F88" w14:textId="77777777" w:rsidR="00D24CE9" w:rsidRPr="00D24CE9" w:rsidRDefault="00D24CE9" w:rsidP="00D24CE9">
      <w:pPr>
        <w:spacing w:line="360" w:lineRule="auto"/>
        <w:rPr>
          <w:rFonts w:ascii="Verdana" w:hAnsi="Verdana"/>
          <w:sz w:val="20"/>
          <w:szCs w:val="20"/>
        </w:rPr>
      </w:pPr>
      <w:r w:rsidRPr="00D24CE9">
        <w:rPr>
          <w:rFonts w:ascii="Verdana" w:hAnsi="Verdana"/>
          <w:sz w:val="20"/>
          <w:szCs w:val="20"/>
        </w:rPr>
        <w:t>Sezin Bulum</w:t>
      </w:r>
    </w:p>
    <w:p w14:paraId="5F928574" w14:textId="77777777" w:rsidR="00D24CE9" w:rsidRPr="00D24CE9" w:rsidRDefault="00D24CE9" w:rsidP="00D24CE9">
      <w:pPr>
        <w:spacing w:line="360" w:lineRule="auto"/>
        <w:rPr>
          <w:rFonts w:ascii="Verdana" w:hAnsi="Verdana"/>
          <w:sz w:val="20"/>
          <w:szCs w:val="20"/>
        </w:rPr>
      </w:pPr>
      <w:r w:rsidRPr="00D24CE9">
        <w:rPr>
          <w:rFonts w:ascii="Verdana" w:hAnsi="Verdana"/>
          <w:sz w:val="20"/>
          <w:szCs w:val="20"/>
        </w:rPr>
        <w:t xml:space="preserve">Marjinal </w:t>
      </w:r>
      <w:proofErr w:type="spellStart"/>
      <w:r w:rsidRPr="00D24CE9">
        <w:rPr>
          <w:rFonts w:ascii="Verdana" w:hAnsi="Verdana"/>
          <w:sz w:val="20"/>
          <w:szCs w:val="20"/>
        </w:rPr>
        <w:t>Porter</w:t>
      </w:r>
      <w:proofErr w:type="spellEnd"/>
      <w:r w:rsidRPr="00D24CE9">
        <w:rPr>
          <w:rFonts w:ascii="Verdana" w:hAnsi="Verdana"/>
          <w:sz w:val="20"/>
          <w:szCs w:val="20"/>
        </w:rPr>
        <w:t xml:space="preserve"> </w:t>
      </w:r>
      <w:proofErr w:type="spellStart"/>
      <w:r w:rsidRPr="00D24CE9">
        <w:rPr>
          <w:rFonts w:ascii="Verdana" w:hAnsi="Verdana"/>
          <w:sz w:val="20"/>
          <w:szCs w:val="20"/>
        </w:rPr>
        <w:t>Novelli</w:t>
      </w:r>
      <w:proofErr w:type="spellEnd"/>
    </w:p>
    <w:p w14:paraId="5DF10806" w14:textId="77777777" w:rsidR="00D24CE9" w:rsidRPr="00D24CE9" w:rsidRDefault="00D24CE9" w:rsidP="00D24CE9">
      <w:pPr>
        <w:spacing w:line="360" w:lineRule="auto"/>
        <w:rPr>
          <w:rFonts w:ascii="Verdana" w:hAnsi="Verdana"/>
          <w:sz w:val="20"/>
          <w:szCs w:val="20"/>
        </w:rPr>
      </w:pPr>
      <w:r w:rsidRPr="00D24CE9">
        <w:rPr>
          <w:rFonts w:ascii="Verdana" w:hAnsi="Verdana"/>
          <w:sz w:val="20"/>
          <w:szCs w:val="20"/>
        </w:rPr>
        <w:t xml:space="preserve">0212 219 29 71 - 0533 282 29 70 </w:t>
      </w:r>
    </w:p>
    <w:p w14:paraId="6586EFB2" w14:textId="02CDC672" w:rsidR="00D24CE9" w:rsidRPr="00D24CE9" w:rsidRDefault="00D24CE9" w:rsidP="00D24CE9">
      <w:pPr>
        <w:spacing w:line="360" w:lineRule="auto"/>
        <w:rPr>
          <w:rFonts w:ascii="Verdana" w:hAnsi="Verdana"/>
          <w:sz w:val="20"/>
          <w:szCs w:val="20"/>
        </w:rPr>
      </w:pPr>
      <w:r w:rsidRPr="00D24CE9">
        <w:rPr>
          <w:rFonts w:ascii="Verdana" w:hAnsi="Verdana"/>
          <w:sz w:val="20"/>
          <w:szCs w:val="20"/>
        </w:rPr>
        <w:t>sezinb@marjinal.com.tr</w:t>
      </w:r>
    </w:p>
    <w:p w14:paraId="04A669FE" w14:textId="77777777" w:rsidR="00D24CE9" w:rsidRPr="00D24CE9" w:rsidRDefault="00D24CE9" w:rsidP="00D24CE9">
      <w:pPr>
        <w:spacing w:line="360" w:lineRule="auto"/>
        <w:rPr>
          <w:rFonts w:ascii="Verdana" w:hAnsi="Verdana"/>
          <w:b/>
          <w:sz w:val="20"/>
          <w:szCs w:val="20"/>
        </w:rPr>
      </w:pPr>
    </w:p>
    <w:p w14:paraId="7F3CDF14" w14:textId="5E7D9200" w:rsidR="00D24CE9" w:rsidRPr="00D24CE9" w:rsidRDefault="0057195B" w:rsidP="00D24CE9">
      <w:pPr>
        <w:spacing w:line="360" w:lineRule="auto"/>
        <w:rPr>
          <w:rFonts w:ascii="Verdana" w:hAnsi="Verdana"/>
          <w:b/>
          <w:sz w:val="16"/>
          <w:szCs w:val="16"/>
        </w:rPr>
      </w:pPr>
      <w:proofErr w:type="spellStart"/>
      <w:r>
        <w:rPr>
          <w:rFonts w:ascii="Verdana" w:hAnsi="Verdana"/>
          <w:b/>
          <w:sz w:val="16"/>
          <w:szCs w:val="16"/>
        </w:rPr>
        <w:t>NotaB</w:t>
      </w:r>
      <w:r w:rsidR="00D24CE9" w:rsidRPr="00D24CE9">
        <w:rPr>
          <w:rFonts w:ascii="Verdana" w:hAnsi="Verdana"/>
          <w:b/>
          <w:sz w:val="16"/>
          <w:szCs w:val="16"/>
        </w:rPr>
        <w:t>ene</w:t>
      </w:r>
      <w:proofErr w:type="spellEnd"/>
      <w:r w:rsidR="00D24CE9" w:rsidRPr="00D24CE9">
        <w:rPr>
          <w:rFonts w:ascii="Verdana" w:hAnsi="Verdana"/>
          <w:b/>
          <w:sz w:val="16"/>
          <w:szCs w:val="16"/>
        </w:rPr>
        <w:t xml:space="preserve"> Yayınları Hakkında</w:t>
      </w:r>
    </w:p>
    <w:p w14:paraId="44D725E7" w14:textId="36C01969" w:rsidR="0077152A" w:rsidRPr="00D24CE9" w:rsidRDefault="00D24CE9" w:rsidP="00D24CE9">
      <w:pPr>
        <w:spacing w:line="360" w:lineRule="auto"/>
        <w:jc w:val="both"/>
        <w:rPr>
          <w:rFonts w:ascii="Verdana" w:hAnsi="Verdana"/>
          <w:sz w:val="16"/>
          <w:szCs w:val="16"/>
        </w:rPr>
      </w:pPr>
      <w:r w:rsidRPr="00D24CE9">
        <w:rPr>
          <w:rFonts w:ascii="Verdana" w:hAnsi="Verdana"/>
          <w:sz w:val="16"/>
          <w:szCs w:val="16"/>
        </w:rPr>
        <w:t xml:space="preserve">Kendini kolektif bir düşünsel mekân olarak tanımlayan </w:t>
      </w:r>
      <w:proofErr w:type="spellStart"/>
      <w:r w:rsidRPr="00D24CE9">
        <w:rPr>
          <w:rFonts w:ascii="Verdana" w:hAnsi="Verdana"/>
          <w:sz w:val="16"/>
          <w:szCs w:val="16"/>
        </w:rPr>
        <w:t>NotaBene</w:t>
      </w:r>
      <w:proofErr w:type="spellEnd"/>
      <w:r w:rsidRPr="00D24CE9">
        <w:rPr>
          <w:rFonts w:ascii="Verdana" w:hAnsi="Verdana"/>
          <w:sz w:val="16"/>
          <w:szCs w:val="16"/>
        </w:rPr>
        <w:t xml:space="preserve"> Yayınları 2010 yılında kurulmuştur. </w:t>
      </w:r>
      <w:proofErr w:type="spellStart"/>
      <w:r w:rsidRPr="00D24CE9">
        <w:rPr>
          <w:rFonts w:ascii="Verdana" w:hAnsi="Verdana"/>
          <w:sz w:val="16"/>
          <w:szCs w:val="16"/>
        </w:rPr>
        <w:t>NotaBene'yi</w:t>
      </w:r>
      <w:proofErr w:type="spellEnd"/>
      <w:r w:rsidRPr="00D24CE9">
        <w:rPr>
          <w:rFonts w:ascii="Verdana" w:hAnsi="Verdana"/>
          <w:sz w:val="16"/>
          <w:szCs w:val="16"/>
        </w:rPr>
        <w:t xml:space="preserve"> fevkalade önemli kılan şey, toplumsal muhalefetin düşünsel olarak köklü bir yenilenme </w:t>
      </w:r>
      <w:r w:rsidRPr="00D24CE9">
        <w:rPr>
          <w:rFonts w:ascii="Verdana" w:hAnsi="Verdana"/>
          <w:sz w:val="16"/>
          <w:szCs w:val="16"/>
        </w:rPr>
        <w:lastRenderedPageBreak/>
        <w:t xml:space="preserve">ihtiyacına yanıt arayışıdır. Ayrıca bu toprakların yazarlarına öncelik tanımak, yeni çalışmaları, yeni yazarları elden geldiğince özendirmek, kolektif çalışmaları artırmak, muhalefetin gündemini düşünsel olarak beslemek de amaçları arasındadır. Bu arayış sadece kuramsal alanla sınırlı kalmayıp, güncel politikadan, edebiyata, sanata, çocuk kitaplarına dek yaşamın her alanını kapsama çabasını içermektedir. </w:t>
      </w:r>
      <w:proofErr w:type="spellStart"/>
      <w:r w:rsidRPr="00D24CE9">
        <w:rPr>
          <w:rFonts w:ascii="Verdana" w:hAnsi="Verdana"/>
          <w:sz w:val="16"/>
          <w:szCs w:val="16"/>
        </w:rPr>
        <w:t>NotaBene'nin</w:t>
      </w:r>
      <w:proofErr w:type="spellEnd"/>
      <w:r w:rsidRPr="00D24CE9">
        <w:rPr>
          <w:rFonts w:ascii="Verdana" w:hAnsi="Verdana"/>
          <w:sz w:val="16"/>
          <w:szCs w:val="16"/>
        </w:rPr>
        <w:t xml:space="preserve"> sadece yayın çizgisi değil, okurlarla kurduğu bağ da alternatif bir mecrada gelişmiştir. Yayın dünyasında giderek artan tekelleşmeye karşı, piyasa koşullarına teslim olmamak için </w:t>
      </w:r>
      <w:proofErr w:type="spellStart"/>
      <w:r w:rsidRPr="00D24CE9">
        <w:rPr>
          <w:rFonts w:ascii="Verdana" w:hAnsi="Verdana"/>
          <w:sz w:val="16"/>
          <w:szCs w:val="16"/>
        </w:rPr>
        <w:t>NotaBene</w:t>
      </w:r>
      <w:proofErr w:type="spellEnd"/>
      <w:r w:rsidRPr="00D24CE9">
        <w:rPr>
          <w:rFonts w:ascii="Verdana" w:hAnsi="Verdana"/>
          <w:sz w:val="16"/>
          <w:szCs w:val="16"/>
        </w:rPr>
        <w:t xml:space="preserve"> tarafından kurulan bir abonelik ağı ile, 2010'dan bu yana binlerce kişi </w:t>
      </w:r>
      <w:proofErr w:type="spellStart"/>
      <w:r w:rsidRPr="00D24CE9">
        <w:rPr>
          <w:rFonts w:ascii="Verdana" w:hAnsi="Verdana"/>
          <w:sz w:val="16"/>
          <w:szCs w:val="16"/>
        </w:rPr>
        <w:t>NotaBene'ye</w:t>
      </w:r>
      <w:proofErr w:type="spellEnd"/>
      <w:r w:rsidRPr="00D24CE9">
        <w:rPr>
          <w:rFonts w:ascii="Verdana" w:hAnsi="Verdana"/>
          <w:sz w:val="16"/>
          <w:szCs w:val="16"/>
        </w:rPr>
        <w:t xml:space="preserve"> abone olmuştur. Bu sayede </w:t>
      </w:r>
      <w:proofErr w:type="spellStart"/>
      <w:r w:rsidRPr="00D24CE9">
        <w:rPr>
          <w:rFonts w:ascii="Verdana" w:hAnsi="Verdana"/>
          <w:sz w:val="16"/>
          <w:szCs w:val="16"/>
        </w:rPr>
        <w:t>NotaBene</w:t>
      </w:r>
      <w:proofErr w:type="spellEnd"/>
      <w:r w:rsidRPr="00D24CE9">
        <w:rPr>
          <w:rFonts w:ascii="Verdana" w:hAnsi="Verdana"/>
          <w:sz w:val="16"/>
          <w:szCs w:val="16"/>
        </w:rPr>
        <w:t xml:space="preserve"> aboneleri sadece avantajlı koşullarda kitap edinmekle kalmayıp, bir yandan kuramsal/politik/edebi eser ve tartışmaları daha düzenli bir biçimde izleme olanağına kavuşurken, diğer yandan da alternatif bir yayın kurumunun oluşumuna destek vermiştir. </w:t>
      </w:r>
      <w:proofErr w:type="spellStart"/>
      <w:r w:rsidRPr="00D24CE9">
        <w:rPr>
          <w:rFonts w:ascii="Verdana" w:hAnsi="Verdana"/>
          <w:sz w:val="16"/>
          <w:szCs w:val="16"/>
        </w:rPr>
        <w:t>NotaBene'nin</w:t>
      </w:r>
      <w:proofErr w:type="spellEnd"/>
      <w:r w:rsidRPr="00D24CE9">
        <w:rPr>
          <w:rFonts w:ascii="Verdana" w:hAnsi="Verdana"/>
          <w:sz w:val="16"/>
          <w:szCs w:val="16"/>
        </w:rPr>
        <w:t xml:space="preserve"> okuyucularıyla birlikte çıktığı bu ortak yolculuk kendini her daim yenileyerek sürecektir.</w:t>
      </w:r>
    </w:p>
    <w:sectPr w:rsidR="0077152A" w:rsidRPr="00D24CE9" w:rsidSect="00F10B5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F">
    <w:altName w:val="Cambria"/>
    <w:panose1 w:val="00000000000000000000"/>
    <w:charset w:val="00"/>
    <w:family w:val="roman"/>
    <w:notTrueType/>
    <w:pitch w:val="default"/>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F14"/>
    <w:rsid w:val="000201CC"/>
    <w:rsid w:val="00020D0E"/>
    <w:rsid w:val="00056774"/>
    <w:rsid w:val="000754E6"/>
    <w:rsid w:val="001A46C5"/>
    <w:rsid w:val="001D1899"/>
    <w:rsid w:val="001F60CE"/>
    <w:rsid w:val="00233D81"/>
    <w:rsid w:val="00264BF8"/>
    <w:rsid w:val="002705AC"/>
    <w:rsid w:val="00305BAC"/>
    <w:rsid w:val="003066C4"/>
    <w:rsid w:val="00326B86"/>
    <w:rsid w:val="00332FB2"/>
    <w:rsid w:val="0033772D"/>
    <w:rsid w:val="00372E4F"/>
    <w:rsid w:val="00413C1D"/>
    <w:rsid w:val="00436F1D"/>
    <w:rsid w:val="004466AC"/>
    <w:rsid w:val="00463A95"/>
    <w:rsid w:val="004C27B6"/>
    <w:rsid w:val="00557E38"/>
    <w:rsid w:val="0057195B"/>
    <w:rsid w:val="00575009"/>
    <w:rsid w:val="00576FB6"/>
    <w:rsid w:val="00631B6F"/>
    <w:rsid w:val="0077152A"/>
    <w:rsid w:val="00783177"/>
    <w:rsid w:val="007973EF"/>
    <w:rsid w:val="007A7952"/>
    <w:rsid w:val="007D169F"/>
    <w:rsid w:val="007E06EA"/>
    <w:rsid w:val="00887154"/>
    <w:rsid w:val="00894446"/>
    <w:rsid w:val="008C5DFB"/>
    <w:rsid w:val="00900871"/>
    <w:rsid w:val="00910007"/>
    <w:rsid w:val="00912044"/>
    <w:rsid w:val="00985226"/>
    <w:rsid w:val="009C5D4E"/>
    <w:rsid w:val="00A31E93"/>
    <w:rsid w:val="00A4233D"/>
    <w:rsid w:val="00AE7C9F"/>
    <w:rsid w:val="00B24A4D"/>
    <w:rsid w:val="00BF043C"/>
    <w:rsid w:val="00C33B78"/>
    <w:rsid w:val="00C57B39"/>
    <w:rsid w:val="00C76F4C"/>
    <w:rsid w:val="00C97BDB"/>
    <w:rsid w:val="00CB5D1B"/>
    <w:rsid w:val="00CD6022"/>
    <w:rsid w:val="00CF192C"/>
    <w:rsid w:val="00CF743F"/>
    <w:rsid w:val="00D20A6A"/>
    <w:rsid w:val="00D24CE9"/>
    <w:rsid w:val="00DB7A4F"/>
    <w:rsid w:val="00E24580"/>
    <w:rsid w:val="00E25509"/>
    <w:rsid w:val="00E50759"/>
    <w:rsid w:val="00E514AF"/>
    <w:rsid w:val="00E54248"/>
    <w:rsid w:val="00EB4C4B"/>
    <w:rsid w:val="00ED5F80"/>
    <w:rsid w:val="00EE1F14"/>
    <w:rsid w:val="00F10B5F"/>
    <w:rsid w:val="00F233E9"/>
    <w:rsid w:val="00F27638"/>
    <w:rsid w:val="00FB6A96"/>
    <w:rsid w:val="00FB7E68"/>
    <w:rsid w:val="00FE40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6A81C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qFormat/>
    <w:rsid w:val="00BF043C"/>
    <w:pPr>
      <w:spacing w:after="160" w:line="259" w:lineRule="auto"/>
    </w:pPr>
    <w:rPr>
      <w:rFonts w:ascii="Calibri" w:eastAsia="Calibri" w:hAnsi="Calibri" w:cs="F"/>
      <w:sz w:val="22"/>
      <w:szCs w:val="22"/>
      <w:lang w:val="tr-T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qFormat/>
    <w:rsid w:val="00BF043C"/>
    <w:pPr>
      <w:spacing w:after="160" w:line="259" w:lineRule="auto"/>
    </w:pPr>
    <w:rPr>
      <w:rFonts w:ascii="Calibri" w:eastAsia="Calibri" w:hAnsi="Calibri" w:cs="F"/>
      <w:sz w:val="22"/>
      <w:szCs w:val="22"/>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962519">
      <w:bodyDiv w:val="1"/>
      <w:marLeft w:val="0"/>
      <w:marRight w:val="0"/>
      <w:marTop w:val="0"/>
      <w:marBottom w:val="0"/>
      <w:divBdr>
        <w:top w:val="none" w:sz="0" w:space="0" w:color="auto"/>
        <w:left w:val="none" w:sz="0" w:space="0" w:color="auto"/>
        <w:bottom w:val="none" w:sz="0" w:space="0" w:color="auto"/>
        <w:right w:val="none" w:sz="0" w:space="0" w:color="auto"/>
      </w:divBdr>
    </w:div>
    <w:div w:id="627320317">
      <w:bodyDiv w:val="1"/>
      <w:marLeft w:val="0"/>
      <w:marRight w:val="0"/>
      <w:marTop w:val="0"/>
      <w:marBottom w:val="0"/>
      <w:divBdr>
        <w:top w:val="none" w:sz="0" w:space="0" w:color="auto"/>
        <w:left w:val="none" w:sz="0" w:space="0" w:color="auto"/>
        <w:bottom w:val="none" w:sz="0" w:space="0" w:color="auto"/>
        <w:right w:val="none" w:sz="0" w:space="0" w:color="auto"/>
      </w:divBdr>
    </w:div>
    <w:div w:id="729308920">
      <w:bodyDiv w:val="1"/>
      <w:marLeft w:val="0"/>
      <w:marRight w:val="0"/>
      <w:marTop w:val="0"/>
      <w:marBottom w:val="0"/>
      <w:divBdr>
        <w:top w:val="none" w:sz="0" w:space="0" w:color="auto"/>
        <w:left w:val="none" w:sz="0" w:space="0" w:color="auto"/>
        <w:bottom w:val="none" w:sz="0" w:space="0" w:color="auto"/>
        <w:right w:val="none" w:sz="0" w:space="0" w:color="auto"/>
      </w:divBdr>
    </w:div>
    <w:div w:id="778529771">
      <w:bodyDiv w:val="1"/>
      <w:marLeft w:val="0"/>
      <w:marRight w:val="0"/>
      <w:marTop w:val="0"/>
      <w:marBottom w:val="0"/>
      <w:divBdr>
        <w:top w:val="none" w:sz="0" w:space="0" w:color="auto"/>
        <w:left w:val="none" w:sz="0" w:space="0" w:color="auto"/>
        <w:bottom w:val="none" w:sz="0" w:space="0" w:color="auto"/>
        <w:right w:val="none" w:sz="0" w:space="0" w:color="auto"/>
      </w:divBdr>
    </w:div>
    <w:div w:id="972246807">
      <w:bodyDiv w:val="1"/>
      <w:marLeft w:val="0"/>
      <w:marRight w:val="0"/>
      <w:marTop w:val="0"/>
      <w:marBottom w:val="0"/>
      <w:divBdr>
        <w:top w:val="none" w:sz="0" w:space="0" w:color="auto"/>
        <w:left w:val="none" w:sz="0" w:space="0" w:color="auto"/>
        <w:bottom w:val="none" w:sz="0" w:space="0" w:color="auto"/>
        <w:right w:val="none" w:sz="0" w:space="0" w:color="auto"/>
      </w:divBdr>
    </w:div>
    <w:div w:id="1187795342">
      <w:bodyDiv w:val="1"/>
      <w:marLeft w:val="0"/>
      <w:marRight w:val="0"/>
      <w:marTop w:val="0"/>
      <w:marBottom w:val="0"/>
      <w:divBdr>
        <w:top w:val="none" w:sz="0" w:space="0" w:color="auto"/>
        <w:left w:val="none" w:sz="0" w:space="0" w:color="auto"/>
        <w:bottom w:val="none" w:sz="0" w:space="0" w:color="auto"/>
        <w:right w:val="none" w:sz="0" w:space="0" w:color="auto"/>
      </w:divBdr>
    </w:div>
    <w:div w:id="1257598317">
      <w:bodyDiv w:val="1"/>
      <w:marLeft w:val="0"/>
      <w:marRight w:val="0"/>
      <w:marTop w:val="0"/>
      <w:marBottom w:val="0"/>
      <w:divBdr>
        <w:top w:val="none" w:sz="0" w:space="0" w:color="auto"/>
        <w:left w:val="none" w:sz="0" w:space="0" w:color="auto"/>
        <w:bottom w:val="none" w:sz="0" w:space="0" w:color="auto"/>
        <w:right w:val="none" w:sz="0" w:space="0" w:color="auto"/>
      </w:divBdr>
    </w:div>
    <w:div w:id="1513570008">
      <w:bodyDiv w:val="1"/>
      <w:marLeft w:val="0"/>
      <w:marRight w:val="0"/>
      <w:marTop w:val="0"/>
      <w:marBottom w:val="0"/>
      <w:divBdr>
        <w:top w:val="none" w:sz="0" w:space="0" w:color="auto"/>
        <w:left w:val="none" w:sz="0" w:space="0" w:color="auto"/>
        <w:bottom w:val="none" w:sz="0" w:space="0" w:color="auto"/>
        <w:right w:val="none" w:sz="0" w:space="0" w:color="auto"/>
      </w:divBdr>
    </w:div>
    <w:div w:id="1592810651">
      <w:bodyDiv w:val="1"/>
      <w:marLeft w:val="0"/>
      <w:marRight w:val="0"/>
      <w:marTop w:val="0"/>
      <w:marBottom w:val="0"/>
      <w:divBdr>
        <w:top w:val="none" w:sz="0" w:space="0" w:color="auto"/>
        <w:left w:val="none" w:sz="0" w:space="0" w:color="auto"/>
        <w:bottom w:val="none" w:sz="0" w:space="0" w:color="auto"/>
        <w:right w:val="none" w:sz="0" w:space="0" w:color="auto"/>
      </w:divBdr>
    </w:div>
    <w:div w:id="17509556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x0068_ms1 xmlns="a6a5f7e4-2986-46c3-893f-0e0d1047cb81" xsi:nil="true"/>
    <Tarih xmlns="a6a5f7e4-2986-46c3-893f-0e0d1047cb81" xsi:nil="true"/>
    <b4i6 xmlns="a6a5f7e4-2986-46c3-893f-0e0d1047cb8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Belge" ma:contentTypeID="0x010100C279752B3500C649AE9E20A16EF98AF8" ma:contentTypeVersion="15" ma:contentTypeDescription="Yeni belge oluşturun." ma:contentTypeScope="" ma:versionID="7203c2a4071f4f91ea69978b9d48ebe5">
  <xsd:schema xmlns:xsd="http://www.w3.org/2001/XMLSchema" xmlns:xs="http://www.w3.org/2001/XMLSchema" xmlns:p="http://schemas.microsoft.com/office/2006/metadata/properties" xmlns:ns2="b21c6290-8afc-4345-8e2c-d785ab6e0b76" xmlns:ns3="a6a5f7e4-2986-46c3-893f-0e0d1047cb81" targetNamespace="http://schemas.microsoft.com/office/2006/metadata/properties" ma:root="true" ma:fieldsID="8b192323d4af8341739bab9d214b3170" ns2:_="" ns3:_="">
    <xsd:import namespace="b21c6290-8afc-4345-8e2c-d785ab6e0b76"/>
    <xsd:import namespace="a6a5f7e4-2986-46c3-893f-0e0d1047cb8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Tarih" minOccurs="0"/>
                <xsd:element ref="ns3:_x0068_ms1" minOccurs="0"/>
                <xsd:element ref="ns3:b4i6"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c6290-8afc-4345-8e2c-d785ab6e0b76" elementFormDefault="qualified">
    <xsd:import namespace="http://schemas.microsoft.com/office/2006/documentManagement/types"/>
    <xsd:import namespace="http://schemas.microsoft.com/office/infopath/2007/PartnerControls"/>
    <xsd:element name="SharedWithUsers" ma:index="8"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Ayrıntıları ile Paylaşıldı"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a5f7e4-2986-46c3-893f-0e0d1047cb8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Tarih" ma:index="18" nillable="true" ma:displayName="Tarih" ma:format="DateOnly" ma:internalName="Tarih">
      <xsd:simpleType>
        <xsd:restriction base="dms:DateTime"/>
      </xsd:simpleType>
    </xsd:element>
    <xsd:element name="_x0068_ms1" ma:index="19" nillable="true" ma:displayName="Tarih ve Saat" ma:internalName="_x0068_ms1">
      <xsd:simpleType>
        <xsd:restriction base="dms:DateTime"/>
      </xsd:simpleType>
    </xsd:element>
    <xsd:element name="b4i6" ma:index="20" nillable="true" ma:displayName="Tarih ve Saat" ma:internalName="b4i6">
      <xsd:simpleType>
        <xsd:restriction base="dms:DateTim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5A89A6-0057-40BE-8E65-62184F922AC4}">
  <ds:schemaRefs>
    <ds:schemaRef ds:uri="http://schemas.microsoft.com/sharepoint/v3/contenttype/forms"/>
  </ds:schemaRefs>
</ds:datastoreItem>
</file>

<file path=customXml/itemProps2.xml><?xml version="1.0" encoding="utf-8"?>
<ds:datastoreItem xmlns:ds="http://schemas.openxmlformats.org/officeDocument/2006/customXml" ds:itemID="{DEF11D67-D40D-461B-B304-B4F079F1F3CB}">
  <ds:schemaRefs>
    <ds:schemaRef ds:uri="http://schemas.microsoft.com/office/2006/metadata/properties"/>
    <ds:schemaRef ds:uri="http://schemas.microsoft.com/office/infopath/2007/PartnerControls"/>
    <ds:schemaRef ds:uri="a6a5f7e4-2986-46c3-893f-0e0d1047cb81"/>
  </ds:schemaRefs>
</ds:datastoreItem>
</file>

<file path=customXml/itemProps3.xml><?xml version="1.0" encoding="utf-8"?>
<ds:datastoreItem xmlns:ds="http://schemas.openxmlformats.org/officeDocument/2006/customXml" ds:itemID="{32CEE905-CC8D-47E2-BB30-A1497F3066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c6290-8afc-4345-8e2c-d785ab6e0b76"/>
    <ds:schemaRef ds:uri="a6a5f7e4-2986-46c3-893f-0e0d1047cb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352</TotalTime>
  <Pages>2</Pages>
  <Words>382</Words>
  <Characters>2180</Characters>
  <Application>Microsoft Macintosh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Mac</cp:lastModifiedBy>
  <cp:revision>94</cp:revision>
  <dcterms:created xsi:type="dcterms:W3CDTF">2020-06-15T06:28:00Z</dcterms:created>
  <dcterms:modified xsi:type="dcterms:W3CDTF">2021-04-27T20:29:00Z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0x010100C279752B3500C649AE9E20A16EF98AF8</vt:lpwstr>
  </property>
</Properties>
</file>