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FC478" w14:textId="77777777" w:rsidR="005F2A21" w:rsidRDefault="00855B10">
      <w:pPr>
        <w:rPr>
          <w:rFonts w:ascii="Verdana" w:hAnsi="Verdana"/>
          <w:b/>
          <w:bCs/>
          <w:sz w:val="32"/>
          <w:szCs w:val="32"/>
          <w:u w:val="single"/>
        </w:rPr>
      </w:pPr>
      <w:r>
        <w:rPr>
          <w:rFonts w:ascii="Verdana" w:hAnsi="Verdana"/>
          <w:b/>
          <w:bCs/>
          <w:sz w:val="32"/>
          <w:szCs w:val="32"/>
          <w:u w:val="single"/>
        </w:rPr>
        <w:t>BASIN BÜLTENİ</w:t>
      </w:r>
    </w:p>
    <w:p w14:paraId="76C114D2" w14:textId="77777777" w:rsidR="00B973D6" w:rsidRDefault="00B973D6">
      <w:pPr>
        <w:rPr>
          <w:rFonts w:ascii="Verdana" w:hAnsi="Verdana"/>
          <w:b/>
          <w:bCs/>
          <w:sz w:val="32"/>
          <w:szCs w:val="32"/>
          <w:u w:val="single"/>
        </w:rPr>
      </w:pPr>
    </w:p>
    <w:p w14:paraId="45FEA75A" w14:textId="22AA1614" w:rsidR="00C54E8F" w:rsidRPr="00142BE5" w:rsidRDefault="00C54E8F" w:rsidP="00CA4BD5">
      <w:pPr>
        <w:spacing w:line="360" w:lineRule="auto"/>
        <w:jc w:val="center"/>
        <w:rPr>
          <w:rFonts w:ascii="Verdana" w:hAnsi="Verdana"/>
          <w:b/>
          <w:bCs/>
          <w:sz w:val="28"/>
          <w:szCs w:val="28"/>
        </w:rPr>
      </w:pPr>
      <w:r w:rsidRPr="00142BE5">
        <w:rPr>
          <w:rFonts w:ascii="Verdana" w:hAnsi="Verdana"/>
          <w:b/>
          <w:bCs/>
          <w:sz w:val="28"/>
          <w:szCs w:val="28"/>
        </w:rPr>
        <w:t xml:space="preserve">İş ve girişimcilik dünyası </w:t>
      </w:r>
      <w:proofErr w:type="spellStart"/>
      <w:r w:rsidRPr="00142BE5">
        <w:rPr>
          <w:rFonts w:ascii="Verdana" w:hAnsi="Verdana"/>
          <w:b/>
          <w:bCs/>
          <w:sz w:val="28"/>
          <w:szCs w:val="28"/>
        </w:rPr>
        <w:t>Giveback</w:t>
      </w:r>
      <w:proofErr w:type="spellEnd"/>
      <w:r w:rsidRPr="00142BE5">
        <w:rPr>
          <w:rFonts w:ascii="Verdana" w:hAnsi="Verdana"/>
          <w:b/>
          <w:bCs/>
          <w:sz w:val="28"/>
          <w:szCs w:val="28"/>
        </w:rPr>
        <w:t xml:space="preserve"> </w:t>
      </w:r>
      <w:proofErr w:type="spellStart"/>
      <w:r w:rsidRPr="00142BE5">
        <w:rPr>
          <w:rFonts w:ascii="Verdana" w:hAnsi="Verdana"/>
          <w:b/>
          <w:bCs/>
          <w:sz w:val="28"/>
          <w:szCs w:val="28"/>
        </w:rPr>
        <w:t>Gala’da</w:t>
      </w:r>
      <w:proofErr w:type="spellEnd"/>
      <w:r w:rsidRPr="00142BE5">
        <w:rPr>
          <w:rFonts w:ascii="Verdana" w:hAnsi="Verdana"/>
          <w:b/>
          <w:bCs/>
          <w:sz w:val="28"/>
          <w:szCs w:val="28"/>
        </w:rPr>
        <w:t xml:space="preserve"> bir araya geldi</w:t>
      </w:r>
    </w:p>
    <w:p w14:paraId="7F7FF03C" w14:textId="77777777" w:rsidR="00142BE5" w:rsidRDefault="00142BE5" w:rsidP="00CA4BD5">
      <w:pPr>
        <w:spacing w:line="360" w:lineRule="auto"/>
        <w:jc w:val="center"/>
        <w:rPr>
          <w:rFonts w:ascii="Verdana" w:hAnsi="Verdana"/>
          <w:b/>
          <w:bCs/>
          <w:sz w:val="24"/>
          <w:szCs w:val="24"/>
        </w:rPr>
      </w:pPr>
    </w:p>
    <w:p w14:paraId="3016161E" w14:textId="77777777" w:rsidR="0004389B" w:rsidRDefault="00424ABC" w:rsidP="00CA4BD5">
      <w:pPr>
        <w:spacing w:line="360" w:lineRule="auto"/>
        <w:jc w:val="center"/>
        <w:rPr>
          <w:rFonts w:ascii="Verdana" w:hAnsi="Verdana"/>
          <w:b/>
          <w:bCs/>
          <w:sz w:val="24"/>
          <w:szCs w:val="24"/>
        </w:rPr>
      </w:pPr>
      <w:r w:rsidRPr="00424ABC">
        <w:rPr>
          <w:rFonts w:ascii="Verdana" w:hAnsi="Verdana"/>
          <w:b/>
          <w:bCs/>
          <w:sz w:val="24"/>
          <w:szCs w:val="24"/>
        </w:rPr>
        <w:t>Girişimcilik potansiye</w:t>
      </w:r>
      <w:r>
        <w:rPr>
          <w:rFonts w:ascii="Verdana" w:hAnsi="Verdana"/>
          <w:b/>
          <w:bCs/>
          <w:sz w:val="24"/>
          <w:szCs w:val="24"/>
        </w:rPr>
        <w:t>l</w:t>
      </w:r>
      <w:r w:rsidRPr="00424ABC">
        <w:rPr>
          <w:rFonts w:ascii="Verdana" w:hAnsi="Verdana"/>
          <w:b/>
          <w:bCs/>
          <w:sz w:val="24"/>
          <w:szCs w:val="24"/>
        </w:rPr>
        <w:t>i olan gençlerin kendi yolların</w:t>
      </w:r>
      <w:r>
        <w:rPr>
          <w:rFonts w:ascii="Verdana" w:hAnsi="Verdana"/>
          <w:b/>
          <w:bCs/>
          <w:sz w:val="24"/>
          <w:szCs w:val="24"/>
        </w:rPr>
        <w:t>da</w:t>
      </w:r>
      <w:r w:rsidR="0086571D">
        <w:rPr>
          <w:rFonts w:ascii="Verdana" w:hAnsi="Verdana"/>
          <w:b/>
          <w:bCs/>
          <w:sz w:val="24"/>
          <w:szCs w:val="24"/>
        </w:rPr>
        <w:t>n giderek</w:t>
      </w:r>
      <w:r>
        <w:rPr>
          <w:rFonts w:ascii="Verdana" w:hAnsi="Verdana"/>
          <w:b/>
          <w:bCs/>
          <w:sz w:val="24"/>
          <w:szCs w:val="24"/>
        </w:rPr>
        <w:t xml:space="preserve"> iz bırakmasına destek olan Girişimcilik Vakfı, “</w:t>
      </w:r>
      <w:proofErr w:type="spellStart"/>
      <w:r>
        <w:rPr>
          <w:rFonts w:ascii="Verdana" w:hAnsi="Verdana"/>
          <w:b/>
          <w:bCs/>
          <w:sz w:val="24"/>
          <w:szCs w:val="24"/>
        </w:rPr>
        <w:t>Giveback</w:t>
      </w:r>
      <w:proofErr w:type="spellEnd"/>
      <w:r>
        <w:rPr>
          <w:rFonts w:ascii="Verdana" w:hAnsi="Verdana"/>
          <w:b/>
          <w:bCs/>
          <w:sz w:val="24"/>
          <w:szCs w:val="24"/>
        </w:rPr>
        <w:t xml:space="preserve">” </w:t>
      </w:r>
      <w:r w:rsidR="0004389B">
        <w:rPr>
          <w:rFonts w:ascii="Verdana" w:hAnsi="Verdana"/>
          <w:b/>
          <w:bCs/>
          <w:sz w:val="24"/>
          <w:szCs w:val="24"/>
        </w:rPr>
        <w:t xml:space="preserve">kültürünü yaygınlaştırmak amacıyla </w:t>
      </w:r>
      <w:proofErr w:type="spellStart"/>
      <w:r w:rsidR="0004389B">
        <w:rPr>
          <w:rFonts w:ascii="Verdana" w:hAnsi="Verdana"/>
          <w:b/>
          <w:bCs/>
          <w:sz w:val="24"/>
          <w:szCs w:val="24"/>
        </w:rPr>
        <w:t>Fellow’ların</w:t>
      </w:r>
      <w:proofErr w:type="spellEnd"/>
      <w:r w:rsidR="0004389B">
        <w:rPr>
          <w:rFonts w:ascii="Verdana" w:hAnsi="Verdana"/>
          <w:b/>
          <w:bCs/>
          <w:sz w:val="24"/>
          <w:szCs w:val="24"/>
        </w:rPr>
        <w:t>, girişimcilerin</w:t>
      </w:r>
      <w:r w:rsidR="00497F37">
        <w:rPr>
          <w:rFonts w:ascii="Verdana" w:hAnsi="Verdana"/>
          <w:b/>
          <w:bCs/>
          <w:sz w:val="24"/>
          <w:szCs w:val="24"/>
        </w:rPr>
        <w:t>, sanat</w:t>
      </w:r>
      <w:r w:rsidR="0004389B">
        <w:rPr>
          <w:rFonts w:ascii="Verdana" w:hAnsi="Verdana"/>
          <w:b/>
          <w:bCs/>
          <w:sz w:val="24"/>
          <w:szCs w:val="24"/>
        </w:rPr>
        <w:t xml:space="preserve"> ve iş dünyasın</w:t>
      </w:r>
      <w:r w:rsidR="00497F37">
        <w:rPr>
          <w:rFonts w:ascii="Verdana" w:hAnsi="Verdana"/>
          <w:b/>
          <w:bCs/>
          <w:sz w:val="24"/>
          <w:szCs w:val="24"/>
        </w:rPr>
        <w:t>dan</w:t>
      </w:r>
      <w:r w:rsidR="00A20FC8">
        <w:rPr>
          <w:rFonts w:ascii="Verdana" w:hAnsi="Verdana"/>
          <w:b/>
          <w:bCs/>
          <w:sz w:val="24"/>
          <w:szCs w:val="24"/>
        </w:rPr>
        <w:t xml:space="preserve"> önemli</w:t>
      </w:r>
      <w:r w:rsidR="0004389B">
        <w:rPr>
          <w:rFonts w:ascii="Verdana" w:hAnsi="Verdana"/>
          <w:b/>
          <w:bCs/>
          <w:sz w:val="24"/>
          <w:szCs w:val="24"/>
        </w:rPr>
        <w:t xml:space="preserve"> isimlerin</w:t>
      </w:r>
      <w:r w:rsidR="00A20FC8">
        <w:rPr>
          <w:rFonts w:ascii="Verdana" w:hAnsi="Verdana"/>
          <w:b/>
          <w:bCs/>
          <w:sz w:val="24"/>
          <w:szCs w:val="24"/>
        </w:rPr>
        <w:t>in</w:t>
      </w:r>
      <w:r w:rsidR="0004389B">
        <w:rPr>
          <w:rFonts w:ascii="Verdana" w:hAnsi="Verdana"/>
          <w:b/>
          <w:bCs/>
          <w:sz w:val="24"/>
          <w:szCs w:val="24"/>
        </w:rPr>
        <w:t xml:space="preserve"> katılımıyla “</w:t>
      </w:r>
      <w:proofErr w:type="spellStart"/>
      <w:r w:rsidR="0004389B">
        <w:rPr>
          <w:rFonts w:ascii="Verdana" w:hAnsi="Verdana"/>
          <w:b/>
          <w:bCs/>
          <w:sz w:val="24"/>
          <w:szCs w:val="24"/>
        </w:rPr>
        <w:t>Giveback</w:t>
      </w:r>
      <w:proofErr w:type="spellEnd"/>
      <w:r w:rsidR="0004389B">
        <w:rPr>
          <w:rFonts w:ascii="Verdana" w:hAnsi="Verdana"/>
          <w:b/>
          <w:bCs/>
          <w:sz w:val="24"/>
          <w:szCs w:val="24"/>
        </w:rPr>
        <w:t xml:space="preserve"> Gala” etkinliğini gerçekleştirdi. </w:t>
      </w:r>
    </w:p>
    <w:p w14:paraId="5A5B55D6" w14:textId="77777777" w:rsidR="00855B10" w:rsidRDefault="00855B10" w:rsidP="00855B10">
      <w:pPr>
        <w:spacing w:line="360" w:lineRule="auto"/>
        <w:jc w:val="both"/>
        <w:rPr>
          <w:rFonts w:ascii="Verdana" w:hAnsi="Verdana"/>
          <w:sz w:val="20"/>
          <w:szCs w:val="20"/>
        </w:rPr>
      </w:pPr>
      <w:r w:rsidRPr="00855B10">
        <w:rPr>
          <w:rFonts w:ascii="Verdana" w:hAnsi="Verdana"/>
          <w:sz w:val="20"/>
          <w:szCs w:val="20"/>
        </w:rPr>
        <w:t xml:space="preserve">Türkiye'nin üreten ve değer yaratan ülke olma yolundaki dönüşümünü girişimcilik ile hızlandırmak </w:t>
      </w:r>
      <w:proofErr w:type="gramStart"/>
      <w:r w:rsidRPr="00855B10">
        <w:rPr>
          <w:rFonts w:ascii="Verdana" w:hAnsi="Verdana"/>
          <w:sz w:val="20"/>
          <w:szCs w:val="20"/>
        </w:rPr>
        <w:t>vizyonu</w:t>
      </w:r>
      <w:proofErr w:type="gramEnd"/>
      <w:r w:rsidRPr="00855B10">
        <w:rPr>
          <w:rFonts w:ascii="Verdana" w:hAnsi="Verdana"/>
          <w:sz w:val="20"/>
          <w:szCs w:val="20"/>
        </w:rPr>
        <w:t xml:space="preserve"> ile kurulan Türkiye Girişimcilik Vakfı (</w:t>
      </w:r>
      <w:proofErr w:type="spellStart"/>
      <w:r w:rsidRPr="00855B10">
        <w:rPr>
          <w:rFonts w:ascii="Verdana" w:hAnsi="Verdana"/>
          <w:sz w:val="20"/>
          <w:szCs w:val="20"/>
        </w:rPr>
        <w:t>Girvak</w:t>
      </w:r>
      <w:proofErr w:type="spellEnd"/>
      <w:r w:rsidRPr="00855B10">
        <w:rPr>
          <w:rFonts w:ascii="Verdana" w:hAnsi="Verdana"/>
          <w:sz w:val="20"/>
          <w:szCs w:val="20"/>
        </w:rPr>
        <w:t xml:space="preserve">), Türkiye'de girişimcilik kültürünü oluşturmak ve yaygınlaştırmak misyonu ile çalışmalarına devam ediyor. </w:t>
      </w:r>
      <w:r w:rsidR="00497F37">
        <w:rPr>
          <w:rFonts w:ascii="Verdana" w:hAnsi="Verdana"/>
          <w:sz w:val="20"/>
          <w:szCs w:val="20"/>
        </w:rPr>
        <w:t>“</w:t>
      </w:r>
      <w:proofErr w:type="spellStart"/>
      <w:r w:rsidR="0004389B">
        <w:rPr>
          <w:rFonts w:ascii="Verdana" w:hAnsi="Verdana"/>
          <w:sz w:val="20"/>
          <w:szCs w:val="20"/>
        </w:rPr>
        <w:t>Giveback</w:t>
      </w:r>
      <w:proofErr w:type="spellEnd"/>
      <w:r w:rsidR="0004389B">
        <w:rPr>
          <w:rFonts w:ascii="Verdana" w:hAnsi="Verdana"/>
          <w:sz w:val="20"/>
          <w:szCs w:val="20"/>
        </w:rPr>
        <w:t xml:space="preserve">” felsefesinin ilham verici gücü ile farklı hedef kitlelerine yönelik etkinlikler düzenleyerek “geri verme” kültürünü yaygınlaştıran </w:t>
      </w:r>
      <w:proofErr w:type="spellStart"/>
      <w:r w:rsidR="0004389B">
        <w:rPr>
          <w:rFonts w:ascii="Verdana" w:hAnsi="Verdana"/>
          <w:sz w:val="20"/>
          <w:szCs w:val="20"/>
        </w:rPr>
        <w:t>Girvak</w:t>
      </w:r>
      <w:proofErr w:type="spellEnd"/>
      <w:r w:rsidR="0004389B">
        <w:rPr>
          <w:rFonts w:ascii="Verdana" w:hAnsi="Verdana"/>
          <w:sz w:val="20"/>
          <w:szCs w:val="20"/>
        </w:rPr>
        <w:t>, bu yıl da girişimcilik ekosisteminin lider isimlerini konuşmacı olarak ağırladığı “</w:t>
      </w:r>
      <w:proofErr w:type="spellStart"/>
      <w:r w:rsidR="0004389B">
        <w:rPr>
          <w:rFonts w:ascii="Verdana" w:hAnsi="Verdana"/>
          <w:sz w:val="20"/>
          <w:szCs w:val="20"/>
        </w:rPr>
        <w:t>Giveback</w:t>
      </w:r>
      <w:proofErr w:type="spellEnd"/>
      <w:r w:rsidR="0004389B">
        <w:rPr>
          <w:rFonts w:ascii="Verdana" w:hAnsi="Verdana"/>
          <w:sz w:val="20"/>
          <w:szCs w:val="20"/>
        </w:rPr>
        <w:t xml:space="preserve"> Gala” etkinliğini gerçekleştirdi.</w:t>
      </w:r>
    </w:p>
    <w:p w14:paraId="7CF8E3E1" w14:textId="7B716752" w:rsidR="00497F37" w:rsidRDefault="00142BE5" w:rsidP="009B59FE">
      <w:pPr>
        <w:spacing w:line="360" w:lineRule="auto"/>
        <w:jc w:val="both"/>
        <w:rPr>
          <w:rFonts w:ascii="Verdana" w:hAnsi="Verdana"/>
          <w:sz w:val="20"/>
          <w:szCs w:val="20"/>
        </w:rPr>
      </w:pPr>
      <w:proofErr w:type="spellStart"/>
      <w:r>
        <w:rPr>
          <w:rFonts w:ascii="Verdana" w:hAnsi="Verdana"/>
          <w:sz w:val="20"/>
          <w:szCs w:val="20"/>
        </w:rPr>
        <w:t>Turkcell’in</w:t>
      </w:r>
      <w:proofErr w:type="spellEnd"/>
      <w:r>
        <w:rPr>
          <w:rFonts w:ascii="Verdana" w:hAnsi="Verdana"/>
          <w:sz w:val="20"/>
          <w:szCs w:val="20"/>
        </w:rPr>
        <w:t xml:space="preserve"> ana sponsorluğunda </w:t>
      </w:r>
      <w:r w:rsidR="0004389B">
        <w:rPr>
          <w:rFonts w:ascii="Verdana" w:hAnsi="Verdana"/>
          <w:sz w:val="20"/>
          <w:szCs w:val="20"/>
        </w:rPr>
        <w:t>gerçekleşen</w:t>
      </w:r>
      <w:r w:rsidR="00A20FC8">
        <w:rPr>
          <w:rFonts w:ascii="Verdana" w:hAnsi="Verdana"/>
          <w:sz w:val="20"/>
          <w:szCs w:val="20"/>
        </w:rPr>
        <w:t xml:space="preserve"> galada, </w:t>
      </w:r>
      <w:r w:rsidR="00A20FC8" w:rsidRPr="00106279">
        <w:rPr>
          <w:rFonts w:ascii="Verdana" w:hAnsi="Verdana"/>
          <w:b/>
          <w:bCs/>
          <w:sz w:val="20"/>
          <w:szCs w:val="20"/>
        </w:rPr>
        <w:t xml:space="preserve">Girişimcilik Vakfı Yönetim Kurulu Başkanı Sina Afra, </w:t>
      </w:r>
      <w:proofErr w:type="spellStart"/>
      <w:r w:rsidR="00A20FC8" w:rsidRPr="00106279">
        <w:rPr>
          <w:rFonts w:ascii="Verdana" w:hAnsi="Verdana"/>
          <w:b/>
          <w:bCs/>
          <w:sz w:val="20"/>
          <w:szCs w:val="20"/>
        </w:rPr>
        <w:t>Turkcell’in</w:t>
      </w:r>
      <w:proofErr w:type="spellEnd"/>
      <w:r w:rsidR="00A20FC8" w:rsidRPr="00106279">
        <w:rPr>
          <w:rFonts w:ascii="Verdana" w:hAnsi="Verdana"/>
          <w:b/>
          <w:bCs/>
          <w:sz w:val="20"/>
          <w:szCs w:val="20"/>
        </w:rPr>
        <w:t xml:space="preserve"> </w:t>
      </w:r>
      <w:r w:rsidR="0086571D">
        <w:rPr>
          <w:rFonts w:ascii="Verdana" w:hAnsi="Verdana"/>
          <w:b/>
          <w:bCs/>
          <w:sz w:val="20"/>
          <w:szCs w:val="20"/>
        </w:rPr>
        <w:t>Genel Müdürü</w:t>
      </w:r>
      <w:r w:rsidR="00A20FC8" w:rsidRPr="00106279">
        <w:rPr>
          <w:rFonts w:ascii="Verdana" w:hAnsi="Verdana"/>
          <w:b/>
          <w:bCs/>
          <w:sz w:val="20"/>
          <w:szCs w:val="20"/>
        </w:rPr>
        <w:t xml:space="preserve"> Kaan Terzioğlu</w:t>
      </w:r>
      <w:r w:rsidR="00497F37">
        <w:rPr>
          <w:rFonts w:ascii="Verdana" w:hAnsi="Verdana"/>
          <w:sz w:val="20"/>
          <w:szCs w:val="20"/>
        </w:rPr>
        <w:t>,</w:t>
      </w:r>
      <w:r w:rsidR="00A20FC8">
        <w:rPr>
          <w:rFonts w:ascii="Verdana" w:hAnsi="Verdana"/>
          <w:sz w:val="20"/>
          <w:szCs w:val="20"/>
        </w:rPr>
        <w:t xml:space="preserve"> dünya çapında 40’tan fazla </w:t>
      </w:r>
      <w:proofErr w:type="gramStart"/>
      <w:r w:rsidR="00A20FC8">
        <w:rPr>
          <w:rFonts w:ascii="Verdana" w:hAnsi="Verdana"/>
          <w:sz w:val="20"/>
          <w:szCs w:val="20"/>
        </w:rPr>
        <w:t>start</w:t>
      </w:r>
      <w:proofErr w:type="gramEnd"/>
      <w:r w:rsidR="00A20FC8">
        <w:rPr>
          <w:rFonts w:ascii="Verdana" w:hAnsi="Verdana"/>
          <w:sz w:val="20"/>
          <w:szCs w:val="20"/>
        </w:rPr>
        <w:t>-</w:t>
      </w:r>
      <w:proofErr w:type="spellStart"/>
      <w:r w:rsidR="00A20FC8">
        <w:rPr>
          <w:rFonts w:ascii="Verdana" w:hAnsi="Verdana"/>
          <w:sz w:val="20"/>
          <w:szCs w:val="20"/>
        </w:rPr>
        <w:t>up’ın</w:t>
      </w:r>
      <w:proofErr w:type="spellEnd"/>
      <w:r w:rsidR="00A20FC8">
        <w:rPr>
          <w:rFonts w:ascii="Verdana" w:hAnsi="Verdana"/>
          <w:sz w:val="20"/>
          <w:szCs w:val="20"/>
        </w:rPr>
        <w:t xml:space="preserve"> yatırımcısı </w:t>
      </w:r>
      <w:r w:rsidR="00497F37">
        <w:rPr>
          <w:rFonts w:ascii="Verdana" w:hAnsi="Verdana"/>
          <w:sz w:val="20"/>
          <w:szCs w:val="20"/>
        </w:rPr>
        <w:t xml:space="preserve">ve </w:t>
      </w:r>
      <w:proofErr w:type="spellStart"/>
      <w:r w:rsidR="00497F37" w:rsidRPr="00497F37">
        <w:rPr>
          <w:rFonts w:ascii="Verdana" w:hAnsi="Verdana"/>
          <w:b/>
          <w:bCs/>
          <w:sz w:val="20"/>
          <w:szCs w:val="20"/>
        </w:rPr>
        <w:t>ICQ’nun</w:t>
      </w:r>
      <w:proofErr w:type="spellEnd"/>
      <w:r w:rsidR="00497F37" w:rsidRPr="00497F37">
        <w:rPr>
          <w:rFonts w:ascii="Verdana" w:hAnsi="Verdana"/>
          <w:b/>
          <w:bCs/>
          <w:sz w:val="20"/>
          <w:szCs w:val="20"/>
        </w:rPr>
        <w:t xml:space="preserve"> </w:t>
      </w:r>
      <w:r w:rsidR="0012600E">
        <w:rPr>
          <w:rFonts w:ascii="Verdana" w:hAnsi="Verdana"/>
          <w:b/>
          <w:bCs/>
          <w:sz w:val="20"/>
          <w:szCs w:val="20"/>
        </w:rPr>
        <w:t>ilk yatırımcısı olan</w:t>
      </w:r>
      <w:r w:rsidR="00A20FC8">
        <w:rPr>
          <w:rFonts w:ascii="Verdana" w:hAnsi="Verdana"/>
          <w:sz w:val="20"/>
          <w:szCs w:val="20"/>
        </w:rPr>
        <w:t xml:space="preserve"> </w:t>
      </w:r>
      <w:proofErr w:type="spellStart"/>
      <w:r w:rsidR="00A20FC8" w:rsidRPr="00106279">
        <w:rPr>
          <w:rFonts w:ascii="Verdana" w:hAnsi="Verdana"/>
          <w:b/>
          <w:bCs/>
          <w:sz w:val="20"/>
          <w:szCs w:val="20"/>
        </w:rPr>
        <w:t>Yos</w:t>
      </w:r>
      <w:r w:rsidR="00497F37">
        <w:rPr>
          <w:rFonts w:ascii="Verdana" w:hAnsi="Verdana"/>
          <w:b/>
          <w:bCs/>
          <w:sz w:val="20"/>
          <w:szCs w:val="20"/>
        </w:rPr>
        <w:t>s</w:t>
      </w:r>
      <w:r w:rsidR="00A20FC8" w:rsidRPr="00106279">
        <w:rPr>
          <w:rFonts w:ascii="Verdana" w:hAnsi="Verdana"/>
          <w:b/>
          <w:bCs/>
          <w:sz w:val="20"/>
          <w:szCs w:val="20"/>
        </w:rPr>
        <w:t>i</w:t>
      </w:r>
      <w:proofErr w:type="spellEnd"/>
      <w:r w:rsidR="00A20FC8" w:rsidRPr="00106279">
        <w:rPr>
          <w:rFonts w:ascii="Verdana" w:hAnsi="Verdana"/>
          <w:b/>
          <w:bCs/>
          <w:sz w:val="20"/>
          <w:szCs w:val="20"/>
        </w:rPr>
        <w:t xml:space="preserve"> </w:t>
      </w:r>
      <w:proofErr w:type="spellStart"/>
      <w:r w:rsidR="00A20FC8" w:rsidRPr="00106279">
        <w:rPr>
          <w:rFonts w:ascii="Verdana" w:hAnsi="Verdana"/>
          <w:b/>
          <w:bCs/>
          <w:sz w:val="20"/>
          <w:szCs w:val="20"/>
        </w:rPr>
        <w:t>Vardi</w:t>
      </w:r>
      <w:proofErr w:type="spellEnd"/>
      <w:r w:rsidR="00A20FC8">
        <w:rPr>
          <w:rFonts w:ascii="Verdana" w:hAnsi="Verdana"/>
          <w:sz w:val="20"/>
          <w:szCs w:val="20"/>
        </w:rPr>
        <w:t xml:space="preserve"> konuşmalarıyla katılımcılara ilham verdi. </w:t>
      </w:r>
    </w:p>
    <w:p w14:paraId="734B3994" w14:textId="037E785D" w:rsidR="00450FFB" w:rsidRDefault="00450FFB" w:rsidP="00450FFB">
      <w:pPr>
        <w:spacing w:line="360" w:lineRule="auto"/>
        <w:jc w:val="both"/>
        <w:rPr>
          <w:rFonts w:ascii="Verdana" w:hAnsi="Verdana"/>
          <w:sz w:val="20"/>
          <w:szCs w:val="20"/>
        </w:rPr>
      </w:pPr>
      <w:r>
        <w:rPr>
          <w:rFonts w:ascii="Verdana" w:hAnsi="Verdana"/>
          <w:sz w:val="20"/>
          <w:szCs w:val="20"/>
        </w:rPr>
        <w:t xml:space="preserve">Girişimcilik ekosistemi ve iş dünyasından lider isimlerin yer aldığı </w:t>
      </w:r>
      <w:proofErr w:type="gramStart"/>
      <w:r>
        <w:rPr>
          <w:rFonts w:ascii="Verdana" w:hAnsi="Verdana"/>
          <w:sz w:val="20"/>
          <w:szCs w:val="20"/>
        </w:rPr>
        <w:t>galada</w:t>
      </w:r>
      <w:proofErr w:type="gramEnd"/>
      <w:r>
        <w:rPr>
          <w:rFonts w:ascii="Verdana" w:hAnsi="Verdana"/>
          <w:sz w:val="20"/>
          <w:szCs w:val="20"/>
        </w:rPr>
        <w:t xml:space="preserve"> önce çıkan isimler arasında</w:t>
      </w:r>
      <w:r w:rsidRPr="00106279">
        <w:rPr>
          <w:rFonts w:ascii="Verdana" w:hAnsi="Verdana"/>
          <w:b/>
          <w:bCs/>
          <w:sz w:val="20"/>
          <w:szCs w:val="20"/>
        </w:rPr>
        <w:t xml:space="preserve"> İngiltere prensesi </w:t>
      </w:r>
      <w:proofErr w:type="spellStart"/>
      <w:r w:rsidRPr="00106279">
        <w:rPr>
          <w:rFonts w:ascii="Verdana" w:hAnsi="Verdana"/>
          <w:b/>
          <w:bCs/>
          <w:sz w:val="20"/>
          <w:szCs w:val="20"/>
        </w:rPr>
        <w:t>Beatrice</w:t>
      </w:r>
      <w:proofErr w:type="spellEnd"/>
      <w:r w:rsidRPr="00106279">
        <w:rPr>
          <w:rFonts w:ascii="Verdana" w:hAnsi="Verdana"/>
          <w:b/>
          <w:bCs/>
          <w:sz w:val="20"/>
          <w:szCs w:val="20"/>
        </w:rPr>
        <w:t xml:space="preserve"> </w:t>
      </w:r>
      <w:proofErr w:type="spellStart"/>
      <w:r w:rsidRPr="00106279">
        <w:rPr>
          <w:rFonts w:ascii="Verdana" w:hAnsi="Verdana"/>
          <w:b/>
          <w:bCs/>
          <w:sz w:val="20"/>
          <w:szCs w:val="20"/>
        </w:rPr>
        <w:t>Mountbatten-Windsor</w:t>
      </w:r>
      <w:proofErr w:type="spellEnd"/>
      <w:r>
        <w:rPr>
          <w:rFonts w:ascii="Verdana" w:hAnsi="Verdana"/>
          <w:b/>
          <w:bCs/>
          <w:sz w:val="20"/>
          <w:szCs w:val="20"/>
        </w:rPr>
        <w:t xml:space="preserve">, Koç Holding Yönetim Kurulu Başkanvekili Ali Koç ve </w:t>
      </w:r>
      <w:r w:rsidR="0012600E">
        <w:rPr>
          <w:rFonts w:ascii="Verdana" w:hAnsi="Verdana"/>
          <w:b/>
          <w:bCs/>
          <w:sz w:val="20"/>
          <w:szCs w:val="20"/>
        </w:rPr>
        <w:t xml:space="preserve">Girişimcilik Vakfı mütevelli heyet üyesi ve </w:t>
      </w:r>
      <w:r>
        <w:rPr>
          <w:rFonts w:ascii="Verdana" w:hAnsi="Verdana"/>
          <w:b/>
          <w:bCs/>
          <w:sz w:val="20"/>
          <w:szCs w:val="20"/>
        </w:rPr>
        <w:t xml:space="preserve">TÜSİAD Yönetim Kurulu Üyesi Esin Güral </w:t>
      </w:r>
      <w:proofErr w:type="spellStart"/>
      <w:r>
        <w:rPr>
          <w:rFonts w:ascii="Verdana" w:hAnsi="Verdana"/>
          <w:b/>
          <w:bCs/>
          <w:sz w:val="20"/>
          <w:szCs w:val="20"/>
        </w:rPr>
        <w:t>Argat</w:t>
      </w:r>
      <w:proofErr w:type="spellEnd"/>
      <w:r w:rsidR="0012600E">
        <w:rPr>
          <w:rFonts w:ascii="Verdana" w:hAnsi="Verdana"/>
          <w:b/>
          <w:bCs/>
          <w:sz w:val="20"/>
          <w:szCs w:val="20"/>
        </w:rPr>
        <w:t>, Girişimcilik Vakfı Mütevelli Heyet üyesi Şebnem Kalyoncuoğlu Ünlü, Gülden Y</w:t>
      </w:r>
      <w:r w:rsidR="00707243">
        <w:rPr>
          <w:rFonts w:ascii="Verdana" w:hAnsi="Verdana"/>
          <w:b/>
          <w:bCs/>
          <w:sz w:val="20"/>
          <w:szCs w:val="20"/>
        </w:rPr>
        <w:t xml:space="preserve">ılmaz, Hakan Baş ve </w:t>
      </w:r>
      <w:proofErr w:type="spellStart"/>
      <w:r w:rsidR="00707243">
        <w:rPr>
          <w:rFonts w:ascii="Verdana" w:hAnsi="Verdana"/>
          <w:b/>
          <w:bCs/>
          <w:sz w:val="20"/>
          <w:szCs w:val="20"/>
        </w:rPr>
        <w:t>Yomi</w:t>
      </w:r>
      <w:proofErr w:type="spellEnd"/>
      <w:r w:rsidR="00707243">
        <w:rPr>
          <w:rFonts w:ascii="Verdana" w:hAnsi="Verdana"/>
          <w:b/>
          <w:bCs/>
          <w:sz w:val="20"/>
          <w:szCs w:val="20"/>
        </w:rPr>
        <w:t xml:space="preserve"> </w:t>
      </w:r>
      <w:proofErr w:type="spellStart"/>
      <w:r w:rsidR="00707243">
        <w:rPr>
          <w:rFonts w:ascii="Verdana" w:hAnsi="Verdana"/>
          <w:b/>
          <w:bCs/>
          <w:sz w:val="20"/>
          <w:szCs w:val="20"/>
        </w:rPr>
        <w:t>Kastro</w:t>
      </w:r>
      <w:proofErr w:type="spellEnd"/>
      <w:r w:rsidR="00707243">
        <w:rPr>
          <w:rFonts w:ascii="Verdana" w:hAnsi="Verdana"/>
          <w:b/>
          <w:bCs/>
          <w:sz w:val="20"/>
          <w:szCs w:val="20"/>
        </w:rPr>
        <w:t xml:space="preserve"> </w:t>
      </w:r>
      <w:r w:rsidR="0012600E" w:rsidRPr="00707243">
        <w:rPr>
          <w:rFonts w:ascii="Verdana" w:hAnsi="Verdana"/>
          <w:bCs/>
          <w:sz w:val="20"/>
          <w:szCs w:val="20"/>
        </w:rPr>
        <w:t>da</w:t>
      </w:r>
      <w:r>
        <w:rPr>
          <w:rFonts w:ascii="Verdana" w:hAnsi="Verdana"/>
          <w:sz w:val="20"/>
          <w:szCs w:val="20"/>
        </w:rPr>
        <w:t xml:space="preserve"> yer aldı. </w:t>
      </w:r>
    </w:p>
    <w:p w14:paraId="27ECD2EF" w14:textId="77777777" w:rsidR="0004389B" w:rsidRDefault="00CA4BD5" w:rsidP="009B59FE">
      <w:pPr>
        <w:spacing w:line="360" w:lineRule="auto"/>
        <w:jc w:val="both"/>
        <w:rPr>
          <w:rFonts w:ascii="Verdana" w:hAnsi="Verdana"/>
          <w:sz w:val="20"/>
          <w:szCs w:val="20"/>
        </w:rPr>
      </w:pPr>
      <w:r>
        <w:rPr>
          <w:rFonts w:ascii="Verdana" w:hAnsi="Verdana"/>
          <w:sz w:val="20"/>
          <w:szCs w:val="20"/>
        </w:rPr>
        <w:t xml:space="preserve">Nüfusun yüzde </w:t>
      </w:r>
      <w:r w:rsidR="009B59FE" w:rsidRPr="009B59FE">
        <w:rPr>
          <w:rFonts w:ascii="Verdana" w:hAnsi="Verdana"/>
          <w:sz w:val="20"/>
          <w:szCs w:val="20"/>
        </w:rPr>
        <w:t>50'sinin genç oldu</w:t>
      </w:r>
      <w:bookmarkStart w:id="0" w:name="_GoBack"/>
      <w:bookmarkEnd w:id="0"/>
      <w:r w:rsidR="009B59FE" w:rsidRPr="009B59FE">
        <w:rPr>
          <w:rFonts w:ascii="Verdana" w:hAnsi="Verdana"/>
          <w:sz w:val="20"/>
          <w:szCs w:val="20"/>
        </w:rPr>
        <w:t>ğu ülkemizin, girişimcilik ile yaratabileceği ivmeye</w:t>
      </w:r>
      <w:r w:rsidR="009B59FE">
        <w:rPr>
          <w:rFonts w:ascii="Verdana" w:hAnsi="Verdana"/>
          <w:sz w:val="20"/>
          <w:szCs w:val="20"/>
        </w:rPr>
        <w:t xml:space="preserve"> dikkat çeken </w:t>
      </w:r>
      <w:proofErr w:type="spellStart"/>
      <w:r w:rsidR="009B59FE" w:rsidRPr="00106279">
        <w:rPr>
          <w:rFonts w:ascii="Verdana" w:hAnsi="Verdana"/>
          <w:b/>
          <w:bCs/>
          <w:sz w:val="20"/>
          <w:szCs w:val="20"/>
        </w:rPr>
        <w:t>Turkcell’in</w:t>
      </w:r>
      <w:proofErr w:type="spellEnd"/>
      <w:r w:rsidR="009B59FE" w:rsidRPr="00106279">
        <w:rPr>
          <w:rFonts w:ascii="Verdana" w:hAnsi="Verdana"/>
          <w:b/>
          <w:bCs/>
          <w:sz w:val="20"/>
          <w:szCs w:val="20"/>
        </w:rPr>
        <w:t xml:space="preserve"> CEO’su Kaan Terzioğlu</w:t>
      </w:r>
      <w:r w:rsidR="009B59FE">
        <w:rPr>
          <w:rFonts w:ascii="Verdana" w:hAnsi="Verdana"/>
          <w:sz w:val="20"/>
          <w:szCs w:val="20"/>
        </w:rPr>
        <w:t xml:space="preserve">, </w:t>
      </w:r>
      <w:r w:rsidR="00A20FC8" w:rsidRPr="00A20FC8">
        <w:rPr>
          <w:rFonts w:ascii="Verdana" w:hAnsi="Verdana"/>
          <w:sz w:val="20"/>
          <w:szCs w:val="20"/>
        </w:rPr>
        <w:t xml:space="preserve">“Bugün dünyadaki büyük girişimlere baktığımızda parlak fikirli ve cesur bireylerin eşsiz kişisel çabalarını görüyoruz. Türkiye de yüksek genç nüfus oranıyla çok büyük bir girişimcilik potansiyeli taşıyor. Bunun için de Türkiye’de güçlü bir girişimcilik kültürü oluşturarak, parlak fikirli gençlerin hayallerini gerçekleştirebilecekleri zemini yaratmak gerekiyor. Arıkovanı projesiyle bu sahada </w:t>
      </w:r>
      <w:r w:rsidR="00A20FC8" w:rsidRPr="00A20FC8">
        <w:rPr>
          <w:rFonts w:ascii="Verdana" w:hAnsi="Verdana"/>
          <w:sz w:val="20"/>
          <w:szCs w:val="20"/>
        </w:rPr>
        <w:lastRenderedPageBreak/>
        <w:t xml:space="preserve">çalışmalar yapan bir marka olarak Girişimcilik Vakfı’nın bu konudaki çabalarını yürekten </w:t>
      </w:r>
      <w:proofErr w:type="gramStart"/>
      <w:r w:rsidR="00A20FC8" w:rsidRPr="00A20FC8">
        <w:rPr>
          <w:rFonts w:ascii="Verdana" w:hAnsi="Verdana"/>
          <w:sz w:val="20"/>
          <w:szCs w:val="20"/>
        </w:rPr>
        <w:t>destekliyor</w:t>
      </w:r>
      <w:proofErr w:type="gramEnd"/>
      <w:r w:rsidR="00A20FC8" w:rsidRPr="00A20FC8">
        <w:rPr>
          <w:rFonts w:ascii="Verdana" w:hAnsi="Verdana"/>
          <w:sz w:val="20"/>
          <w:szCs w:val="20"/>
        </w:rPr>
        <w:t xml:space="preserve"> ve birlikte çalışmaktan mutluluk duyuyoruz</w:t>
      </w:r>
      <w:r w:rsidR="009B59FE">
        <w:rPr>
          <w:rFonts w:ascii="Verdana" w:hAnsi="Verdana"/>
          <w:sz w:val="20"/>
          <w:szCs w:val="20"/>
        </w:rPr>
        <w:t xml:space="preserve">” dedi. </w:t>
      </w:r>
    </w:p>
    <w:p w14:paraId="4364F184" w14:textId="4895AE2C" w:rsidR="00661DD6" w:rsidRDefault="009B59FE" w:rsidP="008E1CA1">
      <w:pPr>
        <w:spacing w:line="360" w:lineRule="auto"/>
        <w:jc w:val="both"/>
        <w:rPr>
          <w:rFonts w:ascii="Verdana" w:hAnsi="Verdana"/>
          <w:sz w:val="20"/>
          <w:szCs w:val="20"/>
        </w:rPr>
      </w:pPr>
      <w:r>
        <w:rPr>
          <w:rFonts w:ascii="Verdana" w:hAnsi="Verdana"/>
          <w:sz w:val="20"/>
          <w:szCs w:val="20"/>
        </w:rPr>
        <w:t xml:space="preserve">Dünya çapında </w:t>
      </w:r>
      <w:proofErr w:type="gramStart"/>
      <w:r>
        <w:rPr>
          <w:rFonts w:ascii="Verdana" w:hAnsi="Verdana"/>
          <w:sz w:val="20"/>
          <w:szCs w:val="20"/>
        </w:rPr>
        <w:t>start</w:t>
      </w:r>
      <w:proofErr w:type="gramEnd"/>
      <w:r>
        <w:rPr>
          <w:rFonts w:ascii="Verdana" w:hAnsi="Verdana"/>
          <w:sz w:val="20"/>
          <w:szCs w:val="20"/>
        </w:rPr>
        <w:t>-</w:t>
      </w:r>
      <w:proofErr w:type="spellStart"/>
      <w:r>
        <w:rPr>
          <w:rFonts w:ascii="Verdana" w:hAnsi="Verdana"/>
          <w:sz w:val="20"/>
          <w:szCs w:val="20"/>
        </w:rPr>
        <w:t>up’ların</w:t>
      </w:r>
      <w:proofErr w:type="spellEnd"/>
      <w:r>
        <w:rPr>
          <w:rFonts w:ascii="Verdana" w:hAnsi="Verdana"/>
          <w:sz w:val="20"/>
          <w:szCs w:val="20"/>
        </w:rPr>
        <w:t xml:space="preserve"> “</w:t>
      </w:r>
      <w:proofErr w:type="spellStart"/>
      <w:r>
        <w:rPr>
          <w:rFonts w:ascii="Verdana" w:hAnsi="Verdana"/>
          <w:sz w:val="20"/>
          <w:szCs w:val="20"/>
        </w:rPr>
        <w:t>godfather”ı</w:t>
      </w:r>
      <w:proofErr w:type="spellEnd"/>
      <w:r>
        <w:rPr>
          <w:rFonts w:ascii="Verdana" w:hAnsi="Verdana"/>
          <w:sz w:val="20"/>
          <w:szCs w:val="20"/>
        </w:rPr>
        <w:t xml:space="preserve"> olarak tanınan girişimci </w:t>
      </w:r>
      <w:proofErr w:type="spellStart"/>
      <w:r w:rsidRPr="00106279">
        <w:rPr>
          <w:rFonts w:ascii="Verdana" w:hAnsi="Verdana"/>
          <w:b/>
          <w:bCs/>
          <w:sz w:val="20"/>
          <w:szCs w:val="20"/>
        </w:rPr>
        <w:t>Yos</w:t>
      </w:r>
      <w:r w:rsidR="00ED6457">
        <w:rPr>
          <w:rFonts w:ascii="Verdana" w:hAnsi="Verdana"/>
          <w:b/>
          <w:bCs/>
          <w:sz w:val="20"/>
          <w:szCs w:val="20"/>
        </w:rPr>
        <w:t>s</w:t>
      </w:r>
      <w:r w:rsidRPr="00106279">
        <w:rPr>
          <w:rFonts w:ascii="Verdana" w:hAnsi="Verdana"/>
          <w:b/>
          <w:bCs/>
          <w:sz w:val="20"/>
          <w:szCs w:val="20"/>
        </w:rPr>
        <w:t>i</w:t>
      </w:r>
      <w:proofErr w:type="spellEnd"/>
      <w:r w:rsidRPr="00106279">
        <w:rPr>
          <w:rFonts w:ascii="Verdana" w:hAnsi="Verdana"/>
          <w:b/>
          <w:bCs/>
          <w:sz w:val="20"/>
          <w:szCs w:val="20"/>
        </w:rPr>
        <w:t xml:space="preserve"> </w:t>
      </w:r>
      <w:proofErr w:type="spellStart"/>
      <w:r w:rsidRPr="00106279">
        <w:rPr>
          <w:rFonts w:ascii="Verdana" w:hAnsi="Verdana"/>
          <w:b/>
          <w:bCs/>
          <w:sz w:val="20"/>
          <w:szCs w:val="20"/>
        </w:rPr>
        <w:t>Vardi</w:t>
      </w:r>
      <w:proofErr w:type="spellEnd"/>
      <w:r>
        <w:rPr>
          <w:rFonts w:ascii="Verdana" w:hAnsi="Verdana"/>
          <w:sz w:val="20"/>
          <w:szCs w:val="20"/>
        </w:rPr>
        <w:t xml:space="preserve"> ise etkinlikte yaptığı ilham verici konuşmasında </w:t>
      </w:r>
      <w:r w:rsidR="008E1CA1">
        <w:rPr>
          <w:rFonts w:ascii="Verdana" w:hAnsi="Verdana"/>
          <w:sz w:val="20"/>
          <w:szCs w:val="20"/>
        </w:rPr>
        <w:t xml:space="preserve">genç girişimcilerin bir ülkenin kaderini değiştirebileceğini </w:t>
      </w:r>
      <w:r w:rsidR="00CA4BD5">
        <w:rPr>
          <w:rFonts w:ascii="Verdana" w:hAnsi="Verdana"/>
          <w:sz w:val="20"/>
          <w:szCs w:val="20"/>
        </w:rPr>
        <w:t>anlatarak</w:t>
      </w:r>
      <w:r w:rsidR="008E1CA1">
        <w:rPr>
          <w:rFonts w:ascii="Verdana" w:hAnsi="Verdana"/>
          <w:sz w:val="20"/>
          <w:szCs w:val="20"/>
        </w:rPr>
        <w:t xml:space="preserve"> </w:t>
      </w:r>
      <w:r>
        <w:rPr>
          <w:rFonts w:ascii="Verdana" w:hAnsi="Verdana"/>
          <w:sz w:val="20"/>
          <w:szCs w:val="20"/>
        </w:rPr>
        <w:t>şu sözlere yer verdi:</w:t>
      </w:r>
      <w:r w:rsidR="008E1CA1">
        <w:rPr>
          <w:rFonts w:ascii="Verdana" w:hAnsi="Verdana"/>
          <w:sz w:val="20"/>
          <w:szCs w:val="20"/>
        </w:rPr>
        <w:t xml:space="preserve"> “Bugün İsrail’de bulunan ve sayıları 7-8 bini bulan </w:t>
      </w:r>
      <w:proofErr w:type="spellStart"/>
      <w:r w:rsidR="008E1CA1" w:rsidRPr="008E1CA1">
        <w:rPr>
          <w:rFonts w:ascii="Verdana" w:hAnsi="Verdana"/>
          <w:sz w:val="20"/>
          <w:szCs w:val="20"/>
        </w:rPr>
        <w:t>startup</w:t>
      </w:r>
      <w:proofErr w:type="spellEnd"/>
      <w:r w:rsidR="008E1CA1" w:rsidRPr="008E1CA1">
        <w:rPr>
          <w:rFonts w:ascii="Verdana" w:hAnsi="Verdana"/>
          <w:sz w:val="20"/>
          <w:szCs w:val="20"/>
        </w:rPr>
        <w:t xml:space="preserve"> ile bu genç insanların dünyayı </w:t>
      </w:r>
      <w:r w:rsidR="00CA4BD5">
        <w:rPr>
          <w:rFonts w:ascii="Verdana" w:hAnsi="Verdana"/>
          <w:sz w:val="20"/>
          <w:szCs w:val="20"/>
        </w:rPr>
        <w:t>n</w:t>
      </w:r>
      <w:r w:rsidR="008E1CA1" w:rsidRPr="008E1CA1">
        <w:rPr>
          <w:rFonts w:ascii="Verdana" w:hAnsi="Verdana"/>
          <w:sz w:val="20"/>
          <w:szCs w:val="20"/>
        </w:rPr>
        <w:t xml:space="preserve">asıl değiştirdiğini bir düşünün. </w:t>
      </w:r>
      <w:proofErr w:type="spellStart"/>
      <w:r w:rsidR="008E1CA1" w:rsidRPr="008E1CA1">
        <w:rPr>
          <w:rFonts w:ascii="Verdana" w:hAnsi="Verdana"/>
          <w:sz w:val="20"/>
          <w:szCs w:val="20"/>
        </w:rPr>
        <w:t>Startupların</w:t>
      </w:r>
      <w:proofErr w:type="spellEnd"/>
      <w:r w:rsidR="008E1CA1" w:rsidRPr="008E1CA1">
        <w:rPr>
          <w:rFonts w:ascii="Verdana" w:hAnsi="Verdana"/>
          <w:sz w:val="20"/>
          <w:szCs w:val="20"/>
        </w:rPr>
        <w:t xml:space="preserve"> en büyük katkısı kurdukları şirketler değil. Genç, eğitimli, yetenekli ve son derece motive </w:t>
      </w:r>
      <w:r w:rsidR="00CA4BD5">
        <w:rPr>
          <w:rFonts w:ascii="Verdana" w:hAnsi="Verdana"/>
          <w:sz w:val="20"/>
          <w:szCs w:val="20"/>
        </w:rPr>
        <w:t>bu insanların</w:t>
      </w:r>
      <w:r w:rsidR="008E1CA1" w:rsidRPr="008E1CA1">
        <w:rPr>
          <w:rFonts w:ascii="Verdana" w:hAnsi="Verdana"/>
          <w:sz w:val="20"/>
          <w:szCs w:val="20"/>
        </w:rPr>
        <w:t xml:space="preserve"> kendilerini, dostlarını, ekonomilerini nasıl daha iyiye götüreceklerini düşünüyor ve bu konuda fikir üretiyor olmalarıdır. Bugün </w:t>
      </w:r>
      <w:proofErr w:type="spellStart"/>
      <w:r w:rsidR="008E1CA1" w:rsidRPr="008E1CA1">
        <w:rPr>
          <w:rFonts w:ascii="Verdana" w:hAnsi="Verdana"/>
          <w:sz w:val="20"/>
          <w:szCs w:val="20"/>
        </w:rPr>
        <w:t>startuplar</w:t>
      </w:r>
      <w:proofErr w:type="spellEnd"/>
      <w:r w:rsidR="008E1CA1" w:rsidRPr="008E1CA1">
        <w:rPr>
          <w:rFonts w:ascii="Verdana" w:hAnsi="Verdana"/>
          <w:sz w:val="20"/>
          <w:szCs w:val="20"/>
        </w:rPr>
        <w:t xml:space="preserve"> ülkeleri ileri taşıyan bir lokomotiftir. </w:t>
      </w:r>
      <w:r w:rsidR="00C54E8F">
        <w:rPr>
          <w:rFonts w:ascii="Verdana" w:hAnsi="Verdana"/>
          <w:sz w:val="20"/>
          <w:szCs w:val="20"/>
        </w:rPr>
        <w:t>Bugün</w:t>
      </w:r>
      <w:r w:rsidR="008E1CA1" w:rsidRPr="008E1CA1">
        <w:rPr>
          <w:rFonts w:ascii="Verdana" w:hAnsi="Verdana"/>
          <w:sz w:val="20"/>
          <w:szCs w:val="20"/>
        </w:rPr>
        <w:t xml:space="preserve"> başarılı bazı </w:t>
      </w:r>
      <w:proofErr w:type="spellStart"/>
      <w:r w:rsidR="008E1CA1" w:rsidRPr="008E1CA1">
        <w:rPr>
          <w:rFonts w:ascii="Verdana" w:hAnsi="Verdana"/>
          <w:sz w:val="20"/>
          <w:szCs w:val="20"/>
        </w:rPr>
        <w:t>startu</w:t>
      </w:r>
      <w:r w:rsidR="00CA4BD5">
        <w:rPr>
          <w:rFonts w:ascii="Verdana" w:hAnsi="Verdana"/>
          <w:sz w:val="20"/>
          <w:szCs w:val="20"/>
        </w:rPr>
        <w:t>pların</w:t>
      </w:r>
      <w:proofErr w:type="spellEnd"/>
      <w:r w:rsidR="008E1CA1" w:rsidRPr="008E1CA1">
        <w:rPr>
          <w:rFonts w:ascii="Verdana" w:hAnsi="Verdana"/>
          <w:sz w:val="20"/>
          <w:szCs w:val="20"/>
        </w:rPr>
        <w:t xml:space="preserve"> çığır açtıklarını görüyoruz. Bunlar büyük kurumların kan damarlarına taze bir enerji verdiler. Şimdi büyük şirketlerin büyük bir hamle yapabilmek, bir </w:t>
      </w:r>
      <w:proofErr w:type="spellStart"/>
      <w:r w:rsidR="008E1CA1" w:rsidRPr="008E1CA1">
        <w:rPr>
          <w:rFonts w:ascii="Verdana" w:hAnsi="Verdana"/>
          <w:sz w:val="20"/>
          <w:szCs w:val="20"/>
        </w:rPr>
        <w:t>inovasyon</w:t>
      </w:r>
      <w:proofErr w:type="spellEnd"/>
      <w:r w:rsidR="008E1CA1" w:rsidRPr="008E1CA1">
        <w:rPr>
          <w:rFonts w:ascii="Verdana" w:hAnsi="Verdana"/>
          <w:sz w:val="20"/>
          <w:szCs w:val="20"/>
        </w:rPr>
        <w:t xml:space="preserve"> yakalayabilmek için bu tür genç şirketlerin arayışında olduğunu görüyoruz. Bunu Türkiye’de </w:t>
      </w:r>
      <w:r w:rsidR="00C54E8F">
        <w:rPr>
          <w:rFonts w:ascii="Verdana" w:hAnsi="Verdana"/>
          <w:sz w:val="20"/>
          <w:szCs w:val="20"/>
        </w:rPr>
        <w:t xml:space="preserve">de </w:t>
      </w:r>
      <w:r w:rsidR="008E1CA1" w:rsidRPr="008E1CA1">
        <w:rPr>
          <w:rFonts w:ascii="Verdana" w:hAnsi="Verdana"/>
          <w:sz w:val="20"/>
          <w:szCs w:val="20"/>
        </w:rPr>
        <w:t>görüyorum. Türk endüstrisinin omurgasının genç gi</w:t>
      </w:r>
      <w:r w:rsidR="00C54E8F">
        <w:rPr>
          <w:rFonts w:ascii="Verdana" w:hAnsi="Verdana"/>
          <w:sz w:val="20"/>
          <w:szCs w:val="20"/>
        </w:rPr>
        <w:t xml:space="preserve">rişimcileri destekliyor olması </w:t>
      </w:r>
      <w:r w:rsidR="008E1CA1" w:rsidRPr="008E1CA1">
        <w:rPr>
          <w:rFonts w:ascii="Verdana" w:hAnsi="Verdana"/>
          <w:sz w:val="20"/>
          <w:szCs w:val="20"/>
        </w:rPr>
        <w:t>harikulade ve sağlıklı bir gelişmedir. Artık büyük şirketlerin küçük şirketlere, küçük şirketlerin de büyük şirketlere ihtiyacı vardır. Bence bugünkü etkinlik bu yaklaşımı onurlandırmak i</w:t>
      </w:r>
      <w:r w:rsidR="00C54E8F">
        <w:rPr>
          <w:rFonts w:ascii="Verdana" w:hAnsi="Verdana"/>
          <w:sz w:val="20"/>
          <w:szCs w:val="20"/>
        </w:rPr>
        <w:t>çin düzenlenmiş bir etkinliktir</w:t>
      </w:r>
      <w:r w:rsidR="008E1CA1" w:rsidRPr="008E1CA1">
        <w:rPr>
          <w:rFonts w:ascii="Verdana" w:hAnsi="Verdana"/>
          <w:sz w:val="20"/>
          <w:szCs w:val="20"/>
        </w:rPr>
        <w:t>”</w:t>
      </w:r>
      <w:r w:rsidR="00C54E8F">
        <w:rPr>
          <w:rFonts w:ascii="Verdana" w:hAnsi="Verdana"/>
          <w:sz w:val="20"/>
          <w:szCs w:val="20"/>
        </w:rPr>
        <w:t>.</w:t>
      </w:r>
    </w:p>
    <w:p w14:paraId="129234DD" w14:textId="75F7195F" w:rsidR="00661DD6" w:rsidRDefault="002F0B73" w:rsidP="00CA4BD5">
      <w:pPr>
        <w:spacing w:line="360" w:lineRule="auto"/>
        <w:jc w:val="both"/>
        <w:rPr>
          <w:rFonts w:ascii="Verdana" w:hAnsi="Verdana"/>
          <w:sz w:val="20"/>
          <w:szCs w:val="20"/>
        </w:rPr>
      </w:pPr>
      <w:proofErr w:type="spellStart"/>
      <w:r>
        <w:rPr>
          <w:rFonts w:ascii="Verdana" w:hAnsi="Verdana"/>
          <w:sz w:val="20"/>
          <w:szCs w:val="20"/>
        </w:rPr>
        <w:t>Giveback</w:t>
      </w:r>
      <w:proofErr w:type="spellEnd"/>
      <w:r>
        <w:rPr>
          <w:rFonts w:ascii="Verdana" w:hAnsi="Verdana"/>
          <w:sz w:val="20"/>
          <w:szCs w:val="20"/>
        </w:rPr>
        <w:t xml:space="preserve"> </w:t>
      </w:r>
      <w:proofErr w:type="spellStart"/>
      <w:r>
        <w:rPr>
          <w:rFonts w:ascii="Verdana" w:hAnsi="Verdana"/>
          <w:sz w:val="20"/>
          <w:szCs w:val="20"/>
        </w:rPr>
        <w:t>Gala’</w:t>
      </w:r>
      <w:r w:rsidR="00106279">
        <w:rPr>
          <w:rFonts w:ascii="Verdana" w:hAnsi="Verdana"/>
          <w:sz w:val="20"/>
          <w:szCs w:val="20"/>
        </w:rPr>
        <w:t>da</w:t>
      </w:r>
      <w:proofErr w:type="spellEnd"/>
      <w:r w:rsidR="00106279">
        <w:rPr>
          <w:rFonts w:ascii="Verdana" w:hAnsi="Verdana"/>
          <w:sz w:val="20"/>
          <w:szCs w:val="20"/>
        </w:rPr>
        <w:t xml:space="preserve"> geri verme felsefesinin önemini vurgulayan </w:t>
      </w:r>
      <w:r w:rsidR="00106279" w:rsidRPr="00106279">
        <w:rPr>
          <w:rFonts w:ascii="Verdana" w:hAnsi="Verdana"/>
          <w:b/>
          <w:bCs/>
          <w:sz w:val="20"/>
          <w:szCs w:val="20"/>
        </w:rPr>
        <w:t xml:space="preserve">Girişimcilik Vakfı </w:t>
      </w:r>
      <w:r w:rsidR="0012600E">
        <w:rPr>
          <w:rFonts w:ascii="Verdana" w:hAnsi="Verdana"/>
          <w:b/>
          <w:bCs/>
          <w:sz w:val="20"/>
          <w:szCs w:val="20"/>
        </w:rPr>
        <w:t xml:space="preserve">Yönetim Kurulu </w:t>
      </w:r>
      <w:r w:rsidR="00106279" w:rsidRPr="00106279">
        <w:rPr>
          <w:rFonts w:ascii="Verdana" w:hAnsi="Verdana"/>
          <w:b/>
          <w:bCs/>
          <w:sz w:val="20"/>
          <w:szCs w:val="20"/>
        </w:rPr>
        <w:t>Başkanı Sina Afra</w:t>
      </w:r>
      <w:r w:rsidR="00106279">
        <w:rPr>
          <w:rFonts w:ascii="Verdana" w:hAnsi="Verdana"/>
          <w:sz w:val="20"/>
          <w:szCs w:val="20"/>
        </w:rPr>
        <w:t xml:space="preserve"> ise </w:t>
      </w:r>
      <w:r w:rsidR="00106279" w:rsidRPr="00CA4BD5">
        <w:rPr>
          <w:rFonts w:ascii="Verdana" w:hAnsi="Verdana"/>
          <w:sz w:val="20"/>
          <w:szCs w:val="20"/>
        </w:rPr>
        <w:t>“</w:t>
      </w:r>
      <w:r w:rsidR="00661DD6" w:rsidRPr="00CA4BD5">
        <w:rPr>
          <w:rFonts w:ascii="Verdana" w:hAnsi="Verdana"/>
          <w:sz w:val="20"/>
          <w:szCs w:val="20"/>
        </w:rPr>
        <w:t>Girişimcilik Vakfı</w:t>
      </w:r>
      <w:r>
        <w:rPr>
          <w:rFonts w:ascii="Verdana" w:hAnsi="Verdana"/>
          <w:sz w:val="20"/>
          <w:szCs w:val="20"/>
        </w:rPr>
        <w:t xml:space="preserve"> 2014’te, Türkiye’nin büyümesine girişimciliğin katkı sağlaması </w:t>
      </w:r>
      <w:r w:rsidR="00661DD6" w:rsidRPr="00CA4BD5">
        <w:rPr>
          <w:rFonts w:ascii="Verdana" w:hAnsi="Verdana"/>
          <w:sz w:val="20"/>
          <w:szCs w:val="20"/>
        </w:rPr>
        <w:t xml:space="preserve">vizyonuyla kuruldu </w:t>
      </w:r>
      <w:r w:rsidR="00CA4BD5">
        <w:rPr>
          <w:rFonts w:ascii="Verdana" w:hAnsi="Verdana"/>
          <w:sz w:val="20"/>
          <w:szCs w:val="20"/>
        </w:rPr>
        <w:t xml:space="preserve">ve </w:t>
      </w:r>
      <w:r w:rsidR="00661DD6" w:rsidRPr="00CA4BD5">
        <w:rPr>
          <w:rFonts w:ascii="Verdana" w:hAnsi="Verdana"/>
          <w:sz w:val="20"/>
          <w:szCs w:val="20"/>
        </w:rPr>
        <w:t xml:space="preserve">bu </w:t>
      </w:r>
      <w:proofErr w:type="gramStart"/>
      <w:r w:rsidR="00661DD6" w:rsidRPr="00CA4BD5">
        <w:rPr>
          <w:rFonts w:ascii="Verdana" w:hAnsi="Verdana"/>
          <w:sz w:val="20"/>
          <w:szCs w:val="20"/>
        </w:rPr>
        <w:t>vizyon</w:t>
      </w:r>
      <w:proofErr w:type="gramEnd"/>
      <w:r w:rsidR="00661DD6" w:rsidRPr="00CA4BD5">
        <w:rPr>
          <w:rFonts w:ascii="Verdana" w:hAnsi="Verdana"/>
          <w:sz w:val="20"/>
          <w:szCs w:val="20"/>
        </w:rPr>
        <w:t xml:space="preserve"> hala devam ediyor. </w:t>
      </w:r>
      <w:r>
        <w:rPr>
          <w:rFonts w:ascii="Verdana" w:hAnsi="Verdana"/>
          <w:sz w:val="20"/>
          <w:szCs w:val="20"/>
        </w:rPr>
        <w:t>Bugüne kadar b</w:t>
      </w:r>
      <w:r w:rsidR="00661DD6" w:rsidRPr="00CA4BD5">
        <w:rPr>
          <w:rFonts w:ascii="Verdana" w:hAnsi="Verdana"/>
          <w:sz w:val="20"/>
          <w:szCs w:val="20"/>
        </w:rPr>
        <w:t>u yolda yüz</w:t>
      </w:r>
      <w:r w:rsidR="00CA4BD5">
        <w:rPr>
          <w:rFonts w:ascii="Verdana" w:hAnsi="Verdana"/>
          <w:sz w:val="20"/>
          <w:szCs w:val="20"/>
        </w:rPr>
        <w:t xml:space="preserve"> </w:t>
      </w:r>
      <w:r w:rsidR="00661DD6" w:rsidRPr="00CA4BD5">
        <w:rPr>
          <w:rFonts w:ascii="Verdana" w:hAnsi="Verdana"/>
          <w:sz w:val="20"/>
          <w:szCs w:val="20"/>
        </w:rPr>
        <w:t xml:space="preserve">binlerce genç insana dokunduk. </w:t>
      </w:r>
      <w:r w:rsidR="00CA4BD5" w:rsidRPr="00CA4BD5">
        <w:rPr>
          <w:rFonts w:ascii="Verdana" w:hAnsi="Verdana"/>
          <w:sz w:val="20"/>
          <w:szCs w:val="20"/>
        </w:rPr>
        <w:t>B</w:t>
      </w:r>
      <w:r>
        <w:rPr>
          <w:rFonts w:ascii="Verdana" w:hAnsi="Verdana"/>
          <w:sz w:val="20"/>
          <w:szCs w:val="20"/>
        </w:rPr>
        <w:t>inlerce kişi arasından seçilen, b</w:t>
      </w:r>
      <w:r w:rsidR="00CA4BD5" w:rsidRPr="00CA4BD5">
        <w:rPr>
          <w:rFonts w:ascii="Verdana" w:hAnsi="Verdana"/>
          <w:sz w:val="20"/>
          <w:szCs w:val="20"/>
        </w:rPr>
        <w:t>izim</w:t>
      </w:r>
      <w:r w:rsidR="00661DD6" w:rsidRPr="00CA4BD5">
        <w:rPr>
          <w:rFonts w:ascii="Verdana" w:hAnsi="Verdana"/>
          <w:sz w:val="20"/>
          <w:szCs w:val="20"/>
        </w:rPr>
        <w:t xml:space="preserve"> çok sevdiğimiz</w:t>
      </w:r>
      <w:r>
        <w:rPr>
          <w:rFonts w:ascii="Verdana" w:hAnsi="Verdana"/>
          <w:sz w:val="20"/>
          <w:szCs w:val="20"/>
        </w:rPr>
        <w:t xml:space="preserve"> ve değer verdiğimiz, birbirinden çok farklı ve güzel hikâyeleri</w:t>
      </w:r>
      <w:r w:rsidR="00661DD6" w:rsidRPr="00CA4BD5">
        <w:rPr>
          <w:rFonts w:ascii="Verdana" w:hAnsi="Verdana"/>
          <w:sz w:val="20"/>
          <w:szCs w:val="20"/>
        </w:rPr>
        <w:t xml:space="preserve"> olan</w:t>
      </w:r>
      <w:r>
        <w:rPr>
          <w:rFonts w:ascii="Verdana" w:hAnsi="Verdana"/>
          <w:sz w:val="20"/>
          <w:szCs w:val="20"/>
        </w:rPr>
        <w:t xml:space="preserve"> </w:t>
      </w:r>
      <w:r w:rsidR="00661DD6" w:rsidRPr="00CA4BD5">
        <w:rPr>
          <w:rFonts w:ascii="Verdana" w:hAnsi="Verdana"/>
          <w:sz w:val="20"/>
          <w:szCs w:val="20"/>
        </w:rPr>
        <w:t>bu genç insanlardan bir bölümü aramızda. Onlar olduğu sürece ben umut doluyum. Ben girişimcilerin en büyük görevinin topluma geri vermek old</w:t>
      </w:r>
      <w:r>
        <w:rPr>
          <w:rFonts w:ascii="Verdana" w:hAnsi="Verdana"/>
          <w:sz w:val="20"/>
          <w:szCs w:val="20"/>
        </w:rPr>
        <w:t xml:space="preserve">uğuna inanıyorum. Bu nedenle </w:t>
      </w:r>
      <w:proofErr w:type="spellStart"/>
      <w:r>
        <w:rPr>
          <w:rFonts w:ascii="Verdana" w:hAnsi="Verdana"/>
          <w:sz w:val="20"/>
          <w:szCs w:val="20"/>
        </w:rPr>
        <w:t>Giveback</w:t>
      </w:r>
      <w:proofErr w:type="spellEnd"/>
      <w:r>
        <w:rPr>
          <w:rFonts w:ascii="Verdana" w:hAnsi="Verdana"/>
          <w:sz w:val="20"/>
          <w:szCs w:val="20"/>
        </w:rPr>
        <w:t xml:space="preserve"> Gala ile </w:t>
      </w:r>
      <w:r w:rsidR="00661DD6" w:rsidRPr="00CA4BD5">
        <w:rPr>
          <w:rFonts w:ascii="Verdana" w:hAnsi="Verdana"/>
          <w:sz w:val="20"/>
          <w:szCs w:val="20"/>
        </w:rPr>
        <w:t xml:space="preserve">bugün </w:t>
      </w:r>
      <w:r>
        <w:rPr>
          <w:rFonts w:ascii="Verdana" w:hAnsi="Verdana"/>
          <w:sz w:val="20"/>
          <w:szCs w:val="20"/>
        </w:rPr>
        <w:t>tüm girişimcilik, iş ve sanat dünyası,</w:t>
      </w:r>
      <w:r w:rsidR="00661DD6" w:rsidRPr="00CA4BD5">
        <w:rPr>
          <w:rFonts w:ascii="Verdana" w:hAnsi="Verdana"/>
          <w:sz w:val="20"/>
          <w:szCs w:val="20"/>
        </w:rPr>
        <w:t xml:space="preserve"> </w:t>
      </w:r>
      <w:r>
        <w:rPr>
          <w:rFonts w:ascii="Verdana" w:hAnsi="Verdana"/>
          <w:sz w:val="20"/>
          <w:szCs w:val="20"/>
        </w:rPr>
        <w:t>destekçiler ve gençleri bir araya getirdiğimiz için çok mutluyum”</w:t>
      </w:r>
      <w:r w:rsidR="00661DD6" w:rsidRPr="00CA4BD5">
        <w:rPr>
          <w:rFonts w:ascii="Verdana" w:hAnsi="Verdana"/>
          <w:sz w:val="20"/>
          <w:szCs w:val="20"/>
        </w:rPr>
        <w:t xml:space="preserve"> diyerek tüm </w:t>
      </w:r>
      <w:r>
        <w:rPr>
          <w:rFonts w:ascii="Verdana" w:hAnsi="Verdana"/>
          <w:sz w:val="20"/>
          <w:szCs w:val="20"/>
        </w:rPr>
        <w:t xml:space="preserve">katılımcılara </w:t>
      </w:r>
      <w:r w:rsidR="00661DD6" w:rsidRPr="00CA4BD5">
        <w:rPr>
          <w:rFonts w:ascii="Verdana" w:hAnsi="Verdana"/>
          <w:sz w:val="20"/>
          <w:szCs w:val="20"/>
        </w:rPr>
        <w:t xml:space="preserve">teşekkürlerini iletti. </w:t>
      </w:r>
    </w:p>
    <w:p w14:paraId="0E02C8F2" w14:textId="77777777" w:rsidR="00C54E8F" w:rsidRPr="00106279" w:rsidRDefault="00C54E8F" w:rsidP="00C54E8F">
      <w:pPr>
        <w:spacing w:line="360" w:lineRule="auto"/>
        <w:jc w:val="both"/>
        <w:rPr>
          <w:rFonts w:ascii="Verdana" w:hAnsi="Verdana"/>
          <w:b/>
          <w:bCs/>
          <w:sz w:val="20"/>
          <w:szCs w:val="20"/>
        </w:rPr>
      </w:pPr>
      <w:proofErr w:type="spellStart"/>
      <w:r w:rsidRPr="00106279">
        <w:rPr>
          <w:rFonts w:ascii="Verdana" w:hAnsi="Verdana"/>
          <w:b/>
          <w:bCs/>
          <w:sz w:val="20"/>
          <w:szCs w:val="20"/>
        </w:rPr>
        <w:t>Giveback</w:t>
      </w:r>
      <w:proofErr w:type="spellEnd"/>
      <w:r w:rsidRPr="00106279">
        <w:rPr>
          <w:rFonts w:ascii="Verdana" w:hAnsi="Verdana"/>
          <w:b/>
          <w:bCs/>
          <w:sz w:val="20"/>
          <w:szCs w:val="20"/>
        </w:rPr>
        <w:t xml:space="preserve"> felsefesi toplumsal başarının katsayısını artırıyor</w:t>
      </w:r>
    </w:p>
    <w:p w14:paraId="1BE3AA68" w14:textId="77777777" w:rsidR="00C54E8F" w:rsidRDefault="00C54E8F" w:rsidP="00C54E8F">
      <w:pPr>
        <w:spacing w:line="360" w:lineRule="auto"/>
        <w:jc w:val="both"/>
        <w:rPr>
          <w:rFonts w:ascii="Verdana" w:hAnsi="Verdana"/>
          <w:sz w:val="20"/>
          <w:szCs w:val="20"/>
        </w:rPr>
      </w:pPr>
      <w:r w:rsidRPr="009B59FE">
        <w:rPr>
          <w:rFonts w:ascii="Verdana" w:hAnsi="Verdana"/>
          <w:sz w:val="20"/>
          <w:szCs w:val="20"/>
        </w:rPr>
        <w:t>Girişimcilik</w:t>
      </w:r>
      <w:r>
        <w:rPr>
          <w:rFonts w:ascii="Verdana" w:hAnsi="Verdana"/>
          <w:sz w:val="20"/>
          <w:szCs w:val="20"/>
        </w:rPr>
        <w:t xml:space="preserve"> </w:t>
      </w:r>
      <w:r w:rsidRPr="009B59FE">
        <w:rPr>
          <w:rFonts w:ascii="Verdana" w:hAnsi="Verdana"/>
          <w:sz w:val="20"/>
          <w:szCs w:val="20"/>
        </w:rPr>
        <w:t>kültürünü yaygınlaştırmak, üniversite gençlerine</w:t>
      </w:r>
      <w:r>
        <w:rPr>
          <w:rFonts w:ascii="Verdana" w:hAnsi="Verdana"/>
          <w:sz w:val="20"/>
          <w:szCs w:val="20"/>
        </w:rPr>
        <w:t xml:space="preserve"> </w:t>
      </w:r>
      <w:r w:rsidRPr="009B59FE">
        <w:rPr>
          <w:rFonts w:ascii="Verdana" w:hAnsi="Verdana"/>
          <w:sz w:val="20"/>
          <w:szCs w:val="20"/>
        </w:rPr>
        <w:t>ilham vermek ve gençlerin kendi yollarından giderek</w:t>
      </w:r>
      <w:r>
        <w:rPr>
          <w:rFonts w:ascii="Verdana" w:hAnsi="Verdana"/>
          <w:sz w:val="20"/>
          <w:szCs w:val="20"/>
        </w:rPr>
        <w:t xml:space="preserve"> </w:t>
      </w:r>
      <w:r w:rsidRPr="009B59FE">
        <w:rPr>
          <w:rFonts w:ascii="Verdana" w:hAnsi="Verdana"/>
          <w:sz w:val="20"/>
          <w:szCs w:val="20"/>
        </w:rPr>
        <w:t>iz bırakmalarını sağlamak amacıyla Türkiye’nin önde</w:t>
      </w:r>
      <w:r>
        <w:rPr>
          <w:rFonts w:ascii="Verdana" w:hAnsi="Verdana"/>
          <w:sz w:val="20"/>
          <w:szCs w:val="20"/>
        </w:rPr>
        <w:t xml:space="preserve"> </w:t>
      </w:r>
      <w:r w:rsidRPr="009B59FE">
        <w:rPr>
          <w:rFonts w:ascii="Verdana" w:hAnsi="Verdana"/>
          <w:sz w:val="20"/>
          <w:szCs w:val="20"/>
        </w:rPr>
        <w:t>gelen girişimcileri</w:t>
      </w:r>
      <w:r>
        <w:rPr>
          <w:rFonts w:ascii="Verdana" w:hAnsi="Verdana"/>
          <w:sz w:val="20"/>
          <w:szCs w:val="20"/>
        </w:rPr>
        <w:t>nin</w:t>
      </w:r>
      <w:r w:rsidRPr="009B59FE">
        <w:rPr>
          <w:rFonts w:ascii="Verdana" w:hAnsi="Verdana"/>
          <w:sz w:val="20"/>
          <w:szCs w:val="20"/>
        </w:rPr>
        <w:t xml:space="preserve"> </w:t>
      </w:r>
      <w:r>
        <w:rPr>
          <w:rFonts w:ascii="Verdana" w:hAnsi="Verdana"/>
          <w:sz w:val="20"/>
          <w:szCs w:val="20"/>
        </w:rPr>
        <w:t xml:space="preserve">kurduğu </w:t>
      </w:r>
      <w:r w:rsidRPr="009B59FE">
        <w:rPr>
          <w:rFonts w:ascii="Verdana" w:hAnsi="Verdana"/>
          <w:sz w:val="20"/>
          <w:szCs w:val="20"/>
        </w:rPr>
        <w:t>Girişimcilik Vakfı</w:t>
      </w:r>
      <w:r>
        <w:rPr>
          <w:rFonts w:ascii="Verdana" w:hAnsi="Verdana"/>
          <w:sz w:val="20"/>
          <w:szCs w:val="20"/>
        </w:rPr>
        <w:t xml:space="preserve">, 4. yılında 80 </w:t>
      </w:r>
      <w:proofErr w:type="spellStart"/>
      <w:r>
        <w:rPr>
          <w:rFonts w:ascii="Verdana" w:hAnsi="Verdana"/>
          <w:sz w:val="20"/>
          <w:szCs w:val="20"/>
        </w:rPr>
        <w:t>Fellow’la</w:t>
      </w:r>
      <w:proofErr w:type="spellEnd"/>
      <w:r>
        <w:rPr>
          <w:rFonts w:ascii="Verdana" w:hAnsi="Verdana"/>
          <w:sz w:val="20"/>
          <w:szCs w:val="20"/>
        </w:rPr>
        <w:t xml:space="preserve"> yoluna devam ediyor.</w:t>
      </w:r>
      <w:r w:rsidRPr="00106279">
        <w:rPr>
          <w:rFonts w:ascii="Verdana" w:hAnsi="Verdana"/>
          <w:sz w:val="20"/>
          <w:szCs w:val="20"/>
        </w:rPr>
        <w:t xml:space="preserve"> </w:t>
      </w:r>
      <w:proofErr w:type="spellStart"/>
      <w:r w:rsidRPr="00106279">
        <w:rPr>
          <w:rFonts w:ascii="Verdana" w:hAnsi="Verdana"/>
          <w:sz w:val="20"/>
          <w:szCs w:val="20"/>
        </w:rPr>
        <w:t>Fellow</w:t>
      </w:r>
      <w:proofErr w:type="spellEnd"/>
      <w:r w:rsidRPr="00106279">
        <w:rPr>
          <w:rFonts w:ascii="Verdana" w:hAnsi="Verdana"/>
          <w:sz w:val="20"/>
          <w:szCs w:val="20"/>
        </w:rPr>
        <w:t xml:space="preserve"> Programı’na seçilen</w:t>
      </w:r>
      <w:r>
        <w:rPr>
          <w:rFonts w:ascii="Verdana" w:hAnsi="Verdana"/>
          <w:sz w:val="20"/>
          <w:szCs w:val="20"/>
        </w:rPr>
        <w:t xml:space="preserve"> </w:t>
      </w:r>
      <w:r w:rsidRPr="00106279">
        <w:rPr>
          <w:rFonts w:ascii="Verdana" w:hAnsi="Verdana"/>
          <w:sz w:val="20"/>
          <w:szCs w:val="20"/>
        </w:rPr>
        <w:t>öğrenciler, ilham veren rol modellerle tanış</w:t>
      </w:r>
      <w:r>
        <w:rPr>
          <w:rFonts w:ascii="Verdana" w:hAnsi="Verdana"/>
          <w:sz w:val="20"/>
          <w:szCs w:val="20"/>
        </w:rPr>
        <w:t>ıyor</w:t>
      </w:r>
      <w:r w:rsidRPr="00106279">
        <w:rPr>
          <w:rFonts w:ascii="Verdana" w:hAnsi="Verdana"/>
          <w:sz w:val="20"/>
          <w:szCs w:val="20"/>
        </w:rPr>
        <w:t>,</w:t>
      </w:r>
      <w:r>
        <w:rPr>
          <w:rFonts w:ascii="Verdana" w:hAnsi="Verdana"/>
          <w:sz w:val="20"/>
          <w:szCs w:val="20"/>
        </w:rPr>
        <w:t xml:space="preserve"> </w:t>
      </w:r>
      <w:r w:rsidRPr="00106279">
        <w:rPr>
          <w:rFonts w:ascii="Verdana" w:hAnsi="Verdana"/>
          <w:sz w:val="20"/>
          <w:szCs w:val="20"/>
        </w:rPr>
        <w:t>girişim elçileri olarak başkalarının hayatlarına</w:t>
      </w:r>
      <w:r>
        <w:rPr>
          <w:rFonts w:ascii="Verdana" w:hAnsi="Verdana"/>
          <w:sz w:val="20"/>
          <w:szCs w:val="20"/>
        </w:rPr>
        <w:t xml:space="preserve"> </w:t>
      </w:r>
      <w:r w:rsidRPr="00106279">
        <w:rPr>
          <w:rFonts w:ascii="Verdana" w:hAnsi="Verdana"/>
          <w:sz w:val="20"/>
          <w:szCs w:val="20"/>
        </w:rPr>
        <w:t>dokun</w:t>
      </w:r>
      <w:r>
        <w:rPr>
          <w:rFonts w:ascii="Verdana" w:hAnsi="Verdana"/>
          <w:sz w:val="20"/>
          <w:szCs w:val="20"/>
        </w:rPr>
        <w:t>uyor</w:t>
      </w:r>
      <w:r w:rsidRPr="00106279">
        <w:rPr>
          <w:rFonts w:ascii="Verdana" w:hAnsi="Verdana"/>
          <w:sz w:val="20"/>
          <w:szCs w:val="20"/>
        </w:rPr>
        <w:t xml:space="preserve"> ve “</w:t>
      </w:r>
      <w:proofErr w:type="spellStart"/>
      <w:r w:rsidRPr="00106279">
        <w:rPr>
          <w:rFonts w:ascii="Verdana" w:hAnsi="Verdana"/>
          <w:sz w:val="20"/>
          <w:szCs w:val="20"/>
        </w:rPr>
        <w:t>giveback</w:t>
      </w:r>
      <w:proofErr w:type="spellEnd"/>
      <w:r w:rsidRPr="00106279">
        <w:rPr>
          <w:rFonts w:ascii="Verdana" w:hAnsi="Verdana"/>
          <w:sz w:val="20"/>
          <w:szCs w:val="20"/>
        </w:rPr>
        <w:t>” felsef</w:t>
      </w:r>
      <w:r>
        <w:rPr>
          <w:rFonts w:ascii="Verdana" w:hAnsi="Verdana"/>
          <w:sz w:val="20"/>
          <w:szCs w:val="20"/>
        </w:rPr>
        <w:t xml:space="preserve">esi </w:t>
      </w:r>
      <w:r w:rsidRPr="00106279">
        <w:rPr>
          <w:rFonts w:ascii="Verdana" w:hAnsi="Verdana"/>
          <w:sz w:val="20"/>
          <w:szCs w:val="20"/>
        </w:rPr>
        <w:t>doğrultusunda</w:t>
      </w:r>
      <w:r>
        <w:rPr>
          <w:rFonts w:ascii="Verdana" w:hAnsi="Verdana"/>
          <w:sz w:val="20"/>
          <w:szCs w:val="20"/>
        </w:rPr>
        <w:t xml:space="preserve"> </w:t>
      </w:r>
      <w:r w:rsidRPr="00106279">
        <w:rPr>
          <w:rFonts w:ascii="Verdana" w:hAnsi="Verdana"/>
          <w:sz w:val="20"/>
          <w:szCs w:val="20"/>
        </w:rPr>
        <w:t>toplumdan aldıkları ile kazandıkları başarıyı yine</w:t>
      </w:r>
      <w:r>
        <w:rPr>
          <w:rFonts w:ascii="Verdana" w:hAnsi="Verdana"/>
          <w:sz w:val="20"/>
          <w:szCs w:val="20"/>
        </w:rPr>
        <w:t xml:space="preserve"> </w:t>
      </w:r>
      <w:r w:rsidRPr="00106279">
        <w:rPr>
          <w:rFonts w:ascii="Verdana" w:hAnsi="Verdana"/>
          <w:sz w:val="20"/>
          <w:szCs w:val="20"/>
        </w:rPr>
        <w:t>toplumla paylaşarak toplumsal başarının katsayısını</w:t>
      </w:r>
      <w:r>
        <w:rPr>
          <w:rFonts w:ascii="Verdana" w:hAnsi="Verdana"/>
          <w:sz w:val="20"/>
          <w:szCs w:val="20"/>
        </w:rPr>
        <w:t xml:space="preserve"> </w:t>
      </w:r>
      <w:r w:rsidRPr="00106279">
        <w:rPr>
          <w:rFonts w:ascii="Verdana" w:hAnsi="Verdana"/>
          <w:sz w:val="20"/>
          <w:szCs w:val="20"/>
        </w:rPr>
        <w:t>artırmay</w:t>
      </w:r>
      <w:r>
        <w:rPr>
          <w:rFonts w:ascii="Verdana" w:hAnsi="Verdana"/>
          <w:sz w:val="20"/>
          <w:szCs w:val="20"/>
        </w:rPr>
        <w:t xml:space="preserve">ı hedefliyorlar.  </w:t>
      </w:r>
    </w:p>
    <w:p w14:paraId="080D1DFE" w14:textId="77777777" w:rsidR="00106279" w:rsidRPr="00106279" w:rsidRDefault="00553FB3" w:rsidP="00553FB3">
      <w:pPr>
        <w:spacing w:after="0" w:line="240" w:lineRule="auto"/>
        <w:rPr>
          <w:rFonts w:ascii="Verdana" w:hAnsi="Verdana"/>
          <w:b/>
          <w:bCs/>
          <w:sz w:val="20"/>
          <w:szCs w:val="20"/>
        </w:rPr>
      </w:pPr>
      <w:r>
        <w:rPr>
          <w:rFonts w:ascii="Verdana" w:hAnsi="Verdana"/>
          <w:b/>
          <w:bCs/>
          <w:sz w:val="20"/>
          <w:szCs w:val="20"/>
        </w:rPr>
        <w:t>İlgili kişi</w:t>
      </w:r>
    </w:p>
    <w:p w14:paraId="7A445450" w14:textId="77777777" w:rsidR="00106279" w:rsidRPr="00106279" w:rsidRDefault="00106279" w:rsidP="00553FB3">
      <w:pPr>
        <w:spacing w:after="0" w:line="240" w:lineRule="auto"/>
        <w:rPr>
          <w:rFonts w:ascii="Verdana" w:hAnsi="Verdana"/>
          <w:sz w:val="20"/>
          <w:szCs w:val="20"/>
        </w:rPr>
      </w:pPr>
      <w:r w:rsidRPr="00106279">
        <w:rPr>
          <w:rFonts w:ascii="Verdana" w:hAnsi="Verdana"/>
          <w:sz w:val="20"/>
          <w:szCs w:val="20"/>
        </w:rPr>
        <w:t>Somer Topaloğlu</w:t>
      </w:r>
    </w:p>
    <w:p w14:paraId="2A63865D" w14:textId="77777777" w:rsidR="00106279" w:rsidRPr="00106279" w:rsidRDefault="00106279" w:rsidP="00553FB3">
      <w:pPr>
        <w:spacing w:after="0" w:line="240" w:lineRule="auto"/>
        <w:rPr>
          <w:rFonts w:ascii="Verdana" w:hAnsi="Verdana"/>
          <w:sz w:val="20"/>
          <w:szCs w:val="20"/>
        </w:rPr>
      </w:pPr>
      <w:r w:rsidRPr="00106279">
        <w:rPr>
          <w:rFonts w:ascii="Verdana" w:hAnsi="Verdana"/>
          <w:sz w:val="20"/>
          <w:szCs w:val="20"/>
        </w:rPr>
        <w:t xml:space="preserve">Marjinal </w:t>
      </w:r>
      <w:proofErr w:type="spellStart"/>
      <w:r w:rsidRPr="00106279">
        <w:rPr>
          <w:rFonts w:ascii="Verdana" w:hAnsi="Verdana"/>
          <w:sz w:val="20"/>
          <w:szCs w:val="20"/>
        </w:rPr>
        <w:t>Porter</w:t>
      </w:r>
      <w:proofErr w:type="spellEnd"/>
      <w:r w:rsidRPr="00106279">
        <w:rPr>
          <w:rFonts w:ascii="Verdana" w:hAnsi="Verdana"/>
          <w:sz w:val="20"/>
          <w:szCs w:val="20"/>
        </w:rPr>
        <w:t xml:space="preserve"> </w:t>
      </w:r>
      <w:proofErr w:type="spellStart"/>
      <w:r w:rsidRPr="00106279">
        <w:rPr>
          <w:rFonts w:ascii="Verdana" w:hAnsi="Verdana"/>
          <w:sz w:val="20"/>
          <w:szCs w:val="20"/>
        </w:rPr>
        <w:t>Novelli</w:t>
      </w:r>
      <w:proofErr w:type="spellEnd"/>
    </w:p>
    <w:p w14:paraId="472656A8" w14:textId="77777777" w:rsidR="00553FB3" w:rsidRDefault="00106279" w:rsidP="00553FB3">
      <w:pPr>
        <w:spacing w:after="0" w:line="240" w:lineRule="auto"/>
        <w:rPr>
          <w:rFonts w:ascii="Verdana" w:hAnsi="Verdana"/>
          <w:sz w:val="20"/>
          <w:szCs w:val="20"/>
        </w:rPr>
      </w:pPr>
      <w:r w:rsidRPr="00106279">
        <w:rPr>
          <w:rFonts w:ascii="Verdana" w:hAnsi="Verdana"/>
          <w:sz w:val="20"/>
          <w:szCs w:val="20"/>
        </w:rPr>
        <w:t xml:space="preserve">(212) 219 29 71 </w:t>
      </w:r>
    </w:p>
    <w:p w14:paraId="24D73FB4" w14:textId="77777777" w:rsidR="00106279" w:rsidRPr="00106279" w:rsidRDefault="00106279" w:rsidP="00553FB3">
      <w:pPr>
        <w:spacing w:after="0" w:line="240" w:lineRule="auto"/>
        <w:rPr>
          <w:rFonts w:ascii="Verdana" w:hAnsi="Verdana"/>
          <w:sz w:val="20"/>
          <w:szCs w:val="20"/>
        </w:rPr>
      </w:pPr>
      <w:r w:rsidRPr="00106279">
        <w:rPr>
          <w:rFonts w:ascii="Verdana" w:hAnsi="Verdana"/>
          <w:sz w:val="20"/>
          <w:szCs w:val="20"/>
        </w:rPr>
        <w:lastRenderedPageBreak/>
        <w:t>somert@</w:t>
      </w:r>
      <w:proofErr w:type="gramStart"/>
      <w:r w:rsidRPr="00106279">
        <w:rPr>
          <w:rFonts w:ascii="Verdana" w:hAnsi="Verdana"/>
          <w:sz w:val="20"/>
          <w:szCs w:val="20"/>
        </w:rPr>
        <w:t>marjinal</w:t>
      </w:r>
      <w:proofErr w:type="gramEnd"/>
      <w:r w:rsidRPr="00106279">
        <w:rPr>
          <w:rFonts w:ascii="Verdana" w:hAnsi="Verdana"/>
          <w:sz w:val="20"/>
          <w:szCs w:val="20"/>
        </w:rPr>
        <w:t>.com.tr</w:t>
      </w:r>
    </w:p>
    <w:p w14:paraId="70B3999B" w14:textId="77777777" w:rsidR="00106279" w:rsidRPr="00106279" w:rsidRDefault="00106279" w:rsidP="00106279">
      <w:pPr>
        <w:spacing w:line="240" w:lineRule="auto"/>
        <w:rPr>
          <w:rFonts w:ascii="Verdana" w:hAnsi="Verdana"/>
          <w:sz w:val="20"/>
          <w:szCs w:val="20"/>
        </w:rPr>
      </w:pPr>
    </w:p>
    <w:p w14:paraId="3518B882" w14:textId="77777777" w:rsidR="00106279" w:rsidRPr="00106279" w:rsidRDefault="00106279" w:rsidP="00553FB3">
      <w:pPr>
        <w:spacing w:after="0" w:line="240" w:lineRule="auto"/>
        <w:rPr>
          <w:rFonts w:ascii="Verdana" w:hAnsi="Verdana"/>
          <w:b/>
          <w:bCs/>
          <w:sz w:val="16"/>
          <w:szCs w:val="16"/>
        </w:rPr>
      </w:pPr>
      <w:r w:rsidRPr="00106279">
        <w:rPr>
          <w:rFonts w:ascii="Verdana" w:hAnsi="Verdana"/>
          <w:b/>
          <w:bCs/>
          <w:sz w:val="16"/>
          <w:szCs w:val="16"/>
        </w:rPr>
        <w:t>Türkiye Girişimcilik Vakfı</w:t>
      </w:r>
      <w:r w:rsidR="00553FB3">
        <w:rPr>
          <w:rFonts w:ascii="Verdana" w:hAnsi="Verdana"/>
          <w:b/>
          <w:bCs/>
          <w:sz w:val="16"/>
          <w:szCs w:val="16"/>
        </w:rPr>
        <w:t xml:space="preserve"> hakkında</w:t>
      </w:r>
    </w:p>
    <w:p w14:paraId="106B2DF8" w14:textId="77777777" w:rsidR="00106279" w:rsidRPr="00106279" w:rsidRDefault="00106279" w:rsidP="00553FB3">
      <w:pPr>
        <w:spacing w:after="0" w:line="240" w:lineRule="auto"/>
        <w:jc w:val="both"/>
        <w:rPr>
          <w:rFonts w:ascii="Verdana" w:hAnsi="Verdana"/>
          <w:sz w:val="16"/>
          <w:szCs w:val="16"/>
        </w:rPr>
      </w:pPr>
      <w:r w:rsidRPr="00106279">
        <w:rPr>
          <w:rFonts w:ascii="Verdana" w:hAnsi="Verdana"/>
          <w:sz w:val="16"/>
          <w:szCs w:val="16"/>
        </w:rPr>
        <w:t xml:space="preserve">Türkiye Girişimcilik Vakfı 2014 senesinde Sina Afra’nın fikir önderliğinde 25 kurucu ile tarafından kurulmuştur. Türkiye Girişimcilik Vakfı girişimcilik kültürünü aşılamak, üniversite gençlerinin girişimcilik ruhunu keşfetmelerini sağlamak ve uzun vadeli düşünce yapısı ile gençlere ilham olmak amacıyla hayata geçirilmiştir. Şu anda 33 kişilik bir mütevelli heyetine sahip olan Türkiye Girişimcilik Vakfı, Türkiye’de girişimcilik ve liderlik açısından en yatkın ve en yetenekli gençlerin bulunması ve desteklemek </w:t>
      </w:r>
      <w:proofErr w:type="gramStart"/>
      <w:r w:rsidRPr="00106279">
        <w:rPr>
          <w:rFonts w:ascii="Verdana" w:hAnsi="Verdana"/>
          <w:sz w:val="16"/>
          <w:szCs w:val="16"/>
        </w:rPr>
        <w:t>misyonunu</w:t>
      </w:r>
      <w:proofErr w:type="gramEnd"/>
      <w:r w:rsidRPr="00106279">
        <w:rPr>
          <w:rFonts w:ascii="Verdana" w:hAnsi="Verdana"/>
          <w:sz w:val="16"/>
          <w:szCs w:val="16"/>
        </w:rPr>
        <w:t xml:space="preserve"> edinmiştir. Network, Rol Model, Burs, Girişim Elçileri ve </w:t>
      </w:r>
      <w:proofErr w:type="spellStart"/>
      <w:r w:rsidRPr="00106279">
        <w:rPr>
          <w:rFonts w:ascii="Verdana" w:hAnsi="Verdana"/>
          <w:sz w:val="16"/>
          <w:szCs w:val="16"/>
        </w:rPr>
        <w:t>Giveback</w:t>
      </w:r>
      <w:proofErr w:type="spellEnd"/>
      <w:r w:rsidRPr="00106279">
        <w:rPr>
          <w:rFonts w:ascii="Verdana" w:hAnsi="Verdana"/>
          <w:sz w:val="16"/>
          <w:szCs w:val="16"/>
        </w:rPr>
        <w:t xml:space="preserve"> olarak 6 temel öğe üzerinden girişimcilik potansiyeli taşıyan gençleri seçen Türkiye Girişimcilik Vakfı, tüm alanlardaki girişimcilik fikrine ilham olmayı hedeflemektedir. </w:t>
      </w:r>
      <w:hyperlink r:id="rId4" w:history="1">
        <w:r w:rsidRPr="00574E24">
          <w:rPr>
            <w:rStyle w:val="Kpr"/>
            <w:rFonts w:ascii="Verdana" w:hAnsi="Verdana"/>
            <w:sz w:val="16"/>
            <w:szCs w:val="16"/>
          </w:rPr>
          <w:t>www.girisimcilikvakfi.org</w:t>
        </w:r>
      </w:hyperlink>
      <w:r>
        <w:rPr>
          <w:rFonts w:ascii="Verdana" w:hAnsi="Verdana"/>
          <w:sz w:val="16"/>
          <w:szCs w:val="16"/>
        </w:rPr>
        <w:t xml:space="preserve"> </w:t>
      </w:r>
    </w:p>
    <w:p w14:paraId="7ACF354B" w14:textId="77777777" w:rsidR="009B59FE" w:rsidRDefault="009B59FE" w:rsidP="00855B10">
      <w:pPr>
        <w:spacing w:line="360" w:lineRule="auto"/>
        <w:jc w:val="both"/>
        <w:rPr>
          <w:rFonts w:ascii="Verdana" w:hAnsi="Verdana"/>
          <w:sz w:val="20"/>
          <w:szCs w:val="20"/>
        </w:rPr>
      </w:pPr>
    </w:p>
    <w:p w14:paraId="7A3C72E8" w14:textId="77777777" w:rsidR="009B59FE" w:rsidRPr="00855B10" w:rsidRDefault="009B59FE" w:rsidP="00855B10">
      <w:pPr>
        <w:spacing w:line="360" w:lineRule="auto"/>
        <w:jc w:val="both"/>
        <w:rPr>
          <w:rFonts w:ascii="Verdana" w:hAnsi="Verdana"/>
          <w:sz w:val="20"/>
          <w:szCs w:val="20"/>
        </w:rPr>
      </w:pPr>
    </w:p>
    <w:sectPr w:rsidR="009B59FE" w:rsidRPr="00855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10"/>
    <w:rsid w:val="0004389B"/>
    <w:rsid w:val="00076111"/>
    <w:rsid w:val="00106279"/>
    <w:rsid w:val="0012600E"/>
    <w:rsid w:val="00142BE5"/>
    <w:rsid w:val="002F0B73"/>
    <w:rsid w:val="00424ABC"/>
    <w:rsid w:val="00450FFB"/>
    <w:rsid w:val="00497F37"/>
    <w:rsid w:val="00553FB3"/>
    <w:rsid w:val="005F5FB3"/>
    <w:rsid w:val="00606BB5"/>
    <w:rsid w:val="00661DD6"/>
    <w:rsid w:val="00707243"/>
    <w:rsid w:val="00855B10"/>
    <w:rsid w:val="0086571D"/>
    <w:rsid w:val="008E1CA1"/>
    <w:rsid w:val="009B59FE"/>
    <w:rsid w:val="009D7495"/>
    <w:rsid w:val="009E06C9"/>
    <w:rsid w:val="009F24EA"/>
    <w:rsid w:val="00A20FC8"/>
    <w:rsid w:val="00A8719A"/>
    <w:rsid w:val="00B973D6"/>
    <w:rsid w:val="00C54E8F"/>
    <w:rsid w:val="00CA4BD5"/>
    <w:rsid w:val="00ED6457"/>
    <w:rsid w:val="00F10E0D"/>
    <w:rsid w:val="00FA127C"/>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22E8F3"/>
  <w15:docId w15:val="{80BF280C-C640-43B1-AC5B-B4858B10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6279"/>
    <w:rPr>
      <w:color w:val="0563C1" w:themeColor="hyperlink"/>
      <w:u w:val="single"/>
    </w:rPr>
  </w:style>
  <w:style w:type="character" w:customStyle="1" w:styleId="UnresolvedMention">
    <w:name w:val="Unresolved Mention"/>
    <w:basedOn w:val="VarsaylanParagrafYazTipi"/>
    <w:uiPriority w:val="99"/>
    <w:semiHidden/>
    <w:unhideWhenUsed/>
    <w:rsid w:val="00106279"/>
    <w:rPr>
      <w:color w:val="808080"/>
      <w:shd w:val="clear" w:color="auto" w:fill="E6E6E6"/>
    </w:rPr>
  </w:style>
  <w:style w:type="paragraph" w:styleId="BalonMetni">
    <w:name w:val="Balloon Text"/>
    <w:basedOn w:val="Normal"/>
    <w:link w:val="BalonMetniChar"/>
    <w:uiPriority w:val="99"/>
    <w:semiHidden/>
    <w:unhideWhenUsed/>
    <w:rsid w:val="0086571D"/>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6571D"/>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86571D"/>
    <w:rPr>
      <w:sz w:val="18"/>
      <w:szCs w:val="18"/>
    </w:rPr>
  </w:style>
  <w:style w:type="paragraph" w:styleId="AklamaMetni">
    <w:name w:val="annotation text"/>
    <w:basedOn w:val="Normal"/>
    <w:link w:val="AklamaMetniChar"/>
    <w:uiPriority w:val="99"/>
    <w:semiHidden/>
    <w:unhideWhenUsed/>
    <w:rsid w:val="0086571D"/>
    <w:pPr>
      <w:spacing w:line="240" w:lineRule="auto"/>
    </w:pPr>
    <w:rPr>
      <w:sz w:val="24"/>
      <w:szCs w:val="24"/>
    </w:rPr>
  </w:style>
  <w:style w:type="character" w:customStyle="1" w:styleId="AklamaMetniChar">
    <w:name w:val="Açıklama Metni Char"/>
    <w:basedOn w:val="VarsaylanParagrafYazTipi"/>
    <w:link w:val="AklamaMetni"/>
    <w:uiPriority w:val="99"/>
    <w:semiHidden/>
    <w:rsid w:val="0086571D"/>
    <w:rPr>
      <w:sz w:val="24"/>
      <w:szCs w:val="24"/>
    </w:rPr>
  </w:style>
  <w:style w:type="paragraph" w:styleId="AklamaKonusu">
    <w:name w:val="annotation subject"/>
    <w:basedOn w:val="AklamaMetni"/>
    <w:next w:val="AklamaMetni"/>
    <w:link w:val="AklamaKonusuChar"/>
    <w:uiPriority w:val="99"/>
    <w:semiHidden/>
    <w:unhideWhenUsed/>
    <w:rsid w:val="0086571D"/>
    <w:rPr>
      <w:b/>
      <w:bCs/>
      <w:sz w:val="20"/>
      <w:szCs w:val="20"/>
    </w:rPr>
  </w:style>
  <w:style w:type="character" w:customStyle="1" w:styleId="AklamaKonusuChar">
    <w:name w:val="Açıklama Konusu Char"/>
    <w:basedOn w:val="AklamaMetniChar"/>
    <w:link w:val="AklamaKonusu"/>
    <w:uiPriority w:val="99"/>
    <w:semiHidden/>
    <w:rsid w:val="008657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risimcilikvakf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5008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Somer Topaloğlu</cp:lastModifiedBy>
  <cp:revision>3</cp:revision>
  <dcterms:created xsi:type="dcterms:W3CDTF">2017-11-24T11:47:00Z</dcterms:created>
  <dcterms:modified xsi:type="dcterms:W3CDTF">2017-11-24T12:11:00Z</dcterms:modified>
</cp:coreProperties>
</file>