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9F4" w:rsidRPr="008511E5" w:rsidRDefault="001419F4" w:rsidP="001419F4">
      <w:pPr>
        <w:spacing w:line="360" w:lineRule="auto"/>
        <w:rPr>
          <w:rFonts w:ascii="Verdana" w:hAnsi="Verdana"/>
          <w:b/>
          <w:bCs/>
          <w:sz w:val="32"/>
          <w:szCs w:val="32"/>
          <w:u w:val="single"/>
          <w:lang w:val="tr-TR"/>
        </w:rPr>
      </w:pPr>
      <w:r w:rsidRPr="008511E5">
        <w:rPr>
          <w:rFonts w:ascii="Verdana" w:hAnsi="Verdana"/>
          <w:b/>
          <w:bCs/>
          <w:sz w:val="32"/>
          <w:szCs w:val="32"/>
          <w:u w:val="single"/>
          <w:lang w:val="tr-TR"/>
        </w:rPr>
        <w:t>BASIN BÜLTENİ</w:t>
      </w:r>
    </w:p>
    <w:p w:rsidR="008511E5" w:rsidRDefault="008511E5" w:rsidP="008511E5">
      <w:pPr>
        <w:spacing w:line="360" w:lineRule="auto"/>
        <w:jc w:val="center"/>
        <w:rPr>
          <w:rFonts w:ascii="Verdana" w:hAnsi="Verdana"/>
          <w:b/>
          <w:bCs/>
          <w:sz w:val="28"/>
          <w:szCs w:val="28"/>
          <w:lang w:val="tr-TR"/>
        </w:rPr>
      </w:pPr>
    </w:p>
    <w:p w:rsidR="001419F4" w:rsidRDefault="00355341" w:rsidP="008511E5">
      <w:pPr>
        <w:spacing w:line="360" w:lineRule="auto"/>
        <w:jc w:val="center"/>
        <w:rPr>
          <w:rFonts w:ascii="Verdana" w:hAnsi="Verdana"/>
          <w:b/>
          <w:bCs/>
          <w:sz w:val="28"/>
          <w:szCs w:val="28"/>
          <w:lang w:val="tr-TR"/>
        </w:rPr>
      </w:pPr>
      <w:r w:rsidRPr="008511E5">
        <w:rPr>
          <w:rFonts w:ascii="Verdana" w:hAnsi="Verdana"/>
          <w:b/>
          <w:bCs/>
          <w:sz w:val="28"/>
          <w:szCs w:val="28"/>
          <w:lang w:val="tr-TR"/>
        </w:rPr>
        <w:t xml:space="preserve">Aslı </w:t>
      </w:r>
      <w:proofErr w:type="spellStart"/>
      <w:r w:rsidRPr="008511E5">
        <w:rPr>
          <w:rFonts w:ascii="Verdana" w:hAnsi="Verdana"/>
          <w:b/>
          <w:bCs/>
          <w:sz w:val="28"/>
          <w:szCs w:val="28"/>
          <w:lang w:val="tr-TR"/>
        </w:rPr>
        <w:t>Tuğluoğlu</w:t>
      </w:r>
      <w:proofErr w:type="spellEnd"/>
      <w:r w:rsidRPr="008511E5">
        <w:rPr>
          <w:rFonts w:ascii="Verdana" w:hAnsi="Verdana"/>
          <w:b/>
          <w:bCs/>
          <w:sz w:val="28"/>
          <w:szCs w:val="28"/>
          <w:lang w:val="tr-TR"/>
        </w:rPr>
        <w:t xml:space="preserve"> Karabay, Pfizer </w:t>
      </w:r>
      <w:proofErr w:type="spellStart"/>
      <w:r w:rsidR="00B92EC7">
        <w:rPr>
          <w:rFonts w:ascii="Verdana" w:hAnsi="Verdana"/>
          <w:b/>
          <w:bCs/>
          <w:sz w:val="28"/>
          <w:szCs w:val="28"/>
          <w:lang w:val="tr-TR"/>
        </w:rPr>
        <w:t>Upjohn</w:t>
      </w:r>
      <w:proofErr w:type="spellEnd"/>
      <w:r w:rsidRPr="008511E5">
        <w:rPr>
          <w:rFonts w:ascii="Verdana" w:hAnsi="Verdana"/>
          <w:b/>
          <w:bCs/>
          <w:sz w:val="28"/>
          <w:szCs w:val="28"/>
          <w:lang w:val="tr-TR"/>
        </w:rPr>
        <w:t xml:space="preserve"> Teknik Genel Müdürü olarak atandı</w:t>
      </w:r>
    </w:p>
    <w:p w:rsidR="00ED7864" w:rsidRPr="008511E5" w:rsidRDefault="00ED7864" w:rsidP="008511E5">
      <w:pPr>
        <w:spacing w:line="360" w:lineRule="auto"/>
        <w:jc w:val="center"/>
        <w:rPr>
          <w:rFonts w:ascii="Verdana" w:hAnsi="Verdana"/>
          <w:b/>
          <w:bCs/>
          <w:sz w:val="28"/>
          <w:szCs w:val="28"/>
          <w:lang w:val="tr-TR"/>
        </w:rPr>
      </w:pPr>
      <w:r>
        <w:rPr>
          <w:rFonts w:ascii="Verdana" w:hAnsi="Verdana"/>
          <w:b/>
          <w:bCs/>
          <w:sz w:val="28"/>
          <w:szCs w:val="28"/>
          <w:lang w:val="tr-TR"/>
        </w:rPr>
        <w:t>Aslı Tuğluoğlu</w:t>
      </w:r>
      <w:r w:rsidR="00AF2AFC">
        <w:rPr>
          <w:rFonts w:ascii="Verdana" w:hAnsi="Verdana"/>
          <w:b/>
          <w:bCs/>
          <w:sz w:val="28"/>
          <w:szCs w:val="28"/>
          <w:lang w:val="tr-TR"/>
        </w:rPr>
        <w:t xml:space="preserve"> Karabay</w:t>
      </w:r>
      <w:r>
        <w:rPr>
          <w:rFonts w:ascii="Verdana" w:hAnsi="Verdana"/>
          <w:b/>
          <w:bCs/>
          <w:sz w:val="28"/>
          <w:szCs w:val="28"/>
          <w:lang w:val="tr-TR"/>
        </w:rPr>
        <w:t xml:space="preserve">, Pfizer </w:t>
      </w:r>
      <w:proofErr w:type="spellStart"/>
      <w:r w:rsidR="00B92EC7">
        <w:rPr>
          <w:rFonts w:ascii="Verdana" w:hAnsi="Verdana"/>
          <w:b/>
          <w:bCs/>
          <w:sz w:val="28"/>
          <w:szCs w:val="28"/>
          <w:lang w:val="tr-TR"/>
        </w:rPr>
        <w:t>Upjohn’un</w:t>
      </w:r>
      <w:proofErr w:type="spellEnd"/>
      <w:r>
        <w:rPr>
          <w:rFonts w:ascii="Verdana" w:hAnsi="Verdana"/>
          <w:b/>
          <w:bCs/>
          <w:sz w:val="28"/>
          <w:szCs w:val="28"/>
          <w:lang w:val="tr-TR"/>
        </w:rPr>
        <w:t xml:space="preserve"> yeni Teknik Genel Müdürü oldu</w:t>
      </w:r>
    </w:p>
    <w:p w:rsidR="001419F4" w:rsidRPr="008511E5" w:rsidRDefault="001419F4" w:rsidP="001419F4">
      <w:pPr>
        <w:spacing w:line="360" w:lineRule="auto"/>
        <w:jc w:val="center"/>
        <w:rPr>
          <w:rFonts w:ascii="Verdana" w:hAnsi="Verdana"/>
          <w:b/>
          <w:bCs/>
          <w:lang w:val="tr-TR"/>
        </w:rPr>
      </w:pPr>
    </w:p>
    <w:p w:rsidR="003A6FF3" w:rsidRPr="008511E5" w:rsidRDefault="00AF2AFC" w:rsidP="001419F4">
      <w:pPr>
        <w:spacing w:line="360" w:lineRule="auto"/>
        <w:jc w:val="center"/>
        <w:rPr>
          <w:rFonts w:ascii="Verdana" w:hAnsi="Verdana"/>
          <w:b/>
          <w:bCs/>
          <w:sz w:val="24"/>
          <w:szCs w:val="24"/>
          <w:lang w:val="tr-TR"/>
        </w:rPr>
      </w:pPr>
      <w:r w:rsidRPr="00702A86">
        <w:rPr>
          <w:rStyle w:val="Strong"/>
          <w:rFonts w:ascii="Verdana" w:hAnsi="Verdana"/>
          <w:sz w:val="24"/>
          <w:szCs w:val="24"/>
          <w:lang w:val="tr-TR"/>
        </w:rPr>
        <w:t>24 yıldır Pfizer ailesinin bir üyesi olan</w:t>
      </w:r>
      <w:r w:rsidRPr="00702A86">
        <w:rPr>
          <w:rStyle w:val="Strong"/>
          <w:rFonts w:ascii="Verdana" w:hAnsi="Verdana"/>
          <w:sz w:val="23"/>
          <w:szCs w:val="23"/>
          <w:lang w:val="tr-TR"/>
        </w:rPr>
        <w:t xml:space="preserve"> </w:t>
      </w:r>
      <w:r w:rsidR="001419F4" w:rsidRPr="008511E5">
        <w:rPr>
          <w:rFonts w:ascii="Verdana" w:hAnsi="Verdana"/>
          <w:b/>
          <w:bCs/>
          <w:sz w:val="24"/>
          <w:szCs w:val="24"/>
          <w:lang w:val="tr-TR"/>
        </w:rPr>
        <w:t xml:space="preserve">Aslı </w:t>
      </w:r>
      <w:proofErr w:type="spellStart"/>
      <w:r w:rsidR="001419F4" w:rsidRPr="008511E5">
        <w:rPr>
          <w:rFonts w:ascii="Verdana" w:hAnsi="Verdana"/>
          <w:b/>
          <w:bCs/>
          <w:sz w:val="24"/>
          <w:szCs w:val="24"/>
          <w:lang w:val="tr-TR"/>
        </w:rPr>
        <w:t>Tuğluo</w:t>
      </w:r>
      <w:r w:rsidR="008511E5">
        <w:rPr>
          <w:rFonts w:ascii="Verdana" w:hAnsi="Verdana"/>
          <w:b/>
          <w:bCs/>
          <w:sz w:val="24"/>
          <w:szCs w:val="24"/>
          <w:lang w:val="tr-TR"/>
        </w:rPr>
        <w:t>ğ</w:t>
      </w:r>
      <w:r w:rsidR="001419F4" w:rsidRPr="008511E5">
        <w:rPr>
          <w:rFonts w:ascii="Verdana" w:hAnsi="Verdana"/>
          <w:b/>
          <w:bCs/>
          <w:sz w:val="24"/>
          <w:szCs w:val="24"/>
          <w:lang w:val="tr-TR"/>
        </w:rPr>
        <w:t>lu</w:t>
      </w:r>
      <w:proofErr w:type="spellEnd"/>
      <w:r w:rsidR="001419F4" w:rsidRPr="008511E5">
        <w:rPr>
          <w:rFonts w:ascii="Verdana" w:hAnsi="Verdana"/>
          <w:b/>
          <w:bCs/>
          <w:sz w:val="24"/>
          <w:szCs w:val="24"/>
          <w:lang w:val="tr-TR"/>
        </w:rPr>
        <w:t xml:space="preserve"> Karabay, Pfizer </w:t>
      </w:r>
      <w:proofErr w:type="spellStart"/>
      <w:r w:rsidR="000E3D57">
        <w:rPr>
          <w:rFonts w:ascii="Verdana" w:hAnsi="Verdana"/>
          <w:b/>
          <w:bCs/>
          <w:sz w:val="24"/>
          <w:szCs w:val="24"/>
          <w:lang w:val="tr-TR"/>
        </w:rPr>
        <w:t>Upjohn</w:t>
      </w:r>
      <w:proofErr w:type="spellEnd"/>
      <w:r w:rsidR="00A80B28">
        <w:rPr>
          <w:rFonts w:ascii="Verdana" w:hAnsi="Verdana"/>
          <w:b/>
          <w:bCs/>
          <w:sz w:val="24"/>
          <w:szCs w:val="24"/>
          <w:lang w:val="tr-TR"/>
        </w:rPr>
        <w:t xml:space="preserve"> </w:t>
      </w:r>
      <w:r w:rsidR="001419F4" w:rsidRPr="008511E5">
        <w:rPr>
          <w:rFonts w:ascii="Verdana" w:hAnsi="Verdana"/>
          <w:b/>
          <w:bCs/>
          <w:sz w:val="24"/>
          <w:szCs w:val="24"/>
          <w:lang w:val="tr-TR"/>
        </w:rPr>
        <w:t xml:space="preserve">Teknik Genel Müdürü </w:t>
      </w:r>
      <w:r w:rsidR="00355341" w:rsidRPr="008511E5">
        <w:rPr>
          <w:rFonts w:ascii="Verdana" w:hAnsi="Verdana"/>
          <w:b/>
          <w:bCs/>
          <w:sz w:val="24"/>
          <w:szCs w:val="24"/>
          <w:lang w:val="tr-TR"/>
        </w:rPr>
        <w:t>oldu</w:t>
      </w:r>
      <w:r w:rsidR="001419F4" w:rsidRPr="008511E5">
        <w:rPr>
          <w:rFonts w:ascii="Verdana" w:hAnsi="Verdana"/>
          <w:b/>
          <w:bCs/>
          <w:sz w:val="24"/>
          <w:szCs w:val="24"/>
          <w:lang w:val="tr-TR"/>
        </w:rPr>
        <w:t xml:space="preserve">. </w:t>
      </w:r>
      <w:r w:rsidR="0077568E">
        <w:rPr>
          <w:rFonts w:ascii="Verdana" w:hAnsi="Verdana"/>
          <w:b/>
          <w:bCs/>
          <w:sz w:val="24"/>
          <w:szCs w:val="24"/>
          <w:lang w:val="tr-TR"/>
        </w:rPr>
        <w:t xml:space="preserve">Pfizer </w:t>
      </w:r>
      <w:proofErr w:type="spellStart"/>
      <w:r w:rsidR="001419F4" w:rsidRPr="008511E5">
        <w:rPr>
          <w:rFonts w:ascii="Verdana" w:hAnsi="Verdana"/>
          <w:b/>
          <w:bCs/>
          <w:sz w:val="24"/>
          <w:szCs w:val="24"/>
          <w:lang w:val="tr-TR"/>
        </w:rPr>
        <w:t>U</w:t>
      </w:r>
      <w:r w:rsidR="00355341" w:rsidRPr="008511E5">
        <w:rPr>
          <w:rFonts w:ascii="Verdana" w:hAnsi="Verdana"/>
          <w:b/>
          <w:bCs/>
          <w:sz w:val="24"/>
          <w:szCs w:val="24"/>
          <w:lang w:val="tr-TR"/>
        </w:rPr>
        <w:t>pjohn</w:t>
      </w:r>
      <w:proofErr w:type="spellEnd"/>
      <w:r w:rsidR="00355341" w:rsidRPr="008511E5">
        <w:rPr>
          <w:rFonts w:ascii="Verdana" w:hAnsi="Verdana"/>
          <w:b/>
          <w:bCs/>
          <w:sz w:val="24"/>
          <w:szCs w:val="24"/>
          <w:lang w:val="tr-TR"/>
        </w:rPr>
        <w:t xml:space="preserve"> Global Tedarik </w:t>
      </w:r>
      <w:proofErr w:type="spellStart"/>
      <w:r w:rsidR="00355341" w:rsidRPr="008511E5">
        <w:rPr>
          <w:rFonts w:ascii="Verdana" w:hAnsi="Verdana"/>
          <w:b/>
          <w:bCs/>
          <w:sz w:val="24"/>
          <w:szCs w:val="24"/>
          <w:lang w:val="tr-TR"/>
        </w:rPr>
        <w:t>divizyonunun</w:t>
      </w:r>
      <w:proofErr w:type="spellEnd"/>
      <w:r w:rsidR="001419F4" w:rsidRPr="008511E5">
        <w:rPr>
          <w:rFonts w:ascii="Verdana" w:hAnsi="Verdana"/>
          <w:b/>
          <w:bCs/>
          <w:sz w:val="24"/>
          <w:szCs w:val="24"/>
          <w:lang w:val="tr-TR"/>
        </w:rPr>
        <w:t xml:space="preserve"> farklı görevlerinde yer alarak bölümün başarılarında önemli rol oyna</w:t>
      </w:r>
      <w:r w:rsidR="00355341" w:rsidRPr="008511E5">
        <w:rPr>
          <w:rFonts w:ascii="Verdana" w:hAnsi="Verdana"/>
          <w:b/>
          <w:bCs/>
          <w:sz w:val="24"/>
          <w:szCs w:val="24"/>
          <w:lang w:val="tr-TR"/>
        </w:rPr>
        <w:t>mış</w:t>
      </w:r>
      <w:r w:rsidR="001419F4" w:rsidRPr="008511E5">
        <w:rPr>
          <w:rFonts w:ascii="Verdana" w:hAnsi="Verdana"/>
          <w:b/>
          <w:bCs/>
          <w:sz w:val="24"/>
          <w:szCs w:val="24"/>
          <w:lang w:val="tr-TR"/>
        </w:rPr>
        <w:t xml:space="preserve"> olan Aslı Tuğluo</w:t>
      </w:r>
      <w:r w:rsidR="008511E5">
        <w:rPr>
          <w:rFonts w:ascii="Verdana" w:hAnsi="Verdana"/>
          <w:b/>
          <w:bCs/>
          <w:sz w:val="24"/>
          <w:szCs w:val="24"/>
          <w:lang w:val="tr-TR"/>
        </w:rPr>
        <w:t>ğ</w:t>
      </w:r>
      <w:r w:rsidR="001419F4" w:rsidRPr="008511E5">
        <w:rPr>
          <w:rFonts w:ascii="Verdana" w:hAnsi="Verdana"/>
          <w:b/>
          <w:bCs/>
          <w:sz w:val="24"/>
          <w:szCs w:val="24"/>
          <w:lang w:val="tr-TR"/>
        </w:rPr>
        <w:t xml:space="preserve">lu Karabay, </w:t>
      </w:r>
      <w:r w:rsidR="008511E5" w:rsidRPr="008511E5">
        <w:rPr>
          <w:rFonts w:ascii="Verdana" w:hAnsi="Verdana"/>
          <w:b/>
          <w:bCs/>
          <w:sz w:val="24"/>
          <w:szCs w:val="24"/>
          <w:lang w:val="tr-TR"/>
        </w:rPr>
        <w:t xml:space="preserve">son olarak </w:t>
      </w:r>
      <w:proofErr w:type="spellStart"/>
      <w:r w:rsidR="008511E5" w:rsidRPr="008511E5">
        <w:rPr>
          <w:rFonts w:ascii="Verdana" w:hAnsi="Verdana"/>
          <w:b/>
          <w:bCs/>
          <w:sz w:val="24"/>
          <w:szCs w:val="24"/>
          <w:lang w:val="tr-TR"/>
        </w:rPr>
        <w:t>Upjohn</w:t>
      </w:r>
      <w:proofErr w:type="spellEnd"/>
      <w:r w:rsidR="008511E5" w:rsidRPr="008511E5">
        <w:rPr>
          <w:rFonts w:ascii="Verdana" w:hAnsi="Verdana"/>
          <w:b/>
          <w:bCs/>
          <w:sz w:val="24"/>
          <w:szCs w:val="24"/>
          <w:lang w:val="tr-TR"/>
        </w:rPr>
        <w:t xml:space="preserve"> Global Tedarik </w:t>
      </w:r>
      <w:proofErr w:type="spellStart"/>
      <w:r w:rsidR="008511E5" w:rsidRPr="008511E5">
        <w:rPr>
          <w:rFonts w:ascii="Verdana" w:hAnsi="Verdana"/>
          <w:b/>
          <w:bCs/>
          <w:sz w:val="24"/>
          <w:szCs w:val="24"/>
          <w:lang w:val="tr-TR"/>
        </w:rPr>
        <w:t>divizyonu</w:t>
      </w:r>
      <w:r w:rsidR="008511E5">
        <w:rPr>
          <w:rFonts w:ascii="Verdana" w:hAnsi="Verdana"/>
          <w:b/>
          <w:bCs/>
          <w:sz w:val="24"/>
          <w:szCs w:val="24"/>
          <w:lang w:val="tr-TR"/>
        </w:rPr>
        <w:t>n</w:t>
      </w:r>
      <w:r w:rsidR="008511E5" w:rsidRPr="008511E5">
        <w:rPr>
          <w:rFonts w:ascii="Verdana" w:hAnsi="Verdana"/>
          <w:b/>
          <w:bCs/>
          <w:sz w:val="24"/>
          <w:szCs w:val="24"/>
          <w:lang w:val="tr-TR"/>
        </w:rPr>
        <w:t>un</w:t>
      </w:r>
      <w:proofErr w:type="spellEnd"/>
      <w:r w:rsidR="008511E5" w:rsidRPr="008511E5">
        <w:rPr>
          <w:rFonts w:ascii="Verdana" w:hAnsi="Verdana"/>
          <w:b/>
          <w:bCs/>
          <w:sz w:val="24"/>
          <w:szCs w:val="24"/>
          <w:lang w:val="tr-TR"/>
        </w:rPr>
        <w:t xml:space="preserve"> Kalite Operasyonları ve Çevre, İş Sağlığı ve Güvenliği Müdürü olarak göre</w:t>
      </w:r>
      <w:r w:rsidR="00694E3C">
        <w:rPr>
          <w:rFonts w:ascii="Verdana" w:hAnsi="Verdana"/>
          <w:b/>
          <w:bCs/>
          <w:sz w:val="24"/>
          <w:szCs w:val="24"/>
          <w:lang w:val="tr-TR"/>
        </w:rPr>
        <w:t>v</w:t>
      </w:r>
      <w:r w:rsidR="00A83543">
        <w:rPr>
          <w:rFonts w:ascii="Verdana" w:hAnsi="Verdana"/>
          <w:b/>
          <w:bCs/>
          <w:sz w:val="24"/>
          <w:szCs w:val="24"/>
          <w:lang w:val="tr-TR"/>
        </w:rPr>
        <w:t xml:space="preserve"> al</w:t>
      </w:r>
      <w:r w:rsidR="0077568E">
        <w:rPr>
          <w:rFonts w:ascii="Verdana" w:hAnsi="Verdana"/>
          <w:b/>
          <w:bCs/>
          <w:sz w:val="24"/>
          <w:szCs w:val="24"/>
          <w:lang w:val="tr-TR"/>
        </w:rPr>
        <w:t>mıştı</w:t>
      </w:r>
      <w:r w:rsidR="008511E5" w:rsidRPr="008511E5">
        <w:rPr>
          <w:rFonts w:ascii="Verdana" w:hAnsi="Verdana"/>
          <w:b/>
          <w:bCs/>
          <w:sz w:val="24"/>
          <w:szCs w:val="24"/>
          <w:lang w:val="tr-TR"/>
        </w:rPr>
        <w:t xml:space="preserve">. </w:t>
      </w:r>
    </w:p>
    <w:p w:rsidR="008511E5" w:rsidRPr="008511E5" w:rsidRDefault="008511E5" w:rsidP="008511E5">
      <w:pPr>
        <w:spacing w:line="360" w:lineRule="auto"/>
        <w:jc w:val="both"/>
        <w:rPr>
          <w:rFonts w:ascii="Verdana" w:hAnsi="Verdana"/>
          <w:sz w:val="20"/>
          <w:szCs w:val="20"/>
          <w:lang w:val="tr-TR"/>
        </w:rPr>
      </w:pPr>
    </w:p>
    <w:p w:rsidR="008511E5" w:rsidRPr="008511E5" w:rsidRDefault="008511E5" w:rsidP="008511E5">
      <w:pPr>
        <w:spacing w:line="360" w:lineRule="auto"/>
        <w:jc w:val="both"/>
        <w:rPr>
          <w:rFonts w:ascii="Verdana" w:hAnsi="Verdana"/>
          <w:sz w:val="20"/>
          <w:szCs w:val="20"/>
          <w:lang w:val="tr-TR"/>
        </w:rPr>
      </w:pPr>
      <w:r w:rsidRPr="008511E5">
        <w:rPr>
          <w:rFonts w:ascii="Verdana" w:hAnsi="Verdana"/>
          <w:sz w:val="20"/>
          <w:szCs w:val="20"/>
          <w:lang w:val="tr-TR"/>
        </w:rPr>
        <w:t>1994 yılında İstanbul Üniversitesi Kimya Mü</w:t>
      </w:r>
      <w:r w:rsidR="004127C7">
        <w:rPr>
          <w:rFonts w:ascii="Verdana" w:hAnsi="Verdana"/>
          <w:sz w:val="20"/>
          <w:szCs w:val="20"/>
          <w:lang w:val="tr-TR"/>
        </w:rPr>
        <w:t>h</w:t>
      </w:r>
      <w:r w:rsidRPr="008511E5">
        <w:rPr>
          <w:rFonts w:ascii="Verdana" w:hAnsi="Verdana"/>
          <w:sz w:val="20"/>
          <w:szCs w:val="20"/>
          <w:lang w:val="tr-TR"/>
        </w:rPr>
        <w:t xml:space="preserve">endisliği Bölümü’nden mezun olan Aslı Tuğluoğlu Karabay, </w:t>
      </w:r>
      <w:r w:rsidR="00A80B28">
        <w:rPr>
          <w:rFonts w:ascii="Verdana" w:hAnsi="Verdana"/>
          <w:sz w:val="20"/>
          <w:szCs w:val="20"/>
          <w:lang w:val="tr-TR"/>
        </w:rPr>
        <w:t>İ</w:t>
      </w:r>
      <w:r w:rsidRPr="008511E5">
        <w:rPr>
          <w:rFonts w:ascii="Verdana" w:hAnsi="Verdana"/>
          <w:sz w:val="20"/>
          <w:szCs w:val="20"/>
          <w:lang w:val="tr-TR"/>
        </w:rPr>
        <w:t>şletme</w:t>
      </w:r>
      <w:r w:rsidR="00B304E6">
        <w:rPr>
          <w:rFonts w:ascii="Verdana" w:hAnsi="Verdana"/>
          <w:sz w:val="20"/>
          <w:szCs w:val="20"/>
          <w:lang w:val="tr-TR"/>
        </w:rPr>
        <w:t xml:space="preserve"> alanındaki</w:t>
      </w:r>
      <w:r w:rsidRPr="008511E5">
        <w:rPr>
          <w:rFonts w:ascii="Verdana" w:hAnsi="Verdana"/>
          <w:sz w:val="20"/>
          <w:szCs w:val="20"/>
          <w:lang w:val="tr-TR"/>
        </w:rPr>
        <w:t xml:space="preserve"> </w:t>
      </w:r>
      <w:r w:rsidR="00A80B28">
        <w:rPr>
          <w:rFonts w:ascii="Verdana" w:hAnsi="Verdana"/>
          <w:sz w:val="20"/>
          <w:szCs w:val="20"/>
          <w:lang w:val="tr-TR"/>
        </w:rPr>
        <w:t>y</w:t>
      </w:r>
      <w:r w:rsidRPr="008511E5">
        <w:rPr>
          <w:rFonts w:ascii="Verdana" w:hAnsi="Verdana"/>
          <w:sz w:val="20"/>
          <w:szCs w:val="20"/>
          <w:lang w:val="tr-TR"/>
        </w:rPr>
        <w:t xml:space="preserve">üksek </w:t>
      </w:r>
      <w:r w:rsidR="00A80B28">
        <w:rPr>
          <w:rFonts w:ascii="Verdana" w:hAnsi="Verdana"/>
          <w:sz w:val="20"/>
          <w:szCs w:val="20"/>
          <w:lang w:val="tr-TR"/>
        </w:rPr>
        <w:t>l</w:t>
      </w:r>
      <w:r w:rsidRPr="008511E5">
        <w:rPr>
          <w:rFonts w:ascii="Verdana" w:hAnsi="Verdana"/>
          <w:sz w:val="20"/>
          <w:szCs w:val="20"/>
          <w:lang w:val="tr-TR"/>
        </w:rPr>
        <w:t>isans</w:t>
      </w:r>
      <w:r w:rsidR="00B304E6">
        <w:rPr>
          <w:rFonts w:ascii="Verdana" w:hAnsi="Verdana"/>
          <w:sz w:val="20"/>
          <w:szCs w:val="20"/>
          <w:lang w:val="tr-TR"/>
        </w:rPr>
        <w:t xml:space="preserve"> programını</w:t>
      </w:r>
      <w:r w:rsidRPr="008511E5">
        <w:rPr>
          <w:rFonts w:ascii="Verdana" w:hAnsi="Verdana"/>
          <w:sz w:val="20"/>
          <w:szCs w:val="20"/>
          <w:lang w:val="tr-TR"/>
        </w:rPr>
        <w:t xml:space="preserve"> </w:t>
      </w:r>
      <w:r w:rsidR="00A80B28">
        <w:rPr>
          <w:rFonts w:ascii="Verdana" w:hAnsi="Verdana"/>
          <w:sz w:val="20"/>
          <w:szCs w:val="20"/>
          <w:lang w:val="tr-TR"/>
        </w:rPr>
        <w:t>d</w:t>
      </w:r>
      <w:r w:rsidR="00334288">
        <w:rPr>
          <w:rFonts w:ascii="Verdana" w:hAnsi="Verdana"/>
          <w:sz w:val="20"/>
          <w:szCs w:val="20"/>
          <w:lang w:val="tr-TR"/>
        </w:rPr>
        <w:t>a</w:t>
      </w:r>
      <w:r w:rsidR="00A80B28">
        <w:rPr>
          <w:rFonts w:ascii="Verdana" w:hAnsi="Verdana"/>
          <w:sz w:val="20"/>
          <w:szCs w:val="20"/>
          <w:lang w:val="tr-TR"/>
        </w:rPr>
        <w:t xml:space="preserve"> </w:t>
      </w:r>
      <w:r w:rsidRPr="008511E5">
        <w:rPr>
          <w:rFonts w:ascii="Verdana" w:hAnsi="Verdana"/>
          <w:sz w:val="20"/>
          <w:szCs w:val="20"/>
          <w:lang w:val="tr-TR"/>
        </w:rPr>
        <w:t xml:space="preserve">aynı üniversitede </w:t>
      </w:r>
      <w:r w:rsidR="00B304E6">
        <w:rPr>
          <w:rFonts w:ascii="Verdana" w:hAnsi="Verdana"/>
          <w:sz w:val="20"/>
          <w:szCs w:val="20"/>
          <w:lang w:val="tr-TR"/>
        </w:rPr>
        <w:t>tamamladı</w:t>
      </w:r>
      <w:r w:rsidRPr="008511E5">
        <w:rPr>
          <w:rFonts w:ascii="Verdana" w:hAnsi="Verdana"/>
          <w:sz w:val="20"/>
          <w:szCs w:val="20"/>
          <w:lang w:val="tr-TR"/>
        </w:rPr>
        <w:t xml:space="preserve"> ve ardından 1996 yılında Boğaziçi Üniversitesi Biyomedikal Mühendisliği </w:t>
      </w:r>
      <w:r w:rsidR="00B304E6">
        <w:rPr>
          <w:rFonts w:ascii="Verdana" w:hAnsi="Verdana"/>
          <w:sz w:val="20"/>
          <w:szCs w:val="20"/>
          <w:lang w:val="tr-TR"/>
        </w:rPr>
        <w:t xml:space="preserve">Bölümü’nden </w:t>
      </w:r>
      <w:r w:rsidR="00A8454A">
        <w:rPr>
          <w:rFonts w:ascii="Verdana" w:hAnsi="Verdana"/>
          <w:sz w:val="20"/>
          <w:szCs w:val="20"/>
          <w:lang w:val="tr-TR"/>
        </w:rPr>
        <w:t>Y</w:t>
      </w:r>
      <w:r w:rsidR="00A8454A" w:rsidRPr="008511E5">
        <w:rPr>
          <w:rFonts w:ascii="Verdana" w:hAnsi="Verdana"/>
          <w:sz w:val="20"/>
          <w:szCs w:val="20"/>
          <w:lang w:val="tr-TR"/>
        </w:rPr>
        <w:t xml:space="preserve">üksek </w:t>
      </w:r>
      <w:r w:rsidR="00B304E6">
        <w:rPr>
          <w:rFonts w:ascii="Verdana" w:hAnsi="Verdana"/>
          <w:sz w:val="20"/>
          <w:szCs w:val="20"/>
          <w:lang w:val="tr-TR"/>
        </w:rPr>
        <w:t>l</w:t>
      </w:r>
      <w:r w:rsidRPr="008511E5">
        <w:rPr>
          <w:rFonts w:ascii="Verdana" w:hAnsi="Verdana"/>
          <w:sz w:val="20"/>
          <w:szCs w:val="20"/>
          <w:lang w:val="tr-TR"/>
        </w:rPr>
        <w:t>isans diploması</w:t>
      </w:r>
      <w:r w:rsidR="00A80B28">
        <w:rPr>
          <w:rFonts w:ascii="Verdana" w:hAnsi="Verdana"/>
          <w:sz w:val="20"/>
          <w:szCs w:val="20"/>
          <w:lang w:val="tr-TR"/>
        </w:rPr>
        <w:t>nı</w:t>
      </w:r>
      <w:r w:rsidRPr="008511E5">
        <w:rPr>
          <w:rFonts w:ascii="Verdana" w:hAnsi="Verdana"/>
          <w:sz w:val="20"/>
          <w:szCs w:val="20"/>
          <w:lang w:val="tr-TR"/>
        </w:rPr>
        <w:t xml:space="preserve"> al</w:t>
      </w:r>
      <w:r w:rsidR="004127C7">
        <w:rPr>
          <w:rFonts w:ascii="Verdana" w:hAnsi="Verdana"/>
          <w:sz w:val="20"/>
          <w:szCs w:val="20"/>
          <w:lang w:val="tr-TR"/>
        </w:rPr>
        <w:t>dı</w:t>
      </w:r>
      <w:r w:rsidRPr="008511E5">
        <w:rPr>
          <w:rFonts w:ascii="Verdana" w:hAnsi="Verdana"/>
          <w:sz w:val="20"/>
          <w:szCs w:val="20"/>
          <w:lang w:val="tr-TR"/>
        </w:rPr>
        <w:t>.</w:t>
      </w:r>
      <w:r>
        <w:rPr>
          <w:rFonts w:ascii="Verdana" w:hAnsi="Verdana"/>
          <w:sz w:val="20"/>
          <w:szCs w:val="20"/>
          <w:lang w:val="tr-TR"/>
        </w:rPr>
        <w:t xml:space="preserve"> </w:t>
      </w:r>
      <w:r w:rsidR="004127C7" w:rsidRPr="008511E5">
        <w:rPr>
          <w:rFonts w:ascii="Verdana" w:hAnsi="Verdana"/>
          <w:sz w:val="20"/>
          <w:szCs w:val="20"/>
          <w:lang w:val="tr-TR"/>
        </w:rPr>
        <w:t>Aslı Tuğluoğlu Karabay</w:t>
      </w:r>
      <w:r w:rsidR="004127C7">
        <w:rPr>
          <w:rFonts w:ascii="Verdana" w:hAnsi="Verdana"/>
          <w:sz w:val="20"/>
          <w:szCs w:val="20"/>
          <w:lang w:val="tr-TR"/>
        </w:rPr>
        <w:t xml:space="preserve"> </w:t>
      </w:r>
      <w:r>
        <w:rPr>
          <w:rFonts w:ascii="Verdana" w:hAnsi="Verdana"/>
          <w:sz w:val="20"/>
          <w:szCs w:val="20"/>
          <w:lang w:val="tr-TR"/>
        </w:rPr>
        <w:t xml:space="preserve">eğitiminin ardından 1995 yılında </w:t>
      </w:r>
      <w:r w:rsidR="00A8454A">
        <w:rPr>
          <w:rFonts w:ascii="Verdana" w:hAnsi="Verdana"/>
          <w:sz w:val="20"/>
          <w:szCs w:val="20"/>
          <w:lang w:val="tr-TR"/>
        </w:rPr>
        <w:t xml:space="preserve">Kalite Kontrol </w:t>
      </w:r>
      <w:r w:rsidR="00AF2AFC">
        <w:rPr>
          <w:rFonts w:ascii="Verdana" w:hAnsi="Verdana"/>
          <w:sz w:val="20"/>
          <w:szCs w:val="20"/>
          <w:lang w:val="tr-TR"/>
        </w:rPr>
        <w:t xml:space="preserve">analisti </w:t>
      </w:r>
      <w:r>
        <w:rPr>
          <w:rFonts w:ascii="Verdana" w:hAnsi="Verdana"/>
          <w:sz w:val="20"/>
          <w:szCs w:val="20"/>
          <w:lang w:val="tr-TR"/>
        </w:rPr>
        <w:t xml:space="preserve">olarak </w:t>
      </w:r>
      <w:r w:rsidR="004127C7">
        <w:rPr>
          <w:rFonts w:ascii="Verdana" w:hAnsi="Verdana"/>
          <w:sz w:val="20"/>
          <w:szCs w:val="20"/>
          <w:lang w:val="tr-TR"/>
        </w:rPr>
        <w:t xml:space="preserve">Pfizer Türkiye ailesine </w:t>
      </w:r>
      <w:r>
        <w:rPr>
          <w:rFonts w:ascii="Verdana" w:hAnsi="Verdana"/>
          <w:sz w:val="20"/>
          <w:szCs w:val="20"/>
          <w:lang w:val="tr-TR"/>
        </w:rPr>
        <w:t xml:space="preserve">katıldı. 1997 senesinde </w:t>
      </w:r>
      <w:proofErr w:type="spellStart"/>
      <w:r w:rsidR="00A8454A">
        <w:rPr>
          <w:rFonts w:ascii="Verdana" w:hAnsi="Verdana"/>
          <w:sz w:val="20"/>
          <w:szCs w:val="20"/>
          <w:lang w:val="tr-TR"/>
        </w:rPr>
        <w:t>Lab</w:t>
      </w:r>
      <w:proofErr w:type="spellEnd"/>
      <w:r w:rsidR="00A8454A">
        <w:rPr>
          <w:rFonts w:ascii="Verdana" w:hAnsi="Verdana"/>
          <w:sz w:val="20"/>
          <w:szCs w:val="20"/>
          <w:lang w:val="tr-TR"/>
        </w:rPr>
        <w:t xml:space="preserve"> </w:t>
      </w:r>
      <w:r w:rsidR="00AF2AFC">
        <w:rPr>
          <w:rFonts w:ascii="Verdana" w:hAnsi="Verdana"/>
          <w:sz w:val="20"/>
          <w:szCs w:val="20"/>
          <w:lang w:val="tr-TR"/>
        </w:rPr>
        <w:t xml:space="preserve">projeleri sorumlusu </w:t>
      </w:r>
      <w:r>
        <w:rPr>
          <w:rFonts w:ascii="Verdana" w:hAnsi="Verdana"/>
          <w:sz w:val="20"/>
          <w:szCs w:val="20"/>
          <w:lang w:val="tr-TR"/>
        </w:rPr>
        <w:t xml:space="preserve">olarak görev yaptıktan sonra </w:t>
      </w:r>
      <w:r w:rsidR="00A8454A">
        <w:rPr>
          <w:rFonts w:ascii="Verdana" w:hAnsi="Verdana"/>
          <w:sz w:val="20"/>
          <w:szCs w:val="20"/>
          <w:lang w:val="tr-TR"/>
        </w:rPr>
        <w:t xml:space="preserve">Kalite Güvence </w:t>
      </w:r>
      <w:r>
        <w:rPr>
          <w:rFonts w:ascii="Verdana" w:hAnsi="Verdana"/>
          <w:sz w:val="20"/>
          <w:szCs w:val="20"/>
          <w:lang w:val="tr-TR"/>
        </w:rPr>
        <w:t xml:space="preserve">bölümüne geçerek </w:t>
      </w:r>
      <w:r w:rsidR="00A8454A">
        <w:rPr>
          <w:rFonts w:ascii="Verdana" w:hAnsi="Verdana"/>
          <w:sz w:val="20"/>
          <w:szCs w:val="20"/>
          <w:lang w:val="tr-TR"/>
        </w:rPr>
        <w:t xml:space="preserve">Bitmiş Ürün Serbest Bırakma </w:t>
      </w:r>
      <w:r>
        <w:rPr>
          <w:rFonts w:ascii="Verdana" w:hAnsi="Verdana"/>
          <w:sz w:val="20"/>
          <w:szCs w:val="20"/>
          <w:lang w:val="tr-TR"/>
        </w:rPr>
        <w:t xml:space="preserve">ve </w:t>
      </w:r>
      <w:r w:rsidR="00A8454A">
        <w:rPr>
          <w:rFonts w:ascii="Verdana" w:hAnsi="Verdana"/>
          <w:sz w:val="20"/>
          <w:szCs w:val="20"/>
          <w:lang w:val="tr-TR"/>
        </w:rPr>
        <w:t xml:space="preserve">Ambalaj Malzemeleri Dizayn Kısım Şefi </w:t>
      </w:r>
      <w:r>
        <w:rPr>
          <w:rFonts w:ascii="Verdana" w:hAnsi="Verdana"/>
          <w:sz w:val="20"/>
          <w:szCs w:val="20"/>
          <w:lang w:val="tr-TR"/>
        </w:rPr>
        <w:t xml:space="preserve">oldu. Kalite </w:t>
      </w:r>
      <w:r w:rsidR="00A8454A">
        <w:rPr>
          <w:rFonts w:ascii="Verdana" w:hAnsi="Verdana"/>
          <w:sz w:val="20"/>
          <w:szCs w:val="20"/>
          <w:lang w:val="tr-TR"/>
        </w:rPr>
        <w:t xml:space="preserve">Güvence </w:t>
      </w:r>
      <w:r>
        <w:rPr>
          <w:rFonts w:ascii="Verdana" w:hAnsi="Verdana"/>
          <w:sz w:val="20"/>
          <w:szCs w:val="20"/>
          <w:lang w:val="tr-TR"/>
        </w:rPr>
        <w:t xml:space="preserve">bölümündeki sorumluluklarının ardından 2001 senesinde </w:t>
      </w:r>
      <w:r w:rsidR="00A8454A">
        <w:rPr>
          <w:rFonts w:ascii="Verdana" w:hAnsi="Verdana"/>
          <w:sz w:val="20"/>
          <w:szCs w:val="20"/>
          <w:lang w:val="tr-TR"/>
        </w:rPr>
        <w:t xml:space="preserve">Kalite Kontrol Müdürlüğüne </w:t>
      </w:r>
      <w:r>
        <w:rPr>
          <w:rFonts w:ascii="Verdana" w:hAnsi="Verdana"/>
          <w:sz w:val="20"/>
          <w:szCs w:val="20"/>
          <w:lang w:val="tr-TR"/>
        </w:rPr>
        <w:t xml:space="preserve">atanan </w:t>
      </w:r>
      <w:r w:rsidR="004127C7" w:rsidRPr="008511E5">
        <w:rPr>
          <w:rFonts w:ascii="Verdana" w:hAnsi="Verdana"/>
          <w:sz w:val="20"/>
          <w:szCs w:val="20"/>
          <w:lang w:val="tr-TR"/>
        </w:rPr>
        <w:t>Karabay</w:t>
      </w:r>
      <w:r>
        <w:rPr>
          <w:rFonts w:ascii="Verdana" w:hAnsi="Verdana"/>
          <w:sz w:val="20"/>
          <w:szCs w:val="20"/>
          <w:lang w:val="tr-TR"/>
        </w:rPr>
        <w:t xml:space="preserve">, </w:t>
      </w:r>
      <w:r w:rsidRPr="008511E5">
        <w:rPr>
          <w:rFonts w:ascii="Verdana" w:hAnsi="Verdana"/>
          <w:sz w:val="20"/>
          <w:szCs w:val="20"/>
          <w:lang w:val="tr-TR"/>
        </w:rPr>
        <w:t xml:space="preserve">2008 yılından itibaren bu görevine ek olarak </w:t>
      </w:r>
      <w:r w:rsidR="00A8454A">
        <w:rPr>
          <w:rFonts w:ascii="Verdana" w:hAnsi="Verdana"/>
          <w:sz w:val="20"/>
          <w:szCs w:val="20"/>
          <w:lang w:val="tr-TR"/>
        </w:rPr>
        <w:t>T</w:t>
      </w:r>
      <w:r w:rsidR="00A8454A" w:rsidRPr="008511E5">
        <w:rPr>
          <w:rFonts w:ascii="Verdana" w:hAnsi="Verdana"/>
          <w:sz w:val="20"/>
          <w:szCs w:val="20"/>
          <w:lang w:val="tr-TR"/>
        </w:rPr>
        <w:t xml:space="preserve">eknik </w:t>
      </w:r>
      <w:r w:rsidR="00A8454A">
        <w:rPr>
          <w:rFonts w:ascii="Verdana" w:hAnsi="Verdana"/>
          <w:sz w:val="20"/>
          <w:szCs w:val="20"/>
          <w:lang w:val="tr-TR"/>
        </w:rPr>
        <w:t>R</w:t>
      </w:r>
      <w:r w:rsidR="00A8454A" w:rsidRPr="008511E5">
        <w:rPr>
          <w:rFonts w:ascii="Verdana" w:hAnsi="Verdana"/>
          <w:sz w:val="20"/>
          <w:szCs w:val="20"/>
          <w:lang w:val="tr-TR"/>
        </w:rPr>
        <w:t xml:space="preserve">uhsatlandırma </w:t>
      </w:r>
      <w:r w:rsidR="00A8454A">
        <w:rPr>
          <w:rFonts w:ascii="Verdana" w:hAnsi="Verdana"/>
          <w:sz w:val="20"/>
          <w:szCs w:val="20"/>
          <w:lang w:val="tr-TR"/>
        </w:rPr>
        <w:t>G</w:t>
      </w:r>
      <w:r w:rsidR="00A8454A" w:rsidRPr="008511E5">
        <w:rPr>
          <w:rFonts w:ascii="Verdana" w:hAnsi="Verdana"/>
          <w:sz w:val="20"/>
          <w:szCs w:val="20"/>
          <w:lang w:val="tr-TR"/>
        </w:rPr>
        <w:t xml:space="preserve">rup </w:t>
      </w:r>
      <w:r w:rsidR="00A8454A">
        <w:rPr>
          <w:rFonts w:ascii="Verdana" w:hAnsi="Verdana"/>
          <w:sz w:val="20"/>
          <w:szCs w:val="20"/>
          <w:lang w:val="tr-TR"/>
        </w:rPr>
        <w:t>Y</w:t>
      </w:r>
      <w:r w:rsidR="00A8454A" w:rsidRPr="008511E5">
        <w:rPr>
          <w:rFonts w:ascii="Verdana" w:hAnsi="Verdana"/>
          <w:sz w:val="20"/>
          <w:szCs w:val="20"/>
          <w:lang w:val="tr-TR"/>
        </w:rPr>
        <w:t xml:space="preserve">öneticiliği </w:t>
      </w:r>
      <w:r w:rsidRPr="008511E5">
        <w:rPr>
          <w:rFonts w:ascii="Verdana" w:hAnsi="Verdana"/>
          <w:sz w:val="20"/>
          <w:szCs w:val="20"/>
          <w:lang w:val="tr-TR"/>
        </w:rPr>
        <w:t>rolünü</w:t>
      </w:r>
      <w:r w:rsidR="00A80B28">
        <w:rPr>
          <w:rFonts w:ascii="Verdana" w:hAnsi="Verdana"/>
          <w:sz w:val="20"/>
          <w:szCs w:val="20"/>
          <w:lang w:val="tr-TR"/>
        </w:rPr>
        <w:t xml:space="preserve"> de</w:t>
      </w:r>
      <w:r w:rsidRPr="008511E5">
        <w:rPr>
          <w:rFonts w:ascii="Verdana" w:hAnsi="Verdana"/>
          <w:sz w:val="20"/>
          <w:szCs w:val="20"/>
          <w:lang w:val="tr-TR"/>
        </w:rPr>
        <w:t xml:space="preserve"> üstlen</w:t>
      </w:r>
      <w:r>
        <w:rPr>
          <w:rFonts w:ascii="Verdana" w:hAnsi="Verdana"/>
          <w:sz w:val="20"/>
          <w:szCs w:val="20"/>
          <w:lang w:val="tr-TR"/>
        </w:rPr>
        <w:t>di</w:t>
      </w:r>
      <w:r w:rsidRPr="008511E5">
        <w:rPr>
          <w:rFonts w:ascii="Verdana" w:hAnsi="Verdana"/>
          <w:sz w:val="20"/>
          <w:szCs w:val="20"/>
          <w:lang w:val="tr-TR"/>
        </w:rPr>
        <w:t xml:space="preserve">. Son olarak 2011 yılından bu yana </w:t>
      </w:r>
      <w:r w:rsidR="00A8454A">
        <w:rPr>
          <w:rFonts w:ascii="Verdana" w:hAnsi="Verdana"/>
          <w:sz w:val="20"/>
          <w:szCs w:val="20"/>
          <w:lang w:val="tr-TR"/>
        </w:rPr>
        <w:t>K</w:t>
      </w:r>
      <w:r w:rsidR="00A8454A" w:rsidRPr="008511E5">
        <w:rPr>
          <w:rFonts w:ascii="Verdana" w:hAnsi="Verdana"/>
          <w:sz w:val="20"/>
          <w:szCs w:val="20"/>
          <w:lang w:val="tr-TR"/>
        </w:rPr>
        <w:t xml:space="preserve">alite </w:t>
      </w:r>
      <w:r w:rsidR="00A8454A">
        <w:rPr>
          <w:rFonts w:ascii="Verdana" w:hAnsi="Verdana"/>
          <w:sz w:val="20"/>
          <w:szCs w:val="20"/>
          <w:lang w:val="tr-TR"/>
        </w:rPr>
        <w:t>O</w:t>
      </w:r>
      <w:r w:rsidR="00A8454A" w:rsidRPr="008511E5">
        <w:rPr>
          <w:rFonts w:ascii="Verdana" w:hAnsi="Verdana"/>
          <w:sz w:val="20"/>
          <w:szCs w:val="20"/>
          <w:lang w:val="tr-TR"/>
        </w:rPr>
        <w:t xml:space="preserve">perasyonları </w:t>
      </w:r>
      <w:r w:rsidRPr="008511E5">
        <w:rPr>
          <w:rFonts w:ascii="Verdana" w:hAnsi="Verdana"/>
          <w:sz w:val="20"/>
          <w:szCs w:val="20"/>
          <w:lang w:val="tr-TR"/>
        </w:rPr>
        <w:t xml:space="preserve">ve </w:t>
      </w:r>
      <w:r w:rsidR="00A8454A">
        <w:rPr>
          <w:rFonts w:ascii="Verdana" w:hAnsi="Verdana"/>
          <w:sz w:val="20"/>
          <w:szCs w:val="20"/>
          <w:lang w:val="tr-TR"/>
        </w:rPr>
        <w:t>Ç</w:t>
      </w:r>
      <w:r w:rsidR="00A8454A" w:rsidRPr="008511E5">
        <w:rPr>
          <w:rFonts w:ascii="Verdana" w:hAnsi="Verdana"/>
          <w:sz w:val="20"/>
          <w:szCs w:val="20"/>
          <w:lang w:val="tr-TR"/>
        </w:rPr>
        <w:t>evre</w:t>
      </w:r>
      <w:r w:rsidRPr="008511E5">
        <w:rPr>
          <w:rFonts w:ascii="Verdana" w:hAnsi="Verdana"/>
          <w:sz w:val="20"/>
          <w:szCs w:val="20"/>
          <w:lang w:val="tr-TR"/>
        </w:rPr>
        <w:t xml:space="preserve">, </w:t>
      </w:r>
      <w:r w:rsidR="00A8454A">
        <w:rPr>
          <w:rFonts w:ascii="Verdana" w:hAnsi="Verdana"/>
          <w:sz w:val="20"/>
          <w:szCs w:val="20"/>
          <w:lang w:val="tr-TR"/>
        </w:rPr>
        <w:t>İ</w:t>
      </w:r>
      <w:r w:rsidR="00A8454A" w:rsidRPr="008511E5">
        <w:rPr>
          <w:rFonts w:ascii="Verdana" w:hAnsi="Verdana"/>
          <w:sz w:val="20"/>
          <w:szCs w:val="20"/>
          <w:lang w:val="tr-TR"/>
        </w:rPr>
        <w:t xml:space="preserve">ş </w:t>
      </w:r>
      <w:r w:rsidR="00A8454A">
        <w:rPr>
          <w:rFonts w:ascii="Verdana" w:hAnsi="Verdana"/>
          <w:sz w:val="20"/>
          <w:szCs w:val="20"/>
          <w:lang w:val="tr-TR"/>
        </w:rPr>
        <w:t>S</w:t>
      </w:r>
      <w:r w:rsidR="00A8454A" w:rsidRPr="008511E5">
        <w:rPr>
          <w:rFonts w:ascii="Verdana" w:hAnsi="Verdana"/>
          <w:sz w:val="20"/>
          <w:szCs w:val="20"/>
          <w:lang w:val="tr-TR"/>
        </w:rPr>
        <w:t xml:space="preserve">ağlığı </w:t>
      </w:r>
      <w:r w:rsidRPr="008511E5">
        <w:rPr>
          <w:rFonts w:ascii="Verdana" w:hAnsi="Verdana"/>
          <w:sz w:val="20"/>
          <w:szCs w:val="20"/>
          <w:lang w:val="tr-TR"/>
        </w:rPr>
        <w:t xml:space="preserve">ve </w:t>
      </w:r>
      <w:r w:rsidR="00A8454A">
        <w:rPr>
          <w:rFonts w:ascii="Verdana" w:hAnsi="Verdana"/>
          <w:sz w:val="20"/>
          <w:szCs w:val="20"/>
          <w:lang w:val="tr-TR"/>
        </w:rPr>
        <w:t>G</w:t>
      </w:r>
      <w:r w:rsidR="00A8454A" w:rsidRPr="008511E5">
        <w:rPr>
          <w:rFonts w:ascii="Verdana" w:hAnsi="Verdana"/>
          <w:sz w:val="20"/>
          <w:szCs w:val="20"/>
          <w:lang w:val="tr-TR"/>
        </w:rPr>
        <w:t xml:space="preserve">üvenliği </w:t>
      </w:r>
      <w:r w:rsidR="00A8454A">
        <w:rPr>
          <w:rFonts w:ascii="Verdana" w:hAnsi="Verdana"/>
          <w:sz w:val="20"/>
          <w:szCs w:val="20"/>
          <w:lang w:val="tr-TR"/>
        </w:rPr>
        <w:t>M</w:t>
      </w:r>
      <w:r w:rsidR="00A8454A" w:rsidRPr="008511E5">
        <w:rPr>
          <w:rFonts w:ascii="Verdana" w:hAnsi="Verdana"/>
          <w:sz w:val="20"/>
          <w:szCs w:val="20"/>
          <w:lang w:val="tr-TR"/>
        </w:rPr>
        <w:t xml:space="preserve">üdürü </w:t>
      </w:r>
      <w:r w:rsidR="00A80B28">
        <w:rPr>
          <w:rFonts w:ascii="Verdana" w:hAnsi="Verdana"/>
          <w:sz w:val="20"/>
          <w:szCs w:val="20"/>
          <w:lang w:val="tr-TR"/>
        </w:rPr>
        <w:t>olan</w:t>
      </w:r>
      <w:r w:rsidR="004127C7">
        <w:rPr>
          <w:rFonts w:ascii="Verdana" w:hAnsi="Verdana"/>
          <w:sz w:val="20"/>
          <w:szCs w:val="20"/>
          <w:lang w:val="tr-TR"/>
        </w:rPr>
        <w:t xml:space="preserve"> </w:t>
      </w:r>
      <w:r w:rsidR="004127C7" w:rsidRPr="008511E5">
        <w:rPr>
          <w:rFonts w:ascii="Verdana" w:hAnsi="Verdana"/>
          <w:sz w:val="20"/>
          <w:szCs w:val="20"/>
          <w:lang w:val="tr-TR"/>
        </w:rPr>
        <w:t>Aslı Tuğluoğlu Karabay</w:t>
      </w:r>
      <w:r w:rsidR="004127C7">
        <w:rPr>
          <w:rFonts w:ascii="Verdana" w:hAnsi="Verdana"/>
          <w:sz w:val="20"/>
          <w:szCs w:val="20"/>
          <w:lang w:val="tr-TR"/>
        </w:rPr>
        <w:t xml:space="preserve">, </w:t>
      </w:r>
      <w:r>
        <w:rPr>
          <w:rFonts w:ascii="Verdana" w:hAnsi="Verdana"/>
          <w:sz w:val="20"/>
          <w:szCs w:val="20"/>
          <w:lang w:val="tr-TR"/>
        </w:rPr>
        <w:t xml:space="preserve">yeni görevinde Pfizer </w:t>
      </w:r>
      <w:proofErr w:type="spellStart"/>
      <w:r w:rsidR="005346C9">
        <w:rPr>
          <w:rFonts w:ascii="Verdana" w:hAnsi="Verdana"/>
          <w:sz w:val="20"/>
          <w:szCs w:val="20"/>
          <w:lang w:val="tr-TR"/>
        </w:rPr>
        <w:t>Upjohn</w:t>
      </w:r>
      <w:proofErr w:type="spellEnd"/>
      <w:r>
        <w:rPr>
          <w:rFonts w:ascii="Verdana" w:hAnsi="Verdana"/>
          <w:sz w:val="20"/>
          <w:szCs w:val="20"/>
          <w:lang w:val="tr-TR"/>
        </w:rPr>
        <w:t xml:space="preserve"> Teknik Genel Müdürü pozisyonunu üstlenecek.</w:t>
      </w:r>
      <w:r w:rsidRPr="008511E5">
        <w:rPr>
          <w:rFonts w:ascii="Verdana" w:hAnsi="Verdana"/>
          <w:sz w:val="20"/>
          <w:szCs w:val="20"/>
          <w:lang w:val="tr-TR"/>
        </w:rPr>
        <w:t xml:space="preserve">  </w:t>
      </w:r>
      <w:bookmarkStart w:id="0" w:name="_GoBack"/>
      <w:bookmarkEnd w:id="0"/>
    </w:p>
    <w:p w:rsidR="000820E3" w:rsidRDefault="000820E3" w:rsidP="00BB3065">
      <w:pPr>
        <w:rPr>
          <w:rFonts w:ascii="Verdana" w:hAnsi="Verdana"/>
          <w:b/>
          <w:sz w:val="18"/>
          <w:szCs w:val="18"/>
          <w:lang w:val="tr-TR"/>
        </w:rPr>
      </w:pPr>
    </w:p>
    <w:p w:rsidR="00A8454A" w:rsidRPr="00702A86" w:rsidRDefault="00A8454A" w:rsidP="00BB3065">
      <w:pPr>
        <w:rPr>
          <w:rFonts w:ascii="Verdana" w:hAnsi="Verdana"/>
          <w:b/>
          <w:sz w:val="18"/>
          <w:szCs w:val="18"/>
          <w:lang w:val="tr-TR"/>
        </w:rPr>
      </w:pPr>
    </w:p>
    <w:p w:rsidR="00BB3065" w:rsidRPr="008D2C06" w:rsidRDefault="00BB3065" w:rsidP="00BB3065">
      <w:pPr>
        <w:rPr>
          <w:rFonts w:ascii="Verdana" w:hAnsi="Verdana"/>
          <w:sz w:val="18"/>
          <w:szCs w:val="18"/>
          <w:lang w:val="fr-FR"/>
        </w:rPr>
      </w:pPr>
      <w:r w:rsidRPr="008D2C06">
        <w:rPr>
          <w:rFonts w:ascii="Verdana" w:hAnsi="Verdana"/>
          <w:b/>
          <w:sz w:val="18"/>
          <w:szCs w:val="18"/>
          <w:lang w:val="fr-FR"/>
        </w:rPr>
        <w:lastRenderedPageBreak/>
        <w:t>İletişim</w:t>
      </w:r>
      <w:r w:rsidRPr="008D2C06">
        <w:rPr>
          <w:rFonts w:ascii="Verdana" w:hAnsi="Verdana"/>
          <w:sz w:val="18"/>
          <w:szCs w:val="18"/>
          <w:lang w:val="fr-FR"/>
        </w:rPr>
        <w:t xml:space="preserve"> </w:t>
      </w:r>
    </w:p>
    <w:p w:rsidR="00BB3065" w:rsidRPr="008D2C06" w:rsidRDefault="00BB3065" w:rsidP="00BB3065">
      <w:pPr>
        <w:rPr>
          <w:rFonts w:ascii="Verdana" w:hAnsi="Verdana"/>
          <w:sz w:val="18"/>
          <w:szCs w:val="18"/>
          <w:lang w:val="fr-FR"/>
        </w:rPr>
      </w:pPr>
      <w:proofErr w:type="spellStart"/>
      <w:r w:rsidRPr="008D2C06">
        <w:rPr>
          <w:rFonts w:ascii="Verdana" w:hAnsi="Verdana"/>
          <w:sz w:val="18"/>
          <w:szCs w:val="18"/>
          <w:lang w:val="fr-FR"/>
        </w:rPr>
        <w:t>Marjinal</w:t>
      </w:r>
      <w:proofErr w:type="spellEnd"/>
      <w:r w:rsidRPr="008D2C06">
        <w:rPr>
          <w:rFonts w:ascii="Verdana" w:hAnsi="Verdana"/>
          <w:sz w:val="18"/>
          <w:szCs w:val="18"/>
          <w:lang w:val="fr-FR"/>
        </w:rPr>
        <w:t xml:space="preserve"> Porter Novelli T: 0212 219 29 71</w:t>
      </w:r>
    </w:p>
    <w:p w:rsidR="00BB3065" w:rsidRPr="008D2C06" w:rsidRDefault="00BB3065" w:rsidP="00BB3065">
      <w:pPr>
        <w:rPr>
          <w:rFonts w:ascii="Verdana" w:hAnsi="Verdana"/>
          <w:sz w:val="18"/>
          <w:szCs w:val="18"/>
          <w:lang w:val="fr-FR"/>
        </w:rPr>
      </w:pPr>
      <w:r w:rsidRPr="008D2C06">
        <w:rPr>
          <w:rFonts w:ascii="Verdana" w:hAnsi="Verdana"/>
          <w:sz w:val="18"/>
          <w:szCs w:val="18"/>
          <w:lang w:val="fr-FR"/>
        </w:rPr>
        <w:t>Dilek Özcan | M: 0533 927 23 93| dileko@marjinal.com.tr</w:t>
      </w:r>
    </w:p>
    <w:p w:rsidR="00BB3065" w:rsidRDefault="00BB3065" w:rsidP="00BB3065">
      <w:pPr>
        <w:spacing w:line="360" w:lineRule="auto"/>
        <w:outlineLvl w:val="0"/>
        <w:rPr>
          <w:rFonts w:ascii="Verdana" w:hAnsi="Verdana"/>
          <w:sz w:val="16"/>
          <w:szCs w:val="16"/>
          <w:lang w:val="tr-TR"/>
        </w:rPr>
      </w:pPr>
    </w:p>
    <w:p w:rsidR="000820E3" w:rsidRPr="000820E3" w:rsidRDefault="000820E3" w:rsidP="000820E3">
      <w:pPr>
        <w:spacing w:line="360" w:lineRule="auto"/>
        <w:jc w:val="both"/>
        <w:rPr>
          <w:rFonts w:ascii="Verdana" w:hAnsi="Verdana"/>
          <w:sz w:val="16"/>
          <w:szCs w:val="16"/>
          <w:lang w:val="tr-TR"/>
        </w:rPr>
      </w:pPr>
      <w:r w:rsidRPr="000820E3">
        <w:rPr>
          <w:rFonts w:ascii="Verdana" w:hAnsi="Verdana"/>
          <w:sz w:val="16"/>
          <w:szCs w:val="16"/>
          <w:lang w:val="tr-TR"/>
        </w:rPr>
        <w:t xml:space="preserve">Pfizer, 160 yılı aşkın süredir “çığır açan yeniliklerle hastaların hayatlarını değiştirmek” amacıyla çalışmakta, bugünün ilaç endüstrisinde yenilikçi ve yüksek teknolojili yaklaşımlarla yeni tedavilere odaklanmaktadır. Pfizer, bir yandan dünyanın en yaygın kullanılan temel sağlık ürünlerini üretip ilaç ve aşılarıyla sağlığın korunmasına katkı sağlarken, diğer yandan geleceği şekillendirecek ve hastaların en yüksek faydayı sağlayabileceği tedaviler üzerinde araştırmalar yürütmektedir. </w:t>
      </w:r>
      <w:proofErr w:type="spellStart"/>
      <w:r w:rsidRPr="000820E3">
        <w:rPr>
          <w:rFonts w:ascii="Verdana" w:hAnsi="Verdana"/>
          <w:sz w:val="16"/>
          <w:szCs w:val="16"/>
          <w:lang w:val="tr-TR"/>
        </w:rPr>
        <w:t>Pfizer’de</w:t>
      </w:r>
      <w:proofErr w:type="spellEnd"/>
      <w:r w:rsidRPr="000820E3">
        <w:rPr>
          <w:rFonts w:ascii="Verdana" w:hAnsi="Verdana"/>
          <w:sz w:val="16"/>
          <w:szCs w:val="16"/>
          <w:lang w:val="tr-TR"/>
        </w:rPr>
        <w:t xml:space="preserve"> kanser, </w:t>
      </w:r>
      <w:proofErr w:type="spellStart"/>
      <w:r w:rsidRPr="000820E3">
        <w:rPr>
          <w:rFonts w:ascii="Verdana" w:hAnsi="Verdana"/>
          <w:sz w:val="16"/>
          <w:szCs w:val="16"/>
          <w:lang w:val="tr-TR"/>
        </w:rPr>
        <w:t>kardiyovasküler</w:t>
      </w:r>
      <w:proofErr w:type="spellEnd"/>
      <w:r w:rsidRPr="000820E3">
        <w:rPr>
          <w:rFonts w:ascii="Verdana" w:hAnsi="Verdana"/>
          <w:sz w:val="16"/>
          <w:szCs w:val="16"/>
          <w:lang w:val="tr-TR"/>
        </w:rPr>
        <w:t xml:space="preserve"> hastalıklar gibi evrensel sağlık sorunlarına karşı tedaviler geliştirilirken, çok nadir görülen hastalıklara karşı mücadele için çalışılmaktadır. Üniversiteler, dernekler ve kamu ile yaptığı ortak çalışmalarla iş, yatırım ve </w:t>
      </w:r>
      <w:proofErr w:type="spellStart"/>
      <w:r w:rsidRPr="000820E3">
        <w:rPr>
          <w:rFonts w:ascii="Verdana" w:hAnsi="Verdana"/>
          <w:sz w:val="16"/>
          <w:szCs w:val="16"/>
          <w:lang w:val="tr-TR"/>
        </w:rPr>
        <w:t>inovasyon</w:t>
      </w:r>
      <w:proofErr w:type="spellEnd"/>
      <w:r w:rsidRPr="000820E3">
        <w:rPr>
          <w:rFonts w:ascii="Verdana" w:hAnsi="Verdana"/>
          <w:sz w:val="16"/>
          <w:szCs w:val="16"/>
          <w:lang w:val="tr-TR"/>
        </w:rPr>
        <w:t xml:space="preserve"> ortamına katkı sağlayan Pfizer, 1957 yılından bu yana Türkiye’de kesintisiz üretim yapan ve ülkemize yüksek teknoloji transfer eden yerli üreticidir. Yıllar içinde geliştirdiği üretim kapasitesi ve devam eden ürün transferlerinin de tamamlanması ile birlikte aşı dahil ürünlerinin hacimde %90’ı, değerde %64’ü yerli üretilecektir.</w:t>
      </w:r>
    </w:p>
    <w:p w:rsidR="000820E3" w:rsidRDefault="005346C9" w:rsidP="000820E3">
      <w:pPr>
        <w:spacing w:after="0" w:line="360" w:lineRule="auto"/>
        <w:jc w:val="both"/>
        <w:rPr>
          <w:rFonts w:ascii="Verdana" w:hAnsi="Verdana"/>
          <w:sz w:val="16"/>
          <w:szCs w:val="16"/>
          <w:lang w:val="tr-TR"/>
        </w:rPr>
      </w:pPr>
      <w:hyperlink r:id="rId4" w:history="1">
        <w:r w:rsidR="000820E3" w:rsidRPr="008B62F7">
          <w:rPr>
            <w:rStyle w:val="Hyperlink"/>
            <w:rFonts w:ascii="Verdana" w:hAnsi="Verdana"/>
            <w:sz w:val="16"/>
            <w:szCs w:val="16"/>
            <w:lang w:val="tr-TR"/>
          </w:rPr>
          <w:t>www.pfizer.com.tr</w:t>
        </w:r>
      </w:hyperlink>
    </w:p>
    <w:p w:rsidR="000820E3" w:rsidRDefault="005346C9" w:rsidP="000820E3">
      <w:pPr>
        <w:spacing w:after="0" w:line="360" w:lineRule="auto"/>
        <w:jc w:val="both"/>
        <w:rPr>
          <w:rFonts w:ascii="Verdana" w:hAnsi="Verdana"/>
          <w:sz w:val="16"/>
          <w:szCs w:val="16"/>
          <w:lang w:val="tr-TR"/>
        </w:rPr>
      </w:pPr>
      <w:hyperlink r:id="rId5" w:history="1">
        <w:r w:rsidR="000820E3" w:rsidRPr="008B62F7">
          <w:rPr>
            <w:rStyle w:val="Hyperlink"/>
            <w:rFonts w:ascii="Verdana" w:hAnsi="Verdana"/>
            <w:sz w:val="16"/>
            <w:szCs w:val="16"/>
            <w:lang w:val="tr-TR"/>
          </w:rPr>
          <w:t>https://twitter.com/PfizerTurkiye</w:t>
        </w:r>
      </w:hyperlink>
    </w:p>
    <w:p w:rsidR="008511E5" w:rsidRDefault="005346C9" w:rsidP="000820E3">
      <w:pPr>
        <w:spacing w:after="0" w:line="360" w:lineRule="auto"/>
        <w:jc w:val="both"/>
        <w:rPr>
          <w:rFonts w:ascii="Verdana" w:hAnsi="Verdana"/>
          <w:sz w:val="16"/>
          <w:szCs w:val="16"/>
          <w:lang w:val="tr-TR"/>
        </w:rPr>
      </w:pPr>
      <w:hyperlink r:id="rId6" w:history="1">
        <w:r w:rsidR="000820E3" w:rsidRPr="008B62F7">
          <w:rPr>
            <w:rStyle w:val="Hyperlink"/>
            <w:rFonts w:ascii="Verdana" w:hAnsi="Verdana"/>
            <w:sz w:val="16"/>
            <w:szCs w:val="16"/>
            <w:lang w:val="tr-TR"/>
          </w:rPr>
          <w:t>https://www.facebook.com/PfizerTurkiye/</w:t>
        </w:r>
      </w:hyperlink>
    </w:p>
    <w:p w:rsidR="000820E3" w:rsidRPr="008511E5" w:rsidRDefault="000820E3" w:rsidP="000820E3">
      <w:pPr>
        <w:spacing w:line="360" w:lineRule="auto"/>
        <w:jc w:val="both"/>
        <w:rPr>
          <w:rFonts w:ascii="Verdana" w:hAnsi="Verdana"/>
          <w:sz w:val="20"/>
          <w:szCs w:val="20"/>
          <w:lang w:val="tr-TR"/>
        </w:rPr>
      </w:pPr>
    </w:p>
    <w:sectPr w:rsidR="000820E3" w:rsidRPr="00851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9F4"/>
    <w:rsid w:val="000820E3"/>
    <w:rsid w:val="000E3D57"/>
    <w:rsid w:val="001419F4"/>
    <w:rsid w:val="00263002"/>
    <w:rsid w:val="00293BF2"/>
    <w:rsid w:val="00334288"/>
    <w:rsid w:val="00355341"/>
    <w:rsid w:val="004127C7"/>
    <w:rsid w:val="00436F01"/>
    <w:rsid w:val="005346C9"/>
    <w:rsid w:val="00694E3C"/>
    <w:rsid w:val="00702A86"/>
    <w:rsid w:val="0077568E"/>
    <w:rsid w:val="008511E5"/>
    <w:rsid w:val="00860C07"/>
    <w:rsid w:val="00970C97"/>
    <w:rsid w:val="00A80B28"/>
    <w:rsid w:val="00A83543"/>
    <w:rsid w:val="00A8454A"/>
    <w:rsid w:val="00AF2AFC"/>
    <w:rsid w:val="00B304E6"/>
    <w:rsid w:val="00B92EC7"/>
    <w:rsid w:val="00BB3065"/>
    <w:rsid w:val="00ED7864"/>
    <w:rsid w:val="00F73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DCCE"/>
  <w15:chartTrackingRefBased/>
  <w15:docId w15:val="{AD3E088E-5810-45DC-A3CC-8AA69FAC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0E3"/>
    <w:rPr>
      <w:color w:val="0563C1" w:themeColor="hyperlink"/>
      <w:u w:val="single"/>
    </w:rPr>
  </w:style>
  <w:style w:type="character" w:customStyle="1" w:styleId="zmlenmeyenBahsetme1">
    <w:name w:val="Çözümlenmeyen Bahsetme1"/>
    <w:basedOn w:val="DefaultParagraphFont"/>
    <w:uiPriority w:val="99"/>
    <w:semiHidden/>
    <w:unhideWhenUsed/>
    <w:rsid w:val="000820E3"/>
    <w:rPr>
      <w:color w:val="605E5C"/>
      <w:shd w:val="clear" w:color="auto" w:fill="E1DFDD"/>
    </w:rPr>
  </w:style>
  <w:style w:type="paragraph" w:styleId="BalloonText">
    <w:name w:val="Balloon Text"/>
    <w:basedOn w:val="Normal"/>
    <w:link w:val="BalloonTextChar"/>
    <w:uiPriority w:val="99"/>
    <w:semiHidden/>
    <w:unhideWhenUsed/>
    <w:rsid w:val="00A83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543"/>
    <w:rPr>
      <w:rFonts w:ascii="Segoe UI" w:hAnsi="Segoe UI" w:cs="Segoe UI"/>
      <w:sz w:val="18"/>
      <w:szCs w:val="18"/>
    </w:rPr>
  </w:style>
  <w:style w:type="character" w:styleId="Strong">
    <w:name w:val="Strong"/>
    <w:basedOn w:val="DefaultParagraphFont"/>
    <w:uiPriority w:val="22"/>
    <w:qFormat/>
    <w:rsid w:val="00AF2A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872878">
      <w:bodyDiv w:val="1"/>
      <w:marLeft w:val="0"/>
      <w:marRight w:val="0"/>
      <w:marTop w:val="0"/>
      <w:marBottom w:val="0"/>
      <w:divBdr>
        <w:top w:val="none" w:sz="0" w:space="0" w:color="auto"/>
        <w:left w:val="none" w:sz="0" w:space="0" w:color="auto"/>
        <w:bottom w:val="none" w:sz="0" w:space="0" w:color="auto"/>
        <w:right w:val="none" w:sz="0" w:space="0" w:color="auto"/>
      </w:divBdr>
    </w:div>
    <w:div w:id="7540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fizerTurkiye/" TargetMode="External"/><Relationship Id="rId5" Type="http://schemas.openxmlformats.org/officeDocument/2006/relationships/hyperlink" Target="https://twitter.com/PfizerTurkiye" TargetMode="External"/><Relationship Id="rId4" Type="http://schemas.openxmlformats.org/officeDocument/2006/relationships/hyperlink" Target="http://www.pfizer.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2538</Characters>
  <Application>Microsoft Office Word</Application>
  <DocSecurity>0</DocSecurity>
  <Lines>21</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Nazlıcan Saltan</dc:creator>
  <cp:keywords/>
  <dc:description/>
  <cp:lastModifiedBy>Yazicilar, Beyza</cp:lastModifiedBy>
  <cp:revision>4</cp:revision>
  <dcterms:created xsi:type="dcterms:W3CDTF">2019-07-16T04:34:00Z</dcterms:created>
  <dcterms:modified xsi:type="dcterms:W3CDTF">2019-07-16T04:34:00Z</dcterms:modified>
</cp:coreProperties>
</file>