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AE48C" w14:textId="77777777" w:rsidR="0011390D" w:rsidRDefault="0011390D" w:rsidP="00576E16">
      <w:pPr>
        <w:spacing w:line="360" w:lineRule="auto"/>
        <w:rPr>
          <w:rFonts w:ascii="Verdana" w:hAnsi="Verdana"/>
          <w:b/>
          <w:bCs/>
          <w:sz w:val="32"/>
          <w:szCs w:val="32"/>
          <w:u w:val="single"/>
        </w:rPr>
      </w:pPr>
      <w:r>
        <w:rPr>
          <w:rFonts w:ascii="Verdana" w:hAnsi="Verdana"/>
          <w:b/>
          <w:bCs/>
          <w:sz w:val="32"/>
          <w:szCs w:val="32"/>
          <w:u w:val="single"/>
        </w:rPr>
        <w:t>BASIN BÜLTENİ</w:t>
      </w:r>
    </w:p>
    <w:p w14:paraId="521E924B" w14:textId="77777777" w:rsidR="0011390D" w:rsidRDefault="0011390D" w:rsidP="00576E16">
      <w:pPr>
        <w:spacing w:line="360" w:lineRule="auto"/>
        <w:jc w:val="center"/>
        <w:rPr>
          <w:rFonts w:ascii="Verdana" w:hAnsi="Verdana"/>
          <w:b/>
          <w:bCs/>
          <w:sz w:val="28"/>
          <w:szCs w:val="28"/>
        </w:rPr>
      </w:pPr>
      <w:r>
        <w:rPr>
          <w:rFonts w:ascii="Verdana" w:hAnsi="Verdana"/>
          <w:b/>
          <w:bCs/>
          <w:sz w:val="28"/>
          <w:szCs w:val="28"/>
        </w:rPr>
        <w:t>ALİKEV sahillerdeki nesli tükenen hayvanlar için dayanışmaya çağırıyor</w:t>
      </w:r>
    </w:p>
    <w:p w14:paraId="79DF335D" w14:textId="77777777" w:rsidR="0011390D" w:rsidRDefault="0011390D" w:rsidP="00576E16">
      <w:pPr>
        <w:spacing w:line="360" w:lineRule="auto"/>
        <w:jc w:val="center"/>
        <w:rPr>
          <w:rFonts w:ascii="Verdana" w:hAnsi="Verdana"/>
          <w:b/>
          <w:bCs/>
          <w:sz w:val="24"/>
          <w:szCs w:val="24"/>
        </w:rPr>
      </w:pPr>
      <w:r>
        <w:rPr>
          <w:rFonts w:ascii="Verdana" w:hAnsi="Verdana"/>
          <w:b/>
          <w:bCs/>
          <w:sz w:val="24"/>
          <w:szCs w:val="24"/>
        </w:rPr>
        <w:t>Ali İsmail Korkma</w:t>
      </w:r>
      <w:r w:rsidR="00576E16">
        <w:rPr>
          <w:rFonts w:ascii="Verdana" w:hAnsi="Verdana"/>
          <w:b/>
          <w:bCs/>
          <w:sz w:val="24"/>
          <w:szCs w:val="24"/>
        </w:rPr>
        <w:t>z</w:t>
      </w:r>
      <w:r>
        <w:rPr>
          <w:rFonts w:ascii="Verdana" w:hAnsi="Verdana"/>
          <w:b/>
          <w:bCs/>
          <w:sz w:val="24"/>
          <w:szCs w:val="24"/>
        </w:rPr>
        <w:t xml:space="preserve"> Vakfı, Hatay</w:t>
      </w:r>
      <w:r w:rsidR="00FB6EED">
        <w:rPr>
          <w:rFonts w:ascii="Verdana" w:hAnsi="Verdana"/>
          <w:b/>
          <w:bCs/>
          <w:sz w:val="24"/>
          <w:szCs w:val="24"/>
        </w:rPr>
        <w:t xml:space="preserve"> Büyükşehir </w:t>
      </w:r>
      <w:r>
        <w:rPr>
          <w:rFonts w:ascii="Verdana" w:hAnsi="Verdana"/>
          <w:b/>
          <w:bCs/>
          <w:sz w:val="24"/>
          <w:szCs w:val="24"/>
        </w:rPr>
        <w:t>Belediyesi</w:t>
      </w:r>
      <w:r w:rsidR="006A3902">
        <w:rPr>
          <w:rFonts w:ascii="Verdana" w:hAnsi="Verdana"/>
          <w:b/>
          <w:bCs/>
          <w:sz w:val="24"/>
          <w:szCs w:val="24"/>
        </w:rPr>
        <w:t xml:space="preserve"> ve Samandağ Belediyesi</w:t>
      </w:r>
      <w:r>
        <w:rPr>
          <w:rFonts w:ascii="Verdana" w:hAnsi="Verdana"/>
          <w:b/>
          <w:bCs/>
          <w:sz w:val="24"/>
          <w:szCs w:val="24"/>
        </w:rPr>
        <w:t xml:space="preserve"> ile işbirliği yaparak sahillerdeki katı atık kirliliğine dikkat çeken bir projeye imza atıyor. Yaşama Sahip Çık projesi kapsamında sahillerde gönüllülerin desteğiyle kapsamlı bir temizlik çalışması yapılacak ve ilçedeki esnafa </w:t>
      </w:r>
      <w:r w:rsidR="00576E16">
        <w:rPr>
          <w:rFonts w:ascii="Verdana" w:hAnsi="Verdana"/>
          <w:b/>
          <w:bCs/>
          <w:sz w:val="24"/>
          <w:szCs w:val="24"/>
        </w:rPr>
        <w:t xml:space="preserve">plastik poşet kullanmamaları için bez poşet dağıtılacak. </w:t>
      </w:r>
    </w:p>
    <w:p w14:paraId="02C27B1D" w14:textId="77777777" w:rsidR="0011390D" w:rsidRDefault="00576E16" w:rsidP="00576E16">
      <w:pPr>
        <w:spacing w:line="360" w:lineRule="auto"/>
        <w:jc w:val="both"/>
        <w:rPr>
          <w:rFonts w:ascii="Verdana" w:hAnsi="Verdana"/>
          <w:sz w:val="20"/>
          <w:szCs w:val="20"/>
        </w:rPr>
      </w:pPr>
      <w:r>
        <w:rPr>
          <w:rFonts w:ascii="Verdana" w:hAnsi="Verdana"/>
          <w:sz w:val="20"/>
          <w:szCs w:val="20"/>
        </w:rPr>
        <w:t xml:space="preserve">Türkiye’de </w:t>
      </w:r>
      <w:r w:rsidRPr="00576E16">
        <w:rPr>
          <w:rFonts w:ascii="Verdana" w:hAnsi="Verdana"/>
          <w:sz w:val="20"/>
          <w:szCs w:val="20"/>
        </w:rPr>
        <w:t>günlük yaklaşık 68.000 ton, Hatay</w:t>
      </w:r>
      <w:r>
        <w:rPr>
          <w:rFonts w:ascii="Verdana" w:hAnsi="Verdana"/>
          <w:sz w:val="20"/>
          <w:szCs w:val="20"/>
        </w:rPr>
        <w:t>’</w:t>
      </w:r>
      <w:r w:rsidRPr="00576E16">
        <w:rPr>
          <w:rFonts w:ascii="Verdana" w:hAnsi="Verdana"/>
          <w:sz w:val="20"/>
          <w:szCs w:val="20"/>
        </w:rPr>
        <w:t>da ise</w:t>
      </w:r>
      <w:r>
        <w:rPr>
          <w:rFonts w:ascii="Verdana" w:hAnsi="Verdana"/>
          <w:sz w:val="20"/>
          <w:szCs w:val="20"/>
        </w:rPr>
        <w:t xml:space="preserve"> </w:t>
      </w:r>
      <w:r w:rsidRPr="00576E16">
        <w:rPr>
          <w:rFonts w:ascii="Verdana" w:hAnsi="Verdana"/>
          <w:sz w:val="20"/>
          <w:szCs w:val="20"/>
        </w:rPr>
        <w:t>1700 ton atık oluş</w:t>
      </w:r>
      <w:r>
        <w:rPr>
          <w:rFonts w:ascii="Verdana" w:hAnsi="Verdana"/>
          <w:sz w:val="20"/>
          <w:szCs w:val="20"/>
        </w:rPr>
        <w:t xml:space="preserve">uyor. </w:t>
      </w:r>
      <w:r w:rsidRPr="00576E16">
        <w:rPr>
          <w:rFonts w:ascii="Verdana" w:hAnsi="Verdana"/>
          <w:sz w:val="20"/>
          <w:szCs w:val="20"/>
        </w:rPr>
        <w:t xml:space="preserve">Çevre kirliliği insanları etkilediği gibi </w:t>
      </w:r>
      <w:r>
        <w:rPr>
          <w:rFonts w:ascii="Verdana" w:hAnsi="Verdana"/>
          <w:sz w:val="20"/>
          <w:szCs w:val="20"/>
        </w:rPr>
        <w:t>hayvan ve bitkilerin de yaşamla</w:t>
      </w:r>
      <w:r w:rsidR="006A3902">
        <w:rPr>
          <w:rFonts w:ascii="Verdana" w:hAnsi="Verdana"/>
          <w:sz w:val="20"/>
          <w:szCs w:val="20"/>
        </w:rPr>
        <w:t>rını tehlikeye atıyor. ALİKEV,</w:t>
      </w:r>
      <w:r>
        <w:rPr>
          <w:rFonts w:ascii="Verdana" w:hAnsi="Verdana"/>
          <w:sz w:val="20"/>
          <w:szCs w:val="20"/>
        </w:rPr>
        <w:t xml:space="preserve"> Hatay </w:t>
      </w:r>
      <w:r w:rsidR="00FB6EED">
        <w:rPr>
          <w:rFonts w:ascii="Verdana" w:hAnsi="Verdana"/>
          <w:sz w:val="20"/>
          <w:szCs w:val="20"/>
        </w:rPr>
        <w:t>Büyükşehir</w:t>
      </w:r>
      <w:r>
        <w:rPr>
          <w:rFonts w:ascii="Verdana" w:hAnsi="Verdana"/>
          <w:sz w:val="20"/>
          <w:szCs w:val="20"/>
        </w:rPr>
        <w:t xml:space="preserve"> Belediyesi</w:t>
      </w:r>
      <w:r w:rsidR="006A3902">
        <w:rPr>
          <w:rFonts w:ascii="Verdana" w:hAnsi="Verdana"/>
          <w:sz w:val="20"/>
          <w:szCs w:val="20"/>
        </w:rPr>
        <w:t xml:space="preserve"> ve Samandağ Belediyesi</w:t>
      </w:r>
      <w:r>
        <w:rPr>
          <w:rFonts w:ascii="Verdana" w:hAnsi="Verdana"/>
          <w:sz w:val="20"/>
          <w:szCs w:val="20"/>
        </w:rPr>
        <w:t xml:space="preserve">, Akdeniz sahillerinde nesli tehlike altında olan canlıların yaşamına sahip çıkmak için kapsamlı bir projeye imza atıyor. </w:t>
      </w:r>
    </w:p>
    <w:p w14:paraId="79F9B29E" w14:textId="77777777" w:rsidR="00855D26" w:rsidRDefault="00855D26" w:rsidP="00855D26">
      <w:pPr>
        <w:spacing w:line="360" w:lineRule="auto"/>
        <w:jc w:val="both"/>
        <w:rPr>
          <w:rFonts w:ascii="Verdana" w:hAnsi="Verdana"/>
          <w:sz w:val="20"/>
          <w:szCs w:val="20"/>
        </w:rPr>
      </w:pPr>
      <w:r w:rsidRPr="00855D26">
        <w:rPr>
          <w:rFonts w:ascii="Verdana" w:hAnsi="Verdana"/>
          <w:sz w:val="20"/>
          <w:szCs w:val="20"/>
        </w:rPr>
        <w:t xml:space="preserve">Akdeniz foku, </w:t>
      </w:r>
      <w:r w:rsidR="009F2294">
        <w:rPr>
          <w:rFonts w:ascii="Verdana" w:hAnsi="Verdana"/>
          <w:sz w:val="20"/>
          <w:szCs w:val="20"/>
        </w:rPr>
        <w:t>yeşil su kaplumbağası</w:t>
      </w:r>
      <w:r w:rsidRPr="00855D26">
        <w:rPr>
          <w:rFonts w:ascii="Verdana" w:hAnsi="Verdana"/>
          <w:sz w:val="20"/>
          <w:szCs w:val="20"/>
        </w:rPr>
        <w:t>, kum zambağı ve İskenderun kerte</w:t>
      </w:r>
      <w:r w:rsidR="006A3902">
        <w:rPr>
          <w:rFonts w:ascii="Verdana" w:hAnsi="Verdana"/>
          <w:sz w:val="20"/>
          <w:szCs w:val="20"/>
        </w:rPr>
        <w:t>nke</w:t>
      </w:r>
      <w:bookmarkStart w:id="0" w:name="_GoBack"/>
      <w:bookmarkEnd w:id="0"/>
      <w:r w:rsidRPr="00855D26">
        <w:rPr>
          <w:rFonts w:ascii="Verdana" w:hAnsi="Verdana"/>
          <w:sz w:val="20"/>
          <w:szCs w:val="20"/>
        </w:rPr>
        <w:t xml:space="preserve">lesi gibi nesli tehlike altında olan canlıların yaşamına sahip çıkmak </w:t>
      </w:r>
      <w:r>
        <w:rPr>
          <w:rFonts w:ascii="Verdana" w:hAnsi="Verdana"/>
          <w:sz w:val="20"/>
          <w:szCs w:val="20"/>
        </w:rPr>
        <w:t>için p</w:t>
      </w:r>
      <w:r w:rsidR="00576E16">
        <w:rPr>
          <w:rFonts w:ascii="Verdana" w:hAnsi="Verdana"/>
          <w:sz w:val="20"/>
          <w:szCs w:val="20"/>
        </w:rPr>
        <w:t xml:space="preserve">roje kapsamında </w:t>
      </w:r>
      <w:r w:rsidR="009F2294">
        <w:rPr>
          <w:rFonts w:ascii="Verdana" w:hAnsi="Verdana"/>
          <w:sz w:val="20"/>
          <w:szCs w:val="20"/>
        </w:rPr>
        <w:t>9 Haziran</w:t>
      </w:r>
      <w:r w:rsidR="00576E16">
        <w:rPr>
          <w:rFonts w:ascii="Verdana" w:hAnsi="Verdana"/>
          <w:sz w:val="20"/>
          <w:szCs w:val="20"/>
        </w:rPr>
        <w:t xml:space="preserve"> Cumartesi</w:t>
      </w:r>
      <w:r w:rsidR="009F2294">
        <w:rPr>
          <w:rFonts w:ascii="Verdana" w:hAnsi="Verdana"/>
          <w:sz w:val="20"/>
          <w:szCs w:val="20"/>
        </w:rPr>
        <w:t xml:space="preserve"> </w:t>
      </w:r>
      <w:r w:rsidR="00576E16">
        <w:rPr>
          <w:rFonts w:ascii="Verdana" w:hAnsi="Verdana"/>
          <w:sz w:val="20"/>
          <w:szCs w:val="20"/>
        </w:rPr>
        <w:t xml:space="preserve"> günü</w:t>
      </w:r>
      <w:r w:rsidR="009F2294">
        <w:rPr>
          <w:rFonts w:ascii="Verdana" w:hAnsi="Verdana"/>
          <w:sz w:val="20"/>
          <w:szCs w:val="20"/>
        </w:rPr>
        <w:t xml:space="preserve"> </w:t>
      </w:r>
      <w:r w:rsidR="00576E16">
        <w:rPr>
          <w:rFonts w:ascii="Verdana" w:hAnsi="Verdana"/>
          <w:sz w:val="20"/>
          <w:szCs w:val="20"/>
        </w:rPr>
        <w:t xml:space="preserve">saat 10.00’da Samandağ Çevlik Sahili’nde temizlik çalışması yapılacak. </w:t>
      </w:r>
    </w:p>
    <w:p w14:paraId="7B46423F" w14:textId="77777777" w:rsidR="00855D26" w:rsidRDefault="00855D26" w:rsidP="00855D26">
      <w:pPr>
        <w:spacing w:line="360" w:lineRule="auto"/>
        <w:jc w:val="both"/>
        <w:rPr>
          <w:rFonts w:ascii="Verdana" w:hAnsi="Verdana"/>
          <w:sz w:val="20"/>
          <w:szCs w:val="20"/>
        </w:rPr>
      </w:pPr>
      <w:r>
        <w:rPr>
          <w:rFonts w:ascii="Verdana" w:hAnsi="Verdana"/>
          <w:sz w:val="20"/>
          <w:szCs w:val="20"/>
        </w:rPr>
        <w:t xml:space="preserve">Temizlik çalışmasının ardından gönüllüler uçurtmalarını uçurarak </w:t>
      </w:r>
      <w:r w:rsidRPr="00855D26">
        <w:rPr>
          <w:rFonts w:ascii="Verdana" w:hAnsi="Verdana"/>
          <w:sz w:val="20"/>
          <w:szCs w:val="20"/>
        </w:rPr>
        <w:t>çevre kirliliğine dikkat çek</w:t>
      </w:r>
      <w:r>
        <w:rPr>
          <w:rFonts w:ascii="Verdana" w:hAnsi="Verdana"/>
          <w:sz w:val="20"/>
          <w:szCs w:val="20"/>
        </w:rPr>
        <w:t xml:space="preserve">ecek. ALİKEV gönüllüleri aynı zamanda Samandağ esnafına da bez poşet dağıtarak yaşama sahip çık diyecek. </w:t>
      </w:r>
    </w:p>
    <w:p w14:paraId="51685C8D" w14:textId="77777777" w:rsidR="00816545" w:rsidRDefault="00816545" w:rsidP="00855D26">
      <w:pPr>
        <w:spacing w:line="360" w:lineRule="auto"/>
        <w:rPr>
          <w:rFonts w:ascii="Verdana" w:hAnsi="Verdana"/>
          <w:b/>
          <w:bCs/>
          <w:sz w:val="20"/>
          <w:szCs w:val="20"/>
        </w:rPr>
      </w:pPr>
    </w:p>
    <w:p w14:paraId="2BB37C31" w14:textId="77777777" w:rsidR="00855D26" w:rsidRPr="00855D26" w:rsidRDefault="00855D26" w:rsidP="00855D26">
      <w:pPr>
        <w:spacing w:line="360" w:lineRule="auto"/>
        <w:rPr>
          <w:rFonts w:ascii="Verdana" w:hAnsi="Verdana"/>
          <w:b/>
          <w:bCs/>
          <w:sz w:val="20"/>
          <w:szCs w:val="20"/>
        </w:rPr>
      </w:pPr>
      <w:r w:rsidRPr="00855D26">
        <w:rPr>
          <w:rFonts w:ascii="Verdana" w:hAnsi="Verdana"/>
          <w:b/>
          <w:bCs/>
          <w:sz w:val="20"/>
          <w:szCs w:val="20"/>
        </w:rPr>
        <w:t>İlgili Kişi:</w:t>
      </w:r>
    </w:p>
    <w:p w14:paraId="1FB03E04" w14:textId="77777777" w:rsidR="00855D26" w:rsidRPr="00855D26" w:rsidRDefault="00816545" w:rsidP="00855D26">
      <w:pPr>
        <w:spacing w:line="360" w:lineRule="auto"/>
        <w:rPr>
          <w:rFonts w:ascii="Verdana" w:hAnsi="Verdana"/>
          <w:sz w:val="20"/>
          <w:szCs w:val="20"/>
        </w:rPr>
      </w:pPr>
      <w:r>
        <w:rPr>
          <w:rFonts w:ascii="Verdana" w:hAnsi="Verdana"/>
          <w:sz w:val="20"/>
          <w:szCs w:val="20"/>
        </w:rPr>
        <w:t>Ulaş Dağlıoğlu</w:t>
      </w:r>
    </w:p>
    <w:p w14:paraId="4747ED9A" w14:textId="77777777" w:rsidR="00855D26" w:rsidRPr="00855D26" w:rsidRDefault="00855D26" w:rsidP="00855D26">
      <w:pPr>
        <w:spacing w:line="360" w:lineRule="auto"/>
        <w:rPr>
          <w:rFonts w:ascii="Verdana" w:hAnsi="Verdana"/>
          <w:sz w:val="20"/>
          <w:szCs w:val="20"/>
        </w:rPr>
      </w:pPr>
      <w:r w:rsidRPr="00855D26">
        <w:rPr>
          <w:rFonts w:ascii="Verdana" w:hAnsi="Verdana"/>
          <w:sz w:val="20"/>
          <w:szCs w:val="20"/>
        </w:rPr>
        <w:t>Marjinal Porter Novelli</w:t>
      </w:r>
    </w:p>
    <w:p w14:paraId="2D731818" w14:textId="77777777" w:rsidR="00855D26" w:rsidRPr="00855D26" w:rsidRDefault="00855D26" w:rsidP="00855D26">
      <w:pPr>
        <w:spacing w:line="360" w:lineRule="auto"/>
        <w:rPr>
          <w:rFonts w:ascii="Verdana" w:hAnsi="Verdana"/>
          <w:sz w:val="20"/>
          <w:szCs w:val="20"/>
        </w:rPr>
      </w:pPr>
      <w:r w:rsidRPr="00855D26">
        <w:rPr>
          <w:rFonts w:ascii="Verdana" w:hAnsi="Verdana"/>
          <w:sz w:val="20"/>
          <w:szCs w:val="20"/>
        </w:rPr>
        <w:t>0212 219 29 71</w:t>
      </w:r>
      <w:r w:rsidR="009F2294">
        <w:rPr>
          <w:rFonts w:ascii="Verdana" w:hAnsi="Verdana"/>
          <w:sz w:val="20"/>
          <w:szCs w:val="20"/>
        </w:rPr>
        <w:t xml:space="preserve"> – 0544 734 52 21</w:t>
      </w:r>
    </w:p>
    <w:p w14:paraId="337020D1" w14:textId="77777777" w:rsidR="00855D26" w:rsidRPr="00855D26" w:rsidRDefault="009F2294" w:rsidP="00855D26">
      <w:pPr>
        <w:spacing w:line="360" w:lineRule="auto"/>
        <w:rPr>
          <w:rFonts w:ascii="Verdana" w:hAnsi="Verdana"/>
          <w:sz w:val="20"/>
          <w:szCs w:val="20"/>
        </w:rPr>
      </w:pPr>
      <w:r>
        <w:rPr>
          <w:rFonts w:ascii="Verdana" w:hAnsi="Verdana"/>
          <w:sz w:val="20"/>
          <w:szCs w:val="20"/>
        </w:rPr>
        <w:t>ulasd</w:t>
      </w:r>
      <w:r w:rsidR="00855D26" w:rsidRPr="00855D26">
        <w:rPr>
          <w:rFonts w:ascii="Verdana" w:hAnsi="Verdana"/>
          <w:sz w:val="20"/>
          <w:szCs w:val="20"/>
        </w:rPr>
        <w:t>@marjinal.com.tr</w:t>
      </w:r>
    </w:p>
    <w:p w14:paraId="6FA7D26E" w14:textId="77777777" w:rsidR="00816545" w:rsidRDefault="00816545" w:rsidP="00855D26">
      <w:pPr>
        <w:spacing w:line="240" w:lineRule="auto"/>
        <w:rPr>
          <w:rFonts w:ascii="Verdana" w:hAnsi="Verdana"/>
          <w:b/>
          <w:bCs/>
          <w:sz w:val="16"/>
          <w:szCs w:val="16"/>
        </w:rPr>
      </w:pPr>
    </w:p>
    <w:p w14:paraId="1440C45E" w14:textId="77777777" w:rsidR="00816545" w:rsidRDefault="00816545" w:rsidP="00855D26">
      <w:pPr>
        <w:spacing w:line="240" w:lineRule="auto"/>
        <w:rPr>
          <w:rFonts w:ascii="Verdana" w:hAnsi="Verdana"/>
          <w:b/>
          <w:bCs/>
          <w:sz w:val="16"/>
          <w:szCs w:val="16"/>
        </w:rPr>
      </w:pPr>
    </w:p>
    <w:p w14:paraId="13BA0E1D" w14:textId="77777777" w:rsidR="00855D26" w:rsidRPr="00855D26" w:rsidRDefault="00855D26" w:rsidP="00855D26">
      <w:pPr>
        <w:spacing w:line="240" w:lineRule="auto"/>
        <w:rPr>
          <w:rFonts w:ascii="Verdana" w:hAnsi="Verdana"/>
          <w:b/>
          <w:bCs/>
          <w:sz w:val="16"/>
          <w:szCs w:val="16"/>
        </w:rPr>
      </w:pPr>
      <w:r w:rsidRPr="00855D26">
        <w:rPr>
          <w:rFonts w:ascii="Verdana" w:hAnsi="Verdana"/>
          <w:b/>
          <w:bCs/>
          <w:sz w:val="16"/>
          <w:szCs w:val="16"/>
        </w:rPr>
        <w:t>Ali İsmail Korkmaz Vakfı Hakkında;</w:t>
      </w:r>
    </w:p>
    <w:p w14:paraId="63BC1858" w14:textId="77777777" w:rsidR="00855D26" w:rsidRPr="00855D26" w:rsidRDefault="00855D26" w:rsidP="00855D26">
      <w:pPr>
        <w:spacing w:line="240" w:lineRule="auto"/>
        <w:rPr>
          <w:rFonts w:ascii="Verdana" w:hAnsi="Verdana"/>
          <w:sz w:val="16"/>
          <w:szCs w:val="16"/>
        </w:rPr>
      </w:pPr>
    </w:p>
    <w:p w14:paraId="41FECF72" w14:textId="77777777" w:rsidR="00855D26" w:rsidRPr="00855D26" w:rsidRDefault="00855D26" w:rsidP="00855D26">
      <w:pPr>
        <w:spacing w:line="240" w:lineRule="auto"/>
        <w:jc w:val="both"/>
        <w:rPr>
          <w:rFonts w:ascii="Verdana" w:hAnsi="Verdana"/>
          <w:sz w:val="16"/>
          <w:szCs w:val="16"/>
        </w:rPr>
      </w:pPr>
      <w:r w:rsidRPr="00855D26">
        <w:rPr>
          <w:rFonts w:ascii="Verdana" w:hAnsi="Verdana"/>
          <w:sz w:val="16"/>
          <w:szCs w:val="16"/>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w:t>
      </w:r>
      <w:r w:rsidRPr="00855D26">
        <w:rPr>
          <w:rFonts w:ascii="Verdana" w:hAnsi="Verdana"/>
          <w:sz w:val="16"/>
          <w:szCs w:val="16"/>
        </w:rPr>
        <w:lastRenderedPageBreak/>
        <w:t xml:space="preserve">öğrencilerine okumayı sevdirme, imkânları kısıtlı olan köy okullarına kitap, kıyafet desteği gönderme gibi birçok etkinlik gerçekleştirdi. “Düşlerinde Özgür Dünya” olan Ali İsmail, bu düşlerini gerçekleştirmek için birçok faaliyet yapmıştı ve toplum için yenilerini yapmayı planlıyordu. Hatta bu kapsamda yaptığı ve yapmayı planladığı etkinlikleri raporluyor ve günlüğüne yazıyordu. Ailesi tarafından kurulan Ali İsmail Korkmaz Vakfı “Düşlerindeki Özgür Dünya” için yola çıktı. bilgi@alikev.org </w:t>
      </w:r>
      <w:hyperlink r:id="rId4" w:history="1">
        <w:r w:rsidRPr="009D7FCC">
          <w:rPr>
            <w:rStyle w:val="Kpr"/>
            <w:rFonts w:ascii="Verdana" w:hAnsi="Verdana"/>
            <w:sz w:val="16"/>
            <w:szCs w:val="16"/>
          </w:rPr>
          <w:t>www.alikev.org</w:t>
        </w:r>
      </w:hyperlink>
      <w:r>
        <w:rPr>
          <w:rFonts w:ascii="Verdana" w:hAnsi="Verdana"/>
          <w:sz w:val="16"/>
          <w:szCs w:val="16"/>
        </w:rPr>
        <w:t xml:space="preserve"> </w:t>
      </w:r>
    </w:p>
    <w:p w14:paraId="67691C55" w14:textId="77777777" w:rsidR="00576E16" w:rsidRDefault="00576E16" w:rsidP="00576E16">
      <w:pPr>
        <w:spacing w:line="360" w:lineRule="auto"/>
        <w:rPr>
          <w:rFonts w:ascii="Verdana" w:hAnsi="Verdana"/>
          <w:sz w:val="20"/>
          <w:szCs w:val="20"/>
        </w:rPr>
      </w:pPr>
    </w:p>
    <w:p w14:paraId="4670D380" w14:textId="77777777" w:rsidR="00576E16" w:rsidRPr="00576E16" w:rsidRDefault="00576E16" w:rsidP="00576E16">
      <w:pPr>
        <w:spacing w:line="360" w:lineRule="auto"/>
        <w:jc w:val="both"/>
        <w:rPr>
          <w:rFonts w:ascii="Verdana" w:hAnsi="Verdana"/>
          <w:sz w:val="20"/>
          <w:szCs w:val="20"/>
        </w:rPr>
      </w:pPr>
    </w:p>
    <w:sectPr w:rsidR="00576E16" w:rsidRPr="00576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0D"/>
    <w:rsid w:val="0011390D"/>
    <w:rsid w:val="00576E16"/>
    <w:rsid w:val="006A3902"/>
    <w:rsid w:val="00816545"/>
    <w:rsid w:val="00855D26"/>
    <w:rsid w:val="009F2294"/>
    <w:rsid w:val="00FB6E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6B0"/>
  <w15:chartTrackingRefBased/>
  <w15:docId w15:val="{E2775802-B035-4503-A6BE-A0643156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5D26"/>
    <w:rPr>
      <w:color w:val="0563C1" w:themeColor="hyperlink"/>
      <w:u w:val="single"/>
    </w:rPr>
  </w:style>
  <w:style w:type="character" w:customStyle="1" w:styleId="UnresolvedMention">
    <w:name w:val="Unresolved Mention"/>
    <w:basedOn w:val="VarsaylanParagrafYazTipi"/>
    <w:uiPriority w:val="99"/>
    <w:semiHidden/>
    <w:unhideWhenUsed/>
    <w:rsid w:val="00855D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ikev.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1935</Characters>
  <Application>Microsoft Macintosh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ALİKEV Bilgi</cp:lastModifiedBy>
  <cp:revision>3</cp:revision>
  <dcterms:created xsi:type="dcterms:W3CDTF">2018-05-22T11:34:00Z</dcterms:created>
  <dcterms:modified xsi:type="dcterms:W3CDTF">2018-05-22T13:49:00Z</dcterms:modified>
</cp:coreProperties>
</file>