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1CC" w14:textId="77777777" w:rsidR="00E6308B" w:rsidRDefault="00310AA2" w:rsidP="00E6308B">
      <w:pPr>
        <w:pStyle w:val="KonuBal"/>
        <w:spacing w:before="0" w:after="0"/>
        <w:rPr>
          <w:color w:val="auto"/>
        </w:rPr>
      </w:pPr>
      <w:r w:rsidRPr="00310AA2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36DBD3" wp14:editId="3F9C217E">
                <wp:simplePos x="0" y="0"/>
                <wp:positionH relativeFrom="column">
                  <wp:posOffset>-877570</wp:posOffset>
                </wp:positionH>
                <wp:positionV relativeFrom="paragraph">
                  <wp:posOffset>-401679</wp:posOffset>
                </wp:positionV>
                <wp:extent cx="9144000" cy="525166"/>
                <wp:effectExtent l="0" t="0" r="0" b="0"/>
                <wp:wrapNone/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25166"/>
                          <a:chOff x="0" y="0"/>
                          <a:chExt cx="9144000" cy="525166"/>
                        </a:xfrm>
                      </wpg:grpSpPr>
                      <wps:wsp>
                        <wps:cNvPr id="2" name="4 Dikdörtgen"/>
                        <wps:cNvSpPr/>
                        <wps:spPr>
                          <a:xfrm>
                            <a:off x="0" y="0"/>
                            <a:ext cx="9144000" cy="52476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1C3F9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1C3F9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1C3F95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100000" b="100000"/>
                            </a:path>
                            <a:tileRect t="-100000" r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3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1"/>
                            <a:ext cx="2749396" cy="52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03DF2EEE" id="Group 10" o:spid="_x0000_s1026" style="position:absolute;margin-left:-69.1pt;margin-top:-31.65pt;width:10in;height:41.35pt;z-index:251659264" coordsize="91440,52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GotTJAwAA3gkAAA4AAABkcnMvZTJvRG9jLnhtbKRW227jNhB9L9B/&#10;IPSe+O7UQuxFkTRBgW0b7G6xzzRFSUQkkiBpO/6x/kB/rGdISc5tt0H2wTJFzvXMzKEuPzy0DdtL&#10;55XR62xyPs6Y1MIUSlfr7O8vN2e/ZMwHrgveGC3X2VH67MPm558uDzaXU1ObppCOwYj2+cGuszoE&#10;m49GXtSy5f7cWKlxWBrX8oBXV40Kxw+w3jaj6Xi8HB2MK6wzQnqP3et0mG2i/bKUIvxVll4G1qwz&#10;xBbi08Xnlp6jzSXPK8dtrUQXBn9HFC1XGk4HU9c8cLZz6oWpVglnvCnDuTDtyJSlEjLmgGwm42fZ&#10;3DqzszGXKj9UdoAJ0D7D6d1mxZ/7O8dUgdpNMqZ5ixpFt2wSwTnYKofMrbOf7Z0DWrRRpTfK96F0&#10;Lf0jE/YQYT0OsMqHwAQ2V5P5fDwG+gJni+lislwm3EWN4rxQE/Vv31cc9W5HT4I5WLSQP6Hkfwyl&#10;zzW3MoLvCYEOpWkP0pxdq/vi339cqKSmdMg95AaYfO6B2Dsxml8sV2R0SJXn1vlwK03LaLHOHFo7&#10;dhzff/QhifYiXSMWN6ppWNkozJXG9GXMmfBVhTqmhopH/cpDP2p4Zg1AG8dt76rtVePYnmNyJlez&#10;m9Ui7de8kGl3hqJ2E+R5+MMUnfBk0e0j+s5MzKTyj92Q0JtdLS8gnprmHa4m5OrNvjppQIrw35oX&#10;Uh2AtDzUjB7rTCgnGuoinpcoxhfzCWUjLuqcMJDQyR+MkBpJB9XIKItSn/XC4K1+nQoO4opFJo1G&#10;01MbKno6pR2MSN+IcRWOjUzSn2SJucd4TlNdiXHlUHEuhNQhdYg/lTwVLZmPHE0asbiNhkGyTHkO&#10;tjsDr9tOZjp5UpWRsAflrmLfUx40omejw6DcKm3ca5k1yKrznOR7kBI0hNLWFEfMO9eiNsBcBBc1&#10;6AgEs7m0SuT4dXyM1Qum+f97C1ph5zCT6e5r32Sj5e5+Z89wdaBP1FY1KhzjNYhEKSi9v1OCSIde&#10;TqQ160kLp+SUgcUK6QVyUy2v5HgcIemVkgn0ohIfjbj3TJurmutK/uot2peI47TlnDnUkhcgjoTr&#10;Uysjen0S1hZ8RD1KFaN1BwBieXanvYJhui+vjdi16M70AeBkAyyM9rWyHhSXy3YrcZ+534sYEHGQ&#10;oFFC0bEOTgYRRyw1XtwnouoPYsSnICl+InK2PYDhcDvyXTCxr55dfcvZErDihuu89rff9GK+mq2W&#10;j26/xY8x+zDi35z5PmZ0Ni3xiz0ePyLisHYfPPSV8vg9Sp0+yzb/AQAA//8DAFBLAwQKAAAAAAAA&#10;ACEAxO67HOsVAADrFQAAFQAAAGRycy9tZWRpYS9pbWFnZTEuanBlZ//Y/+AAEEpGSUYAAQEBAGAA&#10;YAAA/9sAQwAKBwcJBwYKCQgJCwsKDA8ZEA8ODg8eFhcSGSQgJiUjICMiKC05MCgqNisiIzJEMjY7&#10;PUBAQCYwRktFPko5P0A9/9sAQwELCwsPDQ8dEBAdPSkjKT09PT09PT09PT09PT09PT09PT09PT09&#10;PT09PT09PT09PT09PT09PT09PT09PT09PT09/8AAEQgAVQG9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mooooAKKKKACiiigAooooAKKKKA&#10;CiiigAooooAKKKKACiiigAooooAKKKKACiiigAooooAKKKKACiiigAooooAKKKKACiiigAooooAK&#10;KKKACiiigAooooAKKKKACiiigAooooAKKKKACiiigAooooAKKK4rU/ihpml6nc2MtneNJbyGNmUL&#10;gkenNXCnKbtFXJlJR3O1orgP+FvaT/z4335J/wDFUf8AC3tJ/wCfG+/JP/iq0+rVf5Sfaw7nf0Vk&#10;+G/ENv4m0w31rFLFGJGj2yYzkY9CfWsvxH4/sPDWqCxura5lkMYk3RhcYOfU+1QqU3LlS1Kcklc6&#10;qiudt/G+lyeG11u4Z7a2Z2RUkALswOMADOelc3N8YrRZSIdKuHj7M0qqT+HNVHD1JXshOpFbs9Go&#10;rl/DnxA0rxFcC1TzLa7YfLFMB8/+6RwfpWZP8WdKt7iWFrK9LRuyEgJgkHH96hUKjfLbUPaRte53&#10;dFRPOkds08h2xqm9iewxmuF/4W/pHX7FfY9dqdP++qmFKc/hVxyko7nf0VEk6S2yzxndGyB1I7jG&#10;RXC/8Le0n/nxvvyT/wCKohSnP4UDmo7nf0VwK/F7SCw3WV8B67UP/s1dRoXibTPEcLPptxvZPvxM&#10;Nrp9R/XpTnRqQV5IFOL2ZrUUUVkUFFFFABRRRQAUUUUAFFFFABRRRQAUUUUAFFFFABRRRQAUUUUA&#10;FFFFABRRRQAUUUUAFMeRI/vuq8Z5NPrkdUvVgvbya4LECQQpzjHTHPbnvWtKn7R2MK9ZUo3Z0yX9&#10;tJIUWVSw6jpTp7uC2tWuZpVWBRuL9RiuFivLm41C2gkhXeT5jhWxtI4HseMH8av3TMvh3W4STsQB&#10;lU87c9Rmt3hUmlft+djljjnKLdtr/grnV2t1De26T20gkif7rDoe1Vl1zTmS4cXaFbb/AFx5+TnH&#10;P41U8If8ivZf7rf+hGuRt/8Ajx8U/wC8P/RhpQw8ZSkr7NL8bDqYucIQkl8Sb/C56FaXcF9brPay&#10;rLE3RlqO11O0vLiaC3nWSWE4kUdV5xXCeHdQuPDklq91zp1+N27sjZxn8O/tWp4QIPiTWypBBkJB&#10;HQ/M1VUwqgpO+i2++xNHHuo4RtZvf7rq3qdQdQthdi1Myic9E7+tMXVrF5xCtyhlLbdvfPpVeeWS&#10;PWoI57aOSJz+5mAw0ZxyDWXCuktrKNHJcpcCf7pGVLZrKNKLV9djplVknZW3Ne41/TLW6a2nvI0m&#10;UgFDnIJ6fzqSTWLGK/Wxe5UXTEAR4OeelcprUfh9fEcz3s1410XXMca/KDgY5x9O9bJuJpPFclvZ&#10;WUKbAjXN2wySuOFHoe1W6EUk9dr9uxhHFTcmnbe2mr6/jp+Zv0UUVyHoBXGal8MNJ1PUrm+mub1Z&#10;LiQyMEdcAn0+Wuzoq4VJQd4uwnFS3PnfxJpkWjeIr2wt2dooHCqXOWPAPP51szaV4Y0zT9MfVG1Z&#10;ri8tVuD9nMe0Z4xzz2ql47/5HbVf+uo/9BFS+LgfsPhs9jpSfzNeym5KGu/+RxaJs9E+F3lf8IxP&#10;9n3+T9tl8vf97bxjOO+K5rx//ZP/AAnD/wBtfbfJ+xx7Psm3du3N13dsVv8AwklRvCs0asC8d0+4&#10;dxkKRXHfFOVJPGbKpBMdvGrY7Hk/yIrkpRviZI1k/wB2jM8SSWx0/SItM+1f2ascrRfacbi5kO/p&#10;x2FavhKTwZJpjW/iCIpesxzNIW247bSvTHvV7w/eeFLzwTb6Z4hukjmjlkdcBg8eWPIIHcU2T4X/&#10;AG+yS+8PatFdW0oLRiZCpYf7w/wFbucbOE2467/8EhRd+Zakem/Du/kvo73R9W02eKGcSROkxYgB&#10;sjOB1xWRrx8Ml782X9rfb/OfHm+X5W7fz05x1xWVBPqHhrWmMTvbXtrJtcK3GR1BxwRVWZ3vLx3C&#10;fPPKWCr6seg/OtYwlzXcroltWskeyfEXV/7M8FmFGxNehYF5524yx/IY/GvHfsU/9nfbtn+jed5G&#10;7/b27sflXV/E3VTe+IYrFWzHYRBCAeN5ALfpgfhSf2roX/CtP7I89/7R3/aMeU2PM3dM4x93isaC&#10;dKnGy3ZVR80n5HcfDnV/7S8GCF2zNZboG9duMqfyOPwrxu1iE95DCxIWSVUJHUAtiut+GOqmy8Qy&#10;2LNiO/iKAE8b1BK/pkVy9irJq9sjAhluUBB7HeKulDkqT87P8xSlzRiejap8IYVs5H0u/ma4UErH&#10;OFKv7ZAGK4HQNVm0HXrW9jLI0UgWRfVc4ZT/AJ7V9A3t9b6dZy3V3KsUMSlmZjivnOVm1DUpGjU7&#10;rmclV92bgfrWWEqTqxkp6ourFRa5T6TBBAI6Gg8A96SNdkSL/dAFOryjqOKvvH19psayXvhq7gR3&#10;2KzygAt2HT2rY0jX7/UJZlvNDubBI4y4eV8hj/d6Vl/EqGWfRrFYYpJCLxCQiliBhvSuukQSRsh6&#10;MCKzXNzNXPRrOh7CMo00nK/V6Wt5nNWHi671XQ4tQ07RJbgvK0bRLOoKgDrkj3q9a+IhceKbjRTa&#10;sjwwCYyF8g5C8Yx/tfpXLeH9YPga3n0jWrO6ASZnhnij3LKp/wD1VoeFYLrVPFGo+Ip7WS1t54xD&#10;BHKMMwGPmI/4D+tTGbdlfXqbVsLTh7SXLaFnyu71u1brrpf9SxL4s1hJXRfCl86qxAYSDkevSpdL&#10;8Ytd61Hpeo6Vc6dcTIXiEpyHx17D0P5Vg6Dpet681/Lca7qlkIrlkROcFeoIyak8P6TPZ/ECdNYl&#10;u7yaGHNncy5KkHr+OCf1pKUtP+AaTw+GUZxduaKvpzXv83b1OksfE8V3reqafJEIF08AvM8g2kHv&#10;7VDpnis63qjwaVYSTWURw9677Ez/ALIxlq5iPww2veOtbS7kuYbEOruqAqJ/QZ6YHWtTRZr7whqS&#10;6JqCST6ZISbO7RCdmT918dOT/kdGpSvrsZ1MNh1F+z1nyp217avzfW357Ghq/jD7Jqh0vSrCXUr9&#10;Rl0jO1Y/qfxqC18azQajDZa/pM2mPcHbFKXDxsfQntWYZbjwZ4u1O9u7Ke40/USHFxCm4xnJOD+Z&#10;/Sotc1CTx7JZ6dpFlcC3SYSzXc0e1UAyOPzNJzffXsaQwtJ8q5Pcau532dtettHpa1ze8R+Nbfw3&#10;q1tZ3NrI8cyCRpUb7gyR93HPStDV/EEGmeHZNXhUXUCqrKEfAcEgcH8awdbszcfErR/Mt2ltjauk&#10;hKbkwQ/B7Vi+KdD1Lw9pl5Z6Ykl1o16QRFgs1s+4Hj2OP8nq3OSuyKWFw9R0o7Sdm9dGru68nZfP&#10;1OzvteuoNJsr2y0me9N0iuYom5jBXPJx+FZv/CXaz/0KV/8A9/B/hWb4mhu38OeGYIPtSbmiSXyd&#10;wZVKAHOOn41q/wDCAWP/AEEtY/8AAs/4UNzb0JjDDU6adRLVvv0fk0XZte1CLQ4L1NCupLiVyr2g&#10;b54xzyTj2H51n/8ACXaz/wBClf8A/fwf4VD8QYri38NWUVk12xjnRSYixcqFI5Irm/M0f/nn4v8A&#10;++qU5NO1/wCvuNcNhqVSl7TkTu330/8AJkd7/bd9/wAI/wDb/wCxbn7Vu2/Y93z4zjOcenNZh8X6&#10;wBk+Er/A64fP9Kp63fvf/DiRtMi1GJomjhUSgiY7SvJxyeO9T23j23gsYYzperySpGqn/RvvMB65&#10;puWu5lDDe65KkpPmatd6beZueH/Edn4itXltQ6SRNtlhkGHjPvWtXIeC9MvhqWq61f2xtDqDgx27&#10;feUZJyfz/nXX1pBtq7OLF06dOq403p9/TVX62YUVgeMhdJohubKeWGSBgzGNiMqeD/Q1V1jX2/4Q&#10;yC6gkK3F0qxqVOCG/ix+RrphQc1Frq7HmVMVGnKUZLZX9TqaK5Xwxrjnw3dyXsjPNZFt5c5YjqM/&#10;jkfhWNa69qNjoQnM0s15qExWDzDuCKOCQD6k4q1hJtuPZ2/r5amTzCmoxlbdX9P6eh6HWLq2jyT3&#10;BubUIzOAssT9HFY58M6+IPtI1qU3eN3l7jtz6Zzj9MVA3iS7vvCN6Xdob61dFd0O0kFsZ9jwQauF&#10;Fp3pyT6P5kVcTFxca0GtG18v1NGTQJ/PW6itIRcuuNxf7nT8z71ppocY0WexdyzXCnzJMdWI6/hW&#10;B4a8WeVp1xFq0rGW3TzUZz80int7nkY9j7VW8M6xqGoeKgbqeXy5UdxEWOwDHGBWk6Vb3ru3L+Jj&#10;Tr4a8eVXc9PTvcmso/FOh2zWFvZxTxgny5Mg7c+nI/WprfwzeWnhbUY3Alv7zBKKRxg9M+vU1l6S&#10;NQ1d7ovr8toIpNoDyH5uvTkVrTW17pfh7U7j+2nvGKKEdXP7sg84OT61pUbUuW6u2r6PUxpKMo81&#10;pOKTtdrRW+/yL9noIu/CMGm6hGY5FQ+hKNk4Iql4N0O+0e9vftkW1GUKjhgQ2CelM8HeJJLkjT9R&#10;kZpiN0Mj9XHoT6+lTeFr25ude1iOeeWSOOTCKzEhfmbpWU1VgqkZbb/e+h0UnQqSo1I3vt9y6j7r&#10;WpdN1u5Qr5sBYHYexwORTbWLS7nU4ri3u5I5TKH8mRepz0BrP17/AJDVz9R/IVe0200sXVq6X7Gf&#10;cpEe3+L06U3FKCkt2uhSlKVRxdmk+vr0KOuWmhxa/Pd6jqMhl3K32aFOQQBjJ/8A1VEfFs2sa9Yw&#10;W6fZ7VrlCwz80nI+8f6VL4h0/QptXupbvVZIbk43RBMgHaMdvpXM6B/yMGn/APXwn866aUIzp8zu&#10;2l19Oh51erOnW5I2SctbPV69T1+iiivFPpQooooA8W8ZeG9ZvPF2pT2ul3c0MkgKOkZIYbR0NdNq&#10;3gm61zwPoyxJ5Wp2Vuq+VL8u4EDKH0ORxXodFdTxc7RS6GSpLXzPn6PT/Eug3D+RbanZyMNrGFHG&#10;4fVeDU2neD/EGvXmfsdwnmNmS5ugVA9SSeT+Fe90Vo8dLpFXJ9gu55l4q+GchsbOTQwJJbaAQyxM&#10;Qplx/ED03cniuWsrzxf4fhaytY9St4yT+7+zlgCeuMg4/CvdqKiGLko8s1cboq907HiWh+Atb17U&#10;RNqMM1tbu++aa44d8nJwDySfU0aX4e1LS/FSXk+g6jNaW07vGkcWd2CdnJ7Zwa9toqnjZu91oHsU&#10;eEReE/EGr66r32m3kQu7jdNM0ZAQM2WOfYV3n/Co9E/5+r//AL+L/wDE13dFRPF1JWtoONGK31PB&#10;/wDhFfEWk6z5lppd5I1pcbopVjJDbW4OfQ4qXXvD+rajrt1e2Og6lDDO/mBHi5Vj97p75Ne50Vp9&#10;ele9ifYLa54AfCvia6YJJpmovzx5oOB+Zrt/BPw4n0+/j1PW9gkhO6G3U7trf3mPTjsBXpFFRUxk&#10;5x5VoONGKdwooorkNgooooAKKKKACiiigAooooAKKKKACiiigAooooAKKKKACiiigAooooAiurdL&#10;u1lgkGUlQofoRivONEtri81u00m45isJnkYfQjP6gfnXplQpawRTvNHBGsr/AHnVQGb6muijX9lG&#10;Stv+Bx4nC+3nGV9t/Nb2/A888TQ3Gm65e2tsP3ephGx6ndn/ANCz+danifRZrDT9LubNN/8AZ4Ac&#10;AZ9Du/MHP1rr5bWCaVJJYI3kj5RmUEr9D2qatPrj92y238+n5GP9np8938W3lrf8zmf+E90r7F5v&#10;73zsf6nbzn0z0x71zqWNxH4T1XUbpCjXkiFVIxxvzn8Sf0rvP7J0/wA7zvsNt5n97ylz/KrMsMc8&#10;ZjmjSRD1V1BB/CiOIp0/4ceqv8hzwlWt/FktE0rLurXZyKeFodb0rRrjcEKRIs3+2mOn1/xpIESL&#10;4ltHGAqLAFVR0A2CuwREiRUjVURRgKowAKZ9mgFx5/kx+cRjzNo3fn1qfrL1T2s0vmW8FFcrjo00&#10;352R5jpS6G0l3/bTyK3mfu9menOelbkk+jDwlqtvozyMqhZHDg9SQO/0rrDpVgTk2Ntk/wDTJf8A&#10;CnLp9miOiWkCq4wyiMAN9eOa1ni4yd9enXTQwpYCcIuPu7NXtrr53OQXQm1Pwhp13Z5W/tkLRsvB&#10;YBicfX0o8AyvPqWpyy/6x9rPxjkk5rtY4khjEcSKiL0VRgD8KbHbQQyO8UMaO/LMqgFvqe9ZyxTl&#10;CUGt9vLW5rHAqNSFRPZa+elrnFa+f+J1c89x/IVf03V7Z7q1gGnQq5ZV8wYyD69K6V7W3kYs8ETM&#10;epKAk0LaW6MGW3iDDkEIMik8RFwUWjRYaam5J7+RxniHxDZ2mr3VtLo9tPIuAZmxk5Ue1czoB/4q&#10;DT/+vhP516vJp9nNIZJbWB3PVmjBJ/GkTTbKN1dLO3VlOQwiUEH8q2p4yEIcqj07nJVy6rVqqcpq&#10;yd9izRRRXnnr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FAAGAAgAAAAhAHHnSI7hAAAADAEAAA8AAABkcnMvZG93bnJldi54bWxMj8Fu&#10;wjAQRO+V+g/WVuoNHOMWQYiDEGp7QpUKlareTLwkEbEdxSYJf9/lVG4z2qfZmWw92ob12IXaOwVi&#10;mgBDV3hTu1LB9+F9sgAWonZGN96hgisGWOePD5lOjR/cF/b7WDIKcSHVCqoY25TzUFRodZj6Fh3d&#10;Tr6zOpLtSm46PVC4bfgsSebc6trRh0q3uK2wOO8vVsHHoIeNFG/97nzaXn8Pr58/O4FKPT+NmxWw&#10;iGP8h+FWn6pDTp2O/uJMYI2CiZCLGbGk5lICuyEyETTnSGr5AjzP+P2I/A8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3Uai1MkDAADeCQAADgAAAAAAAAAAAAAAAAA8&#10;AgAAZHJzL2Uyb0RvYy54bWxQSwECLQAKAAAAAAAAACEAxO67HOsVAADrFQAAFQAAAAAAAAAAAAAA&#10;AAAxBgAAZHJzL21lZGlhL2ltYWdlMS5qcGVnUEsBAi0AFAAGAAgAAAAhAHHnSI7hAAAADAEAAA8A&#10;AAAAAAAAAAAAAAAATxwAAGRycy9kb3ducmV2LnhtbFBLAQItABQABgAIAAAAIQBYYLMbugAAACIB&#10;AAAZAAAAAAAAAAAAAAAAAF0dAABkcnMvX3JlbHMvZTJvRG9jLnhtbC5yZWxzUEsFBgAAAAAGAAYA&#10;fQEAAE4eAAAAAA==&#10;">
                <v:rect id="4 Dikdörtgen" o:spid="_x0000_s1027" style="position:absolute;width:91440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28GwQAAANoAAAAPAAAAZHJzL2Rvd25yZXYueG1sRI/RasJA&#10;FETfC/2H5RZ8azY1tEjMKlIo0TerfsA1e80Gs3dDdpvEv3cLgo/DzJxhivVkWzFQ7xvHCj6SFARx&#10;5XTDtYLT8ed9AcIHZI2tY1JwIw/r1etLgbl2I//ScAi1iBD2OSowIXS5lL4yZNEnriOO3sX1FkOU&#10;fS11j2OE21bO0/RLWmw4Lhjs6NtQdT38WQXD1qE576pPNzRjmbWbsdxne6Vmb9NmCSLQFJ7hR3ur&#10;Fczh/0q8AXJ1BwAA//8DAFBLAQItABQABgAIAAAAIQDb4fbL7gAAAIUBAAATAAAAAAAAAAAAAAAA&#10;AAAAAABbQ29udGVudF9UeXBlc10ueG1sUEsBAi0AFAAGAAgAAAAhAFr0LFu/AAAAFQEAAAsAAAAA&#10;AAAAAAAAAAAAHwEAAF9yZWxzLy5yZWxzUEsBAi0AFAAGAAgAAAAhAPa/bwbBAAAA2gAAAA8AAAAA&#10;AAAAAAAAAAAABwIAAGRycy9kb3ducmV2LnhtbFBLBQYAAAAAAwADALcAAAD1AgAAAAA=&#10;" fillcolor="#061e5a" stroked="f" strokeweight="1pt">
                  <v:fill color2="#133b9e" rotate="t" focusposition="1" focussize="" colors="0 #061e5a;.5 #0e3084;1 #133b9e" focus="100%" type="gradientRadial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image001" style="position:absolute;left:63;width:27494;height: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TrbxAAAANoAAAAPAAAAZHJzL2Rvd25yZXYueG1sRI9Pi8Iw&#10;FMTvwn6H8Ba82dQKotUoy4JoDx78w8Lens3btmzzUpqo1U9vBMHjMDO/YebLztTiQq2rLCsYRjEI&#10;4tzqigsFx8NqMAHhPLLG2jIpuJGD5eKjN8dU2yvv6LL3hQgQdikqKL1vUildXpJBF9mGOHh/tjXo&#10;g2wLqVu8BripZRLHY2mw4rBQYkPfJeX/+7NREI+S+2Sz/lkl29/p8ES77JZlmVL9z+5rBsJT59/h&#10;V3ujFYzgeSXcALl4AAAA//8DAFBLAQItABQABgAIAAAAIQDb4fbL7gAAAIUBAAATAAAAAAAAAAAA&#10;AAAAAAAAAABbQ29udGVudF9UeXBlc10ueG1sUEsBAi0AFAAGAAgAAAAhAFr0LFu/AAAAFQEAAAsA&#10;AAAAAAAAAAAAAAAAHwEAAF9yZWxzLy5yZWxzUEsBAi0AFAAGAAgAAAAhAPbJOtvEAAAA2gAAAA8A&#10;AAAAAAAAAAAAAAAABwIAAGRycy9kb3ducmV2LnhtbFBLBQYAAAAAAwADALcAAAD4AgAAAAA=&#10;">
                  <v:imagedata r:id="rId9" o:title="image001"/>
                </v:shape>
              </v:group>
            </w:pict>
          </mc:Fallback>
        </mc:AlternateContent>
      </w:r>
      <w:r>
        <w:rPr>
          <w:color w:val="auto"/>
        </w:rPr>
        <w:t>“</w:t>
      </w:r>
    </w:p>
    <w:p w14:paraId="3A614626" w14:textId="77777777" w:rsidR="00E6308B" w:rsidRDefault="00E6308B" w:rsidP="00E6308B">
      <w:pPr>
        <w:pStyle w:val="KonuBal"/>
        <w:spacing w:before="0" w:after="0"/>
        <w:rPr>
          <w:color w:val="auto"/>
        </w:rPr>
      </w:pPr>
    </w:p>
    <w:p w14:paraId="47AFD2D6" w14:textId="2DE38864" w:rsidR="00035A9C" w:rsidRPr="00035A9C" w:rsidRDefault="00035A9C" w:rsidP="00035A9C">
      <w:pPr>
        <w:pStyle w:val="KonuBal"/>
        <w:spacing w:before="0" w:after="0"/>
        <w:rPr>
          <w:color w:val="auto"/>
        </w:rPr>
      </w:pPr>
      <w:r>
        <w:rPr>
          <w:color w:val="auto"/>
        </w:rPr>
        <w:t>“</w:t>
      </w:r>
      <w:r w:rsidRPr="00035A9C">
        <w:rPr>
          <w:color w:val="auto"/>
        </w:rPr>
        <w:t>Covid-19 Salgını</w:t>
      </w:r>
      <w:r w:rsidR="00A326BC">
        <w:rPr>
          <w:color w:val="auto"/>
        </w:rPr>
        <w:t>nın</w:t>
      </w:r>
      <w:r w:rsidRPr="00035A9C">
        <w:rPr>
          <w:color w:val="auto"/>
        </w:rPr>
        <w:t xml:space="preserve"> Kadın Çalışanlar Açısından Etkileri</w:t>
      </w:r>
      <w:r>
        <w:rPr>
          <w:color w:val="auto"/>
        </w:rPr>
        <w:t>”</w:t>
      </w:r>
      <w:r w:rsidRPr="00035A9C">
        <w:rPr>
          <w:color w:val="auto"/>
        </w:rPr>
        <w:t xml:space="preserve"> Araştırması Tanıtım Toplantısı</w:t>
      </w:r>
    </w:p>
    <w:p w14:paraId="024CD544" w14:textId="77777777" w:rsidR="00BD6540" w:rsidRPr="00BD6540" w:rsidRDefault="00BD6540" w:rsidP="00BD6540">
      <w:pPr>
        <w:pStyle w:val="GvdeMetni"/>
      </w:pPr>
    </w:p>
    <w:p w14:paraId="1CAF539C" w14:textId="51619BF5" w:rsidR="00E6308B" w:rsidRPr="00E6308B" w:rsidRDefault="00E6308B" w:rsidP="00E6308B">
      <w:pPr>
        <w:pStyle w:val="GvdeMetni"/>
        <w:spacing w:after="0"/>
        <w:jc w:val="center"/>
        <w:rPr>
          <w:sz w:val="24"/>
          <w:szCs w:val="24"/>
        </w:rPr>
      </w:pPr>
      <w:r w:rsidRPr="00E6308B">
        <w:rPr>
          <w:rFonts w:asciiTheme="majorHAnsi" w:eastAsiaTheme="majorEastAsia" w:hAnsiTheme="majorHAnsi" w:cstheme="majorBidi"/>
          <w:b/>
          <w:bCs/>
          <w:sz w:val="24"/>
          <w:szCs w:val="24"/>
        </w:rPr>
        <w:t>1</w:t>
      </w:r>
      <w:r w:rsidR="002C0C2E">
        <w:rPr>
          <w:rFonts w:asciiTheme="majorHAnsi" w:eastAsiaTheme="majorEastAsia" w:hAnsiTheme="majorHAnsi" w:cstheme="majorBidi"/>
          <w:b/>
          <w:bCs/>
          <w:sz w:val="24"/>
          <w:szCs w:val="24"/>
        </w:rPr>
        <w:t>3</w:t>
      </w:r>
      <w:r w:rsidRPr="00E6308B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Kasım 2020, </w:t>
      </w:r>
      <w:r w:rsidR="002C0C2E">
        <w:rPr>
          <w:rFonts w:asciiTheme="majorHAnsi" w:eastAsiaTheme="majorEastAsia" w:hAnsiTheme="majorHAnsi" w:cstheme="majorBidi"/>
          <w:b/>
          <w:bCs/>
          <w:sz w:val="24"/>
          <w:szCs w:val="24"/>
        </w:rPr>
        <w:t>Cuma</w:t>
      </w:r>
      <w:r w:rsidR="002C0C2E" w:rsidRPr="00E6308B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Pr="00E6308B">
        <w:rPr>
          <w:rFonts w:asciiTheme="majorHAnsi" w:eastAsiaTheme="majorEastAsia" w:hAnsiTheme="majorHAnsi" w:cstheme="majorBidi"/>
          <w:b/>
          <w:bCs/>
          <w:sz w:val="24"/>
          <w:szCs w:val="24"/>
        </w:rPr>
        <w:t>(10.00-1</w:t>
      </w:r>
      <w:r w:rsidR="00BC4CD5">
        <w:rPr>
          <w:rFonts w:asciiTheme="majorHAnsi" w:eastAsiaTheme="majorEastAsia" w:hAnsiTheme="majorHAnsi" w:cstheme="majorBidi"/>
          <w:b/>
          <w:bCs/>
          <w:sz w:val="24"/>
          <w:szCs w:val="24"/>
        </w:rPr>
        <w:t>1</w:t>
      </w:r>
      <w:r w:rsidRPr="00E6308B">
        <w:rPr>
          <w:rFonts w:asciiTheme="majorHAnsi" w:eastAsiaTheme="majorEastAsia" w:hAnsiTheme="majorHAnsi" w:cstheme="majorBidi"/>
          <w:b/>
          <w:bCs/>
          <w:sz w:val="24"/>
          <w:szCs w:val="24"/>
        </w:rPr>
        <w:t>.</w:t>
      </w:r>
      <w:r w:rsidR="000B6E89">
        <w:rPr>
          <w:rFonts w:asciiTheme="majorHAnsi" w:eastAsiaTheme="majorEastAsia" w:hAnsiTheme="majorHAnsi" w:cstheme="majorBidi"/>
          <w:b/>
          <w:bCs/>
          <w:sz w:val="24"/>
          <w:szCs w:val="24"/>
        </w:rPr>
        <w:t>15</w:t>
      </w:r>
      <w:bookmarkStart w:id="0" w:name="_GoBack"/>
      <w:bookmarkEnd w:id="0"/>
      <w:r w:rsidRPr="00E6308B">
        <w:rPr>
          <w:sz w:val="24"/>
          <w:szCs w:val="24"/>
        </w:rPr>
        <w:t>)</w:t>
      </w:r>
    </w:p>
    <w:p w14:paraId="1180ECE7" w14:textId="77777777" w:rsidR="00E6308B" w:rsidRDefault="00E6308B" w:rsidP="00E6308B">
      <w:pPr>
        <w:pStyle w:val="KonuBal"/>
        <w:spacing w:before="0" w:after="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61C5B621" w14:textId="290E7D5B" w:rsidR="00257383" w:rsidRPr="00E6308B" w:rsidRDefault="00257383" w:rsidP="00570904">
      <w:pPr>
        <w:pStyle w:val="KonuBal"/>
        <w:tabs>
          <w:tab w:val="left" w:pos="1418"/>
        </w:tabs>
        <w:spacing w:before="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8B">
        <w:rPr>
          <w:rFonts w:asciiTheme="minorHAnsi" w:hAnsiTheme="minorHAnsi" w:cstheme="minorHAnsi"/>
          <w:color w:val="auto"/>
          <w:sz w:val="22"/>
          <w:szCs w:val="22"/>
        </w:rPr>
        <w:t>10.00 – 10.15</w:t>
      </w:r>
      <w:r w:rsidR="0004301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6308B">
        <w:rPr>
          <w:rFonts w:asciiTheme="minorHAnsi" w:hAnsiTheme="minorHAnsi" w:cstheme="minorHAnsi"/>
          <w:color w:val="auto"/>
          <w:sz w:val="22"/>
          <w:szCs w:val="22"/>
        </w:rPr>
        <w:t>Açış Konuşmaları</w:t>
      </w:r>
    </w:p>
    <w:p w14:paraId="09AD834E" w14:textId="0A955CF4" w:rsidR="00310AA2" w:rsidRPr="00E6308B" w:rsidRDefault="00310AA2" w:rsidP="00E6308B">
      <w:pPr>
        <w:pStyle w:val="KonuBal"/>
        <w:spacing w:before="0" w:after="0"/>
        <w:ind w:left="708" w:firstLine="708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E6308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Asya Varbanova, </w:t>
      </w:r>
      <w:r w:rsidR="00D079AC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>Birleşmiş Milletler Kadın Birimi</w:t>
      </w:r>
      <w:r w:rsidRPr="00BD6540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 xml:space="preserve"> Türkiye Ülke Direk</w:t>
      </w:r>
      <w:r w:rsidR="008451E6" w:rsidRPr="00BD6540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>tö</w:t>
      </w:r>
      <w:r w:rsidRPr="00BD6540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>rü</w:t>
      </w:r>
    </w:p>
    <w:p w14:paraId="60930A52" w14:textId="77777777" w:rsidR="00310AA2" w:rsidRPr="00BD6540" w:rsidRDefault="00310AA2" w:rsidP="00E6308B">
      <w:pPr>
        <w:pStyle w:val="GvdeMetni"/>
        <w:spacing w:after="0"/>
        <w:ind w:left="708" w:firstLine="708"/>
        <w:rPr>
          <w:rFonts w:eastAsiaTheme="majorEastAsia" w:cstheme="minorHAnsi"/>
          <w:i/>
          <w:iCs/>
        </w:rPr>
      </w:pPr>
      <w:r w:rsidRPr="00E6308B">
        <w:rPr>
          <w:rFonts w:eastAsiaTheme="majorEastAsia" w:cstheme="minorHAnsi"/>
        </w:rPr>
        <w:t xml:space="preserve">Orhan Turan, </w:t>
      </w:r>
      <w:r w:rsidRPr="00BD6540">
        <w:rPr>
          <w:rFonts w:eastAsiaTheme="majorEastAsia" w:cstheme="minorHAnsi"/>
          <w:i/>
          <w:iCs/>
        </w:rPr>
        <w:t>TÜRKONFED Yönetim Kurulu Başkanı</w:t>
      </w:r>
    </w:p>
    <w:p w14:paraId="0922D6A8" w14:textId="0E8756C2" w:rsidR="008451E6" w:rsidRDefault="00310AA2" w:rsidP="00BC4CD5">
      <w:pPr>
        <w:pStyle w:val="KonuBal"/>
        <w:spacing w:before="0" w:after="0"/>
        <w:ind w:left="708" w:firstLine="708"/>
        <w:jc w:val="both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 w:rsidRPr="00E6308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Simone Kaslowski, </w:t>
      </w:r>
      <w:r w:rsidRPr="00BD6540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>TÜSİAD Yönetim Kurulu Başkanı</w:t>
      </w:r>
    </w:p>
    <w:p w14:paraId="7917F929" w14:textId="77777777" w:rsidR="00BC4CD5" w:rsidRPr="00BC4CD5" w:rsidRDefault="00BC4CD5" w:rsidP="00BC4CD5">
      <w:pPr>
        <w:pStyle w:val="GvdeMetni"/>
      </w:pPr>
    </w:p>
    <w:p w14:paraId="164DF384" w14:textId="4D52DC29" w:rsidR="00043014" w:rsidRDefault="00043014" w:rsidP="00043014">
      <w:pPr>
        <w:pStyle w:val="KonuBal"/>
        <w:tabs>
          <w:tab w:val="left" w:pos="1418"/>
        </w:tabs>
        <w:spacing w:before="0" w:after="0"/>
        <w:ind w:left="1418" w:hanging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10.15 </w:t>
      </w:r>
      <w:r w:rsidRPr="00E6308B">
        <w:rPr>
          <w:rFonts w:asciiTheme="minorHAnsi" w:hAnsiTheme="minorHAnsi" w:cstheme="minorHAnsi"/>
          <w:color w:val="auto"/>
          <w:sz w:val="22"/>
          <w:szCs w:val="22"/>
        </w:rPr>
        <w:t>–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10.</w:t>
      </w:r>
      <w:r w:rsidR="00C41AC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0B6E89">
        <w:rPr>
          <w:rFonts w:asciiTheme="minorHAnsi" w:hAnsiTheme="minorHAnsi" w:cstheme="minorHAnsi"/>
          <w:color w:val="auto"/>
          <w:sz w:val="22"/>
          <w:szCs w:val="22"/>
        </w:rPr>
        <w:t>0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0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61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B6E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6168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035A9C" w:rsidRPr="00035A9C">
        <w:rPr>
          <w:rFonts w:asciiTheme="minorHAnsi" w:hAnsiTheme="minorHAnsi" w:cstheme="minorHAnsi"/>
          <w:color w:val="auto"/>
          <w:sz w:val="22"/>
          <w:szCs w:val="22"/>
        </w:rPr>
        <w:t>Covid-19 Salgını</w:t>
      </w:r>
      <w:r w:rsidR="00A326BC">
        <w:rPr>
          <w:rFonts w:asciiTheme="minorHAnsi" w:hAnsiTheme="minorHAnsi" w:cstheme="minorHAnsi"/>
          <w:color w:val="auto"/>
          <w:sz w:val="22"/>
          <w:szCs w:val="22"/>
        </w:rPr>
        <w:t xml:space="preserve">nın </w:t>
      </w:r>
      <w:r w:rsidR="00035A9C" w:rsidRPr="00035A9C">
        <w:rPr>
          <w:rFonts w:asciiTheme="minorHAnsi" w:hAnsiTheme="minorHAnsi" w:cstheme="minorHAnsi"/>
          <w:color w:val="auto"/>
          <w:sz w:val="22"/>
          <w:szCs w:val="22"/>
        </w:rPr>
        <w:t>Kadın Çalışanlar Açısından Etkileri</w:t>
      </w:r>
      <w:r w:rsidR="00570904" w:rsidRPr="00E6308B">
        <w:rPr>
          <w:rFonts w:asciiTheme="minorHAnsi" w:hAnsiTheme="minorHAnsi" w:cstheme="minorHAnsi"/>
          <w:color w:val="auto"/>
          <w:sz w:val="22"/>
          <w:szCs w:val="22"/>
        </w:rPr>
        <w:t>”</w:t>
      </w:r>
    </w:p>
    <w:p w14:paraId="1C97C281" w14:textId="01F025A6" w:rsidR="00E6308B" w:rsidRDefault="00310AA2" w:rsidP="00585529">
      <w:pPr>
        <w:pStyle w:val="GvdeMetni"/>
        <w:spacing w:after="0"/>
        <w:ind w:left="1416"/>
        <w:rPr>
          <w:rFonts w:eastAsiaTheme="majorEastAsia" w:cstheme="minorHAnsi"/>
          <w:i/>
        </w:rPr>
      </w:pPr>
      <w:r w:rsidRPr="00E6308B">
        <w:rPr>
          <w:rFonts w:eastAsiaTheme="majorEastAsia" w:cstheme="minorHAnsi"/>
        </w:rPr>
        <w:t>Doç. Dr. Emel Memiş</w:t>
      </w:r>
      <w:r w:rsidR="00CF15DE">
        <w:rPr>
          <w:rFonts w:eastAsiaTheme="majorEastAsia" w:cstheme="minorHAnsi"/>
        </w:rPr>
        <w:t xml:space="preserve">, </w:t>
      </w:r>
      <w:r w:rsidR="00CF15DE" w:rsidRPr="00CF15DE">
        <w:rPr>
          <w:rFonts w:eastAsiaTheme="majorEastAsia" w:cstheme="minorHAnsi"/>
          <w:i/>
        </w:rPr>
        <w:t>Ankara Üniversitesi Siyasal Bilgiler Fakültesi</w:t>
      </w:r>
    </w:p>
    <w:p w14:paraId="74E0FEEF" w14:textId="77777777" w:rsidR="009B7D0E" w:rsidRPr="003012B4" w:rsidRDefault="009B7D0E" w:rsidP="00585529">
      <w:pPr>
        <w:pStyle w:val="GvdeMetni"/>
        <w:spacing w:after="0"/>
        <w:ind w:left="1416"/>
        <w:rPr>
          <w:b/>
        </w:rPr>
      </w:pPr>
    </w:p>
    <w:p w14:paraId="164C0D87" w14:textId="6AA16955" w:rsidR="000C4BE9" w:rsidRPr="00E934AC" w:rsidRDefault="000C4BE9" w:rsidP="000C4BE9">
      <w:pPr>
        <w:spacing w:after="0"/>
        <w:ind w:left="1416" w:hanging="1416"/>
        <w:rPr>
          <w:bCs/>
          <w:i/>
        </w:rPr>
      </w:pPr>
      <w:r w:rsidRPr="00B15657">
        <w:rPr>
          <w:b/>
        </w:rPr>
        <w:t>1</w:t>
      </w:r>
      <w:r w:rsidR="00762A7D">
        <w:rPr>
          <w:b/>
        </w:rPr>
        <w:t>0</w:t>
      </w:r>
      <w:r w:rsidRPr="00B15657">
        <w:rPr>
          <w:b/>
        </w:rPr>
        <w:t>.</w:t>
      </w:r>
      <w:r w:rsidR="00762A7D">
        <w:rPr>
          <w:b/>
        </w:rPr>
        <w:t>3</w:t>
      </w:r>
      <w:r w:rsidR="000B6E89">
        <w:rPr>
          <w:b/>
        </w:rPr>
        <w:t>0</w:t>
      </w:r>
      <w:r w:rsidRPr="00B15657">
        <w:rPr>
          <w:b/>
        </w:rPr>
        <w:t xml:space="preserve"> – 1</w:t>
      </w:r>
      <w:r w:rsidR="00762A7D">
        <w:rPr>
          <w:b/>
        </w:rPr>
        <w:t>0</w:t>
      </w:r>
      <w:r w:rsidRPr="00B15657">
        <w:rPr>
          <w:b/>
        </w:rPr>
        <w:t>.</w:t>
      </w:r>
      <w:r w:rsidR="00762A7D">
        <w:rPr>
          <w:b/>
        </w:rPr>
        <w:t>4</w:t>
      </w:r>
      <w:r w:rsidR="000B6E89">
        <w:rPr>
          <w:b/>
        </w:rPr>
        <w:t>0</w:t>
      </w:r>
      <w:r>
        <w:rPr>
          <w:bCs/>
        </w:rPr>
        <w:tab/>
      </w:r>
      <w:r w:rsidR="00CB1392" w:rsidRPr="00CB1392">
        <w:rPr>
          <w:b/>
        </w:rPr>
        <w:t xml:space="preserve">Ana Tema Konuşması: </w:t>
      </w:r>
      <w:r w:rsidR="00762A7D">
        <w:rPr>
          <w:b/>
        </w:rPr>
        <w:t xml:space="preserve">Kadınların </w:t>
      </w:r>
      <w:r w:rsidRPr="00CB1392">
        <w:rPr>
          <w:b/>
        </w:rPr>
        <w:t>Krizden Güçlenerek Çıkma</w:t>
      </w:r>
      <w:r w:rsidR="00762A7D">
        <w:rPr>
          <w:b/>
        </w:rPr>
        <w:t>sı</w:t>
      </w:r>
      <w:r w:rsidR="00CB1392">
        <w:rPr>
          <w:b/>
        </w:rPr>
        <w:t xml:space="preserve"> için</w:t>
      </w:r>
      <w:r w:rsidRPr="00CB1392">
        <w:rPr>
          <w:b/>
        </w:rPr>
        <w:t xml:space="preserve"> Özel Sektörün Rolü ve Uluslararası İyi Uygulama Örnekleri</w:t>
      </w:r>
      <w:r>
        <w:rPr>
          <w:lang w:val="en-US"/>
        </w:rPr>
        <w:t xml:space="preserve"> </w:t>
      </w:r>
    </w:p>
    <w:p w14:paraId="59FE7C24" w14:textId="77777777" w:rsidR="00CB1392" w:rsidRDefault="00CB1392" w:rsidP="00CB1392">
      <w:pPr>
        <w:spacing w:after="0"/>
        <w:ind w:left="708" w:firstLine="708"/>
      </w:pPr>
      <w:r>
        <w:t>Dan Seymour</w:t>
      </w:r>
      <w:r>
        <w:rPr>
          <w:i/>
          <w:iCs/>
        </w:rPr>
        <w:t xml:space="preserve">, </w:t>
      </w:r>
      <w:r w:rsidRPr="00E934AC">
        <w:rPr>
          <w:i/>
          <w:iCs/>
        </w:rPr>
        <w:t>Birleşmiş Milletler Kadın Birimi</w:t>
      </w:r>
      <w:r w:rsidRPr="00E934AC">
        <w:rPr>
          <w:bCs/>
          <w:i/>
          <w:iCs/>
        </w:rPr>
        <w:t xml:space="preserve"> </w:t>
      </w:r>
      <w:r w:rsidRPr="00E934AC">
        <w:rPr>
          <w:i/>
          <w:iCs/>
        </w:rPr>
        <w:t>Stratejik Ortaklıklar Direktörü</w:t>
      </w:r>
      <w:r>
        <w:t xml:space="preserve"> </w:t>
      </w:r>
    </w:p>
    <w:p w14:paraId="3EFA3D3C" w14:textId="77777777" w:rsidR="000C4BE9" w:rsidRDefault="000C4BE9" w:rsidP="000C4BE9">
      <w:pPr>
        <w:spacing w:after="0"/>
        <w:ind w:left="708" w:firstLine="708"/>
        <w:rPr>
          <w:bCs/>
          <w:i/>
        </w:rPr>
      </w:pPr>
    </w:p>
    <w:p w14:paraId="4C78A2A6" w14:textId="4BC1E300" w:rsidR="00310AA2" w:rsidRPr="00E6308B" w:rsidRDefault="00310AA2" w:rsidP="00E6308B">
      <w:pPr>
        <w:spacing w:after="0"/>
        <w:rPr>
          <w:b/>
          <w:bCs/>
        </w:rPr>
      </w:pPr>
      <w:r w:rsidRPr="00E6308B">
        <w:rPr>
          <w:b/>
          <w:bCs/>
        </w:rPr>
        <w:t>10.</w:t>
      </w:r>
      <w:r w:rsidR="00762A7D">
        <w:rPr>
          <w:b/>
          <w:bCs/>
        </w:rPr>
        <w:t>4</w:t>
      </w:r>
      <w:r w:rsidR="000B6E89">
        <w:rPr>
          <w:b/>
          <w:bCs/>
        </w:rPr>
        <w:t>0</w:t>
      </w:r>
      <w:r w:rsidR="008451E6" w:rsidRPr="00E6308B">
        <w:rPr>
          <w:b/>
          <w:bCs/>
        </w:rPr>
        <w:t xml:space="preserve"> </w:t>
      </w:r>
      <w:r w:rsidRPr="00E6308B">
        <w:rPr>
          <w:b/>
          <w:bCs/>
        </w:rPr>
        <w:t>– 1</w:t>
      </w:r>
      <w:r w:rsidR="00257383" w:rsidRPr="00E6308B">
        <w:rPr>
          <w:b/>
          <w:bCs/>
        </w:rPr>
        <w:t>1</w:t>
      </w:r>
      <w:r w:rsidR="00570904">
        <w:rPr>
          <w:b/>
          <w:bCs/>
        </w:rPr>
        <w:t>.</w:t>
      </w:r>
      <w:r w:rsidR="00762A7D">
        <w:rPr>
          <w:b/>
          <w:bCs/>
        </w:rPr>
        <w:t>1</w:t>
      </w:r>
      <w:r w:rsidR="00C41AC1">
        <w:rPr>
          <w:b/>
          <w:bCs/>
        </w:rPr>
        <w:t>5</w:t>
      </w:r>
      <w:r w:rsidRPr="00E6308B">
        <w:rPr>
          <w:b/>
          <w:bCs/>
        </w:rPr>
        <w:tab/>
        <w:t xml:space="preserve">Panel: </w:t>
      </w:r>
      <w:r w:rsidR="00A616FD" w:rsidRPr="00E6308B">
        <w:rPr>
          <w:b/>
          <w:bCs/>
        </w:rPr>
        <w:t xml:space="preserve">Krizi Eşitlikçi Yönetmek Mümkün mü? </w:t>
      </w:r>
    </w:p>
    <w:p w14:paraId="09720417" w14:textId="31F3DEDB" w:rsidR="00A616FD" w:rsidRPr="00BD6540" w:rsidRDefault="000B6E89" w:rsidP="009B7D0E">
      <w:pPr>
        <w:spacing w:after="0"/>
        <w:ind w:left="1416"/>
        <w:rPr>
          <w:i/>
          <w:iCs/>
        </w:rPr>
      </w:pPr>
      <w:r w:rsidRPr="00E6308B">
        <w:t xml:space="preserve">Nüket Küçükel, </w:t>
      </w:r>
      <w:r w:rsidRPr="00BD6540">
        <w:rPr>
          <w:i/>
          <w:iCs/>
        </w:rPr>
        <w:t xml:space="preserve">TÜSİAD Yönetim Kurulu Üyesi ve Sosyal </w:t>
      </w:r>
      <w:r>
        <w:rPr>
          <w:i/>
          <w:iCs/>
        </w:rPr>
        <w:t>Politikalar</w:t>
      </w:r>
      <w:r w:rsidRPr="00BD6540">
        <w:rPr>
          <w:i/>
          <w:iCs/>
        </w:rPr>
        <w:t xml:space="preserve"> Yuvarlak Masa Başkanı</w:t>
      </w:r>
      <w:r w:rsidRPr="00E6308B">
        <w:t xml:space="preserve"> </w:t>
      </w:r>
      <w:r>
        <w:t>(Moderasyon)</w:t>
      </w:r>
    </w:p>
    <w:p w14:paraId="7613AB70" w14:textId="566BE3BD" w:rsidR="00A616FD" w:rsidRDefault="00A616FD" w:rsidP="00E6308B">
      <w:pPr>
        <w:spacing w:after="0"/>
        <w:ind w:left="1416"/>
      </w:pPr>
      <w:r w:rsidRPr="00E6308B">
        <w:t xml:space="preserve">Reyhan Aktar, </w:t>
      </w:r>
      <w:r w:rsidRPr="00BD6540">
        <w:rPr>
          <w:i/>
          <w:iCs/>
        </w:rPr>
        <w:t>TÜRKONFED Yönetim Kurulu Başkan Yardımcısı ve İş Dünyasında Kadın Komisyonu Başkanı</w:t>
      </w:r>
      <w:r w:rsidRPr="00E6308B">
        <w:t xml:space="preserve"> </w:t>
      </w:r>
    </w:p>
    <w:p w14:paraId="040CBC61" w14:textId="6287E5A9" w:rsidR="00570904" w:rsidRPr="00E6308B" w:rsidRDefault="00570904" w:rsidP="00E6308B">
      <w:pPr>
        <w:spacing w:after="0"/>
        <w:ind w:left="1416"/>
      </w:pPr>
      <w:r w:rsidRPr="00E6308B">
        <w:t xml:space="preserve">Zeliha Ünaldı, </w:t>
      </w:r>
      <w:r w:rsidR="00D079AC" w:rsidRPr="00D079AC">
        <w:rPr>
          <w:i/>
          <w:iCs/>
        </w:rPr>
        <w:t xml:space="preserve">Birleşmiş Milletler Kadın Birimi </w:t>
      </w:r>
      <w:r w:rsidRPr="00BD6540">
        <w:rPr>
          <w:i/>
          <w:iCs/>
        </w:rPr>
        <w:t>Program Yöneticisi</w:t>
      </w:r>
    </w:p>
    <w:p w14:paraId="559719BD" w14:textId="77777777" w:rsidR="00E934AC" w:rsidRDefault="00E934AC" w:rsidP="00BC4CD5">
      <w:pPr>
        <w:spacing w:after="0"/>
        <w:ind w:left="708" w:firstLine="708"/>
        <w:rPr>
          <w:i/>
          <w:iCs/>
        </w:rPr>
      </w:pPr>
    </w:p>
    <w:p w14:paraId="53EB8391" w14:textId="7797DE0D" w:rsidR="00E6308B" w:rsidRPr="00A02D0C" w:rsidRDefault="00A02D0C" w:rsidP="00A02D0C">
      <w:pPr>
        <w:tabs>
          <w:tab w:val="left" w:pos="1276"/>
        </w:tabs>
        <w:spacing w:after="0"/>
        <w:ind w:left="1418" w:hanging="1418"/>
        <w:rPr>
          <w:rFonts w:eastAsiaTheme="majorEastAsia" w:cstheme="minorHAnsi"/>
          <w:b/>
          <w:bCs/>
        </w:rPr>
      </w:pPr>
      <w:r>
        <w:rPr>
          <w:b/>
          <w:bCs/>
        </w:rPr>
        <w:tab/>
      </w:r>
      <w:r w:rsidR="000C4BE9">
        <w:rPr>
          <w:b/>
          <w:bCs/>
        </w:rPr>
        <w:tab/>
      </w:r>
    </w:p>
    <w:p w14:paraId="5D36D0E1" w14:textId="77777777" w:rsidR="00E6308B" w:rsidRPr="00E6308B" w:rsidRDefault="00E6308B" w:rsidP="00E6308B">
      <w:pPr>
        <w:spacing w:after="0"/>
      </w:pPr>
    </w:p>
    <w:p w14:paraId="73CF43F2" w14:textId="77777777" w:rsidR="00E6308B" w:rsidRPr="00E6308B" w:rsidRDefault="00E6308B" w:rsidP="00E6308B">
      <w:pPr>
        <w:pStyle w:val="GvdeMetni"/>
        <w:spacing w:after="0"/>
        <w:rPr>
          <w:rFonts w:eastAsiaTheme="majorEastAsia" w:cstheme="minorHAnsi"/>
          <w:b/>
          <w:bCs/>
        </w:rPr>
      </w:pPr>
    </w:p>
    <w:p w14:paraId="1AD4A5F8" w14:textId="4A3D703A" w:rsidR="00A616FD" w:rsidRPr="00E6308B" w:rsidRDefault="00A616FD" w:rsidP="00E6308B">
      <w:pPr>
        <w:spacing w:after="0"/>
        <w:ind w:left="1416"/>
      </w:pPr>
    </w:p>
    <w:sectPr w:rsidR="00A616FD" w:rsidRPr="00E6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EBE78" w14:textId="77777777" w:rsidR="00CC37A6" w:rsidRDefault="00CC37A6" w:rsidP="00310AA2">
      <w:pPr>
        <w:spacing w:after="0" w:line="240" w:lineRule="auto"/>
      </w:pPr>
      <w:r>
        <w:separator/>
      </w:r>
    </w:p>
  </w:endnote>
  <w:endnote w:type="continuationSeparator" w:id="0">
    <w:p w14:paraId="13DE3F1F" w14:textId="77777777" w:rsidR="00CC37A6" w:rsidRDefault="00CC37A6" w:rsidP="0031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89E4E" w14:textId="77777777" w:rsidR="00CC37A6" w:rsidRDefault="00CC37A6" w:rsidP="00310AA2">
      <w:pPr>
        <w:spacing w:after="0" w:line="240" w:lineRule="auto"/>
      </w:pPr>
      <w:r>
        <w:separator/>
      </w:r>
    </w:p>
  </w:footnote>
  <w:footnote w:type="continuationSeparator" w:id="0">
    <w:p w14:paraId="0B5ACB4A" w14:textId="77777777" w:rsidR="00CC37A6" w:rsidRDefault="00CC37A6" w:rsidP="0031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32933"/>
    <w:multiLevelType w:val="hybridMultilevel"/>
    <w:tmpl w:val="8FF2A822"/>
    <w:lvl w:ilvl="0" w:tplc="408E1838">
      <w:start w:val="10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A2"/>
    <w:rsid w:val="0002127C"/>
    <w:rsid w:val="00035A9C"/>
    <w:rsid w:val="00043014"/>
    <w:rsid w:val="000507B9"/>
    <w:rsid w:val="000B6E89"/>
    <w:rsid w:val="000C4BE9"/>
    <w:rsid w:val="001424DC"/>
    <w:rsid w:val="001D6168"/>
    <w:rsid w:val="002148EC"/>
    <w:rsid w:val="00246E5B"/>
    <w:rsid w:val="00257383"/>
    <w:rsid w:val="00271429"/>
    <w:rsid w:val="002C0C2E"/>
    <w:rsid w:val="003012B4"/>
    <w:rsid w:val="00310AA2"/>
    <w:rsid w:val="00365CC6"/>
    <w:rsid w:val="00467E5E"/>
    <w:rsid w:val="004F04F4"/>
    <w:rsid w:val="00570904"/>
    <w:rsid w:val="00585529"/>
    <w:rsid w:val="005E2DC4"/>
    <w:rsid w:val="00663DBF"/>
    <w:rsid w:val="00762A7D"/>
    <w:rsid w:val="00837AB2"/>
    <w:rsid w:val="008451E6"/>
    <w:rsid w:val="009B3C71"/>
    <w:rsid w:val="009B7D0E"/>
    <w:rsid w:val="009E6209"/>
    <w:rsid w:val="00A02D0C"/>
    <w:rsid w:val="00A30665"/>
    <w:rsid w:val="00A326BC"/>
    <w:rsid w:val="00A616FD"/>
    <w:rsid w:val="00A62440"/>
    <w:rsid w:val="00A85E5D"/>
    <w:rsid w:val="00B15657"/>
    <w:rsid w:val="00B20769"/>
    <w:rsid w:val="00B31865"/>
    <w:rsid w:val="00BC4CD5"/>
    <w:rsid w:val="00BD6540"/>
    <w:rsid w:val="00C31351"/>
    <w:rsid w:val="00C31C9D"/>
    <w:rsid w:val="00C41AC1"/>
    <w:rsid w:val="00C667F8"/>
    <w:rsid w:val="00C909EC"/>
    <w:rsid w:val="00CB1392"/>
    <w:rsid w:val="00CC37A6"/>
    <w:rsid w:val="00CF15DE"/>
    <w:rsid w:val="00D079AC"/>
    <w:rsid w:val="00E6308B"/>
    <w:rsid w:val="00E64E06"/>
    <w:rsid w:val="00E934AC"/>
    <w:rsid w:val="00F50FDD"/>
    <w:rsid w:val="00F733EF"/>
    <w:rsid w:val="00F8427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5943"/>
  <w15:chartTrackingRefBased/>
  <w15:docId w15:val="{4D4E9BF3-631F-41D9-9FFB-391FD655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"/>
    <w:semiHidden/>
    <w:unhideWhenUsed/>
    <w:qFormat/>
    <w:rsid w:val="00310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"/>
    <w:semiHidden/>
    <w:rsid w:val="00310AA2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GvdeMetni"/>
    <w:link w:val="KonuBalChar"/>
    <w:qFormat/>
    <w:rsid w:val="00310AA2"/>
    <w:pPr>
      <w:keepNext/>
      <w:keepLines/>
      <w:spacing w:before="480" w:after="240" w:line="240" w:lineRule="auto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rsid w:val="00310AA2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styleId="DipnotBavurusu">
    <w:name w:val="footnote reference"/>
    <w:basedOn w:val="VarsaylanParagrafYazTipi"/>
    <w:semiHidden/>
    <w:unhideWhenUsed/>
    <w:rsid w:val="00310AA2"/>
    <w:rPr>
      <w:vertAlign w:val="superscript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10AA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10AA2"/>
  </w:style>
  <w:style w:type="paragraph" w:styleId="ListeParagraf">
    <w:name w:val="List Paragraph"/>
    <w:basedOn w:val="Normal"/>
    <w:uiPriority w:val="34"/>
    <w:qFormat/>
    <w:rsid w:val="00A616FD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616F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16F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16F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16F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16F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6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0275-91A8-427B-B23A-F43F3B34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Çelik</dc:creator>
  <cp:keywords/>
  <dc:description/>
  <cp:lastModifiedBy>Ezgi Çelik</cp:lastModifiedBy>
  <cp:revision>12</cp:revision>
  <dcterms:created xsi:type="dcterms:W3CDTF">2020-11-05T13:11:00Z</dcterms:created>
  <dcterms:modified xsi:type="dcterms:W3CDTF">2020-11-09T10:25:00Z</dcterms:modified>
</cp:coreProperties>
</file>