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CC8A" w14:textId="77777777" w:rsidR="00307BED" w:rsidRDefault="0028794A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5EABB2A8" w14:textId="77777777" w:rsidR="00EF7797" w:rsidRDefault="00EF7797" w:rsidP="0028794A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3F7DCFB3" w14:textId="77777777" w:rsidR="0092579F" w:rsidRDefault="009A6E08" w:rsidP="001414DA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Forum Erzurum</w:t>
      </w:r>
      <w:r w:rsidR="0092579F">
        <w:rPr>
          <w:rFonts w:ascii="Verdana" w:hAnsi="Verdana"/>
          <w:b/>
          <w:bCs/>
          <w:sz w:val="28"/>
          <w:szCs w:val="28"/>
        </w:rPr>
        <w:t>’da rüya gibi bir Sevgililer Günü</w:t>
      </w:r>
    </w:p>
    <w:p w14:paraId="6531C6F5" w14:textId="5569F930" w:rsidR="0092579F" w:rsidRDefault="009A6E08" w:rsidP="00FB730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41B0D">
        <w:rPr>
          <w:rFonts w:ascii="Verdana" w:hAnsi="Verdana"/>
          <w:b/>
          <w:sz w:val="24"/>
          <w:szCs w:val="24"/>
        </w:rPr>
        <w:t>Erzurum</w:t>
      </w:r>
      <w:r>
        <w:rPr>
          <w:rFonts w:ascii="Verdana" w:hAnsi="Verdana"/>
          <w:b/>
          <w:sz w:val="24"/>
          <w:szCs w:val="24"/>
        </w:rPr>
        <w:t xml:space="preserve"> ve çevre illerin</w:t>
      </w:r>
      <w:r w:rsidRPr="00941B0D">
        <w:rPr>
          <w:rFonts w:ascii="Verdana" w:hAnsi="Verdana"/>
          <w:b/>
          <w:sz w:val="24"/>
          <w:szCs w:val="24"/>
        </w:rPr>
        <w:t xml:space="preserve"> alışveriş ve eğlence merkezi</w:t>
      </w:r>
      <w:r>
        <w:rPr>
          <w:rFonts w:ascii="Verdana" w:hAnsi="Verdana"/>
          <w:b/>
          <w:bCs/>
          <w:sz w:val="24"/>
          <w:szCs w:val="24"/>
        </w:rPr>
        <w:t xml:space="preserve"> Forum Erzurum</w:t>
      </w:r>
      <w:r w:rsidR="0092579F">
        <w:rPr>
          <w:rFonts w:ascii="Verdana" w:hAnsi="Verdana"/>
          <w:b/>
          <w:bCs/>
          <w:sz w:val="24"/>
          <w:szCs w:val="24"/>
        </w:rPr>
        <w:t xml:space="preserve">, bu yıl Sevgililer Günü’nü ziyaretçilerine özel hazırladığı sürprizlerle karşılıyor. </w:t>
      </w:r>
      <w:r w:rsidR="009C342E">
        <w:rPr>
          <w:rFonts w:ascii="Verdana" w:hAnsi="Verdana"/>
          <w:b/>
          <w:bCs/>
          <w:sz w:val="24"/>
          <w:szCs w:val="24"/>
        </w:rPr>
        <w:t xml:space="preserve">Romantik fotoğraflar için Aşk Sokağı, kazançlı alışveriş için Dönme Dolap kampanyası ve 17 Şubat’ta gerçekleştirilecek Emre Kaya konseriyle Forum Erzurum’da herkes için </w:t>
      </w:r>
      <w:r w:rsidR="009C342E">
        <w:rPr>
          <w:rFonts w:ascii="Verdana" w:hAnsi="Verdana"/>
          <w:b/>
          <w:bCs/>
          <w:sz w:val="24"/>
          <w:szCs w:val="24"/>
        </w:rPr>
        <w:t xml:space="preserve">aşk </w:t>
      </w:r>
      <w:proofErr w:type="gramStart"/>
      <w:r w:rsidR="009C342E">
        <w:rPr>
          <w:rFonts w:ascii="Verdana" w:hAnsi="Verdana"/>
          <w:b/>
          <w:bCs/>
          <w:sz w:val="24"/>
          <w:szCs w:val="24"/>
        </w:rPr>
        <w:t>rüzgarları</w:t>
      </w:r>
      <w:proofErr w:type="gramEnd"/>
      <w:r w:rsidR="009C342E">
        <w:rPr>
          <w:rFonts w:ascii="Verdana" w:hAnsi="Verdana"/>
          <w:b/>
          <w:bCs/>
          <w:sz w:val="24"/>
          <w:szCs w:val="24"/>
        </w:rPr>
        <w:t xml:space="preserve"> esecek. </w:t>
      </w:r>
    </w:p>
    <w:p w14:paraId="7755F1D9" w14:textId="3D61A0D3" w:rsidR="00293190" w:rsidRDefault="00293190" w:rsidP="00FB730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2FE9CE13" w14:textId="38F99CAE" w:rsidR="009C342E" w:rsidRDefault="00FB7300" w:rsidP="0028794A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FB7300">
        <w:rPr>
          <w:rFonts w:ascii="Verdana" w:eastAsia="Times New Roman" w:hAnsi="Verdana"/>
          <w:sz w:val="20"/>
          <w:szCs w:val="20"/>
        </w:rPr>
        <w:t>Alışveriş, sinema, lezzet ve eğlenceyi aynı çatı altında buluşturan Forum Erzurum</w:t>
      </w:r>
      <w:r w:rsidR="00E01EA2">
        <w:rPr>
          <w:rFonts w:ascii="Verdana" w:eastAsia="Times New Roman" w:hAnsi="Verdana"/>
          <w:sz w:val="20"/>
          <w:szCs w:val="20"/>
        </w:rPr>
        <w:t xml:space="preserve">, </w:t>
      </w:r>
      <w:r w:rsidR="009C342E">
        <w:rPr>
          <w:rFonts w:ascii="Verdana" w:eastAsia="Times New Roman" w:hAnsi="Verdana"/>
          <w:sz w:val="20"/>
          <w:szCs w:val="20"/>
        </w:rPr>
        <w:t xml:space="preserve">ziyaretçilerinin hem eğlenceli hem kazançlı bir Sevgililer Günü geçirmesi için cazip etkinlik ve kampanyalar hazırladı. </w:t>
      </w:r>
    </w:p>
    <w:p w14:paraId="767AFD2F" w14:textId="0574BD1C" w:rsidR="009C342E" w:rsidRDefault="009C342E" w:rsidP="0028794A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12 Şubat 2018 itibariyle Forum Erzurum’a kurulacak </w:t>
      </w:r>
      <w:r w:rsidRPr="0003770B">
        <w:rPr>
          <w:rFonts w:ascii="Verdana" w:eastAsia="Times New Roman" w:hAnsi="Verdana"/>
          <w:b/>
          <w:sz w:val="20"/>
          <w:szCs w:val="20"/>
        </w:rPr>
        <w:t>Aşk Sokağı</w:t>
      </w:r>
      <w:r>
        <w:rPr>
          <w:rFonts w:ascii="Verdana" w:eastAsia="Times New Roman" w:hAnsi="Verdana"/>
          <w:sz w:val="20"/>
          <w:szCs w:val="20"/>
        </w:rPr>
        <w:t xml:space="preserve"> dekoru, tüm ziyaretçilerin aşk şarkıları eşliğinde harika fotoğraflar çektirmesini sağlayacak. Müzik dinletisi eşliğinde romantik anları ölümsüzleştirmek için Forum Erzurum misafirlerini bekleyen özel dekor, ay sonuna dek ziyarete açık olacak. </w:t>
      </w:r>
    </w:p>
    <w:p w14:paraId="6005F32C" w14:textId="438BBEDF" w:rsidR="009C342E" w:rsidRDefault="009C342E" w:rsidP="0028794A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Forum Erzurum’dan tek sefere yapılacak 250 TL ve üzeri alışverişler karşılığında tüm ziyaretçilerin katılımına açık olacak </w:t>
      </w:r>
      <w:r w:rsidRPr="0003770B">
        <w:rPr>
          <w:rFonts w:ascii="Verdana" w:eastAsia="Times New Roman" w:hAnsi="Verdana"/>
          <w:b/>
          <w:sz w:val="20"/>
          <w:szCs w:val="20"/>
        </w:rPr>
        <w:t xml:space="preserve">Dönme Dolap </w:t>
      </w:r>
      <w:r>
        <w:rPr>
          <w:rFonts w:ascii="Verdana" w:eastAsia="Times New Roman" w:hAnsi="Verdana"/>
          <w:sz w:val="20"/>
          <w:szCs w:val="20"/>
        </w:rPr>
        <w:t xml:space="preserve">kampanyası, anında 25 TL hediye çeki kazandıracak. 12, 13 ve 14 Şubat 2018 tarihlerinde geçerli bu özel kampanya için, Forum Erzurum’a davetlisiniz! </w:t>
      </w:r>
    </w:p>
    <w:p w14:paraId="0F563D5B" w14:textId="636FDA9E" w:rsidR="009C342E" w:rsidRPr="0003770B" w:rsidRDefault="009C342E" w:rsidP="0003770B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03770B">
        <w:rPr>
          <w:rFonts w:ascii="Verdana" w:eastAsia="Times New Roman" w:hAnsi="Verdana"/>
          <w:sz w:val="20"/>
          <w:szCs w:val="20"/>
        </w:rPr>
        <w:t xml:space="preserve">Forum Erzurum’un Sevgililer Günü sürprizleri, 17 Şubat 2018 günü saat 15.00’te başlayacak </w:t>
      </w:r>
      <w:r w:rsidRPr="0003770B">
        <w:rPr>
          <w:rFonts w:ascii="Verdana" w:eastAsia="Times New Roman" w:hAnsi="Verdana"/>
          <w:b/>
          <w:sz w:val="20"/>
          <w:szCs w:val="20"/>
        </w:rPr>
        <w:t xml:space="preserve">Emre Kaya </w:t>
      </w:r>
      <w:r w:rsidRPr="0003770B">
        <w:rPr>
          <w:rFonts w:ascii="Verdana" w:eastAsia="Times New Roman" w:hAnsi="Verdana"/>
          <w:sz w:val="20"/>
          <w:szCs w:val="20"/>
        </w:rPr>
        <w:t xml:space="preserve">konseriyle taçlanacak. Sevilen sanatçı Emre Kaya’yı hayranlarıyla buluşturacak bu neşeli </w:t>
      </w:r>
      <w:r w:rsidR="00FF2DF9">
        <w:rPr>
          <w:rFonts w:ascii="Verdana" w:eastAsia="Times New Roman" w:hAnsi="Verdana"/>
          <w:sz w:val="20"/>
          <w:szCs w:val="20"/>
        </w:rPr>
        <w:t>etkinlik</w:t>
      </w:r>
      <w:r w:rsidRPr="0003770B">
        <w:rPr>
          <w:rFonts w:ascii="Verdana" w:eastAsia="Times New Roman" w:hAnsi="Verdana"/>
          <w:sz w:val="20"/>
          <w:szCs w:val="20"/>
        </w:rPr>
        <w:t xml:space="preserve">, </w:t>
      </w:r>
      <w:r w:rsidR="0003770B" w:rsidRPr="0003770B">
        <w:rPr>
          <w:rFonts w:ascii="Verdana" w:eastAsia="Times New Roman" w:hAnsi="Verdana"/>
          <w:sz w:val="20"/>
          <w:szCs w:val="20"/>
        </w:rPr>
        <w:t xml:space="preserve">tüm Forum Erzurum ziyaretçilerinin ücretsiz katılımına açık düzenlenecek. </w:t>
      </w:r>
      <w:bookmarkStart w:id="0" w:name="_GoBack"/>
      <w:bookmarkEnd w:id="0"/>
    </w:p>
    <w:p w14:paraId="20F85D9E" w14:textId="77777777" w:rsidR="0003770B" w:rsidRDefault="0003770B" w:rsidP="0003770B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03770B">
        <w:rPr>
          <w:rFonts w:ascii="Verdana" w:eastAsia="Times New Roman" w:hAnsi="Verdana"/>
          <w:sz w:val="20"/>
          <w:szCs w:val="20"/>
        </w:rPr>
        <w:t>Bu yıl Forum Erzurum’da e</w:t>
      </w:r>
      <w:r>
        <w:rPr>
          <w:rFonts w:ascii="Verdana" w:eastAsia="Times New Roman" w:hAnsi="Verdana"/>
          <w:sz w:val="20"/>
          <w:szCs w:val="20"/>
        </w:rPr>
        <w:t xml:space="preserve">secek aşk </w:t>
      </w:r>
      <w:proofErr w:type="gramStart"/>
      <w:r>
        <w:rPr>
          <w:rFonts w:ascii="Verdana" w:eastAsia="Times New Roman" w:hAnsi="Verdana"/>
          <w:sz w:val="20"/>
          <w:szCs w:val="20"/>
        </w:rPr>
        <w:t>rüzgarını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kaçırmayın!</w:t>
      </w:r>
    </w:p>
    <w:p w14:paraId="1ECCCBDD" w14:textId="732C3D21" w:rsidR="00293190" w:rsidRDefault="00293190" w:rsidP="0003770B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</w:t>
      </w:r>
    </w:p>
    <w:p w14:paraId="070F5D27" w14:textId="77777777" w:rsidR="00B05535" w:rsidRPr="00B05535" w:rsidRDefault="00B05535" w:rsidP="00B05535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5535">
        <w:rPr>
          <w:rFonts w:ascii="Verdana" w:hAnsi="Verdana"/>
          <w:b/>
          <w:bCs/>
          <w:sz w:val="20"/>
          <w:szCs w:val="20"/>
        </w:rPr>
        <w:t>İlgili Kişi:</w:t>
      </w:r>
    </w:p>
    <w:p w14:paraId="73754BA6" w14:textId="77777777" w:rsidR="00B05535" w:rsidRP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>Ceylan Naza</w:t>
      </w:r>
    </w:p>
    <w:p w14:paraId="75E41F21" w14:textId="77777777" w:rsidR="00B05535" w:rsidRP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B05535">
        <w:rPr>
          <w:rFonts w:ascii="Verdana" w:hAnsi="Verdana"/>
          <w:sz w:val="20"/>
          <w:szCs w:val="20"/>
        </w:rPr>
        <w:t>Porter</w:t>
      </w:r>
      <w:proofErr w:type="spellEnd"/>
      <w:r w:rsidRPr="00B05535">
        <w:rPr>
          <w:rFonts w:ascii="Verdana" w:hAnsi="Verdana"/>
          <w:sz w:val="20"/>
          <w:szCs w:val="20"/>
        </w:rPr>
        <w:t xml:space="preserve"> </w:t>
      </w:r>
      <w:proofErr w:type="spellStart"/>
      <w:r w:rsidRPr="00B05535">
        <w:rPr>
          <w:rFonts w:ascii="Verdana" w:hAnsi="Verdana"/>
          <w:sz w:val="20"/>
          <w:szCs w:val="20"/>
        </w:rPr>
        <w:t>Novelli</w:t>
      </w:r>
      <w:proofErr w:type="spellEnd"/>
    </w:p>
    <w:p w14:paraId="4B8B30B2" w14:textId="77777777" w:rsid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lastRenderedPageBreak/>
        <w:t xml:space="preserve">0212 219 29 71 </w:t>
      </w:r>
    </w:p>
    <w:p w14:paraId="38778BC7" w14:textId="544E6CBC" w:rsidR="00EF7797" w:rsidRPr="002201B8" w:rsidRDefault="00FF2DF9" w:rsidP="002201B8">
      <w:pPr>
        <w:spacing w:line="360" w:lineRule="auto"/>
        <w:rPr>
          <w:rFonts w:ascii="Verdana" w:hAnsi="Verdana"/>
          <w:sz w:val="20"/>
          <w:szCs w:val="20"/>
        </w:rPr>
      </w:pPr>
      <w:hyperlink r:id="rId4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B05535">
        <w:rPr>
          <w:rFonts w:ascii="Verdana" w:hAnsi="Verdana"/>
          <w:sz w:val="20"/>
          <w:szCs w:val="20"/>
        </w:rPr>
        <w:t xml:space="preserve"> </w:t>
      </w:r>
    </w:p>
    <w:p w14:paraId="5D3A2B48" w14:textId="77777777" w:rsidR="00B05535" w:rsidRDefault="00FF2DF9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http://www.forum-erzurum.com.tr/</w:t>
        </w:r>
      </w:hyperlink>
    </w:p>
    <w:p w14:paraId="1B9B48C4" w14:textId="77777777" w:rsidR="00B05535" w:rsidRDefault="00FF2DF9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https://www.facebook.com/ForumErzurumAVM</w:t>
        </w:r>
      </w:hyperlink>
    </w:p>
    <w:p w14:paraId="2F43585A" w14:textId="77777777" w:rsidR="00B05535" w:rsidRDefault="00FF2DF9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https://twitter.com/ForumErzurumAVM</w:t>
        </w:r>
      </w:hyperlink>
    </w:p>
    <w:p w14:paraId="41D018EB" w14:textId="77777777" w:rsidR="002201B8" w:rsidRDefault="00FF2DF9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https://www.instagram.com/forumerzurumavm/</w:t>
        </w:r>
      </w:hyperlink>
    </w:p>
    <w:p w14:paraId="56ADE231" w14:textId="6758CA1B" w:rsidR="0028794A" w:rsidRPr="0028794A" w:rsidRDefault="00FF2DF9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B05535">
        <w:rPr>
          <w:rFonts w:ascii="Verdana" w:hAnsi="Verdana"/>
          <w:sz w:val="20"/>
          <w:szCs w:val="20"/>
        </w:rPr>
        <w:t xml:space="preserve"> </w:t>
      </w:r>
    </w:p>
    <w:sectPr w:rsidR="0028794A" w:rsidRPr="0028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A"/>
    <w:rsid w:val="0003770B"/>
    <w:rsid w:val="00076111"/>
    <w:rsid w:val="000E1BD0"/>
    <w:rsid w:val="001414DA"/>
    <w:rsid w:val="002201B8"/>
    <w:rsid w:val="002867D1"/>
    <w:rsid w:val="0028794A"/>
    <w:rsid w:val="00293190"/>
    <w:rsid w:val="00307BED"/>
    <w:rsid w:val="005174BE"/>
    <w:rsid w:val="0052429F"/>
    <w:rsid w:val="005F5FB3"/>
    <w:rsid w:val="006A4762"/>
    <w:rsid w:val="006F5673"/>
    <w:rsid w:val="007239B9"/>
    <w:rsid w:val="007A0964"/>
    <w:rsid w:val="007B50C3"/>
    <w:rsid w:val="008F67FF"/>
    <w:rsid w:val="00914568"/>
    <w:rsid w:val="0092579F"/>
    <w:rsid w:val="00941B0D"/>
    <w:rsid w:val="009A6E08"/>
    <w:rsid w:val="009C342E"/>
    <w:rsid w:val="009D7495"/>
    <w:rsid w:val="00A8719A"/>
    <w:rsid w:val="00AF41F5"/>
    <w:rsid w:val="00B05535"/>
    <w:rsid w:val="00B65903"/>
    <w:rsid w:val="00C75E26"/>
    <w:rsid w:val="00E01EA2"/>
    <w:rsid w:val="00E55940"/>
    <w:rsid w:val="00EF7797"/>
    <w:rsid w:val="00F20335"/>
    <w:rsid w:val="00FA4899"/>
    <w:rsid w:val="00FB7300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177"/>
  <w15:chartTrackingRefBased/>
  <w15:docId w15:val="{D4F55B4B-4732-4BF6-BEE7-F42CAFA8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553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05535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AF41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41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41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41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41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F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94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rumerzurumav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Erzurum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ErzurumAV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rum-erzurum.com.tr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eylann@marjinal.com.tr" TargetMode="Externa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5</cp:revision>
  <dcterms:created xsi:type="dcterms:W3CDTF">2018-02-07T14:02:00Z</dcterms:created>
  <dcterms:modified xsi:type="dcterms:W3CDTF">2018-02-09T09:10:00Z</dcterms:modified>
</cp:coreProperties>
</file>