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118A" w14:textId="77777777" w:rsidR="00D06B3F" w:rsidRDefault="00D06B3F" w:rsidP="004341F5">
      <w:pPr>
        <w:spacing w:after="0" w:line="360" w:lineRule="auto"/>
      </w:pPr>
    </w:p>
    <w:p w14:paraId="4CD59D38" w14:textId="77777777" w:rsidR="00CD6D29" w:rsidRPr="00CD6D29" w:rsidRDefault="00CD6D29" w:rsidP="004341F5">
      <w:pPr>
        <w:spacing w:after="0" w:line="360" w:lineRule="auto"/>
        <w:jc w:val="both"/>
        <w:rPr>
          <w:rFonts w:ascii="Verdana" w:hAnsi="Verdana"/>
          <w:b/>
          <w:bCs/>
          <w:sz w:val="32"/>
          <w:szCs w:val="32"/>
          <w:u w:val="single"/>
        </w:rPr>
      </w:pPr>
      <w:r w:rsidRPr="00CD6D29">
        <w:rPr>
          <w:rFonts w:ascii="Verdana" w:hAnsi="Verdana"/>
          <w:b/>
          <w:bCs/>
          <w:sz w:val="32"/>
          <w:szCs w:val="32"/>
          <w:u w:val="single"/>
        </w:rPr>
        <w:t>BASIN BÜLTENİ</w:t>
      </w:r>
    </w:p>
    <w:p w14:paraId="39FD4F20" w14:textId="77777777" w:rsidR="00CD6D29" w:rsidRDefault="00CD6D29" w:rsidP="004341F5">
      <w:pPr>
        <w:spacing w:after="0" w:line="360" w:lineRule="auto"/>
        <w:jc w:val="center"/>
        <w:rPr>
          <w:rFonts w:ascii="Verdana" w:hAnsi="Verdana"/>
          <w:b/>
          <w:bCs/>
          <w:sz w:val="28"/>
          <w:szCs w:val="28"/>
        </w:rPr>
      </w:pPr>
    </w:p>
    <w:p w14:paraId="45D15A0A" w14:textId="77777777" w:rsidR="00D06B3F" w:rsidRPr="00CD6D29" w:rsidRDefault="00D06B3F" w:rsidP="004341F5">
      <w:pPr>
        <w:spacing w:after="0" w:line="360" w:lineRule="auto"/>
        <w:jc w:val="center"/>
        <w:rPr>
          <w:rFonts w:ascii="Verdana" w:hAnsi="Verdana"/>
          <w:b/>
          <w:bCs/>
          <w:sz w:val="28"/>
          <w:szCs w:val="28"/>
        </w:rPr>
      </w:pPr>
      <w:r w:rsidRPr="00CD6D29">
        <w:rPr>
          <w:rFonts w:ascii="Verdana" w:hAnsi="Verdana"/>
          <w:b/>
          <w:bCs/>
          <w:sz w:val="28"/>
          <w:szCs w:val="28"/>
        </w:rPr>
        <w:t xml:space="preserve">Hibrit </w:t>
      </w:r>
      <w:r w:rsidR="00CD6D29">
        <w:rPr>
          <w:rFonts w:ascii="Verdana" w:hAnsi="Verdana"/>
          <w:b/>
          <w:bCs/>
          <w:sz w:val="28"/>
          <w:szCs w:val="28"/>
        </w:rPr>
        <w:t xml:space="preserve">yaşam </w:t>
      </w:r>
      <w:r w:rsidRPr="00CD6D29">
        <w:rPr>
          <w:rFonts w:ascii="Verdana" w:hAnsi="Verdana"/>
          <w:b/>
          <w:bCs/>
          <w:sz w:val="28"/>
          <w:szCs w:val="28"/>
        </w:rPr>
        <w:t xml:space="preserve">ve </w:t>
      </w:r>
      <w:r w:rsidR="00CD6D29">
        <w:rPr>
          <w:rFonts w:ascii="Verdana" w:hAnsi="Verdana"/>
          <w:b/>
          <w:bCs/>
          <w:sz w:val="28"/>
          <w:szCs w:val="28"/>
        </w:rPr>
        <w:t>o</w:t>
      </w:r>
      <w:r w:rsidRPr="00CD6D29">
        <w:rPr>
          <w:rFonts w:ascii="Verdana" w:hAnsi="Verdana"/>
          <w:b/>
          <w:bCs/>
          <w:sz w:val="28"/>
          <w:szCs w:val="28"/>
        </w:rPr>
        <w:t xml:space="preserve">yun </w:t>
      </w:r>
      <w:r w:rsidR="00CD6D29">
        <w:rPr>
          <w:rFonts w:ascii="Verdana" w:hAnsi="Verdana"/>
          <w:b/>
          <w:bCs/>
          <w:sz w:val="28"/>
          <w:szCs w:val="28"/>
        </w:rPr>
        <w:t>d</w:t>
      </w:r>
      <w:r w:rsidRPr="00CD6D29">
        <w:rPr>
          <w:rFonts w:ascii="Verdana" w:hAnsi="Verdana"/>
          <w:b/>
          <w:bCs/>
          <w:sz w:val="28"/>
          <w:szCs w:val="28"/>
        </w:rPr>
        <w:t xml:space="preserve">eneyiminde </w:t>
      </w:r>
      <w:r w:rsidR="00CD6D29">
        <w:rPr>
          <w:rFonts w:ascii="Verdana" w:hAnsi="Verdana"/>
          <w:b/>
          <w:bCs/>
          <w:sz w:val="28"/>
          <w:szCs w:val="28"/>
        </w:rPr>
        <w:t>l</w:t>
      </w:r>
      <w:r w:rsidRPr="00CD6D29">
        <w:rPr>
          <w:rFonts w:ascii="Verdana" w:hAnsi="Verdana"/>
          <w:b/>
          <w:bCs/>
          <w:sz w:val="28"/>
          <w:szCs w:val="28"/>
        </w:rPr>
        <w:t>ider HP</w:t>
      </w:r>
      <w:r w:rsidR="00CD6D29" w:rsidRPr="00CD6D29">
        <w:rPr>
          <w:rFonts w:ascii="Verdana" w:hAnsi="Verdana"/>
          <w:b/>
          <w:bCs/>
          <w:sz w:val="28"/>
          <w:szCs w:val="28"/>
        </w:rPr>
        <w:t>,</w:t>
      </w:r>
      <w:r w:rsidRPr="00CD6D29">
        <w:rPr>
          <w:rFonts w:ascii="Verdana" w:hAnsi="Verdana"/>
          <w:b/>
          <w:bCs/>
          <w:sz w:val="28"/>
          <w:szCs w:val="28"/>
        </w:rPr>
        <w:t xml:space="preserve"> CES 2023'te</w:t>
      </w:r>
    </w:p>
    <w:p w14:paraId="0B77FC31" w14:textId="77777777" w:rsidR="00D06B3F" w:rsidRPr="00CD6D29" w:rsidRDefault="00D06B3F" w:rsidP="004341F5">
      <w:pPr>
        <w:spacing w:after="0" w:line="360" w:lineRule="auto"/>
        <w:jc w:val="both"/>
        <w:rPr>
          <w:rFonts w:ascii="Verdana" w:hAnsi="Verdana"/>
          <w:sz w:val="20"/>
          <w:szCs w:val="20"/>
        </w:rPr>
      </w:pPr>
    </w:p>
    <w:p w14:paraId="15128D04" w14:textId="77777777" w:rsidR="00D06B3F" w:rsidRPr="00CD6D29" w:rsidRDefault="00D06B3F" w:rsidP="004341F5">
      <w:pPr>
        <w:spacing w:after="0" w:line="360" w:lineRule="auto"/>
        <w:jc w:val="center"/>
        <w:rPr>
          <w:rFonts w:ascii="Verdana" w:hAnsi="Verdana"/>
          <w:b/>
          <w:bCs/>
          <w:sz w:val="24"/>
          <w:szCs w:val="24"/>
        </w:rPr>
      </w:pPr>
      <w:r w:rsidRPr="00CD6D29">
        <w:rPr>
          <w:rFonts w:ascii="Verdana" w:hAnsi="Verdana"/>
          <w:b/>
          <w:bCs/>
          <w:sz w:val="24"/>
          <w:szCs w:val="24"/>
        </w:rPr>
        <w:t xml:space="preserve">Sürdürülebilirlik için tasarlanan güçlü yeni ürün grubu, kullanıcıların sorunsuz ve güvenli bir şekilde katkıda bulunmalarını, </w:t>
      </w:r>
      <w:proofErr w:type="gramStart"/>
      <w:r w:rsidRPr="00CD6D29">
        <w:rPr>
          <w:rFonts w:ascii="Verdana" w:hAnsi="Verdana"/>
          <w:b/>
          <w:bCs/>
          <w:sz w:val="24"/>
          <w:szCs w:val="24"/>
        </w:rPr>
        <w:t>işbirliği</w:t>
      </w:r>
      <w:proofErr w:type="gramEnd"/>
      <w:r w:rsidRPr="00CD6D29">
        <w:rPr>
          <w:rFonts w:ascii="Verdana" w:hAnsi="Verdana"/>
          <w:b/>
          <w:bCs/>
          <w:sz w:val="24"/>
          <w:szCs w:val="24"/>
        </w:rPr>
        <w:t xml:space="preserve"> yapmalarını ve bağlantı kurmalarını sağlıyor</w:t>
      </w:r>
      <w:r w:rsidR="00CD6D29" w:rsidRPr="00CD6D29">
        <w:rPr>
          <w:rFonts w:ascii="Verdana" w:hAnsi="Verdana"/>
          <w:b/>
          <w:bCs/>
          <w:sz w:val="24"/>
          <w:szCs w:val="24"/>
        </w:rPr>
        <w:t>.</w:t>
      </w:r>
    </w:p>
    <w:p w14:paraId="03B88230" w14:textId="77777777" w:rsidR="00D06B3F" w:rsidRPr="00CD6D29" w:rsidRDefault="00D06B3F" w:rsidP="004341F5">
      <w:pPr>
        <w:spacing w:after="0" w:line="360" w:lineRule="auto"/>
        <w:jc w:val="both"/>
        <w:rPr>
          <w:rFonts w:ascii="Verdana" w:hAnsi="Verdana"/>
          <w:sz w:val="20"/>
          <w:szCs w:val="20"/>
        </w:rPr>
      </w:pPr>
    </w:p>
    <w:p w14:paraId="58671399" w14:textId="4DC33866" w:rsidR="00D06B3F" w:rsidRDefault="00D06B3F" w:rsidP="004341F5">
      <w:pPr>
        <w:spacing w:after="0" w:line="360" w:lineRule="auto"/>
        <w:jc w:val="both"/>
        <w:rPr>
          <w:rFonts w:ascii="Verdana" w:hAnsi="Verdana"/>
          <w:sz w:val="20"/>
          <w:szCs w:val="20"/>
        </w:rPr>
      </w:pPr>
      <w:r w:rsidRPr="00CD6D29">
        <w:rPr>
          <w:rFonts w:ascii="Verdana" w:hAnsi="Verdana"/>
          <w:sz w:val="20"/>
          <w:szCs w:val="20"/>
        </w:rPr>
        <w:t xml:space="preserve">İster ev ile ofis arasında gidip gelen ister </w:t>
      </w:r>
      <w:r w:rsidR="00A37500">
        <w:rPr>
          <w:rFonts w:ascii="Verdana" w:hAnsi="Verdana"/>
          <w:sz w:val="20"/>
          <w:szCs w:val="20"/>
        </w:rPr>
        <w:t>belirli</w:t>
      </w:r>
      <w:r w:rsidRPr="00CD6D29">
        <w:rPr>
          <w:rFonts w:ascii="Verdana" w:hAnsi="Verdana"/>
          <w:sz w:val="20"/>
          <w:szCs w:val="20"/>
        </w:rPr>
        <w:t xml:space="preserve"> bir ofisi olmayıp hareket halinde bir serbest çalışan olun, </w:t>
      </w:r>
      <w:proofErr w:type="spellStart"/>
      <w:proofErr w:type="gramStart"/>
      <w:r w:rsidRPr="00CD6D29">
        <w:rPr>
          <w:rFonts w:ascii="Verdana" w:hAnsi="Verdana"/>
          <w:sz w:val="20"/>
          <w:szCs w:val="20"/>
        </w:rPr>
        <w:t>HP,genişletilmiş</w:t>
      </w:r>
      <w:proofErr w:type="spellEnd"/>
      <w:proofErr w:type="gramEnd"/>
      <w:r w:rsidRPr="00CD6D29">
        <w:rPr>
          <w:rFonts w:ascii="Verdana" w:hAnsi="Verdana"/>
          <w:sz w:val="20"/>
          <w:szCs w:val="20"/>
        </w:rPr>
        <w:t xml:space="preserve"> HP </w:t>
      </w:r>
      <w:proofErr w:type="spellStart"/>
      <w:r w:rsidRPr="00CD6D29">
        <w:rPr>
          <w:rFonts w:ascii="Verdana" w:hAnsi="Verdana"/>
          <w:sz w:val="20"/>
          <w:szCs w:val="20"/>
        </w:rPr>
        <w:t>Dragonfly</w:t>
      </w:r>
      <w:proofErr w:type="spellEnd"/>
      <w:r w:rsidRPr="00CD6D29">
        <w:rPr>
          <w:rFonts w:ascii="Verdana" w:hAnsi="Verdana"/>
          <w:sz w:val="20"/>
          <w:szCs w:val="20"/>
        </w:rPr>
        <w:t xml:space="preserve"> portföyü </w:t>
      </w:r>
      <w:r w:rsidR="00A37500">
        <w:rPr>
          <w:rFonts w:ascii="Verdana" w:hAnsi="Verdana"/>
          <w:sz w:val="20"/>
          <w:szCs w:val="20"/>
        </w:rPr>
        <w:t>kapsamında</w:t>
      </w:r>
      <w:r w:rsidR="00A37500" w:rsidRPr="00CD6D29">
        <w:rPr>
          <w:rFonts w:ascii="Verdana" w:hAnsi="Verdana"/>
          <w:sz w:val="20"/>
          <w:szCs w:val="20"/>
        </w:rPr>
        <w:t xml:space="preserve"> </w:t>
      </w:r>
      <w:r w:rsidRPr="00CD6D29">
        <w:rPr>
          <w:rFonts w:ascii="Verdana" w:hAnsi="Verdana"/>
          <w:sz w:val="20"/>
          <w:szCs w:val="20"/>
        </w:rPr>
        <w:t>hibrit yaşam tarzına ve herkesin çalışma stiline uyacak mükemmel bir çözüm</w:t>
      </w:r>
      <w:r w:rsidR="00A37500">
        <w:rPr>
          <w:rFonts w:ascii="Verdana" w:hAnsi="Verdana"/>
          <w:sz w:val="20"/>
          <w:szCs w:val="20"/>
        </w:rPr>
        <w:t>ler sunuyor.</w:t>
      </w:r>
    </w:p>
    <w:p w14:paraId="01BC6940" w14:textId="77777777" w:rsidR="004341F5" w:rsidRDefault="004341F5" w:rsidP="004341F5">
      <w:pPr>
        <w:spacing w:after="0" w:line="360" w:lineRule="auto"/>
        <w:jc w:val="both"/>
        <w:rPr>
          <w:rFonts w:ascii="Verdana" w:hAnsi="Verdana"/>
          <w:sz w:val="20"/>
          <w:szCs w:val="20"/>
        </w:rPr>
      </w:pPr>
    </w:p>
    <w:p w14:paraId="2355A918" w14:textId="49AC614E" w:rsidR="00053871" w:rsidRPr="00CD6D29" w:rsidRDefault="00053871" w:rsidP="004341F5">
      <w:pPr>
        <w:spacing w:after="0" w:line="360" w:lineRule="auto"/>
        <w:jc w:val="both"/>
        <w:rPr>
          <w:rFonts w:ascii="Verdana" w:hAnsi="Verdana"/>
          <w:sz w:val="20"/>
          <w:szCs w:val="20"/>
        </w:rPr>
      </w:pPr>
      <w:r w:rsidRPr="00CD6D29">
        <w:rPr>
          <w:rFonts w:ascii="Verdana" w:hAnsi="Verdana"/>
          <w:sz w:val="20"/>
          <w:szCs w:val="20"/>
        </w:rPr>
        <w:t>HP</w:t>
      </w:r>
      <w:r w:rsidR="003738C2">
        <w:rPr>
          <w:rFonts w:ascii="Verdana" w:hAnsi="Verdana"/>
          <w:sz w:val="20"/>
          <w:szCs w:val="20"/>
        </w:rPr>
        <w:t xml:space="preserve">, </w:t>
      </w:r>
      <w:r w:rsidRPr="00CD6D29">
        <w:rPr>
          <w:rFonts w:ascii="Verdana" w:hAnsi="Verdana"/>
          <w:sz w:val="20"/>
          <w:szCs w:val="20"/>
        </w:rPr>
        <w:t xml:space="preserve">CES 2023'te, günümüzün dijital dünyasında herkesin başarılı olabilmesi amacıyla hibrit </w:t>
      </w:r>
      <w:proofErr w:type="gramStart"/>
      <w:r w:rsidRPr="00CD6D29">
        <w:rPr>
          <w:rFonts w:ascii="Verdana" w:hAnsi="Verdana"/>
          <w:sz w:val="20"/>
          <w:szCs w:val="20"/>
        </w:rPr>
        <w:t>deneyimlere</w:t>
      </w:r>
      <w:proofErr w:type="gramEnd"/>
      <w:r w:rsidRPr="00CD6D29">
        <w:rPr>
          <w:rFonts w:ascii="Verdana" w:hAnsi="Verdana"/>
          <w:sz w:val="20"/>
          <w:szCs w:val="20"/>
        </w:rPr>
        <w:t xml:space="preserve"> taze bir enerji vermek üzere tasarlanmış yeni ürün ve çözümlerini duyuruyor. </w:t>
      </w:r>
    </w:p>
    <w:p w14:paraId="1A1632FF" w14:textId="77777777" w:rsidR="004341F5" w:rsidRDefault="004341F5" w:rsidP="004341F5">
      <w:pPr>
        <w:spacing w:after="0" w:line="360" w:lineRule="auto"/>
        <w:jc w:val="both"/>
        <w:rPr>
          <w:rFonts w:ascii="Verdana" w:hAnsi="Verdana"/>
          <w:b/>
          <w:bCs/>
          <w:sz w:val="20"/>
          <w:szCs w:val="20"/>
        </w:rPr>
      </w:pPr>
    </w:p>
    <w:p w14:paraId="63D9CEB1" w14:textId="77777777" w:rsidR="004341F5" w:rsidRDefault="004341F5" w:rsidP="004341F5">
      <w:pPr>
        <w:spacing w:after="0" w:line="360" w:lineRule="auto"/>
        <w:jc w:val="both"/>
        <w:rPr>
          <w:rFonts w:ascii="Verdana" w:hAnsi="Verdana"/>
          <w:b/>
          <w:bCs/>
          <w:sz w:val="20"/>
          <w:szCs w:val="20"/>
        </w:rPr>
      </w:pPr>
    </w:p>
    <w:p w14:paraId="416A9F98" w14:textId="6C0A57DE" w:rsidR="009F0834" w:rsidRPr="00CD6D29" w:rsidRDefault="009F0834" w:rsidP="004341F5">
      <w:pPr>
        <w:spacing w:after="0" w:line="360" w:lineRule="auto"/>
        <w:jc w:val="both"/>
        <w:rPr>
          <w:rFonts w:ascii="Verdana" w:hAnsi="Verdana"/>
          <w:sz w:val="20"/>
          <w:szCs w:val="20"/>
        </w:rPr>
      </w:pPr>
      <w:proofErr w:type="spellStart"/>
      <w:r w:rsidRPr="00CD6D29">
        <w:rPr>
          <w:rFonts w:ascii="Verdana" w:hAnsi="Verdana"/>
          <w:b/>
          <w:bCs/>
          <w:sz w:val="20"/>
          <w:szCs w:val="20"/>
        </w:rPr>
        <w:t>Dragonfly</w:t>
      </w:r>
      <w:proofErr w:type="spellEnd"/>
      <w:r w:rsidRPr="00CD6D29">
        <w:rPr>
          <w:rFonts w:ascii="Verdana" w:hAnsi="Verdana"/>
          <w:b/>
          <w:bCs/>
          <w:sz w:val="20"/>
          <w:szCs w:val="20"/>
        </w:rPr>
        <w:t xml:space="preserve"> Pro </w:t>
      </w:r>
      <w:proofErr w:type="spellStart"/>
      <w:r w:rsidRPr="00CD6D29">
        <w:rPr>
          <w:rFonts w:ascii="Verdana" w:hAnsi="Verdana"/>
          <w:b/>
          <w:bCs/>
          <w:sz w:val="20"/>
          <w:szCs w:val="20"/>
        </w:rPr>
        <w:t>Chromebook</w:t>
      </w:r>
      <w:proofErr w:type="spellEnd"/>
      <w:r w:rsidRPr="00CD6D29">
        <w:rPr>
          <w:rFonts w:ascii="Verdana" w:hAnsi="Verdana"/>
          <w:sz w:val="20"/>
          <w:szCs w:val="20"/>
        </w:rPr>
        <w:t>, sürekli internete bağlı olan, üstün özelliklere ve tasarıma sahip kullanımı kolay bir cihaz isteyen ve gittikleri her yerde çeşitli içerikler tüketen kişiler için tasarla</w:t>
      </w:r>
      <w:r w:rsidR="00F16CAB" w:rsidRPr="00CD6D29">
        <w:rPr>
          <w:rFonts w:ascii="Verdana" w:hAnsi="Verdana"/>
          <w:sz w:val="20"/>
          <w:szCs w:val="20"/>
        </w:rPr>
        <w:t>ndı</w:t>
      </w:r>
      <w:r w:rsidRPr="00CD6D29">
        <w:rPr>
          <w:rFonts w:ascii="Verdana" w:hAnsi="Verdana"/>
          <w:sz w:val="20"/>
          <w:szCs w:val="20"/>
        </w:rPr>
        <w:t xml:space="preserve">. Bu 14 inçlik cihaz, kapaklı bir </w:t>
      </w:r>
      <w:proofErr w:type="spellStart"/>
      <w:r w:rsidRPr="00CD6D29">
        <w:rPr>
          <w:rFonts w:ascii="Verdana" w:hAnsi="Verdana"/>
          <w:sz w:val="20"/>
          <w:szCs w:val="20"/>
        </w:rPr>
        <w:t>Chromebook'ta</w:t>
      </w:r>
      <w:proofErr w:type="spellEnd"/>
      <w:r w:rsidRPr="00CD6D29">
        <w:rPr>
          <w:rFonts w:ascii="Verdana" w:hAnsi="Verdana"/>
          <w:sz w:val="20"/>
          <w:szCs w:val="20"/>
        </w:rPr>
        <w:t xml:space="preserve"> dünyanın ilk 8 MP kullanıcıya dönük kamerası ve bir </w:t>
      </w:r>
      <w:proofErr w:type="spellStart"/>
      <w:r w:rsidRPr="00CD6D29">
        <w:rPr>
          <w:rFonts w:ascii="Verdana" w:hAnsi="Verdana"/>
          <w:sz w:val="20"/>
          <w:szCs w:val="20"/>
        </w:rPr>
        <w:t>Chromebook'ta</w:t>
      </w:r>
      <w:proofErr w:type="spellEnd"/>
      <w:r w:rsidRPr="00CD6D29">
        <w:rPr>
          <w:rFonts w:ascii="Verdana" w:hAnsi="Verdana"/>
          <w:sz w:val="20"/>
          <w:szCs w:val="20"/>
        </w:rPr>
        <w:t xml:space="preserve"> dünyanın en parlak dokunmatik ekranı ile içeriğinizin karanlık bir odada veya güneşli bir günde en iyi şekilde görünmesi için çalışı</w:t>
      </w:r>
      <w:r w:rsidR="00F16CAB" w:rsidRPr="00CD6D29">
        <w:rPr>
          <w:rFonts w:ascii="Verdana" w:hAnsi="Verdana"/>
          <w:sz w:val="20"/>
          <w:szCs w:val="20"/>
        </w:rPr>
        <w:t>yor</w:t>
      </w:r>
      <w:r w:rsidRPr="00CD6D29">
        <w:rPr>
          <w:rFonts w:ascii="Verdana" w:hAnsi="Verdana"/>
          <w:sz w:val="20"/>
          <w:szCs w:val="20"/>
        </w:rPr>
        <w:t xml:space="preserve">. Ayrıca hızlı performans, bağlantı ve şarj için Intel® </w:t>
      </w:r>
      <w:proofErr w:type="spellStart"/>
      <w:r w:rsidRPr="00CD6D29">
        <w:rPr>
          <w:rFonts w:ascii="Verdana" w:hAnsi="Verdana"/>
          <w:sz w:val="20"/>
          <w:szCs w:val="20"/>
        </w:rPr>
        <w:t>Evo</w:t>
      </w:r>
      <w:proofErr w:type="spellEnd"/>
      <w:r w:rsidRPr="00CD6D29">
        <w:rPr>
          <w:rFonts w:ascii="Verdana" w:hAnsi="Verdana"/>
          <w:sz w:val="20"/>
          <w:szCs w:val="20"/>
        </w:rPr>
        <w:t>™ onaylı ve telefonunuz ile cihazınız arasında sorunsuz eşleştirme sağl</w:t>
      </w:r>
      <w:r w:rsidR="00F16CAB" w:rsidRPr="00CD6D29">
        <w:rPr>
          <w:rFonts w:ascii="Verdana" w:hAnsi="Verdana"/>
          <w:sz w:val="20"/>
          <w:szCs w:val="20"/>
        </w:rPr>
        <w:t>ıyo</w:t>
      </w:r>
      <w:r w:rsidRPr="00CD6D29">
        <w:rPr>
          <w:rFonts w:ascii="Verdana" w:hAnsi="Verdana"/>
          <w:sz w:val="20"/>
          <w:szCs w:val="20"/>
        </w:rPr>
        <w:t>r.</w:t>
      </w:r>
    </w:p>
    <w:p w14:paraId="36D847D1" w14:textId="77777777" w:rsidR="004341F5" w:rsidRDefault="004341F5" w:rsidP="004341F5">
      <w:pPr>
        <w:spacing w:after="0" w:line="360" w:lineRule="auto"/>
        <w:jc w:val="both"/>
        <w:rPr>
          <w:rFonts w:ascii="Verdana" w:hAnsi="Verdana"/>
          <w:sz w:val="20"/>
          <w:szCs w:val="20"/>
        </w:rPr>
      </w:pPr>
    </w:p>
    <w:p w14:paraId="7393810D" w14:textId="0DA22250" w:rsidR="00D06B3F" w:rsidRPr="00CD6D29" w:rsidRDefault="009F0834" w:rsidP="00C06C32">
      <w:pPr>
        <w:spacing w:after="0" w:line="360" w:lineRule="auto"/>
        <w:jc w:val="both"/>
        <w:rPr>
          <w:rFonts w:ascii="Verdana" w:hAnsi="Verdana"/>
          <w:sz w:val="20"/>
          <w:szCs w:val="20"/>
        </w:rPr>
      </w:pPr>
      <w:r w:rsidRPr="008D7289">
        <w:rPr>
          <w:rFonts w:ascii="Verdana" w:hAnsi="Verdana"/>
          <w:b/>
          <w:bCs/>
          <w:sz w:val="20"/>
          <w:szCs w:val="20"/>
        </w:rPr>
        <w:t xml:space="preserve">Yeni </w:t>
      </w:r>
      <w:r w:rsidRPr="00CD6D29">
        <w:rPr>
          <w:rFonts w:ascii="Verdana" w:hAnsi="Verdana"/>
          <w:b/>
          <w:bCs/>
          <w:sz w:val="20"/>
          <w:szCs w:val="20"/>
        </w:rPr>
        <w:t xml:space="preserve">HP </w:t>
      </w:r>
      <w:proofErr w:type="spellStart"/>
      <w:r w:rsidRPr="00CD6D29">
        <w:rPr>
          <w:rFonts w:ascii="Verdana" w:hAnsi="Verdana"/>
          <w:b/>
          <w:bCs/>
          <w:sz w:val="20"/>
          <w:szCs w:val="20"/>
        </w:rPr>
        <w:t>Dragonfly</w:t>
      </w:r>
      <w:proofErr w:type="spellEnd"/>
      <w:r w:rsidRPr="00CD6D29">
        <w:rPr>
          <w:rFonts w:ascii="Verdana" w:hAnsi="Verdana"/>
          <w:b/>
          <w:bCs/>
          <w:sz w:val="20"/>
          <w:szCs w:val="20"/>
        </w:rPr>
        <w:t xml:space="preserve"> Pro</w:t>
      </w:r>
      <w:r w:rsidRPr="00CD6D29">
        <w:rPr>
          <w:rFonts w:ascii="Verdana" w:hAnsi="Verdana"/>
          <w:sz w:val="20"/>
          <w:szCs w:val="20"/>
        </w:rPr>
        <w:t>, şirketin gerçek dünyadaki üretkenlik senaryolarında performansı optimize eden uyarlanabilir platform yönetimi çerçevesi kullan</w:t>
      </w:r>
      <w:r w:rsidR="00F16CAB" w:rsidRPr="00CD6D29">
        <w:rPr>
          <w:rFonts w:ascii="Verdana" w:hAnsi="Verdana"/>
          <w:sz w:val="20"/>
          <w:szCs w:val="20"/>
        </w:rPr>
        <w:t xml:space="preserve">an </w:t>
      </w:r>
      <w:r w:rsidRPr="00CD6D29">
        <w:rPr>
          <w:rFonts w:ascii="Verdana" w:hAnsi="Verdana"/>
          <w:sz w:val="20"/>
          <w:szCs w:val="20"/>
        </w:rPr>
        <w:t xml:space="preserve">AMD ile birlikte tasarlandı. Bu aynı zamanda, cihazın dört kısayol tuşundan biri aracılığıyla doğrudan HP 7/24 canlı konsiyerj desteğine tek dokunuşla erişim özelliğine sahip ilk HP cihazı. Kontrol Merkezi kısayol tuşu cihazın en yaygın ayarlarına hızlı erişim sağlarken, </w:t>
      </w:r>
      <w:r w:rsidR="00F16CAB" w:rsidRPr="00CD6D29">
        <w:rPr>
          <w:rFonts w:ascii="Verdana" w:hAnsi="Verdana"/>
          <w:sz w:val="20"/>
          <w:szCs w:val="20"/>
        </w:rPr>
        <w:t>k</w:t>
      </w:r>
      <w:r w:rsidRPr="00CD6D29">
        <w:rPr>
          <w:rFonts w:ascii="Verdana" w:hAnsi="Verdana"/>
          <w:sz w:val="20"/>
          <w:szCs w:val="20"/>
        </w:rPr>
        <w:t>amera kısayol tuşu</w:t>
      </w:r>
      <w:r w:rsidR="00F16CAB" w:rsidRPr="00CD6D29">
        <w:rPr>
          <w:rFonts w:ascii="Verdana" w:hAnsi="Verdana"/>
          <w:sz w:val="20"/>
          <w:szCs w:val="20"/>
        </w:rPr>
        <w:t xml:space="preserve"> ile</w:t>
      </w:r>
      <w:r w:rsidRPr="00CD6D29">
        <w:rPr>
          <w:rFonts w:ascii="Verdana" w:hAnsi="Verdana"/>
          <w:sz w:val="20"/>
          <w:szCs w:val="20"/>
        </w:rPr>
        <w:t xml:space="preserve"> </w:t>
      </w:r>
      <w:r w:rsidR="00F16CAB" w:rsidRPr="00CD6D29">
        <w:rPr>
          <w:rFonts w:ascii="Verdana" w:hAnsi="Verdana"/>
          <w:sz w:val="20"/>
          <w:szCs w:val="20"/>
        </w:rPr>
        <w:t>kullanıcılar</w:t>
      </w:r>
      <w:r w:rsidRPr="00CD6D29">
        <w:rPr>
          <w:rFonts w:ascii="Verdana" w:hAnsi="Verdana"/>
          <w:sz w:val="20"/>
          <w:szCs w:val="20"/>
        </w:rPr>
        <w:t xml:space="preserve"> kamera ayarlarını kolayca yapabil</w:t>
      </w:r>
      <w:r w:rsidR="00F16CAB" w:rsidRPr="00CD6D29">
        <w:rPr>
          <w:rFonts w:ascii="Verdana" w:hAnsi="Verdana"/>
          <w:sz w:val="20"/>
          <w:szCs w:val="20"/>
        </w:rPr>
        <w:t xml:space="preserve">iyorlar. </w:t>
      </w:r>
    </w:p>
    <w:p w14:paraId="2CC94EEC" w14:textId="77777777" w:rsidR="009F0834" w:rsidRPr="00CD6D29" w:rsidRDefault="009F0834" w:rsidP="004341F5">
      <w:pPr>
        <w:spacing w:after="0" w:line="360" w:lineRule="auto"/>
        <w:jc w:val="both"/>
        <w:rPr>
          <w:rFonts w:ascii="Verdana" w:hAnsi="Verdana"/>
          <w:sz w:val="20"/>
          <w:szCs w:val="20"/>
        </w:rPr>
      </w:pPr>
    </w:p>
    <w:p w14:paraId="6D79A6F9" w14:textId="336AAA5C" w:rsidR="004341F5" w:rsidRPr="00CD6D29" w:rsidRDefault="009F0834" w:rsidP="004341F5">
      <w:pPr>
        <w:spacing w:after="0" w:line="360" w:lineRule="auto"/>
        <w:jc w:val="both"/>
        <w:rPr>
          <w:rFonts w:ascii="Verdana" w:hAnsi="Verdana"/>
          <w:sz w:val="20"/>
          <w:szCs w:val="20"/>
        </w:rPr>
      </w:pPr>
      <w:r w:rsidRPr="00CD6D29">
        <w:rPr>
          <w:rFonts w:ascii="Verdana" w:hAnsi="Verdana"/>
          <w:sz w:val="20"/>
          <w:szCs w:val="20"/>
        </w:rPr>
        <w:t xml:space="preserve">HP Presence ile geliştirilen </w:t>
      </w:r>
      <w:r w:rsidRPr="00CD6D29">
        <w:rPr>
          <w:rFonts w:ascii="Verdana" w:hAnsi="Verdana"/>
          <w:b/>
          <w:bCs/>
          <w:sz w:val="20"/>
          <w:szCs w:val="20"/>
        </w:rPr>
        <w:t xml:space="preserve">HP </w:t>
      </w:r>
      <w:proofErr w:type="spellStart"/>
      <w:r w:rsidRPr="00CD6D29">
        <w:rPr>
          <w:rFonts w:ascii="Verdana" w:hAnsi="Verdana"/>
          <w:b/>
          <w:bCs/>
          <w:sz w:val="20"/>
          <w:szCs w:val="20"/>
        </w:rPr>
        <w:t>Dragonfly</w:t>
      </w:r>
      <w:proofErr w:type="spellEnd"/>
      <w:r w:rsidRPr="00CD6D29">
        <w:rPr>
          <w:rFonts w:ascii="Verdana" w:hAnsi="Verdana"/>
          <w:b/>
          <w:bCs/>
          <w:sz w:val="20"/>
          <w:szCs w:val="20"/>
        </w:rPr>
        <w:t xml:space="preserve"> G4, HP </w:t>
      </w:r>
      <w:proofErr w:type="spellStart"/>
      <w:r w:rsidRPr="00CD6D29">
        <w:rPr>
          <w:rFonts w:ascii="Verdana" w:hAnsi="Verdana"/>
          <w:b/>
          <w:bCs/>
          <w:sz w:val="20"/>
          <w:szCs w:val="20"/>
        </w:rPr>
        <w:t>EliteBook</w:t>
      </w:r>
      <w:proofErr w:type="spellEnd"/>
      <w:r w:rsidRPr="00CD6D29">
        <w:rPr>
          <w:rFonts w:ascii="Verdana" w:hAnsi="Verdana"/>
          <w:b/>
          <w:bCs/>
          <w:sz w:val="20"/>
          <w:szCs w:val="20"/>
        </w:rPr>
        <w:t xml:space="preserve"> 1040 G10 ve HP Elite x360 1040 G10,</w:t>
      </w:r>
      <w:r w:rsidRPr="00CD6D29">
        <w:rPr>
          <w:rFonts w:ascii="Verdana" w:hAnsi="Verdana"/>
          <w:sz w:val="20"/>
          <w:szCs w:val="20"/>
        </w:rPr>
        <w:t xml:space="preserve"> hibrit çalışmay</w:t>
      </w:r>
      <w:r w:rsidR="00AB2D65" w:rsidRPr="00CD6D29">
        <w:rPr>
          <w:rFonts w:ascii="Verdana" w:hAnsi="Verdana"/>
          <w:sz w:val="20"/>
          <w:szCs w:val="20"/>
        </w:rPr>
        <w:t xml:space="preserve">a taze bir enerji kazandırmak </w:t>
      </w:r>
      <w:r w:rsidRPr="00CD6D29">
        <w:rPr>
          <w:rFonts w:ascii="Verdana" w:hAnsi="Verdana"/>
          <w:sz w:val="20"/>
          <w:szCs w:val="20"/>
        </w:rPr>
        <w:t xml:space="preserve">için yeni sezgisel video konferans yenilikleriyle daha anlamlı </w:t>
      </w:r>
      <w:proofErr w:type="gramStart"/>
      <w:r w:rsidRPr="00CD6D29">
        <w:rPr>
          <w:rFonts w:ascii="Verdana" w:hAnsi="Verdana"/>
          <w:sz w:val="20"/>
          <w:szCs w:val="20"/>
        </w:rPr>
        <w:t>işbirliği</w:t>
      </w:r>
      <w:proofErr w:type="gramEnd"/>
      <w:r w:rsidRPr="00CD6D29">
        <w:rPr>
          <w:rFonts w:ascii="Verdana" w:hAnsi="Verdana"/>
          <w:sz w:val="20"/>
          <w:szCs w:val="20"/>
        </w:rPr>
        <w:t xml:space="preserve"> deneyimleri sunuyor. </w:t>
      </w:r>
      <w:r w:rsidR="00AB2D65" w:rsidRPr="00CD6D29">
        <w:rPr>
          <w:rFonts w:ascii="Verdana" w:hAnsi="Verdana"/>
          <w:sz w:val="20"/>
          <w:szCs w:val="20"/>
        </w:rPr>
        <w:t>Buna dahil olan özellikler ise şöyle</w:t>
      </w:r>
      <w:r w:rsidR="00F56115">
        <w:rPr>
          <w:rFonts w:ascii="Verdana" w:hAnsi="Verdana"/>
          <w:sz w:val="20"/>
          <w:szCs w:val="20"/>
        </w:rPr>
        <w:t>:</w:t>
      </w:r>
    </w:p>
    <w:p w14:paraId="19C0A844" w14:textId="77777777" w:rsidR="009F0834" w:rsidRPr="00CD6D29" w:rsidRDefault="009F0834" w:rsidP="004341F5">
      <w:pPr>
        <w:pStyle w:val="ListeParagraf"/>
        <w:numPr>
          <w:ilvl w:val="0"/>
          <w:numId w:val="2"/>
        </w:numPr>
        <w:spacing w:after="0" w:line="360" w:lineRule="auto"/>
        <w:jc w:val="both"/>
        <w:rPr>
          <w:rFonts w:ascii="Verdana" w:hAnsi="Verdana"/>
          <w:sz w:val="20"/>
          <w:szCs w:val="20"/>
        </w:rPr>
      </w:pPr>
      <w:r w:rsidRPr="00CD6D29">
        <w:rPr>
          <w:rFonts w:ascii="Verdana" w:hAnsi="Verdana"/>
          <w:b/>
          <w:bCs/>
          <w:sz w:val="20"/>
          <w:szCs w:val="20"/>
        </w:rPr>
        <w:lastRenderedPageBreak/>
        <w:t>Çoklu Kamera Deneyimi</w:t>
      </w:r>
      <w:r w:rsidRPr="00CD6D29">
        <w:rPr>
          <w:rFonts w:ascii="Verdana" w:hAnsi="Verdana"/>
          <w:sz w:val="20"/>
          <w:szCs w:val="20"/>
        </w:rPr>
        <w:t>, kullanıcıların yüzlerini</w:t>
      </w:r>
      <w:r w:rsidR="00F93259" w:rsidRPr="00CD6D29">
        <w:rPr>
          <w:rFonts w:ascii="Verdana" w:hAnsi="Verdana"/>
          <w:sz w:val="20"/>
          <w:szCs w:val="20"/>
        </w:rPr>
        <w:t xml:space="preserve">, nesneleri </w:t>
      </w:r>
      <w:r w:rsidRPr="00CD6D29">
        <w:rPr>
          <w:rFonts w:ascii="Verdana" w:hAnsi="Verdana"/>
          <w:sz w:val="20"/>
          <w:szCs w:val="20"/>
        </w:rPr>
        <w:t xml:space="preserve">veya beyaz tahtayı aynı anda, resim içinde resim </w:t>
      </w:r>
      <w:r w:rsidR="00F93259" w:rsidRPr="00CD6D29">
        <w:rPr>
          <w:rFonts w:ascii="Verdana" w:hAnsi="Verdana"/>
          <w:sz w:val="20"/>
          <w:szCs w:val="20"/>
        </w:rPr>
        <w:t xml:space="preserve">olarak </w:t>
      </w:r>
      <w:r w:rsidRPr="00CD6D29">
        <w:rPr>
          <w:rFonts w:ascii="Verdana" w:hAnsi="Verdana"/>
          <w:sz w:val="20"/>
          <w:szCs w:val="20"/>
        </w:rPr>
        <w:t>veya yan yana kolayca gösterebilmeleri için çift video akışını ve kamera değiştirmeyi destekl</w:t>
      </w:r>
      <w:r w:rsidR="00F93259" w:rsidRPr="00CD6D29">
        <w:rPr>
          <w:rFonts w:ascii="Verdana" w:hAnsi="Verdana"/>
          <w:sz w:val="20"/>
          <w:szCs w:val="20"/>
        </w:rPr>
        <w:t>iyo</w:t>
      </w:r>
      <w:r w:rsidRPr="00CD6D29">
        <w:rPr>
          <w:rFonts w:ascii="Verdana" w:hAnsi="Verdana"/>
          <w:sz w:val="20"/>
          <w:szCs w:val="20"/>
        </w:rPr>
        <w:t>r. Yeni ticari bilgisayarlar, iki kameranın aynı anda kullanımını destekleyen dünyanın ilk iş dizüstü bilgisayarları.</w:t>
      </w:r>
    </w:p>
    <w:p w14:paraId="0F03EC1B" w14:textId="77777777" w:rsidR="009F0834" w:rsidRPr="00CD6D29" w:rsidRDefault="009F0834" w:rsidP="004341F5">
      <w:pPr>
        <w:pStyle w:val="ListeParagraf"/>
        <w:numPr>
          <w:ilvl w:val="0"/>
          <w:numId w:val="2"/>
        </w:numPr>
        <w:spacing w:after="0" w:line="360" w:lineRule="auto"/>
        <w:jc w:val="both"/>
        <w:rPr>
          <w:rFonts w:ascii="Verdana" w:hAnsi="Verdana"/>
          <w:sz w:val="20"/>
          <w:szCs w:val="20"/>
        </w:rPr>
      </w:pPr>
      <w:r w:rsidRPr="00CD6D29">
        <w:rPr>
          <w:rFonts w:ascii="Verdana" w:hAnsi="Verdana"/>
          <w:b/>
          <w:bCs/>
          <w:sz w:val="20"/>
          <w:szCs w:val="20"/>
        </w:rPr>
        <w:t>Otomatik Kamera Seçimi</w:t>
      </w:r>
      <w:r w:rsidRPr="00CD6D29">
        <w:rPr>
          <w:rFonts w:ascii="Verdana" w:hAnsi="Verdana"/>
          <w:sz w:val="20"/>
          <w:szCs w:val="20"/>
        </w:rPr>
        <w:t>, izleyicilerin göz temasını kesmeden katılımını sağlamak için kullanıcının hangi kameraya baktığını algılamak üzere akıllı yüz izleme özelliğini kullanı</w:t>
      </w:r>
      <w:r w:rsidR="00F93259" w:rsidRPr="00CD6D29">
        <w:rPr>
          <w:rFonts w:ascii="Verdana" w:hAnsi="Verdana"/>
          <w:sz w:val="20"/>
          <w:szCs w:val="20"/>
        </w:rPr>
        <w:t>yo</w:t>
      </w:r>
      <w:r w:rsidRPr="00CD6D29">
        <w:rPr>
          <w:rFonts w:ascii="Verdana" w:hAnsi="Verdana"/>
          <w:sz w:val="20"/>
          <w:szCs w:val="20"/>
        </w:rPr>
        <w:t>r.</w:t>
      </w:r>
    </w:p>
    <w:p w14:paraId="24859284" w14:textId="77777777" w:rsidR="009F0834" w:rsidRPr="00CD6D29" w:rsidRDefault="009F0834" w:rsidP="004341F5">
      <w:pPr>
        <w:pStyle w:val="ListeParagraf"/>
        <w:numPr>
          <w:ilvl w:val="0"/>
          <w:numId w:val="2"/>
        </w:numPr>
        <w:spacing w:after="0" w:line="360" w:lineRule="auto"/>
        <w:jc w:val="both"/>
        <w:rPr>
          <w:rFonts w:ascii="Verdana" w:hAnsi="Verdana"/>
          <w:sz w:val="20"/>
          <w:szCs w:val="20"/>
        </w:rPr>
      </w:pPr>
      <w:r w:rsidRPr="00CD6D29">
        <w:rPr>
          <w:rFonts w:ascii="Verdana" w:hAnsi="Verdana"/>
          <w:b/>
          <w:bCs/>
          <w:sz w:val="20"/>
          <w:szCs w:val="20"/>
        </w:rPr>
        <w:t xml:space="preserve">HP </w:t>
      </w:r>
      <w:proofErr w:type="spellStart"/>
      <w:r w:rsidRPr="00CD6D29">
        <w:rPr>
          <w:rFonts w:ascii="Verdana" w:hAnsi="Verdana"/>
          <w:b/>
          <w:bCs/>
          <w:sz w:val="20"/>
          <w:szCs w:val="20"/>
        </w:rPr>
        <w:t>Keystone</w:t>
      </w:r>
      <w:proofErr w:type="spellEnd"/>
      <w:r w:rsidRPr="00CD6D29">
        <w:rPr>
          <w:rFonts w:ascii="Verdana" w:hAnsi="Verdana"/>
          <w:b/>
          <w:bCs/>
          <w:sz w:val="20"/>
          <w:szCs w:val="20"/>
        </w:rPr>
        <w:t xml:space="preserve"> </w:t>
      </w:r>
      <w:proofErr w:type="spellStart"/>
      <w:r w:rsidRPr="00CD6D29">
        <w:rPr>
          <w:rFonts w:ascii="Verdana" w:hAnsi="Verdana"/>
          <w:b/>
          <w:bCs/>
          <w:sz w:val="20"/>
          <w:szCs w:val="20"/>
        </w:rPr>
        <w:t>Correction</w:t>
      </w:r>
      <w:proofErr w:type="spellEnd"/>
      <w:r w:rsidRPr="00CD6D29">
        <w:rPr>
          <w:rFonts w:ascii="Verdana" w:hAnsi="Verdana"/>
          <w:sz w:val="20"/>
          <w:szCs w:val="20"/>
        </w:rPr>
        <w:t>, kamera beslemesindeki görüntüleri tek bir tıklamayla otomatik olarak kırpıp düzleştirerek beyaz tahta veya fiziksel bir belgeyi paylaşmayı kolaylaştırı</w:t>
      </w:r>
      <w:r w:rsidR="00F93259" w:rsidRPr="00CD6D29">
        <w:rPr>
          <w:rFonts w:ascii="Verdana" w:hAnsi="Verdana"/>
          <w:sz w:val="20"/>
          <w:szCs w:val="20"/>
        </w:rPr>
        <w:t>yo</w:t>
      </w:r>
      <w:r w:rsidRPr="00CD6D29">
        <w:rPr>
          <w:rFonts w:ascii="Verdana" w:hAnsi="Verdana"/>
          <w:sz w:val="20"/>
          <w:szCs w:val="20"/>
        </w:rPr>
        <w:t>r.</w:t>
      </w:r>
    </w:p>
    <w:p w14:paraId="3352891A" w14:textId="77777777" w:rsidR="009F0834" w:rsidRPr="00CD6D29" w:rsidRDefault="009F0834" w:rsidP="004341F5">
      <w:pPr>
        <w:pStyle w:val="ListeParagraf"/>
        <w:numPr>
          <w:ilvl w:val="0"/>
          <w:numId w:val="2"/>
        </w:numPr>
        <w:spacing w:after="0" w:line="360" w:lineRule="auto"/>
        <w:jc w:val="both"/>
        <w:rPr>
          <w:rFonts w:ascii="Verdana" w:hAnsi="Verdana"/>
          <w:sz w:val="20"/>
          <w:szCs w:val="20"/>
        </w:rPr>
      </w:pPr>
      <w:r w:rsidRPr="00CD6D29">
        <w:rPr>
          <w:rFonts w:ascii="Verdana" w:hAnsi="Verdana"/>
          <w:b/>
          <w:bCs/>
          <w:sz w:val="20"/>
          <w:szCs w:val="20"/>
        </w:rPr>
        <w:t>HP Be Right Back20</w:t>
      </w:r>
      <w:r w:rsidRPr="00CD6D29">
        <w:rPr>
          <w:rFonts w:ascii="Verdana" w:hAnsi="Verdana"/>
          <w:sz w:val="20"/>
          <w:szCs w:val="20"/>
        </w:rPr>
        <w:t>, kullanıcıların ara vermek istediklerinde toplantılarını bölmeden video akışlarını hareketsiz bir görüntüy</w:t>
      </w:r>
      <w:r w:rsidR="00F93259" w:rsidRPr="00CD6D29">
        <w:rPr>
          <w:rFonts w:ascii="Verdana" w:hAnsi="Verdana"/>
          <w:sz w:val="20"/>
          <w:szCs w:val="20"/>
        </w:rPr>
        <w:t>l</w:t>
      </w:r>
      <w:r w:rsidRPr="00CD6D29">
        <w:rPr>
          <w:rFonts w:ascii="Verdana" w:hAnsi="Verdana"/>
          <w:sz w:val="20"/>
          <w:szCs w:val="20"/>
        </w:rPr>
        <w:t>e değiştirmelerini sağlıyor.</w:t>
      </w:r>
    </w:p>
    <w:p w14:paraId="12C046BF" w14:textId="77777777" w:rsidR="004341F5" w:rsidRDefault="004341F5" w:rsidP="004341F5">
      <w:pPr>
        <w:spacing w:after="0" w:line="360" w:lineRule="auto"/>
        <w:jc w:val="both"/>
        <w:rPr>
          <w:rFonts w:ascii="Verdana" w:hAnsi="Verdana"/>
          <w:sz w:val="20"/>
          <w:szCs w:val="20"/>
        </w:rPr>
      </w:pPr>
    </w:p>
    <w:p w14:paraId="5CADCAE2" w14:textId="2A2A006D" w:rsidR="009F0834" w:rsidRDefault="009F0834" w:rsidP="004341F5">
      <w:pPr>
        <w:spacing w:after="0" w:line="360" w:lineRule="auto"/>
        <w:jc w:val="both"/>
        <w:rPr>
          <w:rFonts w:ascii="Verdana" w:hAnsi="Verdana"/>
          <w:sz w:val="20"/>
          <w:szCs w:val="20"/>
        </w:rPr>
      </w:pPr>
      <w:r w:rsidRPr="00CD6D29">
        <w:rPr>
          <w:rFonts w:ascii="Verdana" w:hAnsi="Verdana"/>
          <w:sz w:val="20"/>
          <w:szCs w:val="20"/>
        </w:rPr>
        <w:t>Kullanıcılar gün boyunca hareket ettikçe, yeni özellikler performans ve güç tüketimini akıllıca optimize etmeye yardımcı oluyor:</w:t>
      </w:r>
    </w:p>
    <w:p w14:paraId="285F2F5E" w14:textId="77777777" w:rsidR="001E02BD" w:rsidRPr="00CD6D29" w:rsidRDefault="001E02BD" w:rsidP="004341F5">
      <w:pPr>
        <w:spacing w:after="0" w:line="360" w:lineRule="auto"/>
        <w:jc w:val="both"/>
        <w:rPr>
          <w:rFonts w:ascii="Verdana" w:hAnsi="Verdana"/>
          <w:sz w:val="20"/>
          <w:szCs w:val="20"/>
        </w:rPr>
      </w:pPr>
    </w:p>
    <w:p w14:paraId="124D20B0" w14:textId="77777777" w:rsidR="009F0834" w:rsidRPr="00CD6D29" w:rsidRDefault="009F0834" w:rsidP="004341F5">
      <w:pPr>
        <w:pStyle w:val="ListeParagraf"/>
        <w:numPr>
          <w:ilvl w:val="0"/>
          <w:numId w:val="2"/>
        </w:numPr>
        <w:spacing w:after="0" w:line="360" w:lineRule="auto"/>
        <w:jc w:val="both"/>
        <w:rPr>
          <w:rFonts w:ascii="Verdana" w:hAnsi="Verdana"/>
          <w:sz w:val="20"/>
          <w:szCs w:val="20"/>
        </w:rPr>
      </w:pPr>
      <w:proofErr w:type="spellStart"/>
      <w:r w:rsidRPr="00CD6D29">
        <w:rPr>
          <w:rFonts w:ascii="Verdana" w:hAnsi="Verdana"/>
          <w:b/>
          <w:bCs/>
          <w:sz w:val="20"/>
          <w:szCs w:val="20"/>
        </w:rPr>
        <w:t>Intelligent</w:t>
      </w:r>
      <w:proofErr w:type="spellEnd"/>
      <w:r w:rsidRPr="00CD6D29">
        <w:rPr>
          <w:rFonts w:ascii="Verdana" w:hAnsi="Verdana"/>
          <w:b/>
          <w:bCs/>
          <w:sz w:val="20"/>
          <w:szCs w:val="20"/>
        </w:rPr>
        <w:t xml:space="preserve"> </w:t>
      </w:r>
      <w:proofErr w:type="spellStart"/>
      <w:r w:rsidRPr="00CD6D29">
        <w:rPr>
          <w:rFonts w:ascii="Verdana" w:hAnsi="Verdana"/>
          <w:b/>
          <w:bCs/>
          <w:sz w:val="20"/>
          <w:szCs w:val="20"/>
        </w:rPr>
        <w:t>Hibernate</w:t>
      </w:r>
      <w:proofErr w:type="spellEnd"/>
      <w:r w:rsidRPr="00CD6D29">
        <w:rPr>
          <w:rFonts w:ascii="Verdana" w:hAnsi="Verdana"/>
          <w:sz w:val="20"/>
          <w:szCs w:val="20"/>
        </w:rPr>
        <w:t xml:space="preserve"> PC kullanım modellerini öğreni</w:t>
      </w:r>
      <w:r w:rsidR="00F93259" w:rsidRPr="00CD6D29">
        <w:rPr>
          <w:rFonts w:ascii="Verdana" w:hAnsi="Verdana"/>
          <w:sz w:val="20"/>
          <w:szCs w:val="20"/>
        </w:rPr>
        <w:t>yor</w:t>
      </w:r>
      <w:r w:rsidRPr="00CD6D29">
        <w:rPr>
          <w:rFonts w:ascii="Verdana" w:hAnsi="Verdana"/>
          <w:sz w:val="20"/>
          <w:szCs w:val="20"/>
        </w:rPr>
        <w:t>, böylece cihaz iş gününün sonunda pil kullanımını en aza indirmek için otomatik olarak hazırda bekleme moduna geç</w:t>
      </w:r>
      <w:r w:rsidR="00F93259" w:rsidRPr="00CD6D29">
        <w:rPr>
          <w:rFonts w:ascii="Verdana" w:hAnsi="Verdana"/>
          <w:sz w:val="20"/>
          <w:szCs w:val="20"/>
        </w:rPr>
        <w:t>iy</w:t>
      </w:r>
      <w:r w:rsidR="00C6235F" w:rsidRPr="00CD6D29">
        <w:rPr>
          <w:rFonts w:ascii="Verdana" w:hAnsi="Verdana"/>
          <w:sz w:val="20"/>
          <w:szCs w:val="20"/>
        </w:rPr>
        <w:t>o</w:t>
      </w:r>
      <w:r w:rsidRPr="00CD6D29">
        <w:rPr>
          <w:rFonts w:ascii="Verdana" w:hAnsi="Verdana"/>
          <w:sz w:val="20"/>
          <w:szCs w:val="20"/>
        </w:rPr>
        <w:t>r. Zaman içinde bilgisayar, kullanıcının ertesi gün cihazı ne zaman kullanacağını tahmin edebili</w:t>
      </w:r>
      <w:r w:rsidR="00F93259" w:rsidRPr="00CD6D29">
        <w:rPr>
          <w:rFonts w:ascii="Verdana" w:hAnsi="Verdana"/>
          <w:sz w:val="20"/>
          <w:szCs w:val="20"/>
        </w:rPr>
        <w:t>yo</w:t>
      </w:r>
      <w:r w:rsidRPr="00CD6D29">
        <w:rPr>
          <w:rFonts w:ascii="Verdana" w:hAnsi="Verdana"/>
          <w:sz w:val="20"/>
          <w:szCs w:val="20"/>
        </w:rPr>
        <w:t>r ve anında açı</w:t>
      </w:r>
      <w:r w:rsidR="00F93259" w:rsidRPr="00CD6D29">
        <w:rPr>
          <w:rFonts w:ascii="Verdana" w:hAnsi="Verdana"/>
          <w:sz w:val="20"/>
          <w:szCs w:val="20"/>
        </w:rPr>
        <w:t xml:space="preserve">lma </w:t>
      </w:r>
      <w:r w:rsidRPr="00CD6D29">
        <w:rPr>
          <w:rFonts w:ascii="Verdana" w:hAnsi="Verdana"/>
          <w:sz w:val="20"/>
          <w:szCs w:val="20"/>
        </w:rPr>
        <w:t>deneyim</w:t>
      </w:r>
      <w:r w:rsidR="00F93259" w:rsidRPr="00CD6D29">
        <w:rPr>
          <w:rFonts w:ascii="Verdana" w:hAnsi="Verdana"/>
          <w:sz w:val="20"/>
          <w:szCs w:val="20"/>
        </w:rPr>
        <w:t>i</w:t>
      </w:r>
      <w:r w:rsidRPr="00CD6D29">
        <w:rPr>
          <w:rFonts w:ascii="Verdana" w:hAnsi="Verdana"/>
          <w:sz w:val="20"/>
          <w:szCs w:val="20"/>
        </w:rPr>
        <w:t xml:space="preserve"> için modern bekleme moduna geçebili</w:t>
      </w:r>
      <w:r w:rsidR="00F93259" w:rsidRPr="00CD6D29">
        <w:rPr>
          <w:rFonts w:ascii="Verdana" w:hAnsi="Verdana"/>
          <w:sz w:val="20"/>
          <w:szCs w:val="20"/>
        </w:rPr>
        <w:t>yo</w:t>
      </w:r>
      <w:r w:rsidRPr="00CD6D29">
        <w:rPr>
          <w:rFonts w:ascii="Verdana" w:hAnsi="Verdana"/>
          <w:sz w:val="20"/>
          <w:szCs w:val="20"/>
        </w:rPr>
        <w:t xml:space="preserve">r. </w:t>
      </w:r>
    </w:p>
    <w:p w14:paraId="33EBC6F8" w14:textId="77777777" w:rsidR="009F0834" w:rsidRPr="00CD6D29" w:rsidRDefault="009F0834" w:rsidP="004341F5">
      <w:pPr>
        <w:pStyle w:val="ListeParagraf"/>
        <w:numPr>
          <w:ilvl w:val="0"/>
          <w:numId w:val="2"/>
        </w:numPr>
        <w:spacing w:after="0" w:line="360" w:lineRule="auto"/>
        <w:jc w:val="both"/>
        <w:rPr>
          <w:rFonts w:ascii="Verdana" w:hAnsi="Verdana"/>
          <w:sz w:val="20"/>
          <w:szCs w:val="20"/>
        </w:rPr>
      </w:pPr>
      <w:r w:rsidRPr="00CD6D29">
        <w:rPr>
          <w:rFonts w:ascii="Verdana" w:hAnsi="Verdana"/>
          <w:b/>
          <w:bCs/>
          <w:sz w:val="20"/>
          <w:szCs w:val="20"/>
        </w:rPr>
        <w:t>Smart Sense</w:t>
      </w:r>
      <w:r w:rsidRPr="00CD6D29">
        <w:rPr>
          <w:rFonts w:ascii="Verdana" w:hAnsi="Verdana"/>
          <w:sz w:val="20"/>
          <w:szCs w:val="20"/>
        </w:rPr>
        <w:t>, bilgisayar kullanım modellerini öğrenmek ve bunlara uyum sağlamak için yapay zekayı kullanarak bilgisayarın termal performansını optimize ed</w:t>
      </w:r>
      <w:r w:rsidR="00F93259" w:rsidRPr="00CD6D29">
        <w:rPr>
          <w:rFonts w:ascii="Verdana" w:hAnsi="Verdana"/>
          <w:sz w:val="20"/>
          <w:szCs w:val="20"/>
        </w:rPr>
        <w:t>iyo</w:t>
      </w:r>
      <w:r w:rsidRPr="00CD6D29">
        <w:rPr>
          <w:rFonts w:ascii="Verdana" w:hAnsi="Verdana"/>
          <w:sz w:val="20"/>
          <w:szCs w:val="20"/>
        </w:rPr>
        <w:t>r. Sonuç olarak daha sessiz ve daha serin bir dizüstü bilgisayar elde edili</w:t>
      </w:r>
      <w:r w:rsidR="00F93259" w:rsidRPr="00CD6D29">
        <w:rPr>
          <w:rFonts w:ascii="Verdana" w:hAnsi="Verdana"/>
          <w:sz w:val="20"/>
          <w:szCs w:val="20"/>
        </w:rPr>
        <w:t>yo</w:t>
      </w:r>
      <w:r w:rsidRPr="00CD6D29">
        <w:rPr>
          <w:rFonts w:ascii="Verdana" w:hAnsi="Verdana"/>
          <w:sz w:val="20"/>
          <w:szCs w:val="20"/>
        </w:rPr>
        <w:t>r</w:t>
      </w:r>
      <w:r w:rsidR="00F93259" w:rsidRPr="00CD6D29">
        <w:rPr>
          <w:rFonts w:ascii="Verdana" w:hAnsi="Verdana"/>
          <w:sz w:val="20"/>
          <w:szCs w:val="20"/>
        </w:rPr>
        <w:t>. Çalışması çok rahat olan bu</w:t>
      </w:r>
      <w:r w:rsidRPr="00CD6D29">
        <w:rPr>
          <w:rFonts w:ascii="Verdana" w:hAnsi="Verdana"/>
          <w:sz w:val="20"/>
          <w:szCs w:val="20"/>
        </w:rPr>
        <w:t xml:space="preserve"> </w:t>
      </w:r>
      <w:r w:rsidR="00F93259" w:rsidRPr="00CD6D29">
        <w:rPr>
          <w:rFonts w:ascii="Verdana" w:hAnsi="Verdana"/>
          <w:sz w:val="20"/>
          <w:szCs w:val="20"/>
        </w:rPr>
        <w:t xml:space="preserve">bilgisayar, </w:t>
      </w:r>
      <w:r w:rsidRPr="00CD6D29">
        <w:rPr>
          <w:rFonts w:ascii="Verdana" w:hAnsi="Verdana"/>
          <w:sz w:val="20"/>
          <w:szCs w:val="20"/>
        </w:rPr>
        <w:t>işlerin yapılması için gereken gücü sağlamaya devam ed</w:t>
      </w:r>
      <w:r w:rsidR="00F93259" w:rsidRPr="00CD6D29">
        <w:rPr>
          <w:rFonts w:ascii="Verdana" w:hAnsi="Verdana"/>
          <w:sz w:val="20"/>
          <w:szCs w:val="20"/>
        </w:rPr>
        <w:t>iyo</w:t>
      </w:r>
      <w:r w:rsidRPr="00CD6D29">
        <w:rPr>
          <w:rFonts w:ascii="Verdana" w:hAnsi="Verdana"/>
          <w:sz w:val="20"/>
          <w:szCs w:val="20"/>
        </w:rPr>
        <w:t>r.</w:t>
      </w:r>
    </w:p>
    <w:p w14:paraId="773CF96C" w14:textId="77777777" w:rsidR="00DB5111" w:rsidRDefault="00DB5111" w:rsidP="004341F5">
      <w:pPr>
        <w:spacing w:after="0" w:line="360" w:lineRule="auto"/>
      </w:pPr>
    </w:p>
    <w:p w14:paraId="7939A28F" w14:textId="547DFFCB" w:rsidR="00DB5111" w:rsidRPr="003948E8" w:rsidRDefault="00DB5111" w:rsidP="004341F5">
      <w:pPr>
        <w:spacing w:after="0" w:line="360" w:lineRule="auto"/>
        <w:jc w:val="both"/>
        <w:rPr>
          <w:rFonts w:ascii="Verdana" w:hAnsi="Verdana"/>
          <w:sz w:val="20"/>
          <w:szCs w:val="20"/>
        </w:rPr>
      </w:pPr>
      <w:r w:rsidRPr="002C71E7">
        <w:rPr>
          <w:rFonts w:ascii="Verdana" w:hAnsi="Verdana"/>
          <w:sz w:val="20"/>
          <w:szCs w:val="20"/>
        </w:rPr>
        <w:t xml:space="preserve">En yeni HP </w:t>
      </w:r>
      <w:proofErr w:type="spellStart"/>
      <w:r w:rsidRPr="002C71E7">
        <w:rPr>
          <w:rFonts w:ascii="Verdana" w:hAnsi="Verdana"/>
          <w:sz w:val="20"/>
          <w:szCs w:val="20"/>
        </w:rPr>
        <w:t>Dragonfly</w:t>
      </w:r>
      <w:proofErr w:type="spellEnd"/>
      <w:r w:rsidRPr="003948E8">
        <w:rPr>
          <w:rFonts w:ascii="Verdana" w:hAnsi="Verdana"/>
          <w:sz w:val="20"/>
          <w:szCs w:val="20"/>
        </w:rPr>
        <w:t xml:space="preserve"> ve Elite 1000 Serisi bilgisayarlar, </w:t>
      </w:r>
      <w:r w:rsidR="003948E8" w:rsidRPr="003948E8">
        <w:rPr>
          <w:rFonts w:ascii="Verdana" w:hAnsi="Verdana"/>
          <w:sz w:val="20"/>
          <w:szCs w:val="20"/>
        </w:rPr>
        <w:t>koruyucu kasalarında</w:t>
      </w:r>
      <w:r w:rsidRPr="003948E8">
        <w:rPr>
          <w:rFonts w:ascii="Verdana" w:hAnsi="Verdana"/>
          <w:sz w:val="20"/>
          <w:szCs w:val="20"/>
        </w:rPr>
        <w:t xml:space="preserve"> </w:t>
      </w:r>
      <w:r w:rsidR="00D766C5" w:rsidRPr="003948E8">
        <w:rPr>
          <w:rFonts w:ascii="Verdana" w:hAnsi="Verdana"/>
          <w:sz w:val="20"/>
          <w:szCs w:val="20"/>
        </w:rPr>
        <w:t xml:space="preserve">yüzde </w:t>
      </w:r>
      <w:r w:rsidRPr="003948E8">
        <w:rPr>
          <w:rFonts w:ascii="Verdana" w:hAnsi="Verdana"/>
          <w:sz w:val="20"/>
          <w:szCs w:val="20"/>
        </w:rPr>
        <w:t xml:space="preserve">90 geri dönüştürülmüş magnezyum, hoparlör muhafazasında </w:t>
      </w:r>
      <w:r w:rsidR="003948E8" w:rsidRPr="003948E8">
        <w:rPr>
          <w:rFonts w:ascii="Verdana" w:hAnsi="Verdana"/>
          <w:sz w:val="20"/>
          <w:szCs w:val="20"/>
        </w:rPr>
        <w:t xml:space="preserve">yüzde </w:t>
      </w:r>
      <w:r w:rsidR="003F1050">
        <w:rPr>
          <w:rFonts w:ascii="Verdana" w:hAnsi="Verdana"/>
          <w:sz w:val="20"/>
          <w:szCs w:val="20"/>
        </w:rPr>
        <w:t xml:space="preserve">5 </w:t>
      </w:r>
      <w:r w:rsidR="003948E8" w:rsidRPr="003948E8">
        <w:rPr>
          <w:rFonts w:ascii="Verdana" w:hAnsi="Verdana"/>
          <w:sz w:val="20"/>
          <w:szCs w:val="20"/>
        </w:rPr>
        <w:t>okyanus</w:t>
      </w:r>
      <w:r w:rsidR="00A37500">
        <w:rPr>
          <w:rFonts w:ascii="Verdana" w:hAnsi="Verdana"/>
          <w:sz w:val="20"/>
          <w:szCs w:val="20"/>
        </w:rPr>
        <w:t xml:space="preserve">a gitmekte </w:t>
      </w:r>
      <w:proofErr w:type="spellStart"/>
      <w:r w:rsidR="00A37500">
        <w:rPr>
          <w:rFonts w:ascii="Verdana" w:hAnsi="Verdana"/>
          <w:sz w:val="20"/>
          <w:szCs w:val="20"/>
        </w:rPr>
        <w:t>olan</w:t>
      </w:r>
      <w:r w:rsidR="003948E8" w:rsidRPr="003948E8">
        <w:rPr>
          <w:rFonts w:ascii="Verdana" w:hAnsi="Verdana"/>
          <w:sz w:val="20"/>
          <w:szCs w:val="20"/>
        </w:rPr>
        <w:t>plastik</w:t>
      </w:r>
      <w:proofErr w:type="spellEnd"/>
      <w:r w:rsidR="003948E8" w:rsidRPr="003948E8">
        <w:rPr>
          <w:rFonts w:ascii="Verdana" w:hAnsi="Verdana"/>
          <w:sz w:val="20"/>
          <w:szCs w:val="20"/>
        </w:rPr>
        <w:t xml:space="preserve"> </w:t>
      </w:r>
      <w:r w:rsidRPr="003948E8">
        <w:rPr>
          <w:rFonts w:ascii="Verdana" w:hAnsi="Verdana"/>
          <w:sz w:val="20"/>
          <w:szCs w:val="20"/>
        </w:rPr>
        <w:t xml:space="preserve">ve CO2 emisyonlarını azaltmaya yardımcı olmak için </w:t>
      </w:r>
      <w:r w:rsidRPr="003F1050">
        <w:rPr>
          <w:rFonts w:ascii="Verdana" w:hAnsi="Verdana"/>
          <w:b/>
          <w:bCs/>
          <w:sz w:val="20"/>
          <w:szCs w:val="20"/>
        </w:rPr>
        <w:t>kullanılmış yemeklik yağ</w:t>
      </w:r>
      <w:r w:rsidRPr="003948E8">
        <w:rPr>
          <w:rFonts w:ascii="Verdana" w:hAnsi="Verdana"/>
          <w:sz w:val="20"/>
          <w:szCs w:val="20"/>
        </w:rPr>
        <w:t xml:space="preserve"> gibi </w:t>
      </w:r>
      <w:proofErr w:type="spellStart"/>
      <w:r w:rsidRPr="003948E8">
        <w:rPr>
          <w:rFonts w:ascii="Verdana" w:hAnsi="Verdana"/>
          <w:sz w:val="20"/>
          <w:szCs w:val="20"/>
        </w:rPr>
        <w:t>bio</w:t>
      </w:r>
      <w:proofErr w:type="spellEnd"/>
      <w:r w:rsidRPr="003948E8">
        <w:rPr>
          <w:rFonts w:ascii="Verdana" w:hAnsi="Verdana"/>
          <w:sz w:val="20"/>
          <w:szCs w:val="20"/>
        </w:rPr>
        <w:t>-döngüsel içerik içeri</w:t>
      </w:r>
      <w:r w:rsidR="003948E8" w:rsidRPr="003948E8">
        <w:rPr>
          <w:rFonts w:ascii="Verdana" w:hAnsi="Verdana"/>
          <w:sz w:val="20"/>
          <w:szCs w:val="20"/>
        </w:rPr>
        <w:t>yo</w:t>
      </w:r>
      <w:r w:rsidRPr="003948E8">
        <w:rPr>
          <w:rFonts w:ascii="Verdana" w:hAnsi="Verdana"/>
          <w:sz w:val="20"/>
          <w:szCs w:val="20"/>
        </w:rPr>
        <w:t xml:space="preserve">r. Cihazların tüm dış ambalajları </w:t>
      </w:r>
      <w:r w:rsidR="00AB3521" w:rsidRPr="003948E8">
        <w:rPr>
          <w:rFonts w:ascii="Verdana" w:hAnsi="Verdana"/>
          <w:sz w:val="20"/>
          <w:szCs w:val="20"/>
        </w:rPr>
        <w:t xml:space="preserve">yüzde </w:t>
      </w:r>
      <w:r w:rsidRPr="003948E8">
        <w:rPr>
          <w:rFonts w:ascii="Verdana" w:hAnsi="Verdana"/>
          <w:sz w:val="20"/>
          <w:szCs w:val="20"/>
        </w:rPr>
        <w:t>100 sürdürülebilir kaynaklı ve 23 ülkede EPEAT® Gold Tescilli</w:t>
      </w:r>
      <w:r w:rsidR="003948E8" w:rsidRPr="003948E8">
        <w:rPr>
          <w:rFonts w:ascii="Verdana" w:hAnsi="Verdana"/>
          <w:sz w:val="20"/>
          <w:szCs w:val="20"/>
        </w:rPr>
        <w:t xml:space="preserve">. Ayrıca </w:t>
      </w:r>
      <w:r w:rsidRPr="003948E8">
        <w:rPr>
          <w:rFonts w:ascii="Verdana" w:hAnsi="Verdana"/>
          <w:sz w:val="20"/>
          <w:szCs w:val="20"/>
        </w:rPr>
        <w:t>ENERGY STAR® ve TCO Sertifikalı.</w:t>
      </w:r>
    </w:p>
    <w:p w14:paraId="274DFDDB" w14:textId="77777777" w:rsidR="004341F5" w:rsidRDefault="004341F5" w:rsidP="004341F5">
      <w:pPr>
        <w:spacing w:after="0" w:line="360" w:lineRule="auto"/>
        <w:jc w:val="both"/>
        <w:rPr>
          <w:rFonts w:ascii="Verdana" w:hAnsi="Verdana"/>
          <w:sz w:val="20"/>
          <w:szCs w:val="20"/>
        </w:rPr>
      </w:pPr>
    </w:p>
    <w:p w14:paraId="2D32C15D" w14:textId="2AF22A50" w:rsidR="00DB5111" w:rsidRPr="003948E8" w:rsidRDefault="00DB5111" w:rsidP="004341F5">
      <w:pPr>
        <w:spacing w:after="0" w:line="360" w:lineRule="auto"/>
        <w:jc w:val="both"/>
        <w:rPr>
          <w:rFonts w:ascii="Verdana" w:hAnsi="Verdana"/>
          <w:sz w:val="20"/>
          <w:szCs w:val="20"/>
        </w:rPr>
      </w:pPr>
      <w:r w:rsidRPr="003948E8">
        <w:rPr>
          <w:rFonts w:ascii="Verdana" w:hAnsi="Verdana"/>
          <w:sz w:val="20"/>
          <w:szCs w:val="20"/>
        </w:rPr>
        <w:t xml:space="preserve">Çapraz olarak 21,5 ila 44,5 inç arasında değişen ekran boyutlarıyla </w:t>
      </w:r>
      <w:r w:rsidRPr="003948E8">
        <w:rPr>
          <w:rFonts w:ascii="Verdana" w:hAnsi="Verdana"/>
          <w:b/>
          <w:bCs/>
          <w:sz w:val="20"/>
          <w:szCs w:val="20"/>
        </w:rPr>
        <w:t>HP E-Serisi G5 Monitörler</w:t>
      </w:r>
      <w:r w:rsidRPr="003948E8">
        <w:rPr>
          <w:rFonts w:ascii="Verdana" w:hAnsi="Verdana"/>
          <w:sz w:val="20"/>
          <w:szCs w:val="20"/>
        </w:rPr>
        <w:t xml:space="preserve">, şık ve zarif tasarımlarıyla ev veya ofislere sorunsuz bir şekilde uyum sağlıyor. Seri, belirli modellerde 4K çözünürlük, kavisli ve ultra geniş ekranlar, </w:t>
      </w:r>
      <w:r w:rsidR="00AB3521" w:rsidRPr="003948E8">
        <w:rPr>
          <w:rFonts w:ascii="Verdana" w:hAnsi="Verdana"/>
          <w:sz w:val="20"/>
          <w:szCs w:val="20"/>
        </w:rPr>
        <w:t xml:space="preserve">yüzde </w:t>
      </w:r>
      <w:r w:rsidRPr="003948E8">
        <w:rPr>
          <w:rFonts w:ascii="Verdana" w:hAnsi="Verdana"/>
          <w:sz w:val="20"/>
          <w:szCs w:val="20"/>
        </w:rPr>
        <w:t xml:space="preserve">99 </w:t>
      </w:r>
      <w:proofErr w:type="spellStart"/>
      <w:r w:rsidRPr="003948E8">
        <w:rPr>
          <w:rFonts w:ascii="Verdana" w:hAnsi="Verdana"/>
          <w:sz w:val="20"/>
          <w:szCs w:val="20"/>
        </w:rPr>
        <w:t>sRGB</w:t>
      </w:r>
      <w:proofErr w:type="spellEnd"/>
      <w:r w:rsidRPr="003948E8">
        <w:rPr>
          <w:rFonts w:ascii="Verdana" w:hAnsi="Verdana"/>
          <w:sz w:val="20"/>
          <w:szCs w:val="20"/>
        </w:rPr>
        <w:t xml:space="preserve"> ve uyumlu aksesuarlarla hibrit çalışanların odaklanmasına ve bağlantıda kalmasına yardımcı </w:t>
      </w:r>
      <w:r w:rsidRPr="003948E8">
        <w:rPr>
          <w:rFonts w:ascii="Verdana" w:hAnsi="Verdana"/>
          <w:sz w:val="20"/>
          <w:szCs w:val="20"/>
        </w:rPr>
        <w:lastRenderedPageBreak/>
        <w:t xml:space="preserve">olmak için çeşitli seçenekler sunuyor. Kullanıcılar, mavi ışığa maruz kalmayı azaltan HP </w:t>
      </w:r>
      <w:proofErr w:type="spellStart"/>
      <w:r w:rsidRPr="003948E8">
        <w:rPr>
          <w:rFonts w:ascii="Verdana" w:hAnsi="Verdana"/>
          <w:sz w:val="20"/>
          <w:szCs w:val="20"/>
        </w:rPr>
        <w:t>Eye</w:t>
      </w:r>
      <w:proofErr w:type="spellEnd"/>
      <w:r w:rsidRPr="003948E8">
        <w:rPr>
          <w:rFonts w:ascii="Verdana" w:hAnsi="Verdana"/>
          <w:sz w:val="20"/>
          <w:szCs w:val="20"/>
        </w:rPr>
        <w:t xml:space="preserve"> </w:t>
      </w:r>
      <w:proofErr w:type="spellStart"/>
      <w:r w:rsidRPr="003948E8">
        <w:rPr>
          <w:rFonts w:ascii="Verdana" w:hAnsi="Verdana"/>
          <w:sz w:val="20"/>
          <w:szCs w:val="20"/>
        </w:rPr>
        <w:t>Ease</w:t>
      </w:r>
      <w:proofErr w:type="spellEnd"/>
      <w:r w:rsidRPr="003948E8">
        <w:rPr>
          <w:rFonts w:ascii="Verdana" w:hAnsi="Verdana"/>
          <w:sz w:val="20"/>
          <w:szCs w:val="20"/>
        </w:rPr>
        <w:t xml:space="preserve"> ile rahatça çalışabili</w:t>
      </w:r>
      <w:r w:rsidR="003948E8" w:rsidRPr="003948E8">
        <w:rPr>
          <w:rFonts w:ascii="Verdana" w:hAnsi="Verdana"/>
          <w:sz w:val="20"/>
          <w:szCs w:val="20"/>
        </w:rPr>
        <w:t>yo</w:t>
      </w:r>
      <w:r w:rsidRPr="003948E8">
        <w:rPr>
          <w:rFonts w:ascii="Verdana" w:hAnsi="Verdana"/>
          <w:sz w:val="20"/>
          <w:szCs w:val="20"/>
        </w:rPr>
        <w:t>r ve Ortam Işığı Sensörü ekran parlaklığını otomatik olarak ayarl</w:t>
      </w:r>
      <w:r w:rsidR="003948E8" w:rsidRPr="003948E8">
        <w:rPr>
          <w:rFonts w:ascii="Verdana" w:hAnsi="Verdana"/>
          <w:sz w:val="20"/>
          <w:szCs w:val="20"/>
        </w:rPr>
        <w:t>ıyo</w:t>
      </w:r>
      <w:r w:rsidRPr="003948E8">
        <w:rPr>
          <w:rFonts w:ascii="Verdana" w:hAnsi="Verdana"/>
          <w:sz w:val="20"/>
          <w:szCs w:val="20"/>
        </w:rPr>
        <w:t>r.  HP E45c G5 Monitör, daha sürükleyici bir deneyim için dünyanın ilk 45 inç süper ultra geniş çift QHD kavisli monitörü</w:t>
      </w:r>
      <w:r w:rsidR="003948E8" w:rsidRPr="003948E8">
        <w:rPr>
          <w:rFonts w:ascii="Verdana" w:hAnsi="Verdana"/>
          <w:sz w:val="20"/>
          <w:szCs w:val="20"/>
        </w:rPr>
        <w:t xml:space="preserve"> olarak ön plana çıkıyor</w:t>
      </w:r>
      <w:r w:rsidRPr="003948E8">
        <w:rPr>
          <w:rFonts w:ascii="Verdana" w:hAnsi="Verdana"/>
          <w:sz w:val="20"/>
          <w:szCs w:val="20"/>
        </w:rPr>
        <w:t>.  Yeni Sanal Çift Ekran özelliği ile iki adet 24 inç QHD monitörü tek bir 44,5 inç diyagonal monitörle değiştir</w:t>
      </w:r>
      <w:r w:rsidR="003948E8" w:rsidRPr="003948E8">
        <w:rPr>
          <w:rFonts w:ascii="Verdana" w:hAnsi="Verdana"/>
          <w:sz w:val="20"/>
          <w:szCs w:val="20"/>
        </w:rPr>
        <w:t>ilebiliyor</w:t>
      </w:r>
      <w:r w:rsidRPr="003948E8">
        <w:rPr>
          <w:rFonts w:ascii="Verdana" w:hAnsi="Verdana"/>
          <w:sz w:val="20"/>
          <w:szCs w:val="20"/>
        </w:rPr>
        <w:t xml:space="preserve">. Bu serideki tüm monitörlerde </w:t>
      </w:r>
      <w:r w:rsidRPr="003F1050">
        <w:rPr>
          <w:rFonts w:ascii="Verdana" w:hAnsi="Verdana"/>
          <w:b/>
          <w:bCs/>
          <w:sz w:val="20"/>
          <w:szCs w:val="20"/>
        </w:rPr>
        <w:t>kahve telvesi</w:t>
      </w:r>
      <w:r w:rsidRPr="003948E8">
        <w:rPr>
          <w:rFonts w:ascii="Verdana" w:hAnsi="Verdana"/>
          <w:sz w:val="20"/>
          <w:szCs w:val="20"/>
        </w:rPr>
        <w:t xml:space="preserve"> ve geri dönüştürülmüş alüminyum gibi </w:t>
      </w:r>
      <w:r w:rsidR="003948E8" w:rsidRPr="003948E8">
        <w:rPr>
          <w:rFonts w:ascii="Verdana" w:hAnsi="Verdana"/>
          <w:sz w:val="20"/>
          <w:szCs w:val="20"/>
        </w:rPr>
        <w:t xml:space="preserve">yüzde </w:t>
      </w:r>
      <w:r w:rsidRPr="003948E8">
        <w:rPr>
          <w:rFonts w:ascii="Verdana" w:hAnsi="Verdana"/>
          <w:sz w:val="20"/>
          <w:szCs w:val="20"/>
        </w:rPr>
        <w:t>90 geri dönüştürülmüş ve yenilenebilir malzemeler kullanıl</w:t>
      </w:r>
      <w:r w:rsidR="003948E8" w:rsidRPr="003948E8">
        <w:rPr>
          <w:rFonts w:ascii="Verdana" w:hAnsi="Verdana"/>
          <w:sz w:val="20"/>
          <w:szCs w:val="20"/>
        </w:rPr>
        <w:t>dı</w:t>
      </w:r>
      <w:r w:rsidRPr="003948E8">
        <w:rPr>
          <w:rFonts w:ascii="Verdana" w:hAnsi="Verdana"/>
          <w:sz w:val="20"/>
          <w:szCs w:val="20"/>
        </w:rPr>
        <w:t>.</w:t>
      </w:r>
    </w:p>
    <w:p w14:paraId="0C829491" w14:textId="77777777" w:rsidR="00320C2A" w:rsidRPr="004341F5" w:rsidRDefault="00320C2A" w:rsidP="004341F5">
      <w:pPr>
        <w:jc w:val="both"/>
        <w:rPr>
          <w:rFonts w:ascii="Verdana" w:hAnsi="Verdana"/>
          <w:sz w:val="20"/>
          <w:szCs w:val="20"/>
        </w:rPr>
      </w:pPr>
    </w:p>
    <w:p w14:paraId="7F64547A" w14:textId="59D481ED" w:rsidR="004341F5" w:rsidRPr="004341F5" w:rsidRDefault="004341F5" w:rsidP="004341F5">
      <w:pPr>
        <w:jc w:val="both"/>
        <w:rPr>
          <w:rFonts w:ascii="Verdana" w:hAnsi="Verdana"/>
          <w:b/>
          <w:bCs/>
          <w:sz w:val="20"/>
          <w:szCs w:val="20"/>
        </w:rPr>
      </w:pPr>
      <w:r w:rsidRPr="004341F5">
        <w:rPr>
          <w:rFonts w:ascii="Verdana" w:hAnsi="Verdana"/>
          <w:b/>
          <w:bCs/>
          <w:sz w:val="20"/>
          <w:szCs w:val="20"/>
        </w:rPr>
        <w:t xml:space="preserve">HP hakkında </w:t>
      </w:r>
    </w:p>
    <w:p w14:paraId="39A77EA4" w14:textId="10A6745B" w:rsidR="004341F5" w:rsidRPr="003F1050" w:rsidRDefault="004341F5" w:rsidP="003F1050">
      <w:pPr>
        <w:jc w:val="both"/>
        <w:rPr>
          <w:rFonts w:ascii="Verdana" w:hAnsi="Verdana"/>
          <w:sz w:val="16"/>
          <w:szCs w:val="16"/>
        </w:rPr>
      </w:pPr>
      <w:r w:rsidRPr="004341F5">
        <w:rPr>
          <w:rFonts w:ascii="Verdana" w:hAnsi="Verdana"/>
          <w:sz w:val="16"/>
          <w:szCs w:val="16"/>
        </w:rPr>
        <w:t xml:space="preserve">HP </w:t>
      </w:r>
      <w:proofErr w:type="spellStart"/>
      <w:r w:rsidRPr="004341F5">
        <w:rPr>
          <w:rFonts w:ascii="Verdana" w:hAnsi="Verdana"/>
          <w:sz w:val="16"/>
          <w:szCs w:val="16"/>
        </w:rPr>
        <w:t>Inc</w:t>
      </w:r>
      <w:proofErr w:type="spellEnd"/>
      <w:r w:rsidRPr="004341F5">
        <w:rPr>
          <w:rFonts w:ascii="Verdana" w:hAnsi="Verdana"/>
          <w:sz w:val="16"/>
          <w:szCs w:val="16"/>
        </w:rPr>
        <w:t>.</w:t>
      </w:r>
      <w:r w:rsidR="00AD7242">
        <w:rPr>
          <w:rFonts w:ascii="Verdana" w:hAnsi="Verdana"/>
          <w:sz w:val="16"/>
          <w:szCs w:val="16"/>
        </w:rPr>
        <w:t>,</w:t>
      </w:r>
      <w:r w:rsidRPr="004341F5">
        <w:rPr>
          <w:rFonts w:ascii="Verdana" w:hAnsi="Verdana"/>
          <w:sz w:val="16"/>
          <w:szCs w:val="16"/>
        </w:rPr>
        <w:t xml:space="preserve"> iyi düşünülmüş bir fikrin dünyayı değiştirme gücüne sahip olduğuna inanan bir teknoloji şirketidir. Kişisel sistemler, yazıcılar ve 3D baskı çözümlerinden oluşan ürün ve hizmet portföyü, bu fikirlerin hayata geçirilmesine yardımcı olur. </w:t>
      </w:r>
      <w:hyperlink r:id="rId5" w:history="1">
        <w:r w:rsidRPr="004341F5">
          <w:rPr>
            <w:rStyle w:val="Kpr"/>
            <w:rFonts w:ascii="Verdana" w:hAnsi="Verdana"/>
            <w:sz w:val="16"/>
            <w:szCs w:val="16"/>
          </w:rPr>
          <w:t>http://www.hp.com</w:t>
        </w:r>
      </w:hyperlink>
    </w:p>
    <w:sectPr w:rsidR="004341F5" w:rsidRPr="003F10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A74FD"/>
    <w:multiLevelType w:val="hybridMultilevel"/>
    <w:tmpl w:val="D87A47CA"/>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2403EF"/>
    <w:multiLevelType w:val="hybridMultilevel"/>
    <w:tmpl w:val="BD142AE6"/>
    <w:lvl w:ilvl="0" w:tplc="B296ACB8">
      <w:numFmt w:val="bullet"/>
      <w:lvlText w:val="-"/>
      <w:lvlJc w:val="left"/>
      <w:pPr>
        <w:ind w:left="720" w:hanging="360"/>
      </w:pPr>
      <w:rPr>
        <w:rFonts w:ascii="Verdana" w:eastAsiaTheme="minorHAnsi" w:hAnsi="Verdan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57A627F"/>
    <w:multiLevelType w:val="hybridMultilevel"/>
    <w:tmpl w:val="DA0A7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0BE29EC"/>
    <w:multiLevelType w:val="hybridMultilevel"/>
    <w:tmpl w:val="46163C6A"/>
    <w:lvl w:ilvl="0" w:tplc="357A057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8154E1B"/>
    <w:multiLevelType w:val="hybridMultilevel"/>
    <w:tmpl w:val="55EA65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0C46007"/>
    <w:multiLevelType w:val="hybridMultilevel"/>
    <w:tmpl w:val="0D304484"/>
    <w:lvl w:ilvl="0" w:tplc="357A057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CC69FE"/>
    <w:multiLevelType w:val="hybridMultilevel"/>
    <w:tmpl w:val="199E23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29621839">
    <w:abstractNumId w:val="5"/>
  </w:num>
  <w:num w:numId="2" w16cid:durableId="990330275">
    <w:abstractNumId w:val="2"/>
  </w:num>
  <w:num w:numId="3" w16cid:durableId="1523665126">
    <w:abstractNumId w:val="4"/>
  </w:num>
  <w:num w:numId="4" w16cid:durableId="960261117">
    <w:abstractNumId w:val="3"/>
  </w:num>
  <w:num w:numId="5" w16cid:durableId="834103619">
    <w:abstractNumId w:val="6"/>
  </w:num>
  <w:num w:numId="6" w16cid:durableId="916940238">
    <w:abstractNumId w:val="1"/>
  </w:num>
  <w:num w:numId="7" w16cid:durableId="148396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3F"/>
    <w:rsid w:val="00053871"/>
    <w:rsid w:val="000A46F8"/>
    <w:rsid w:val="0010305C"/>
    <w:rsid w:val="00132255"/>
    <w:rsid w:val="001E02BD"/>
    <w:rsid w:val="002C71E7"/>
    <w:rsid w:val="00320C2A"/>
    <w:rsid w:val="003738C2"/>
    <w:rsid w:val="003948E8"/>
    <w:rsid w:val="00395133"/>
    <w:rsid w:val="003A7A19"/>
    <w:rsid w:val="003C1D30"/>
    <w:rsid w:val="003F1050"/>
    <w:rsid w:val="004341F5"/>
    <w:rsid w:val="004668F6"/>
    <w:rsid w:val="00491C54"/>
    <w:rsid w:val="00492137"/>
    <w:rsid w:val="004C0B04"/>
    <w:rsid w:val="005839AB"/>
    <w:rsid w:val="00606BEC"/>
    <w:rsid w:val="006B1E0A"/>
    <w:rsid w:val="006B2F15"/>
    <w:rsid w:val="00786EF8"/>
    <w:rsid w:val="008D7289"/>
    <w:rsid w:val="00955EB1"/>
    <w:rsid w:val="00970054"/>
    <w:rsid w:val="009F0834"/>
    <w:rsid w:val="00A37500"/>
    <w:rsid w:val="00A66A52"/>
    <w:rsid w:val="00AB2D65"/>
    <w:rsid w:val="00AB3521"/>
    <w:rsid w:val="00AD7242"/>
    <w:rsid w:val="00C06C32"/>
    <w:rsid w:val="00C54200"/>
    <w:rsid w:val="00C6235F"/>
    <w:rsid w:val="00CB72CF"/>
    <w:rsid w:val="00CD6D29"/>
    <w:rsid w:val="00D06B3F"/>
    <w:rsid w:val="00D766C5"/>
    <w:rsid w:val="00DB5111"/>
    <w:rsid w:val="00E04489"/>
    <w:rsid w:val="00E42396"/>
    <w:rsid w:val="00E549F5"/>
    <w:rsid w:val="00E6175C"/>
    <w:rsid w:val="00E854E2"/>
    <w:rsid w:val="00EA34AA"/>
    <w:rsid w:val="00F16CAB"/>
    <w:rsid w:val="00F56115"/>
    <w:rsid w:val="00F932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1BF0"/>
  <w15:chartTrackingRefBased/>
  <w15:docId w15:val="{8B644A10-DD4F-4E12-8B2F-D27C46A9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0834"/>
    <w:pPr>
      <w:ind w:left="720"/>
      <w:contextualSpacing/>
    </w:pPr>
  </w:style>
  <w:style w:type="character" w:styleId="Kpr">
    <w:name w:val="Hyperlink"/>
    <w:basedOn w:val="VarsaylanParagrafYazTipi"/>
    <w:uiPriority w:val="99"/>
    <w:unhideWhenUsed/>
    <w:rsid w:val="00DB5111"/>
    <w:rPr>
      <w:color w:val="0563C1" w:themeColor="hyperlink"/>
      <w:u w:val="single"/>
    </w:rPr>
  </w:style>
  <w:style w:type="character" w:styleId="zmlenmeyenBahsetme">
    <w:name w:val="Unresolved Mention"/>
    <w:basedOn w:val="VarsaylanParagrafYazTipi"/>
    <w:uiPriority w:val="99"/>
    <w:semiHidden/>
    <w:unhideWhenUsed/>
    <w:rsid w:val="00DB5111"/>
    <w:rPr>
      <w:color w:val="605E5C"/>
      <w:shd w:val="clear" w:color="auto" w:fill="E1DFDD"/>
    </w:rPr>
  </w:style>
  <w:style w:type="character" w:styleId="AklamaBavurusu">
    <w:name w:val="annotation reference"/>
    <w:basedOn w:val="VarsaylanParagrafYazTipi"/>
    <w:uiPriority w:val="99"/>
    <w:semiHidden/>
    <w:unhideWhenUsed/>
    <w:rsid w:val="00C54200"/>
    <w:rPr>
      <w:sz w:val="16"/>
      <w:szCs w:val="16"/>
    </w:rPr>
  </w:style>
  <w:style w:type="paragraph" w:styleId="AklamaMetni">
    <w:name w:val="annotation text"/>
    <w:basedOn w:val="Normal"/>
    <w:link w:val="AklamaMetniChar"/>
    <w:uiPriority w:val="99"/>
    <w:semiHidden/>
    <w:unhideWhenUsed/>
    <w:rsid w:val="00C5420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54200"/>
    <w:rPr>
      <w:sz w:val="20"/>
      <w:szCs w:val="20"/>
    </w:rPr>
  </w:style>
  <w:style w:type="paragraph" w:styleId="AklamaKonusu">
    <w:name w:val="annotation subject"/>
    <w:basedOn w:val="AklamaMetni"/>
    <w:next w:val="AklamaMetni"/>
    <w:link w:val="AklamaKonusuChar"/>
    <w:uiPriority w:val="99"/>
    <w:semiHidden/>
    <w:unhideWhenUsed/>
    <w:rsid w:val="00C54200"/>
    <w:rPr>
      <w:b/>
      <w:bCs/>
    </w:rPr>
  </w:style>
  <w:style w:type="character" w:customStyle="1" w:styleId="AklamaKonusuChar">
    <w:name w:val="Açıklama Konusu Char"/>
    <w:basedOn w:val="AklamaMetniChar"/>
    <w:link w:val="AklamaKonusu"/>
    <w:uiPriority w:val="99"/>
    <w:semiHidden/>
    <w:rsid w:val="00C54200"/>
    <w:rPr>
      <w:b/>
      <w:bCs/>
      <w:sz w:val="20"/>
      <w:szCs w:val="20"/>
    </w:rPr>
  </w:style>
  <w:style w:type="character" w:customStyle="1" w:styleId="normaltextrun">
    <w:name w:val="normaltextrun"/>
    <w:basedOn w:val="VarsaylanParagrafYazTipi"/>
    <w:rsid w:val="00320C2A"/>
  </w:style>
  <w:style w:type="paragraph" w:customStyle="1" w:styleId="paragraph">
    <w:name w:val="paragraph"/>
    <w:basedOn w:val="Normal"/>
    <w:rsid w:val="00320C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VarsaylanParagrafYazTipi"/>
    <w:rsid w:val="00320C2A"/>
  </w:style>
  <w:style w:type="character" w:customStyle="1" w:styleId="spellingerror">
    <w:name w:val="spellingerror"/>
    <w:basedOn w:val="VarsaylanParagrafYazTipi"/>
    <w:rsid w:val="00320C2A"/>
  </w:style>
  <w:style w:type="character" w:customStyle="1" w:styleId="scxw195882335">
    <w:name w:val="scxw195882335"/>
    <w:basedOn w:val="VarsaylanParagrafYazTipi"/>
    <w:rsid w:val="00320C2A"/>
  </w:style>
  <w:style w:type="paragraph" w:styleId="Dzeltme">
    <w:name w:val="Revision"/>
    <w:hidden/>
    <w:uiPriority w:val="99"/>
    <w:semiHidden/>
    <w:rsid w:val="00A375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Babacan</dc:creator>
  <cp:keywords/>
  <dc:description/>
  <cp:lastModifiedBy>Halit Yeşilbaş</cp:lastModifiedBy>
  <cp:revision>2</cp:revision>
  <dcterms:created xsi:type="dcterms:W3CDTF">2023-01-10T13:40:00Z</dcterms:created>
  <dcterms:modified xsi:type="dcterms:W3CDTF">2023-01-10T13:40:00Z</dcterms:modified>
</cp:coreProperties>
</file>