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94880" w14:textId="77777777" w:rsidR="003A0CB9" w:rsidRPr="004C3419" w:rsidRDefault="003A0CB9" w:rsidP="00BD2EEB">
      <w:pPr>
        <w:jc w:val="both"/>
        <w:rPr>
          <w:b/>
          <w:bCs/>
          <w:sz w:val="32"/>
          <w:szCs w:val="32"/>
        </w:rPr>
      </w:pPr>
      <w:r w:rsidRPr="004C3419">
        <w:rPr>
          <w:b/>
          <w:bCs/>
          <w:sz w:val="32"/>
          <w:szCs w:val="32"/>
        </w:rPr>
        <w:t xml:space="preserve">BASIN BÜLTENİ </w:t>
      </w:r>
    </w:p>
    <w:p w14:paraId="5927087F" w14:textId="77777777" w:rsidR="007B286E" w:rsidRPr="00BD2EEB" w:rsidRDefault="007B286E" w:rsidP="00BD2EEB">
      <w:pPr>
        <w:jc w:val="both"/>
        <w:rPr>
          <w:sz w:val="22"/>
          <w:szCs w:val="22"/>
        </w:rPr>
      </w:pPr>
    </w:p>
    <w:p w14:paraId="39832BA0" w14:textId="364801C0" w:rsidR="00E117C6" w:rsidRDefault="003A0CB9" w:rsidP="00E117C6">
      <w:pPr>
        <w:jc w:val="center"/>
        <w:rPr>
          <w:b/>
          <w:bCs/>
          <w:sz w:val="32"/>
          <w:szCs w:val="32"/>
        </w:rPr>
      </w:pPr>
      <w:r w:rsidRPr="00BD2EEB">
        <w:rPr>
          <w:b/>
          <w:bCs/>
          <w:sz w:val="32"/>
          <w:szCs w:val="32"/>
        </w:rPr>
        <w:t>T</w:t>
      </w:r>
      <w:r w:rsidR="009A6ED0" w:rsidRPr="00BD2EEB">
        <w:rPr>
          <w:b/>
          <w:bCs/>
          <w:sz w:val="32"/>
          <w:szCs w:val="32"/>
        </w:rPr>
        <w:t>ürkçe</w:t>
      </w:r>
      <w:r w:rsidRPr="00BD2EEB">
        <w:rPr>
          <w:b/>
          <w:bCs/>
          <w:sz w:val="32"/>
          <w:szCs w:val="32"/>
        </w:rPr>
        <w:t xml:space="preserve"> M</w:t>
      </w:r>
      <w:r w:rsidR="009A6ED0" w:rsidRPr="00BD2EEB">
        <w:rPr>
          <w:b/>
          <w:bCs/>
          <w:sz w:val="32"/>
          <w:szCs w:val="32"/>
        </w:rPr>
        <w:t>enopoz</w:t>
      </w:r>
      <w:r w:rsidRPr="00BD2EEB">
        <w:rPr>
          <w:b/>
          <w:bCs/>
          <w:sz w:val="32"/>
          <w:szCs w:val="32"/>
        </w:rPr>
        <w:t xml:space="preserve"> M</w:t>
      </w:r>
      <w:r w:rsidR="009A6ED0" w:rsidRPr="00BD2EEB">
        <w:rPr>
          <w:b/>
          <w:bCs/>
          <w:sz w:val="32"/>
          <w:szCs w:val="32"/>
        </w:rPr>
        <w:t>obil</w:t>
      </w:r>
      <w:r w:rsidRPr="00BD2EEB">
        <w:rPr>
          <w:b/>
          <w:bCs/>
          <w:sz w:val="32"/>
          <w:szCs w:val="32"/>
        </w:rPr>
        <w:t xml:space="preserve"> U</w:t>
      </w:r>
      <w:r w:rsidR="009A6ED0" w:rsidRPr="00BD2EEB">
        <w:rPr>
          <w:b/>
          <w:bCs/>
          <w:sz w:val="32"/>
          <w:szCs w:val="32"/>
        </w:rPr>
        <w:t>ygulaması</w:t>
      </w:r>
      <w:r w:rsidRPr="00BD2EEB">
        <w:rPr>
          <w:b/>
          <w:bCs/>
          <w:sz w:val="32"/>
          <w:szCs w:val="32"/>
        </w:rPr>
        <w:t xml:space="preserve"> ‘</w:t>
      </w:r>
      <w:proofErr w:type="spellStart"/>
      <w:r w:rsidRPr="00BD2EEB">
        <w:rPr>
          <w:b/>
          <w:bCs/>
          <w:sz w:val="32"/>
          <w:szCs w:val="32"/>
        </w:rPr>
        <w:t>M</w:t>
      </w:r>
      <w:r w:rsidR="009A6ED0" w:rsidRPr="00BD2EEB">
        <w:rPr>
          <w:b/>
          <w:bCs/>
          <w:sz w:val="32"/>
          <w:szCs w:val="32"/>
        </w:rPr>
        <w:t>idrise</w:t>
      </w:r>
      <w:proofErr w:type="spellEnd"/>
      <w:r w:rsidRPr="00BD2EEB">
        <w:rPr>
          <w:b/>
          <w:bCs/>
          <w:sz w:val="32"/>
          <w:szCs w:val="32"/>
        </w:rPr>
        <w:t>’ Y</w:t>
      </w:r>
      <w:r w:rsidR="009A6ED0" w:rsidRPr="00BD2EEB">
        <w:rPr>
          <w:b/>
          <w:bCs/>
          <w:sz w:val="32"/>
          <w:szCs w:val="32"/>
        </w:rPr>
        <w:t>ayında</w:t>
      </w:r>
    </w:p>
    <w:p w14:paraId="655A8ACA" w14:textId="77777777" w:rsidR="00E117C6" w:rsidRPr="00BD2EEB" w:rsidRDefault="00E117C6" w:rsidP="00E117C6">
      <w:pPr>
        <w:jc w:val="center"/>
        <w:rPr>
          <w:b/>
          <w:bCs/>
          <w:sz w:val="32"/>
          <w:szCs w:val="32"/>
        </w:rPr>
      </w:pPr>
    </w:p>
    <w:p w14:paraId="04386D0B" w14:textId="6956BFBF" w:rsidR="00E117C6" w:rsidRPr="00E117C6" w:rsidRDefault="003A0CB9" w:rsidP="00E117C6">
      <w:pPr>
        <w:jc w:val="center"/>
      </w:pPr>
      <w:proofErr w:type="spellStart"/>
      <w:r w:rsidRPr="00E117C6">
        <w:rPr>
          <w:b/>
          <w:bCs/>
        </w:rPr>
        <w:t>Perimenopoz</w:t>
      </w:r>
      <w:proofErr w:type="spellEnd"/>
      <w:r w:rsidRPr="00E117C6">
        <w:rPr>
          <w:b/>
          <w:bCs/>
        </w:rPr>
        <w:t xml:space="preserve"> ve menopoz sürecindeki kadınlara dijital yol arkadaşı ‘</w:t>
      </w:r>
      <w:proofErr w:type="spellStart"/>
      <w:r w:rsidRPr="00E117C6">
        <w:rPr>
          <w:b/>
          <w:bCs/>
        </w:rPr>
        <w:t>Midrise</w:t>
      </w:r>
      <w:proofErr w:type="spellEnd"/>
      <w:r w:rsidRPr="00E117C6">
        <w:rPr>
          <w:b/>
          <w:bCs/>
        </w:rPr>
        <w:t>’ kullanıma açıldı</w:t>
      </w:r>
      <w:r w:rsidRPr="00E117C6">
        <w:t>.</w:t>
      </w:r>
    </w:p>
    <w:p w14:paraId="78752861" w14:textId="3F506875" w:rsidR="00CF15BE" w:rsidRPr="00BD2EEB" w:rsidRDefault="003A0CB9" w:rsidP="00BD2EEB">
      <w:pPr>
        <w:jc w:val="both"/>
        <w:rPr>
          <w:sz w:val="22"/>
          <w:szCs w:val="22"/>
        </w:rPr>
      </w:pPr>
      <w:r w:rsidRPr="00BD2EEB">
        <w:rPr>
          <w:sz w:val="22"/>
          <w:szCs w:val="22"/>
        </w:rPr>
        <w:t xml:space="preserve">Kadınların </w:t>
      </w:r>
      <w:proofErr w:type="spellStart"/>
      <w:r w:rsidRPr="00BD2EEB">
        <w:rPr>
          <w:sz w:val="22"/>
          <w:szCs w:val="22"/>
        </w:rPr>
        <w:t>perimenopoz</w:t>
      </w:r>
      <w:proofErr w:type="spellEnd"/>
      <w:r w:rsidRPr="00BD2EEB">
        <w:rPr>
          <w:sz w:val="22"/>
          <w:szCs w:val="22"/>
        </w:rPr>
        <w:t xml:space="preserve"> ve menopoz sürecinde ihtiyaç duyduğu bilgiye, takibe ve dayanışmaya tek bir yerden ulaşmasını hedefleyen </w:t>
      </w:r>
      <w:proofErr w:type="spellStart"/>
      <w:r w:rsidRPr="00BD2EEB">
        <w:rPr>
          <w:sz w:val="22"/>
          <w:szCs w:val="22"/>
        </w:rPr>
        <w:t>Midrise</w:t>
      </w:r>
      <w:proofErr w:type="spellEnd"/>
      <w:r w:rsidRPr="00BD2EEB">
        <w:rPr>
          <w:sz w:val="22"/>
          <w:szCs w:val="22"/>
        </w:rPr>
        <w:t xml:space="preserve"> mobil uygulaması kullanıma açıldı. Kadın sağlığı ve menopoz alanında yürütülen kapsamlı içerik üretimi ve saha deneyiminden beslenen uygulama, bilimsel bilgi ile gündelik deneyimi bir araya getirerek bu geçiş döneminde kadınlara dijital bir yol arkadaşı olmayı amaçlıyor. </w:t>
      </w:r>
    </w:p>
    <w:p w14:paraId="5F3B53DC" w14:textId="77777777" w:rsidR="00E26FB7" w:rsidRPr="00BD2EEB" w:rsidRDefault="003A0CB9" w:rsidP="00BD2EEB">
      <w:pPr>
        <w:jc w:val="both"/>
        <w:rPr>
          <w:sz w:val="22"/>
          <w:szCs w:val="22"/>
        </w:rPr>
      </w:pPr>
      <w:proofErr w:type="spellStart"/>
      <w:r w:rsidRPr="00BD2EEB">
        <w:rPr>
          <w:b/>
          <w:bCs/>
          <w:sz w:val="22"/>
          <w:szCs w:val="22"/>
        </w:rPr>
        <w:t>Midrise</w:t>
      </w:r>
      <w:proofErr w:type="spellEnd"/>
      <w:r w:rsidR="00F22C60" w:rsidRPr="00BD2EEB">
        <w:rPr>
          <w:b/>
          <w:bCs/>
          <w:sz w:val="22"/>
          <w:szCs w:val="22"/>
        </w:rPr>
        <w:t xml:space="preserve"> Kurucu Ortağı,</w:t>
      </w:r>
      <w:r w:rsidRPr="00BD2EEB">
        <w:rPr>
          <w:b/>
          <w:bCs/>
          <w:sz w:val="22"/>
          <w:szCs w:val="22"/>
        </w:rPr>
        <w:t xml:space="preserve"> Psikolog Dr</w:t>
      </w:r>
      <w:r w:rsidR="00CF15BE" w:rsidRPr="00BD2EEB">
        <w:rPr>
          <w:b/>
          <w:bCs/>
          <w:sz w:val="22"/>
          <w:szCs w:val="22"/>
        </w:rPr>
        <w:t xml:space="preserve">. </w:t>
      </w:r>
      <w:r w:rsidRPr="00BD2EEB">
        <w:rPr>
          <w:b/>
          <w:bCs/>
          <w:sz w:val="22"/>
          <w:szCs w:val="22"/>
        </w:rPr>
        <w:t xml:space="preserve">Gizem </w:t>
      </w:r>
      <w:proofErr w:type="spellStart"/>
      <w:r w:rsidRPr="00BD2EEB">
        <w:rPr>
          <w:b/>
          <w:bCs/>
          <w:sz w:val="22"/>
          <w:szCs w:val="22"/>
        </w:rPr>
        <w:t>Sürenkök</w:t>
      </w:r>
      <w:proofErr w:type="spellEnd"/>
      <w:r w:rsidRPr="00BD2EEB">
        <w:rPr>
          <w:sz w:val="22"/>
          <w:szCs w:val="22"/>
        </w:rPr>
        <w:t>, “</w:t>
      </w:r>
      <w:proofErr w:type="spellStart"/>
      <w:r w:rsidRPr="00BD2EEB">
        <w:rPr>
          <w:sz w:val="22"/>
          <w:szCs w:val="22"/>
        </w:rPr>
        <w:t>Midrise</w:t>
      </w:r>
      <w:proofErr w:type="spellEnd"/>
      <w:r w:rsidRPr="00BD2EEB">
        <w:rPr>
          <w:sz w:val="22"/>
          <w:szCs w:val="22"/>
        </w:rPr>
        <w:t xml:space="preserve"> menopozu tek boyutlu bir sağlık başlığı olarak ele almıyor, hayatın tüm alanlarına dokunan bir geçiş olarak konumluyor. Bu yüzden içerik, takip ve rehberliği tek bir deneyimde birleştirdik” diyor. </w:t>
      </w:r>
    </w:p>
    <w:p w14:paraId="4A5C1839" w14:textId="77777777" w:rsidR="00E26FB7" w:rsidRPr="00BD2EEB" w:rsidRDefault="003A0CB9" w:rsidP="00BD2EEB">
      <w:pPr>
        <w:jc w:val="both"/>
        <w:rPr>
          <w:sz w:val="22"/>
          <w:szCs w:val="22"/>
        </w:rPr>
      </w:pPr>
      <w:r w:rsidRPr="00BD2EEB">
        <w:rPr>
          <w:sz w:val="22"/>
          <w:szCs w:val="22"/>
        </w:rPr>
        <w:t xml:space="preserve">Menopozun fiziksel, zihinsel ve duygusal boyutları olan bütüncül bir deneyim olduğu anlayışıyla tasarlanan </w:t>
      </w:r>
      <w:proofErr w:type="spellStart"/>
      <w:r w:rsidRPr="00BD2EEB">
        <w:rPr>
          <w:sz w:val="22"/>
          <w:szCs w:val="22"/>
        </w:rPr>
        <w:t>Midrise</w:t>
      </w:r>
      <w:proofErr w:type="spellEnd"/>
      <w:r w:rsidRPr="00BD2EEB">
        <w:rPr>
          <w:sz w:val="22"/>
          <w:szCs w:val="22"/>
        </w:rPr>
        <w:t xml:space="preserve">, menopoza dair temel bilgilerden cinsel sağlığa, beden sağlığından ilişkilere, iyi olma halinden benlik algısına uzanan geniş bir içerik kütüphanesi sunarken, kullanıcıların kendi deneyimlerini takip edebilecekleri araçlar ve destekleyici dijital çözümler de sağlıyor. </w:t>
      </w:r>
    </w:p>
    <w:p w14:paraId="73674AE7" w14:textId="77777777" w:rsidR="00366CAF" w:rsidRPr="00BD2EEB" w:rsidRDefault="003A0CB9" w:rsidP="00BD2EEB">
      <w:pPr>
        <w:jc w:val="both"/>
        <w:rPr>
          <w:sz w:val="22"/>
          <w:szCs w:val="22"/>
        </w:rPr>
      </w:pPr>
      <w:r w:rsidRPr="00BD2EEB">
        <w:rPr>
          <w:sz w:val="22"/>
          <w:szCs w:val="22"/>
        </w:rPr>
        <w:t xml:space="preserve">Uygulama içinde yer alan yapay zekâ destekli sohbet özelliği sayesinde kullanıcılar menopoza dair sorularını anlık olarak sorabiliyor ve güvenilir kaynaklara dayalı yanıtlar alabiliyor. Bunun yanı sıra </w:t>
      </w:r>
      <w:proofErr w:type="spellStart"/>
      <w:r w:rsidRPr="00BD2EEB">
        <w:rPr>
          <w:sz w:val="22"/>
          <w:szCs w:val="22"/>
        </w:rPr>
        <w:t>Midrise</w:t>
      </w:r>
      <w:proofErr w:type="spellEnd"/>
      <w:r w:rsidRPr="00BD2EEB">
        <w:rPr>
          <w:sz w:val="22"/>
          <w:szCs w:val="22"/>
        </w:rPr>
        <w:t xml:space="preserve">, 50’den fazla semptomun takip edilebildiği kapsamlı bir izleme altyapısı sunuyor. Kullanıcılar baş ağrısından baş dönmesine, ağız kuruluğundan eklem ağrısına, huzursuz bacaklardan deri hassasiyetine geniş bir semptom yelpazesini kaydedebiliyor, ruh hali, aktivite ve genel iyi olma durumlarını düzenli olarak izleyebiliyor. Uygulama, düzenli veri girişine dayalı olarak kişiye özel geri bildirimler vererek ve hatırlatmalar yaparak kullanıcıların günlük yaşam alışkanlıklarını desteklemeyi hedefliyor. Akıllı saat ve telefonlardan alınabilen sağlık verileri uygulamaya entegre edilebiliyor ve manuel girişle tamamlanabiliyor. </w:t>
      </w:r>
    </w:p>
    <w:p w14:paraId="214D8E6C" w14:textId="77777777" w:rsidR="00366CAF" w:rsidRPr="00BD2EEB" w:rsidRDefault="003A0CB9" w:rsidP="00BD2EEB">
      <w:pPr>
        <w:jc w:val="both"/>
        <w:rPr>
          <w:sz w:val="22"/>
          <w:szCs w:val="22"/>
        </w:rPr>
      </w:pPr>
      <w:proofErr w:type="spellStart"/>
      <w:r w:rsidRPr="00BD2EEB">
        <w:rPr>
          <w:sz w:val="22"/>
          <w:szCs w:val="22"/>
        </w:rPr>
        <w:t>Midrise</w:t>
      </w:r>
      <w:proofErr w:type="spellEnd"/>
      <w:r w:rsidRPr="00BD2EEB">
        <w:rPr>
          <w:sz w:val="22"/>
          <w:szCs w:val="22"/>
        </w:rPr>
        <w:t xml:space="preserve"> aynı zamanda kullanıcıların kişisel iyi olma hedefleri belirleyebileceği, günlük olumlamalarla ilerleyebileceği ve minnettarlık pratiği yapabileceği araçlar içeriyor. Uygulamadaki Yolculuklar bölümü ise menopoz dönüşümünü anlamak ve yönetmek, uyku kalitesini artırmak, zorlayıcı duygularla baş etmek ve olumsuz düşünme döngülerini dönüştürmek gibi temalara odaklanan yapılandırılmış programlara sahip; kullanıcılar her gün küçük adımlarla ilerleyebiliyor. </w:t>
      </w:r>
    </w:p>
    <w:p w14:paraId="13252201" w14:textId="77777777" w:rsidR="003E509E" w:rsidRPr="00BD2EEB" w:rsidRDefault="003A0CB9" w:rsidP="00BD2EEB">
      <w:pPr>
        <w:jc w:val="both"/>
        <w:rPr>
          <w:sz w:val="22"/>
          <w:szCs w:val="22"/>
        </w:rPr>
      </w:pPr>
      <w:r w:rsidRPr="00BD2EEB">
        <w:rPr>
          <w:sz w:val="22"/>
          <w:szCs w:val="22"/>
        </w:rPr>
        <w:t xml:space="preserve">Uygulamanın en dikkat çekici özelliklerinden biri de Topluluk alanı. </w:t>
      </w:r>
      <w:proofErr w:type="spellStart"/>
      <w:r w:rsidRPr="00BD2EEB">
        <w:rPr>
          <w:sz w:val="22"/>
          <w:szCs w:val="22"/>
        </w:rPr>
        <w:t>Midrise</w:t>
      </w:r>
      <w:proofErr w:type="spellEnd"/>
      <w:r w:rsidRPr="00BD2EEB">
        <w:rPr>
          <w:sz w:val="22"/>
          <w:szCs w:val="22"/>
        </w:rPr>
        <w:t xml:space="preserve">, bu dönemde kendini yalnız hissedebilen kadınlar için güvenli ve kapsayıcı bir dijital buluşma noktası oluşturmayı hedefliyor. Kullanıcılar deneyimlerini paylaşabiliyor, birbirlerine destek olabiliyor ve giderek büyüyen bir dayanışma ağına dahil olabiliyor. </w:t>
      </w:r>
    </w:p>
    <w:p w14:paraId="18CFC593" w14:textId="4C4BCDDB" w:rsidR="00366CAF" w:rsidRPr="00BD2EEB" w:rsidRDefault="003A0CB9" w:rsidP="00BD2EEB">
      <w:pPr>
        <w:jc w:val="both"/>
        <w:rPr>
          <w:sz w:val="22"/>
          <w:szCs w:val="22"/>
        </w:rPr>
      </w:pPr>
      <w:proofErr w:type="spellStart"/>
      <w:r w:rsidRPr="00BD2EEB">
        <w:rPr>
          <w:b/>
          <w:bCs/>
          <w:sz w:val="22"/>
          <w:szCs w:val="22"/>
        </w:rPr>
        <w:lastRenderedPageBreak/>
        <w:t>Midrise</w:t>
      </w:r>
      <w:proofErr w:type="spellEnd"/>
      <w:r w:rsidR="00366CAF" w:rsidRPr="00BD2EEB">
        <w:rPr>
          <w:b/>
          <w:bCs/>
          <w:sz w:val="22"/>
          <w:szCs w:val="22"/>
        </w:rPr>
        <w:t xml:space="preserve"> </w:t>
      </w:r>
      <w:r w:rsidRPr="00BD2EEB">
        <w:rPr>
          <w:b/>
          <w:bCs/>
          <w:sz w:val="22"/>
          <w:szCs w:val="22"/>
        </w:rPr>
        <w:t xml:space="preserve">Kurucu Ortağı, </w:t>
      </w:r>
      <w:r w:rsidR="003E509E" w:rsidRPr="00BD2EEB">
        <w:rPr>
          <w:b/>
          <w:bCs/>
          <w:sz w:val="22"/>
          <w:szCs w:val="22"/>
        </w:rPr>
        <w:t>M</w:t>
      </w:r>
      <w:r w:rsidRPr="00BD2EEB">
        <w:rPr>
          <w:b/>
          <w:bCs/>
          <w:sz w:val="22"/>
          <w:szCs w:val="22"/>
        </w:rPr>
        <w:t xml:space="preserve">enopoz </w:t>
      </w:r>
      <w:r w:rsidR="003E509E" w:rsidRPr="00BD2EEB">
        <w:rPr>
          <w:b/>
          <w:bCs/>
          <w:sz w:val="22"/>
          <w:szCs w:val="22"/>
        </w:rPr>
        <w:t>A</w:t>
      </w:r>
      <w:r w:rsidRPr="00BD2EEB">
        <w:rPr>
          <w:b/>
          <w:bCs/>
          <w:sz w:val="22"/>
          <w:szCs w:val="22"/>
        </w:rPr>
        <w:t xml:space="preserve">ktivisti ve </w:t>
      </w:r>
      <w:r w:rsidR="003E509E" w:rsidRPr="00BD2EEB">
        <w:rPr>
          <w:b/>
          <w:bCs/>
          <w:sz w:val="22"/>
          <w:szCs w:val="22"/>
        </w:rPr>
        <w:t>Y</w:t>
      </w:r>
      <w:r w:rsidRPr="00BD2EEB">
        <w:rPr>
          <w:b/>
          <w:bCs/>
          <w:sz w:val="22"/>
          <w:szCs w:val="22"/>
        </w:rPr>
        <w:t xml:space="preserve">azar Melis Alphan </w:t>
      </w:r>
      <w:r w:rsidRPr="00BD2EEB">
        <w:rPr>
          <w:sz w:val="22"/>
          <w:szCs w:val="22"/>
        </w:rPr>
        <w:t xml:space="preserve">uygulama hakkında şöyle diyor: “Menopoza girince fark ettim ki bu süreçte yalnızlık hissi büyük, en büyük ihtiyaç ise duyulmak ve anlaşılmak. </w:t>
      </w:r>
      <w:proofErr w:type="spellStart"/>
      <w:r w:rsidRPr="00BD2EEB">
        <w:rPr>
          <w:sz w:val="22"/>
          <w:szCs w:val="22"/>
        </w:rPr>
        <w:t>Midrise</w:t>
      </w:r>
      <w:proofErr w:type="spellEnd"/>
      <w:r w:rsidRPr="00BD2EEB">
        <w:rPr>
          <w:sz w:val="22"/>
          <w:szCs w:val="22"/>
        </w:rPr>
        <w:t xml:space="preserve">, kadınlar bedenlerini ve hayatlarını yeniden anlamlandırırken yanlarında yürüyen iyi bir yol arkadaşı.” </w:t>
      </w:r>
    </w:p>
    <w:p w14:paraId="272A3276" w14:textId="77777777" w:rsidR="003E509E" w:rsidRPr="00BD2EEB" w:rsidRDefault="003A0CB9" w:rsidP="00BD2EEB">
      <w:pPr>
        <w:jc w:val="both"/>
        <w:rPr>
          <w:sz w:val="22"/>
          <w:szCs w:val="22"/>
        </w:rPr>
      </w:pPr>
      <w:proofErr w:type="spellStart"/>
      <w:r w:rsidRPr="00BD2EEB">
        <w:rPr>
          <w:sz w:val="22"/>
          <w:szCs w:val="22"/>
        </w:rPr>
        <w:t>Midrise</w:t>
      </w:r>
      <w:proofErr w:type="spellEnd"/>
      <w:r w:rsidRPr="00BD2EEB">
        <w:rPr>
          <w:sz w:val="22"/>
          <w:szCs w:val="22"/>
        </w:rPr>
        <w:t xml:space="preserve">, kadınların menopoz sürecini daha iyi anlamalarını, kendi bedenleriyle daha güçlü bir ilişki kurmalarını ve bu dönemi hem yönetilecek bir süreç hem de dönüştürücü bir deneyim olarak yaşamalarını desteklemeyi amaçlıyor. </w:t>
      </w:r>
    </w:p>
    <w:p w14:paraId="2EF1242A" w14:textId="77777777" w:rsidR="003E509E" w:rsidRPr="00BD2EEB" w:rsidRDefault="003A0CB9" w:rsidP="00BD2EEB">
      <w:pPr>
        <w:jc w:val="both"/>
        <w:rPr>
          <w:sz w:val="22"/>
          <w:szCs w:val="22"/>
        </w:rPr>
      </w:pPr>
      <w:proofErr w:type="spellStart"/>
      <w:r w:rsidRPr="00BD2EEB">
        <w:rPr>
          <w:sz w:val="22"/>
          <w:szCs w:val="22"/>
        </w:rPr>
        <w:t>Midrise</w:t>
      </w:r>
      <w:proofErr w:type="spellEnd"/>
      <w:r w:rsidRPr="00BD2EEB">
        <w:rPr>
          <w:sz w:val="22"/>
          <w:szCs w:val="22"/>
        </w:rPr>
        <w:t xml:space="preserve"> mobil uygulaması </w:t>
      </w:r>
      <w:proofErr w:type="spellStart"/>
      <w:r w:rsidRPr="00BD2EEB">
        <w:rPr>
          <w:sz w:val="22"/>
          <w:szCs w:val="22"/>
        </w:rPr>
        <w:t>App</w:t>
      </w:r>
      <w:proofErr w:type="spellEnd"/>
      <w:r w:rsidRPr="00BD2EEB">
        <w:rPr>
          <w:sz w:val="22"/>
          <w:szCs w:val="22"/>
        </w:rPr>
        <w:t xml:space="preserve"> </w:t>
      </w:r>
      <w:proofErr w:type="spellStart"/>
      <w:r w:rsidRPr="00BD2EEB">
        <w:rPr>
          <w:sz w:val="22"/>
          <w:szCs w:val="22"/>
        </w:rPr>
        <w:t>Store</w:t>
      </w:r>
      <w:proofErr w:type="spellEnd"/>
      <w:r w:rsidRPr="00BD2EEB">
        <w:rPr>
          <w:sz w:val="22"/>
          <w:szCs w:val="22"/>
        </w:rPr>
        <w:t xml:space="preserve"> ve Google Play üzerinden indirilebiliyor. </w:t>
      </w:r>
    </w:p>
    <w:p w14:paraId="3E254A56" w14:textId="77777777" w:rsidR="0020386F" w:rsidRPr="00BD2EEB" w:rsidRDefault="0020386F" w:rsidP="00BD2EEB">
      <w:pPr>
        <w:jc w:val="both"/>
        <w:rPr>
          <w:sz w:val="22"/>
          <w:szCs w:val="22"/>
        </w:rPr>
      </w:pPr>
    </w:p>
    <w:p w14:paraId="1A0AA47F" w14:textId="4F8F0E52" w:rsidR="0020386F" w:rsidRPr="00BD2EEB" w:rsidRDefault="003A0CB9" w:rsidP="00BD2EEB">
      <w:pPr>
        <w:jc w:val="both"/>
        <w:rPr>
          <w:b/>
          <w:bCs/>
          <w:sz w:val="22"/>
          <w:szCs w:val="22"/>
          <w:u w:val="single"/>
        </w:rPr>
      </w:pPr>
      <w:r w:rsidRPr="00BD2EEB">
        <w:rPr>
          <w:b/>
          <w:bCs/>
          <w:sz w:val="22"/>
          <w:szCs w:val="22"/>
          <w:u w:val="single"/>
        </w:rPr>
        <w:t xml:space="preserve">Uygulama bilgileri </w:t>
      </w:r>
    </w:p>
    <w:p w14:paraId="581DA634" w14:textId="77777777" w:rsidR="0020386F" w:rsidRPr="00BD2EEB" w:rsidRDefault="003A0CB9" w:rsidP="00BD2EEB">
      <w:pPr>
        <w:jc w:val="both"/>
        <w:rPr>
          <w:sz w:val="22"/>
          <w:szCs w:val="22"/>
        </w:rPr>
      </w:pPr>
      <w:r w:rsidRPr="00BD2EEB">
        <w:rPr>
          <w:sz w:val="22"/>
          <w:szCs w:val="22"/>
        </w:rPr>
        <w:t xml:space="preserve">Platform: iOS ve Android </w:t>
      </w:r>
    </w:p>
    <w:p w14:paraId="6DE44C77" w14:textId="77777777" w:rsidR="0020386F" w:rsidRPr="00BD2EEB" w:rsidRDefault="003A0CB9" w:rsidP="00BD2EEB">
      <w:pPr>
        <w:jc w:val="both"/>
        <w:rPr>
          <w:sz w:val="22"/>
          <w:szCs w:val="22"/>
        </w:rPr>
      </w:pPr>
      <w:r w:rsidRPr="00BD2EEB">
        <w:rPr>
          <w:sz w:val="22"/>
          <w:szCs w:val="22"/>
        </w:rPr>
        <w:t xml:space="preserve">Uyumluluk: iPhone, iPad ve Android akıllı telefonlar </w:t>
      </w:r>
    </w:p>
    <w:p w14:paraId="0BC575A8" w14:textId="77777777" w:rsidR="00576296" w:rsidRPr="00BD2EEB" w:rsidRDefault="003A0CB9" w:rsidP="00BD2EEB">
      <w:pPr>
        <w:jc w:val="both"/>
        <w:rPr>
          <w:sz w:val="22"/>
          <w:szCs w:val="22"/>
        </w:rPr>
      </w:pPr>
      <w:proofErr w:type="spellStart"/>
      <w:r w:rsidRPr="00BD2EEB">
        <w:rPr>
          <w:sz w:val="22"/>
          <w:szCs w:val="22"/>
        </w:rPr>
        <w:t>App</w:t>
      </w:r>
      <w:proofErr w:type="spellEnd"/>
      <w:r w:rsidRPr="00BD2EEB">
        <w:rPr>
          <w:sz w:val="22"/>
          <w:szCs w:val="22"/>
        </w:rPr>
        <w:t xml:space="preserve"> </w:t>
      </w:r>
      <w:proofErr w:type="spellStart"/>
      <w:r w:rsidRPr="00BD2EEB">
        <w:rPr>
          <w:sz w:val="22"/>
          <w:szCs w:val="22"/>
        </w:rPr>
        <w:t>Store</w:t>
      </w:r>
      <w:proofErr w:type="spellEnd"/>
      <w:r w:rsidR="00F868A7" w:rsidRPr="00BD2EEB">
        <w:rPr>
          <w:sz w:val="22"/>
          <w:szCs w:val="22"/>
        </w:rPr>
        <w:t xml:space="preserve"> İndirme Bağlantısı: </w:t>
      </w:r>
    </w:p>
    <w:p w14:paraId="5736F929" w14:textId="51BDC26F" w:rsidR="00F868A7" w:rsidRPr="00BD2EEB" w:rsidRDefault="00576296" w:rsidP="00BD2EEB">
      <w:pPr>
        <w:jc w:val="both"/>
        <w:rPr>
          <w:sz w:val="22"/>
          <w:szCs w:val="22"/>
        </w:rPr>
      </w:pPr>
      <w:hyperlink r:id="rId4" w:history="1">
        <w:r w:rsidRPr="00BD2EEB">
          <w:rPr>
            <w:rStyle w:val="Kpr"/>
            <w:sz w:val="22"/>
            <w:szCs w:val="22"/>
          </w:rPr>
          <w:t>https://apps.apple.com/tr/app/midrise/id6757992223?l=tr</w:t>
        </w:r>
      </w:hyperlink>
    </w:p>
    <w:p w14:paraId="11F69B40" w14:textId="77777777" w:rsidR="00576296" w:rsidRPr="00BD2EEB" w:rsidRDefault="003A0CB9" w:rsidP="00BD2EEB">
      <w:pPr>
        <w:jc w:val="both"/>
        <w:rPr>
          <w:sz w:val="22"/>
          <w:szCs w:val="22"/>
        </w:rPr>
      </w:pPr>
      <w:r w:rsidRPr="00BD2EEB">
        <w:rPr>
          <w:sz w:val="22"/>
          <w:szCs w:val="22"/>
        </w:rPr>
        <w:t xml:space="preserve">Google Play </w:t>
      </w:r>
      <w:r w:rsidR="00F868A7" w:rsidRPr="00BD2EEB">
        <w:rPr>
          <w:sz w:val="22"/>
          <w:szCs w:val="22"/>
        </w:rPr>
        <w:t>İndirme Bağ</w:t>
      </w:r>
      <w:r w:rsidR="00E312C6" w:rsidRPr="00BD2EEB">
        <w:rPr>
          <w:sz w:val="22"/>
          <w:szCs w:val="22"/>
        </w:rPr>
        <w:t xml:space="preserve">lantısı: </w:t>
      </w:r>
    </w:p>
    <w:p w14:paraId="115BC04C" w14:textId="5F6E680E" w:rsidR="0020386F" w:rsidRPr="00BD2EEB" w:rsidRDefault="004E7442" w:rsidP="00BD2EEB">
      <w:pPr>
        <w:jc w:val="both"/>
        <w:rPr>
          <w:sz w:val="22"/>
          <w:szCs w:val="22"/>
        </w:rPr>
      </w:pPr>
      <w:hyperlink r:id="rId5" w:history="1">
        <w:r w:rsidRPr="00BD2EEB">
          <w:rPr>
            <w:rStyle w:val="Kpr"/>
            <w:sz w:val="22"/>
            <w:szCs w:val="22"/>
          </w:rPr>
          <w:t>https://play.google.com/store/apps/details?id=app.midrise.midrise&amp;hl=tr</w:t>
        </w:r>
      </w:hyperlink>
      <w:r w:rsidR="00576296" w:rsidRPr="00BD2EEB">
        <w:rPr>
          <w:sz w:val="22"/>
          <w:szCs w:val="22"/>
        </w:rPr>
        <w:t xml:space="preserve"> </w:t>
      </w:r>
    </w:p>
    <w:p w14:paraId="270975E1" w14:textId="77777777" w:rsidR="0020386F" w:rsidRPr="00BD2EEB" w:rsidRDefault="0020386F" w:rsidP="00BD2EEB">
      <w:pPr>
        <w:jc w:val="both"/>
        <w:rPr>
          <w:sz w:val="22"/>
          <w:szCs w:val="22"/>
        </w:rPr>
      </w:pPr>
    </w:p>
    <w:p w14:paraId="4C28E593" w14:textId="77777777" w:rsidR="0020386F" w:rsidRPr="00BD2EEB" w:rsidRDefault="003A0CB9" w:rsidP="00BD2EEB">
      <w:pPr>
        <w:jc w:val="both"/>
        <w:rPr>
          <w:b/>
          <w:bCs/>
          <w:sz w:val="22"/>
          <w:szCs w:val="22"/>
        </w:rPr>
      </w:pPr>
      <w:r w:rsidRPr="00BD2EEB">
        <w:rPr>
          <w:b/>
          <w:bCs/>
          <w:sz w:val="22"/>
          <w:szCs w:val="22"/>
        </w:rPr>
        <w:t xml:space="preserve">Medya iletişim: </w:t>
      </w:r>
    </w:p>
    <w:p w14:paraId="7BFB8A33" w14:textId="77777777" w:rsidR="0020386F" w:rsidRPr="00BD2EEB" w:rsidRDefault="003A0CB9" w:rsidP="00BD2EEB">
      <w:pPr>
        <w:jc w:val="both"/>
        <w:rPr>
          <w:sz w:val="22"/>
          <w:szCs w:val="22"/>
        </w:rPr>
      </w:pPr>
      <w:r w:rsidRPr="00BD2EEB">
        <w:rPr>
          <w:sz w:val="22"/>
          <w:szCs w:val="22"/>
        </w:rPr>
        <w:t xml:space="preserve">Deniz </w:t>
      </w:r>
      <w:proofErr w:type="spellStart"/>
      <w:r w:rsidRPr="00BD2EEB">
        <w:rPr>
          <w:sz w:val="22"/>
          <w:szCs w:val="22"/>
        </w:rPr>
        <w:t>Sürenkök</w:t>
      </w:r>
      <w:proofErr w:type="spellEnd"/>
      <w:r w:rsidRPr="00BD2EEB">
        <w:rPr>
          <w:sz w:val="22"/>
          <w:szCs w:val="22"/>
        </w:rPr>
        <w:t xml:space="preserve"> - Kurucu Ortak </w:t>
      </w:r>
    </w:p>
    <w:p w14:paraId="073650AE" w14:textId="00F0FC63" w:rsidR="0020386F" w:rsidRPr="00BD2EEB" w:rsidRDefault="0020386F" w:rsidP="00BD2EEB">
      <w:pPr>
        <w:jc w:val="both"/>
        <w:rPr>
          <w:sz w:val="22"/>
          <w:szCs w:val="22"/>
        </w:rPr>
      </w:pPr>
      <w:hyperlink r:id="rId6" w:history="1">
        <w:r w:rsidRPr="00BD2EEB">
          <w:rPr>
            <w:rStyle w:val="Kpr"/>
            <w:sz w:val="22"/>
            <w:szCs w:val="22"/>
          </w:rPr>
          <w:t>info@midrise.app</w:t>
        </w:r>
      </w:hyperlink>
      <w:r w:rsidR="003A0CB9" w:rsidRPr="00BD2EEB">
        <w:rPr>
          <w:sz w:val="22"/>
          <w:szCs w:val="22"/>
        </w:rPr>
        <w:t xml:space="preserve"> </w:t>
      </w:r>
    </w:p>
    <w:p w14:paraId="74AC1DAE" w14:textId="335E126C" w:rsidR="00C4652F" w:rsidRPr="00BD2EEB" w:rsidRDefault="003A0CB9" w:rsidP="00BD2EEB">
      <w:pPr>
        <w:jc w:val="both"/>
        <w:rPr>
          <w:sz w:val="22"/>
          <w:szCs w:val="22"/>
        </w:rPr>
      </w:pPr>
      <w:r w:rsidRPr="00BD2EEB">
        <w:rPr>
          <w:sz w:val="22"/>
          <w:szCs w:val="22"/>
        </w:rPr>
        <w:t>0537 267 15 39</w:t>
      </w:r>
    </w:p>
    <w:p w14:paraId="7A3A9005" w14:textId="77777777" w:rsidR="0020386F" w:rsidRPr="00BD2EEB" w:rsidRDefault="0020386F" w:rsidP="00BD2EEB">
      <w:pPr>
        <w:jc w:val="both"/>
        <w:rPr>
          <w:sz w:val="22"/>
          <w:szCs w:val="22"/>
        </w:rPr>
      </w:pPr>
    </w:p>
    <w:p w14:paraId="1C1CB57B" w14:textId="45A848E5" w:rsidR="0020386F" w:rsidRPr="00BD2EEB" w:rsidRDefault="0020386F" w:rsidP="00BD2EEB">
      <w:pPr>
        <w:jc w:val="both"/>
        <w:rPr>
          <w:sz w:val="22"/>
          <w:szCs w:val="22"/>
        </w:rPr>
      </w:pPr>
      <w:r w:rsidRPr="00BD2EEB">
        <w:rPr>
          <w:sz w:val="22"/>
          <w:szCs w:val="22"/>
        </w:rPr>
        <w:t>Sezin Bulum</w:t>
      </w:r>
    </w:p>
    <w:p w14:paraId="22037768" w14:textId="25F13569" w:rsidR="0020386F" w:rsidRPr="00BD2EEB" w:rsidRDefault="0020386F" w:rsidP="00BD2EEB">
      <w:pPr>
        <w:jc w:val="both"/>
        <w:rPr>
          <w:sz w:val="22"/>
          <w:szCs w:val="22"/>
        </w:rPr>
      </w:pPr>
      <w:r w:rsidRPr="00BD2EEB">
        <w:rPr>
          <w:sz w:val="22"/>
          <w:szCs w:val="22"/>
        </w:rPr>
        <w:t xml:space="preserve">Marjinal Porter </w:t>
      </w:r>
      <w:proofErr w:type="spellStart"/>
      <w:r w:rsidRPr="00BD2EEB">
        <w:rPr>
          <w:sz w:val="22"/>
          <w:szCs w:val="22"/>
        </w:rPr>
        <w:t>Novelli</w:t>
      </w:r>
      <w:proofErr w:type="spellEnd"/>
    </w:p>
    <w:p w14:paraId="16B012DA" w14:textId="02F46D1F" w:rsidR="0020386F" w:rsidRPr="00BD2EEB" w:rsidRDefault="0020386F" w:rsidP="00BD2EEB">
      <w:pPr>
        <w:jc w:val="both"/>
        <w:rPr>
          <w:sz w:val="22"/>
          <w:szCs w:val="22"/>
        </w:rPr>
      </w:pPr>
      <w:hyperlink r:id="rId7" w:history="1">
        <w:r w:rsidRPr="00BD2EEB">
          <w:rPr>
            <w:rStyle w:val="Kpr"/>
            <w:sz w:val="22"/>
            <w:szCs w:val="22"/>
          </w:rPr>
          <w:t>sezinb@marjinal.com.tr</w:t>
        </w:r>
      </w:hyperlink>
    </w:p>
    <w:p w14:paraId="08D5645C" w14:textId="4369DEA4" w:rsidR="0020386F" w:rsidRPr="00BD2EEB" w:rsidRDefault="0020386F" w:rsidP="00BD2EEB">
      <w:pPr>
        <w:jc w:val="both"/>
        <w:rPr>
          <w:sz w:val="22"/>
          <w:szCs w:val="22"/>
        </w:rPr>
      </w:pPr>
      <w:r w:rsidRPr="00BD2EEB">
        <w:rPr>
          <w:sz w:val="22"/>
          <w:szCs w:val="22"/>
        </w:rPr>
        <w:t>0537 465 82 25</w:t>
      </w:r>
    </w:p>
    <w:sectPr w:rsidR="0020386F" w:rsidRPr="00BD2E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08"/>
    <w:rsid w:val="001C5DEB"/>
    <w:rsid w:val="0020386F"/>
    <w:rsid w:val="00366CAF"/>
    <w:rsid w:val="003A0CB9"/>
    <w:rsid w:val="003E509E"/>
    <w:rsid w:val="004C3419"/>
    <w:rsid w:val="004E7442"/>
    <w:rsid w:val="00576296"/>
    <w:rsid w:val="00616326"/>
    <w:rsid w:val="007B286E"/>
    <w:rsid w:val="00865DE6"/>
    <w:rsid w:val="009A6ED0"/>
    <w:rsid w:val="00BD2EEB"/>
    <w:rsid w:val="00C4652F"/>
    <w:rsid w:val="00CF15BE"/>
    <w:rsid w:val="00D517E1"/>
    <w:rsid w:val="00E117C6"/>
    <w:rsid w:val="00E26FB7"/>
    <w:rsid w:val="00E312C6"/>
    <w:rsid w:val="00F22C60"/>
    <w:rsid w:val="00F868A7"/>
    <w:rsid w:val="00FB16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372E2"/>
  <w15:chartTrackingRefBased/>
  <w15:docId w15:val="{40786708-9BB7-44B5-8CCD-C7C22D76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B16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B16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B160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B160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B160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B160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B160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B160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B160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B160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B160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B160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B160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B160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B160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B160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B160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B1608"/>
    <w:rPr>
      <w:rFonts w:eastAsiaTheme="majorEastAsia" w:cstheme="majorBidi"/>
      <w:color w:val="272727" w:themeColor="text1" w:themeTint="D8"/>
    </w:rPr>
  </w:style>
  <w:style w:type="paragraph" w:styleId="KonuBal">
    <w:name w:val="Title"/>
    <w:basedOn w:val="Normal"/>
    <w:next w:val="Normal"/>
    <w:link w:val="KonuBalChar"/>
    <w:uiPriority w:val="10"/>
    <w:qFormat/>
    <w:rsid w:val="00FB1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B160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B160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B160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B160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B1608"/>
    <w:rPr>
      <w:i/>
      <w:iCs/>
      <w:color w:val="404040" w:themeColor="text1" w:themeTint="BF"/>
    </w:rPr>
  </w:style>
  <w:style w:type="paragraph" w:styleId="ListeParagraf">
    <w:name w:val="List Paragraph"/>
    <w:basedOn w:val="Normal"/>
    <w:uiPriority w:val="34"/>
    <w:qFormat/>
    <w:rsid w:val="00FB1608"/>
    <w:pPr>
      <w:ind w:left="720"/>
      <w:contextualSpacing/>
    </w:pPr>
  </w:style>
  <w:style w:type="character" w:styleId="GlVurgulama">
    <w:name w:val="Intense Emphasis"/>
    <w:basedOn w:val="VarsaylanParagrafYazTipi"/>
    <w:uiPriority w:val="21"/>
    <w:qFormat/>
    <w:rsid w:val="00FB1608"/>
    <w:rPr>
      <w:i/>
      <w:iCs/>
      <w:color w:val="0F4761" w:themeColor="accent1" w:themeShade="BF"/>
    </w:rPr>
  </w:style>
  <w:style w:type="paragraph" w:styleId="GlAlnt">
    <w:name w:val="Intense Quote"/>
    <w:basedOn w:val="Normal"/>
    <w:next w:val="Normal"/>
    <w:link w:val="GlAlntChar"/>
    <w:uiPriority w:val="30"/>
    <w:qFormat/>
    <w:rsid w:val="00FB16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B1608"/>
    <w:rPr>
      <w:i/>
      <w:iCs/>
      <w:color w:val="0F4761" w:themeColor="accent1" w:themeShade="BF"/>
    </w:rPr>
  </w:style>
  <w:style w:type="character" w:styleId="GlBavuru">
    <w:name w:val="Intense Reference"/>
    <w:basedOn w:val="VarsaylanParagrafYazTipi"/>
    <w:uiPriority w:val="32"/>
    <w:qFormat/>
    <w:rsid w:val="00FB1608"/>
    <w:rPr>
      <w:b/>
      <w:bCs/>
      <w:smallCaps/>
      <w:color w:val="0F4761" w:themeColor="accent1" w:themeShade="BF"/>
      <w:spacing w:val="5"/>
    </w:rPr>
  </w:style>
  <w:style w:type="character" w:styleId="Kpr">
    <w:name w:val="Hyperlink"/>
    <w:basedOn w:val="VarsaylanParagrafYazTipi"/>
    <w:uiPriority w:val="99"/>
    <w:unhideWhenUsed/>
    <w:rsid w:val="0020386F"/>
    <w:rPr>
      <w:color w:val="467886" w:themeColor="hyperlink"/>
      <w:u w:val="single"/>
    </w:rPr>
  </w:style>
  <w:style w:type="character" w:styleId="zmlenmeyenBahsetme">
    <w:name w:val="Unresolved Mention"/>
    <w:basedOn w:val="VarsaylanParagrafYazTipi"/>
    <w:uiPriority w:val="99"/>
    <w:semiHidden/>
    <w:unhideWhenUsed/>
    <w:rsid w:val="00203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ezinb@marjinal.com.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midrise.app" TargetMode="External"/><Relationship Id="rId5" Type="http://schemas.openxmlformats.org/officeDocument/2006/relationships/hyperlink" Target="https://play.google.com/store/apps/details?id=app.midrise.midrise&amp;hl=tr" TargetMode="External"/><Relationship Id="rId4" Type="http://schemas.openxmlformats.org/officeDocument/2006/relationships/hyperlink" Target="https://apps.apple.com/tr/app/midrise/id6757992223?l=tr" TargetMode="Externa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622</Words>
  <Characters>3547</Characters>
  <Application>Microsoft Office Word</Application>
  <DocSecurity>0</DocSecurity>
  <Lines>29</Lines>
  <Paragraphs>8</Paragraphs>
  <ScaleCrop>false</ScaleCrop>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Sezin Bulum</dc:creator>
  <cp:keywords/>
  <dc:description/>
  <cp:lastModifiedBy>Sezin Bulum</cp:lastModifiedBy>
  <cp:revision>23</cp:revision>
  <dcterms:created xsi:type="dcterms:W3CDTF">2026-03-10T13:47:00Z</dcterms:created>
  <dcterms:modified xsi:type="dcterms:W3CDTF">2026-03-10T14:27:00Z</dcterms:modified>
</cp:coreProperties>
</file>