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D2956AF" w14:textId="77777777" w:rsidR="003C4472" w:rsidRPr="00BE6023" w:rsidRDefault="00000000" w:rsidP="00BE6023">
      <w:pPr>
        <w:spacing w:line="360" w:lineRule="auto"/>
        <w:contextualSpacing/>
        <w:rPr>
          <w:rFonts w:ascii="Aptos Display" w:eastAsia="Hind" w:hAnsi="Aptos Display" w:cs="Hind"/>
          <w:b/>
          <w:bCs/>
          <w:sz w:val="28"/>
          <w:szCs w:val="28"/>
          <w:u w:val="single"/>
        </w:rPr>
      </w:pPr>
      <w:r w:rsidRPr="00BE6023">
        <w:rPr>
          <w:rFonts w:ascii="Aptos Display" w:eastAsia="Hind" w:hAnsi="Aptos Display" w:cs="Hind"/>
          <w:b/>
          <w:bCs/>
          <w:sz w:val="28"/>
          <w:szCs w:val="28"/>
          <w:u w:val="single"/>
        </w:rPr>
        <w:t>BASIN BÜLTENİ</w:t>
      </w:r>
    </w:p>
    <w:p w14:paraId="65EF7BAC" w14:textId="77777777" w:rsidR="003C4472" w:rsidRPr="00BE6023" w:rsidRDefault="00000000" w:rsidP="00BE6023">
      <w:pPr>
        <w:spacing w:line="360" w:lineRule="auto"/>
        <w:contextualSpacing/>
        <w:jc w:val="center"/>
        <w:rPr>
          <w:rFonts w:ascii="Aptos Display" w:eastAsia="Hind" w:hAnsi="Aptos Display" w:cs="Hind"/>
          <w:b/>
          <w:bCs/>
          <w:sz w:val="28"/>
          <w:szCs w:val="28"/>
        </w:rPr>
      </w:pPr>
      <w:r w:rsidRPr="00BE6023">
        <w:rPr>
          <w:rFonts w:ascii="Aptos Display" w:eastAsia="Hind" w:hAnsi="Aptos Display" w:cs="Hind"/>
          <w:b/>
          <w:bCs/>
          <w:sz w:val="28"/>
          <w:szCs w:val="28"/>
        </w:rPr>
        <w:t xml:space="preserve">Köylerde görev yapan öğretmenleri destekleyecek üç farklı programa başvurular başladı  </w:t>
      </w:r>
    </w:p>
    <w:p w14:paraId="789F2E57" w14:textId="77777777" w:rsidR="00BE6023" w:rsidRDefault="00BE6023" w:rsidP="00BE6023">
      <w:pPr>
        <w:spacing w:line="360" w:lineRule="auto"/>
        <w:contextualSpacing/>
        <w:jc w:val="center"/>
        <w:rPr>
          <w:rFonts w:ascii="Aptos Display" w:eastAsia="Hind" w:hAnsi="Aptos Display" w:cs="Hind"/>
          <w:b/>
          <w:bCs/>
          <w:sz w:val="24"/>
          <w:szCs w:val="24"/>
        </w:rPr>
      </w:pPr>
    </w:p>
    <w:p w14:paraId="2F685851" w14:textId="4E3F9760" w:rsidR="003C4472" w:rsidRPr="00BE6023" w:rsidRDefault="00000000" w:rsidP="00BE6023">
      <w:pPr>
        <w:spacing w:line="360" w:lineRule="auto"/>
        <w:contextualSpacing/>
        <w:jc w:val="center"/>
        <w:rPr>
          <w:rFonts w:ascii="Aptos Display" w:eastAsia="Hind" w:hAnsi="Aptos Display" w:cs="Hind"/>
          <w:b/>
          <w:bCs/>
          <w:sz w:val="24"/>
          <w:szCs w:val="24"/>
        </w:rPr>
      </w:pPr>
      <w:r w:rsidRPr="00BE6023">
        <w:rPr>
          <w:rFonts w:ascii="Aptos Display" w:eastAsia="Hind" w:hAnsi="Aptos Display" w:cs="Hind"/>
          <w:b/>
          <w:bCs/>
          <w:sz w:val="24"/>
          <w:szCs w:val="24"/>
        </w:rPr>
        <w:t>Köy Okulları Değişim Ağı (KODA)’</w:t>
      </w:r>
      <w:proofErr w:type="spellStart"/>
      <w:r w:rsidRPr="00BE6023">
        <w:rPr>
          <w:rFonts w:ascii="Aptos Display" w:eastAsia="Hind" w:hAnsi="Aptos Display" w:cs="Hind"/>
          <w:b/>
          <w:bCs/>
          <w:sz w:val="24"/>
          <w:szCs w:val="24"/>
        </w:rPr>
        <w:t>nın</w:t>
      </w:r>
      <w:proofErr w:type="spellEnd"/>
      <w:r w:rsidRPr="00BE6023">
        <w:rPr>
          <w:rFonts w:ascii="Aptos Display" w:eastAsia="Hind" w:hAnsi="Aptos Display" w:cs="Hind"/>
          <w:b/>
          <w:bCs/>
          <w:sz w:val="24"/>
          <w:szCs w:val="24"/>
        </w:rPr>
        <w:t xml:space="preserve"> mesleğe yeni başlayan öğretmenlerden deneyimli öğretmenlere kadar farklı ihtiyaçlara yönelik hazır</w:t>
      </w:r>
      <w:r w:rsidR="00BE6023">
        <w:rPr>
          <w:rFonts w:ascii="Aptos Display" w:eastAsia="Hind" w:hAnsi="Aptos Display" w:cs="Hind"/>
          <w:b/>
          <w:bCs/>
          <w:sz w:val="24"/>
          <w:szCs w:val="24"/>
        </w:rPr>
        <w:t>ladığı</w:t>
      </w:r>
      <w:r w:rsidRPr="00BE6023">
        <w:rPr>
          <w:rFonts w:ascii="Aptos Display" w:eastAsia="Hind" w:hAnsi="Aptos Display" w:cs="Hind"/>
          <w:b/>
          <w:bCs/>
          <w:sz w:val="24"/>
          <w:szCs w:val="24"/>
        </w:rPr>
        <w:t xml:space="preserve"> programlar; </w:t>
      </w:r>
      <w:r w:rsidR="00BE6023">
        <w:rPr>
          <w:rFonts w:ascii="Aptos Display" w:eastAsia="Hind" w:hAnsi="Aptos Display" w:cs="Hind"/>
          <w:b/>
          <w:bCs/>
          <w:sz w:val="24"/>
          <w:szCs w:val="24"/>
        </w:rPr>
        <w:t xml:space="preserve">öğretmenlerin </w:t>
      </w:r>
      <w:r w:rsidRPr="00BE6023">
        <w:rPr>
          <w:rFonts w:ascii="Aptos Display" w:eastAsia="Hind" w:hAnsi="Aptos Display" w:cs="Hind"/>
          <w:b/>
          <w:bCs/>
          <w:sz w:val="24"/>
          <w:szCs w:val="24"/>
        </w:rPr>
        <w:t>mesleki gelişimi</w:t>
      </w:r>
      <w:r w:rsidR="00BE6023">
        <w:rPr>
          <w:rFonts w:ascii="Aptos Display" w:eastAsia="Hind" w:hAnsi="Aptos Display" w:cs="Hind"/>
          <w:b/>
          <w:bCs/>
          <w:sz w:val="24"/>
          <w:szCs w:val="24"/>
        </w:rPr>
        <w:t xml:space="preserve">ni </w:t>
      </w:r>
      <w:r w:rsidRPr="00BE6023">
        <w:rPr>
          <w:rFonts w:ascii="Aptos Display" w:eastAsia="Hind" w:hAnsi="Aptos Display" w:cs="Hind"/>
          <w:b/>
          <w:bCs/>
          <w:sz w:val="24"/>
          <w:szCs w:val="24"/>
        </w:rPr>
        <w:t xml:space="preserve">desteklemeyi, </w:t>
      </w:r>
      <w:r w:rsidR="00BE6023">
        <w:rPr>
          <w:rFonts w:ascii="Aptos Display" w:eastAsia="Hind" w:hAnsi="Aptos Display" w:cs="Hind"/>
          <w:b/>
          <w:bCs/>
          <w:sz w:val="24"/>
          <w:szCs w:val="24"/>
        </w:rPr>
        <w:t>aralarındaki</w:t>
      </w:r>
      <w:r w:rsidRPr="00BE6023">
        <w:rPr>
          <w:rFonts w:ascii="Aptos Display" w:eastAsia="Hind" w:hAnsi="Aptos Display" w:cs="Hind"/>
          <w:b/>
          <w:bCs/>
          <w:sz w:val="24"/>
          <w:szCs w:val="24"/>
        </w:rPr>
        <w:t xml:space="preserve"> dayanışmayı güçlendirmeyi ve çocukların öğrenme deneyimlerini zenginleştirmeyi amaçlıyor.</w:t>
      </w:r>
    </w:p>
    <w:p w14:paraId="5DF92247" w14:textId="77777777" w:rsidR="00BE6023" w:rsidRDefault="00BE6023" w:rsidP="00BE6023">
      <w:pPr>
        <w:spacing w:line="360" w:lineRule="auto"/>
        <w:contextualSpacing/>
        <w:jc w:val="both"/>
        <w:rPr>
          <w:rFonts w:ascii="Aptos Display" w:eastAsia="Hind" w:hAnsi="Aptos Display" w:cs="Hind"/>
          <w:sz w:val="21"/>
          <w:szCs w:val="21"/>
        </w:rPr>
      </w:pPr>
    </w:p>
    <w:p w14:paraId="5110E54E" w14:textId="5981A739" w:rsidR="003C4472" w:rsidRDefault="00000000" w:rsidP="00BE6023">
      <w:pPr>
        <w:spacing w:line="360" w:lineRule="auto"/>
        <w:contextualSpacing/>
        <w:jc w:val="both"/>
        <w:rPr>
          <w:rFonts w:ascii="Aptos Display" w:eastAsia="Hind" w:hAnsi="Aptos Display" w:cs="Hind"/>
          <w:sz w:val="21"/>
          <w:szCs w:val="21"/>
        </w:rPr>
      </w:pPr>
      <w:r w:rsidRPr="00BE6023">
        <w:rPr>
          <w:rFonts w:ascii="Aptos Display" w:eastAsia="Hind" w:hAnsi="Aptos Display" w:cs="Hind"/>
          <w:sz w:val="21"/>
          <w:szCs w:val="21"/>
        </w:rPr>
        <w:t>Köy ve kırsal mahallerde görev yapan öğretmenler, bulundukları koşullar nedeniyle zaman zaman mesleki paylaşım ve dayanışma olanaklarına sınırlı ölçüde erişebiliyor. KODA, yürüttüğü programlarla öğretmenlerin birbirlerinden öğrenebilecekleri, deneyim</w:t>
      </w:r>
      <w:r w:rsidR="00BE6023">
        <w:rPr>
          <w:rFonts w:ascii="Aptos Display" w:eastAsia="Hind" w:hAnsi="Aptos Display" w:cs="Hind"/>
          <w:sz w:val="21"/>
          <w:szCs w:val="21"/>
        </w:rPr>
        <w:t>lerini</w:t>
      </w:r>
      <w:r w:rsidRPr="00BE6023">
        <w:rPr>
          <w:rFonts w:ascii="Aptos Display" w:eastAsia="Hind" w:hAnsi="Aptos Display" w:cs="Hind"/>
          <w:sz w:val="21"/>
          <w:szCs w:val="21"/>
        </w:rPr>
        <w:t xml:space="preserve"> paylaşabilecekleri ve birlikte üretebilecekleri alanlar oluşturuyor.</w:t>
      </w:r>
    </w:p>
    <w:p w14:paraId="340907EC" w14:textId="77777777" w:rsidR="00BE6023" w:rsidRPr="00BE6023" w:rsidRDefault="00BE6023" w:rsidP="00BE6023">
      <w:pPr>
        <w:spacing w:line="360" w:lineRule="auto"/>
        <w:contextualSpacing/>
        <w:jc w:val="both"/>
        <w:rPr>
          <w:rFonts w:ascii="Aptos Display" w:eastAsia="Hind" w:hAnsi="Aptos Display" w:cs="Hind"/>
          <w:sz w:val="21"/>
          <w:szCs w:val="21"/>
        </w:rPr>
      </w:pPr>
    </w:p>
    <w:p w14:paraId="1039BEED" w14:textId="39AA8893" w:rsidR="003C4472" w:rsidRPr="00BE6023" w:rsidRDefault="00000000" w:rsidP="00BE6023">
      <w:pPr>
        <w:pStyle w:val="Balk2"/>
        <w:keepNext w:val="0"/>
        <w:keepLines w:val="0"/>
        <w:spacing w:before="0" w:after="0" w:line="360" w:lineRule="auto"/>
        <w:contextualSpacing/>
        <w:rPr>
          <w:rFonts w:ascii="Aptos Display" w:eastAsia="Hind" w:hAnsi="Aptos Display" w:cs="Hind"/>
          <w:b/>
          <w:bCs/>
          <w:sz w:val="21"/>
          <w:szCs w:val="21"/>
        </w:rPr>
      </w:pPr>
      <w:bookmarkStart w:id="0" w:name="_mvdgxbi364fy" w:colFirst="0" w:colLast="0"/>
      <w:bookmarkEnd w:id="0"/>
      <w:r w:rsidRPr="00BE6023">
        <w:rPr>
          <w:rFonts w:ascii="Aptos Display" w:eastAsia="Hind" w:hAnsi="Aptos Display" w:cs="Hind"/>
          <w:b/>
          <w:bCs/>
          <w:sz w:val="21"/>
          <w:szCs w:val="21"/>
        </w:rPr>
        <w:t>Ment</w:t>
      </w:r>
      <w:r w:rsidR="00BE6023">
        <w:rPr>
          <w:rFonts w:ascii="Aptos Display" w:eastAsia="Hind" w:hAnsi="Aptos Display" w:cs="Hind"/>
          <w:b/>
          <w:bCs/>
          <w:sz w:val="21"/>
          <w:szCs w:val="21"/>
        </w:rPr>
        <w:t>orluk</w:t>
      </w:r>
      <w:r w:rsidRPr="00BE6023">
        <w:rPr>
          <w:rFonts w:ascii="Aptos Display" w:eastAsia="Hind" w:hAnsi="Aptos Display" w:cs="Hind"/>
          <w:b/>
          <w:bCs/>
          <w:sz w:val="21"/>
          <w:szCs w:val="21"/>
        </w:rPr>
        <w:t xml:space="preserve"> Programı</w:t>
      </w:r>
    </w:p>
    <w:p w14:paraId="125E388E" w14:textId="6807303F" w:rsidR="003C4472" w:rsidRDefault="00000000" w:rsidP="00BE6023">
      <w:pPr>
        <w:spacing w:line="360" w:lineRule="auto"/>
        <w:contextualSpacing/>
        <w:jc w:val="both"/>
        <w:rPr>
          <w:rFonts w:ascii="Aptos Display" w:eastAsia="Hind" w:hAnsi="Aptos Display" w:cs="Hind"/>
          <w:sz w:val="21"/>
          <w:szCs w:val="21"/>
        </w:rPr>
      </w:pPr>
      <w:r w:rsidRPr="00BE6023">
        <w:rPr>
          <w:rFonts w:ascii="Aptos Display" w:eastAsia="Hind" w:hAnsi="Aptos Display" w:cs="Hind"/>
          <w:sz w:val="21"/>
          <w:szCs w:val="21"/>
        </w:rPr>
        <w:t>Mesleğinin ilk yıllarında olan sınıf öğretmenlerini deneyimli öğretmenlerle buluşturan Ment</w:t>
      </w:r>
      <w:r w:rsidR="00BE6023">
        <w:rPr>
          <w:rFonts w:ascii="Aptos Display" w:eastAsia="Hind" w:hAnsi="Aptos Display" w:cs="Hind"/>
          <w:sz w:val="21"/>
          <w:szCs w:val="21"/>
        </w:rPr>
        <w:t>orluk</w:t>
      </w:r>
      <w:r w:rsidRPr="00BE6023">
        <w:rPr>
          <w:rFonts w:ascii="Aptos Display" w:eastAsia="Hind" w:hAnsi="Aptos Display" w:cs="Hind"/>
          <w:sz w:val="21"/>
          <w:szCs w:val="21"/>
        </w:rPr>
        <w:t xml:space="preserve"> Programı, birebir ve grup görüşmeleri aracılığıyla öğretmenlere mesleki ve sosyal destek sunuyor. Program sayesinde öğretmenlerin sınıf içi uygulamalarını geliştirmeleri, mesleki özgüvenlerini güçlendirmeleri</w:t>
      </w:r>
      <w:r w:rsidR="00BE6023">
        <w:rPr>
          <w:rFonts w:ascii="Aptos Display" w:eastAsia="Hind" w:hAnsi="Aptos Display" w:cs="Hind"/>
          <w:sz w:val="21"/>
          <w:szCs w:val="21"/>
        </w:rPr>
        <w:t>,</w:t>
      </w:r>
      <w:r w:rsidRPr="00BE6023">
        <w:rPr>
          <w:rFonts w:ascii="Aptos Display" w:eastAsia="Hind" w:hAnsi="Aptos Display" w:cs="Hind"/>
          <w:sz w:val="21"/>
          <w:szCs w:val="21"/>
        </w:rPr>
        <w:t xml:space="preserve"> görev yaptıkları okula ve mesle</w:t>
      </w:r>
      <w:r w:rsidR="00BE6023">
        <w:rPr>
          <w:rFonts w:ascii="Aptos Display" w:eastAsia="Hind" w:hAnsi="Aptos Display" w:cs="Hind"/>
          <w:sz w:val="21"/>
          <w:szCs w:val="21"/>
        </w:rPr>
        <w:t>klerine</w:t>
      </w:r>
      <w:r w:rsidRPr="00BE6023">
        <w:rPr>
          <w:rFonts w:ascii="Aptos Display" w:eastAsia="Hind" w:hAnsi="Aptos Display" w:cs="Hind"/>
          <w:sz w:val="21"/>
          <w:szCs w:val="21"/>
        </w:rPr>
        <w:t xml:space="preserve"> aidiyet</w:t>
      </w:r>
      <w:r w:rsidR="00BE6023">
        <w:rPr>
          <w:rFonts w:ascii="Aptos Display" w:eastAsia="Hind" w:hAnsi="Aptos Display" w:cs="Hind"/>
          <w:sz w:val="21"/>
          <w:szCs w:val="21"/>
        </w:rPr>
        <w:t xml:space="preserve"> duygularını</w:t>
      </w:r>
      <w:r w:rsidRPr="00BE6023">
        <w:rPr>
          <w:rFonts w:ascii="Aptos Display" w:eastAsia="Hind" w:hAnsi="Aptos Display" w:cs="Hind"/>
          <w:sz w:val="21"/>
          <w:szCs w:val="21"/>
        </w:rPr>
        <w:t xml:space="preserve"> artırmaları hedefleniyor.</w:t>
      </w:r>
    </w:p>
    <w:p w14:paraId="5E7DA63E" w14:textId="77777777" w:rsidR="00BE6023" w:rsidRPr="00BE6023" w:rsidRDefault="00BE6023" w:rsidP="00BE6023">
      <w:pPr>
        <w:spacing w:line="360" w:lineRule="auto"/>
        <w:contextualSpacing/>
        <w:jc w:val="both"/>
        <w:rPr>
          <w:rFonts w:ascii="Aptos Display" w:eastAsia="Hind" w:hAnsi="Aptos Display" w:cs="Hind"/>
          <w:sz w:val="21"/>
          <w:szCs w:val="21"/>
        </w:rPr>
      </w:pPr>
    </w:p>
    <w:p w14:paraId="43AC6ABD" w14:textId="77777777" w:rsidR="003C4472" w:rsidRPr="00BE6023" w:rsidRDefault="00000000" w:rsidP="00BE6023">
      <w:pPr>
        <w:spacing w:line="360" w:lineRule="auto"/>
        <w:contextualSpacing/>
        <w:rPr>
          <w:rFonts w:ascii="Aptos Display" w:eastAsia="Hind" w:hAnsi="Aptos Display" w:cs="Hind"/>
          <w:sz w:val="21"/>
          <w:szCs w:val="21"/>
        </w:rPr>
      </w:pPr>
      <w:r w:rsidRPr="00BE6023">
        <w:rPr>
          <w:rFonts w:ascii="Aptos Display" w:eastAsia="Hind" w:hAnsi="Aptos Display" w:cs="Hind"/>
          <w:sz w:val="21"/>
          <w:szCs w:val="21"/>
        </w:rPr>
        <w:t>Kimler başvurabilir?</w:t>
      </w:r>
    </w:p>
    <w:p w14:paraId="4887B59E" w14:textId="77777777" w:rsidR="003C4472" w:rsidRPr="00BE6023" w:rsidRDefault="00000000" w:rsidP="00BE6023">
      <w:pPr>
        <w:numPr>
          <w:ilvl w:val="0"/>
          <w:numId w:val="3"/>
        </w:numPr>
        <w:spacing w:line="360" w:lineRule="auto"/>
        <w:contextualSpacing/>
        <w:rPr>
          <w:rFonts w:ascii="Aptos Display" w:eastAsia="Hind" w:hAnsi="Aptos Display" w:cs="Hind"/>
          <w:sz w:val="21"/>
          <w:szCs w:val="21"/>
        </w:rPr>
      </w:pPr>
      <w:r w:rsidRPr="00BE6023">
        <w:rPr>
          <w:rFonts w:ascii="Aptos Display" w:eastAsia="Hind" w:hAnsi="Aptos Display" w:cs="Hind"/>
          <w:sz w:val="21"/>
          <w:szCs w:val="21"/>
        </w:rPr>
        <w:t>Mesleğinin ilk 3 yılında olan,</w:t>
      </w:r>
    </w:p>
    <w:p w14:paraId="194F49E3" w14:textId="77777777" w:rsidR="003C4472" w:rsidRDefault="00000000" w:rsidP="00BE6023">
      <w:pPr>
        <w:numPr>
          <w:ilvl w:val="0"/>
          <w:numId w:val="3"/>
        </w:numPr>
        <w:spacing w:line="360" w:lineRule="auto"/>
        <w:contextualSpacing/>
        <w:rPr>
          <w:rFonts w:ascii="Aptos Display" w:eastAsia="Hind" w:hAnsi="Aptos Display" w:cs="Hind"/>
          <w:sz w:val="21"/>
          <w:szCs w:val="21"/>
        </w:rPr>
      </w:pPr>
      <w:r w:rsidRPr="00BE6023">
        <w:rPr>
          <w:rFonts w:ascii="Aptos Display" w:eastAsia="Hind" w:hAnsi="Aptos Display" w:cs="Hind"/>
          <w:sz w:val="21"/>
          <w:szCs w:val="21"/>
        </w:rPr>
        <w:t>Köy ya da kırsal mahallelerde görev yapan sınıf öğretmenleri.</w:t>
      </w:r>
    </w:p>
    <w:p w14:paraId="0BC6F389" w14:textId="77777777" w:rsidR="00BE6023" w:rsidRPr="00BE6023" w:rsidRDefault="00BE6023" w:rsidP="00BE6023">
      <w:pPr>
        <w:spacing w:line="360" w:lineRule="auto"/>
        <w:ind w:left="720"/>
        <w:contextualSpacing/>
        <w:rPr>
          <w:rFonts w:ascii="Aptos Display" w:eastAsia="Hind" w:hAnsi="Aptos Display" w:cs="Hind"/>
          <w:sz w:val="21"/>
          <w:szCs w:val="21"/>
        </w:rPr>
      </w:pPr>
    </w:p>
    <w:p w14:paraId="11D25AFD" w14:textId="77777777" w:rsidR="003C4472" w:rsidRDefault="00000000" w:rsidP="00BE6023">
      <w:pPr>
        <w:spacing w:line="360" w:lineRule="auto"/>
        <w:contextualSpacing/>
        <w:rPr>
          <w:rFonts w:ascii="Aptos Display" w:eastAsia="Hind" w:hAnsi="Aptos Display" w:cs="Hind"/>
          <w:sz w:val="21"/>
          <w:szCs w:val="21"/>
        </w:rPr>
      </w:pPr>
      <w:r w:rsidRPr="00BE6023">
        <w:rPr>
          <w:rFonts w:ascii="Aptos Display" w:eastAsia="Hind" w:hAnsi="Aptos Display" w:cs="Hind"/>
          <w:sz w:val="21"/>
          <w:szCs w:val="21"/>
        </w:rPr>
        <w:t>Başvuru Formu:</w:t>
      </w:r>
      <w:r w:rsidRPr="00BE6023">
        <w:rPr>
          <w:rFonts w:ascii="Aptos Display" w:eastAsia="Hind" w:hAnsi="Aptos Display" w:cs="Hind"/>
          <w:b/>
          <w:bCs/>
          <w:sz w:val="21"/>
          <w:szCs w:val="21"/>
        </w:rPr>
        <w:br/>
      </w:r>
      <w:hyperlink r:id="rId5">
        <w:r w:rsidRPr="00BE6023">
          <w:rPr>
            <w:rFonts w:ascii="Aptos Display" w:eastAsia="Hind" w:hAnsi="Aptos Display" w:cs="Hind"/>
            <w:color w:val="1155CC"/>
            <w:sz w:val="21"/>
            <w:szCs w:val="21"/>
            <w:u w:val="single"/>
          </w:rPr>
          <w:t>https://forms.gle/iPzSmPFpkTs9J64v6</w:t>
        </w:r>
      </w:hyperlink>
      <w:r w:rsidRPr="00BE6023">
        <w:rPr>
          <w:rFonts w:ascii="Aptos Display" w:eastAsia="Hind" w:hAnsi="Aptos Display" w:cs="Hind"/>
          <w:sz w:val="21"/>
          <w:szCs w:val="21"/>
        </w:rPr>
        <w:t xml:space="preserve"> </w:t>
      </w:r>
    </w:p>
    <w:p w14:paraId="05138677" w14:textId="77777777" w:rsidR="00BE6023" w:rsidRPr="00BE6023" w:rsidRDefault="00BE6023" w:rsidP="00BE6023">
      <w:pPr>
        <w:spacing w:line="360" w:lineRule="auto"/>
        <w:contextualSpacing/>
        <w:rPr>
          <w:rFonts w:ascii="Aptos Display" w:eastAsia="Hind" w:hAnsi="Aptos Display" w:cs="Hind"/>
          <w:sz w:val="21"/>
          <w:szCs w:val="21"/>
        </w:rPr>
      </w:pPr>
    </w:p>
    <w:p w14:paraId="4DF9675D" w14:textId="77777777" w:rsidR="003C4472" w:rsidRPr="00BE6023" w:rsidRDefault="00000000" w:rsidP="00BE6023">
      <w:pPr>
        <w:pStyle w:val="Balk2"/>
        <w:keepNext w:val="0"/>
        <w:keepLines w:val="0"/>
        <w:spacing w:before="0" w:after="0" w:line="360" w:lineRule="auto"/>
        <w:contextualSpacing/>
        <w:rPr>
          <w:rFonts w:ascii="Aptos Display" w:eastAsia="Hind" w:hAnsi="Aptos Display" w:cs="Hind"/>
          <w:b/>
          <w:bCs/>
          <w:sz w:val="21"/>
          <w:szCs w:val="21"/>
        </w:rPr>
      </w:pPr>
      <w:bookmarkStart w:id="1" w:name="_uaqca0cvb9ur" w:colFirst="0" w:colLast="0"/>
      <w:bookmarkEnd w:id="1"/>
      <w:r w:rsidRPr="00BE6023">
        <w:rPr>
          <w:rFonts w:ascii="Aptos Display" w:eastAsia="Hind" w:hAnsi="Aptos Display" w:cs="Hind"/>
          <w:b/>
          <w:bCs/>
          <w:sz w:val="21"/>
          <w:szCs w:val="21"/>
        </w:rPr>
        <w:t>Öğretmen Toplulukları Programı</w:t>
      </w:r>
    </w:p>
    <w:p w14:paraId="73FF3140" w14:textId="2335FD5D" w:rsidR="003C4472" w:rsidRDefault="00000000" w:rsidP="00BE6023">
      <w:pPr>
        <w:spacing w:line="360" w:lineRule="auto"/>
        <w:contextualSpacing/>
        <w:jc w:val="both"/>
        <w:rPr>
          <w:rFonts w:ascii="Aptos Display" w:eastAsia="Hind" w:hAnsi="Aptos Display" w:cs="Hind"/>
          <w:sz w:val="21"/>
          <w:szCs w:val="21"/>
        </w:rPr>
      </w:pPr>
      <w:r w:rsidRPr="00BE6023">
        <w:rPr>
          <w:rFonts w:ascii="Aptos Display" w:eastAsia="Hind" w:hAnsi="Aptos Display" w:cs="Hind"/>
          <w:sz w:val="21"/>
          <w:szCs w:val="21"/>
        </w:rPr>
        <w:t xml:space="preserve">Öğretmen Toplulukları Programı, öğretmenlerin düzenli </w:t>
      </w:r>
      <w:r w:rsidR="00BE6023">
        <w:rPr>
          <w:rFonts w:ascii="Aptos Display" w:eastAsia="Hind" w:hAnsi="Aptos Display" w:cs="Hind"/>
          <w:sz w:val="21"/>
          <w:szCs w:val="21"/>
        </w:rPr>
        <w:t>bir biçimde</w:t>
      </w:r>
      <w:r w:rsidRPr="00BE6023">
        <w:rPr>
          <w:rFonts w:ascii="Aptos Display" w:eastAsia="Hind" w:hAnsi="Aptos Display" w:cs="Hind"/>
          <w:sz w:val="21"/>
          <w:szCs w:val="21"/>
        </w:rPr>
        <w:t xml:space="preserve"> bir araya gelerek </w:t>
      </w:r>
      <w:r w:rsidR="00BE6023">
        <w:rPr>
          <w:rFonts w:ascii="Aptos Display" w:eastAsia="Hind" w:hAnsi="Aptos Display" w:cs="Hind"/>
          <w:sz w:val="21"/>
          <w:szCs w:val="21"/>
        </w:rPr>
        <w:t>deneyimlerini paylaştığı,</w:t>
      </w:r>
      <w:r w:rsidRPr="00BE6023">
        <w:rPr>
          <w:rFonts w:ascii="Aptos Display" w:eastAsia="Hind" w:hAnsi="Aptos Display" w:cs="Hind"/>
          <w:sz w:val="21"/>
          <w:szCs w:val="21"/>
        </w:rPr>
        <w:t xml:space="preserve"> birlikte öğrendiği ve dayanışma geliştirdiği bir yapı sunuyor. Program kapsamında öğretmenlerin mesleki ve sosyal-duygusal becerilerinin güçlenmesi ve sınıf içi uygulamalarının niteliğinin artırılması amaçlanıyor.</w:t>
      </w:r>
    </w:p>
    <w:p w14:paraId="47609FFA" w14:textId="77777777" w:rsidR="00BE6023" w:rsidRPr="00BE6023" w:rsidRDefault="00BE6023" w:rsidP="00BE6023">
      <w:pPr>
        <w:spacing w:line="360" w:lineRule="auto"/>
        <w:contextualSpacing/>
        <w:jc w:val="both"/>
        <w:rPr>
          <w:rFonts w:ascii="Aptos Display" w:eastAsia="Hind" w:hAnsi="Aptos Display" w:cs="Hind"/>
          <w:sz w:val="21"/>
          <w:szCs w:val="21"/>
        </w:rPr>
      </w:pPr>
    </w:p>
    <w:p w14:paraId="533014ED" w14:textId="769FBAE3" w:rsidR="00BE6023" w:rsidRPr="00BE6023" w:rsidRDefault="00000000" w:rsidP="00BE6023">
      <w:pPr>
        <w:spacing w:line="360" w:lineRule="auto"/>
        <w:contextualSpacing/>
        <w:rPr>
          <w:rFonts w:ascii="Aptos Display" w:eastAsia="Hind" w:hAnsi="Aptos Display" w:cs="Hind"/>
          <w:sz w:val="21"/>
          <w:szCs w:val="21"/>
        </w:rPr>
      </w:pPr>
      <w:r w:rsidRPr="00BE6023">
        <w:rPr>
          <w:rFonts w:ascii="Aptos Display" w:eastAsia="Hind" w:hAnsi="Aptos Display" w:cs="Hind"/>
          <w:sz w:val="21"/>
          <w:szCs w:val="21"/>
        </w:rPr>
        <w:t>Kimler başvurabilir?</w:t>
      </w:r>
    </w:p>
    <w:p w14:paraId="540E617E" w14:textId="77777777" w:rsidR="003C4472" w:rsidRPr="00BE6023" w:rsidRDefault="00000000" w:rsidP="00BE6023">
      <w:pPr>
        <w:numPr>
          <w:ilvl w:val="0"/>
          <w:numId w:val="1"/>
        </w:numPr>
        <w:spacing w:line="360" w:lineRule="auto"/>
        <w:contextualSpacing/>
        <w:jc w:val="both"/>
        <w:rPr>
          <w:rFonts w:ascii="Aptos Display" w:eastAsia="Hind" w:hAnsi="Aptos Display" w:cs="Hind"/>
          <w:sz w:val="21"/>
          <w:szCs w:val="21"/>
        </w:rPr>
      </w:pPr>
      <w:r w:rsidRPr="00BE6023">
        <w:rPr>
          <w:rFonts w:ascii="Aptos Display" w:eastAsia="Hind" w:hAnsi="Aptos Display" w:cs="Hind"/>
          <w:sz w:val="21"/>
          <w:szCs w:val="21"/>
        </w:rPr>
        <w:lastRenderedPageBreak/>
        <w:t>Afyonkarahisar–Emirdağ, Diyarbakır, Şanlıurfa–Akçakale, Şanlıurfa–Harran, Şanlıurfa–Siverek, Gaziantep, Şırnak–İdil, Mardin, Mersin–Akdeniz ve Mersin–</w:t>
      </w:r>
      <w:proofErr w:type="spellStart"/>
      <w:r w:rsidRPr="00BE6023">
        <w:rPr>
          <w:rFonts w:ascii="Aptos Display" w:eastAsia="Hind" w:hAnsi="Aptos Display" w:cs="Hind"/>
          <w:sz w:val="21"/>
          <w:szCs w:val="21"/>
        </w:rPr>
        <w:t>Toroslar'da</w:t>
      </w:r>
      <w:proofErr w:type="spellEnd"/>
      <w:r w:rsidRPr="00BE6023">
        <w:rPr>
          <w:rFonts w:ascii="Aptos Display" w:eastAsia="Hind" w:hAnsi="Aptos Display" w:cs="Hind"/>
          <w:sz w:val="21"/>
          <w:szCs w:val="21"/>
        </w:rPr>
        <w:t xml:space="preserve"> görev yapan sınıf öğretmenleri,</w:t>
      </w:r>
    </w:p>
    <w:p w14:paraId="46BF0979" w14:textId="77777777" w:rsidR="003C4472" w:rsidRPr="00BE6023" w:rsidRDefault="00000000" w:rsidP="00BE6023">
      <w:pPr>
        <w:numPr>
          <w:ilvl w:val="0"/>
          <w:numId w:val="1"/>
        </w:numPr>
        <w:spacing w:line="360" w:lineRule="auto"/>
        <w:contextualSpacing/>
        <w:jc w:val="both"/>
        <w:rPr>
          <w:rFonts w:ascii="Aptos Display" w:eastAsia="Hind" w:hAnsi="Aptos Display" w:cs="Hind"/>
          <w:sz w:val="21"/>
          <w:szCs w:val="21"/>
        </w:rPr>
      </w:pPr>
      <w:r w:rsidRPr="00BE6023">
        <w:rPr>
          <w:rFonts w:ascii="Aptos Display" w:eastAsia="Hind" w:hAnsi="Aptos Display" w:cs="Hind"/>
          <w:sz w:val="21"/>
          <w:szCs w:val="21"/>
        </w:rPr>
        <w:t>Bulunduğu ilde yeni bir Öğretmen Topluluğu kurmak ve sorumluluğunu üstlenmek isteyen sınıf öğretmenleri,</w:t>
      </w:r>
    </w:p>
    <w:p w14:paraId="29DB339C" w14:textId="77777777" w:rsidR="003C4472" w:rsidRDefault="00000000" w:rsidP="00BE6023">
      <w:pPr>
        <w:numPr>
          <w:ilvl w:val="0"/>
          <w:numId w:val="1"/>
        </w:numPr>
        <w:spacing w:line="360" w:lineRule="auto"/>
        <w:contextualSpacing/>
        <w:jc w:val="both"/>
        <w:rPr>
          <w:rFonts w:ascii="Aptos Display" w:eastAsia="Hind" w:hAnsi="Aptos Display" w:cs="Hind"/>
          <w:sz w:val="21"/>
          <w:szCs w:val="21"/>
        </w:rPr>
      </w:pPr>
      <w:r w:rsidRPr="00BE6023">
        <w:rPr>
          <w:rFonts w:ascii="Aptos Display" w:eastAsia="Hind" w:hAnsi="Aptos Display" w:cs="Hind"/>
          <w:sz w:val="21"/>
          <w:szCs w:val="21"/>
        </w:rPr>
        <w:t>Çevrim içi Öğretmen Topluluğunun sorumluluğunu üstlenmek isteyen sınıf öğretmenleri.</w:t>
      </w:r>
    </w:p>
    <w:p w14:paraId="764DA366" w14:textId="77777777" w:rsidR="00BE6023" w:rsidRPr="00BE6023" w:rsidRDefault="00BE6023" w:rsidP="00BE6023">
      <w:pPr>
        <w:spacing w:line="360" w:lineRule="auto"/>
        <w:ind w:left="720"/>
        <w:contextualSpacing/>
        <w:jc w:val="both"/>
        <w:rPr>
          <w:rFonts w:ascii="Aptos Display" w:eastAsia="Hind" w:hAnsi="Aptos Display" w:cs="Hind"/>
          <w:sz w:val="21"/>
          <w:szCs w:val="21"/>
        </w:rPr>
      </w:pPr>
    </w:p>
    <w:p w14:paraId="5957BA8B" w14:textId="77777777" w:rsidR="003C4472" w:rsidRDefault="00000000" w:rsidP="00BE6023">
      <w:pPr>
        <w:spacing w:line="360" w:lineRule="auto"/>
        <w:contextualSpacing/>
        <w:rPr>
          <w:rFonts w:ascii="Aptos Display" w:eastAsia="Hind" w:hAnsi="Aptos Display" w:cs="Hind"/>
          <w:b/>
          <w:bCs/>
          <w:sz w:val="21"/>
          <w:szCs w:val="21"/>
        </w:rPr>
      </w:pPr>
      <w:r w:rsidRPr="00BE6023">
        <w:rPr>
          <w:rFonts w:ascii="Aptos Display" w:eastAsia="Hind" w:hAnsi="Aptos Display" w:cs="Hind"/>
          <w:sz w:val="21"/>
          <w:szCs w:val="21"/>
        </w:rPr>
        <w:t>Başvuru Formu:</w:t>
      </w:r>
      <w:r w:rsidRPr="00BE6023">
        <w:rPr>
          <w:rFonts w:ascii="Aptos Display" w:eastAsia="Hind" w:hAnsi="Aptos Display" w:cs="Hind"/>
          <w:b/>
          <w:bCs/>
          <w:sz w:val="21"/>
          <w:szCs w:val="21"/>
        </w:rPr>
        <w:br/>
      </w:r>
      <w:hyperlink r:id="rId6">
        <w:r w:rsidRPr="00BE6023">
          <w:rPr>
            <w:rFonts w:ascii="Aptos Display" w:eastAsia="Hind" w:hAnsi="Aptos Display" w:cs="Hind"/>
            <w:color w:val="1155CC"/>
            <w:sz w:val="21"/>
            <w:szCs w:val="21"/>
            <w:u w:val="single"/>
          </w:rPr>
          <w:t>https://forms.gle/Yg3pU2xckAZGgvMN9</w:t>
        </w:r>
      </w:hyperlink>
      <w:r w:rsidRPr="00BE6023">
        <w:rPr>
          <w:rFonts w:ascii="Aptos Display" w:eastAsia="Hind" w:hAnsi="Aptos Display" w:cs="Hind"/>
          <w:b/>
          <w:bCs/>
          <w:sz w:val="21"/>
          <w:szCs w:val="21"/>
        </w:rPr>
        <w:t xml:space="preserve"> </w:t>
      </w:r>
    </w:p>
    <w:p w14:paraId="774BA37C" w14:textId="77777777" w:rsidR="00BE6023" w:rsidRPr="00BE6023" w:rsidRDefault="00BE6023" w:rsidP="00BE6023">
      <w:pPr>
        <w:spacing w:line="360" w:lineRule="auto"/>
        <w:contextualSpacing/>
        <w:rPr>
          <w:rFonts w:ascii="Aptos Display" w:eastAsia="Hind" w:hAnsi="Aptos Display" w:cs="Hind"/>
          <w:sz w:val="21"/>
          <w:szCs w:val="21"/>
        </w:rPr>
      </w:pPr>
    </w:p>
    <w:p w14:paraId="159C3C4B" w14:textId="77777777" w:rsidR="003C4472" w:rsidRPr="00BE6023" w:rsidRDefault="00000000" w:rsidP="00BE6023">
      <w:pPr>
        <w:pStyle w:val="Balk2"/>
        <w:keepNext w:val="0"/>
        <w:keepLines w:val="0"/>
        <w:spacing w:before="0" w:after="0" w:line="360" w:lineRule="auto"/>
        <w:contextualSpacing/>
        <w:rPr>
          <w:rFonts w:ascii="Aptos Display" w:eastAsia="Hind" w:hAnsi="Aptos Display" w:cs="Hind"/>
          <w:b/>
          <w:bCs/>
          <w:sz w:val="21"/>
          <w:szCs w:val="21"/>
        </w:rPr>
      </w:pPr>
      <w:bookmarkStart w:id="2" w:name="_8tdyeo1t9jd1" w:colFirst="0" w:colLast="0"/>
      <w:bookmarkEnd w:id="2"/>
      <w:r w:rsidRPr="00BE6023">
        <w:rPr>
          <w:rFonts w:ascii="Aptos Display" w:eastAsia="Hind" w:hAnsi="Aptos Display" w:cs="Hind"/>
          <w:b/>
          <w:bCs/>
          <w:sz w:val="21"/>
          <w:szCs w:val="21"/>
        </w:rPr>
        <w:t>Öğrenmeye Köyümüzden Başlayalım Projesi</w:t>
      </w:r>
    </w:p>
    <w:p w14:paraId="25C1BBE6" w14:textId="77777777" w:rsidR="003C4472" w:rsidRDefault="00000000" w:rsidP="00BE6023">
      <w:pPr>
        <w:spacing w:line="360" w:lineRule="auto"/>
        <w:contextualSpacing/>
        <w:jc w:val="both"/>
        <w:rPr>
          <w:rFonts w:ascii="Aptos Display" w:eastAsia="Hind" w:hAnsi="Aptos Display" w:cs="Hind"/>
          <w:sz w:val="21"/>
          <w:szCs w:val="21"/>
        </w:rPr>
      </w:pPr>
      <w:r w:rsidRPr="00BE6023">
        <w:rPr>
          <w:rFonts w:ascii="Aptos Display" w:eastAsia="Hind" w:hAnsi="Aptos Display" w:cs="Hind"/>
          <w:sz w:val="21"/>
          <w:szCs w:val="21"/>
        </w:rPr>
        <w:t>Yer temelli eğitim yaklaşımını merkeze alan proje, öğretmenlerin yaşadıkları çevreyi bir öğrenme alanına dönüştürmelerini destekliyor. Süreç boyunca öğretmenler, kendi çevrelerinden ilham alarak öğrencilerin merakını besleyen ve öğrenme deneyimlerini zenginleştiren özgün uygulamalar geliştiriyor.</w:t>
      </w:r>
    </w:p>
    <w:p w14:paraId="416DC758" w14:textId="77777777" w:rsidR="00BE6023" w:rsidRPr="00BE6023" w:rsidRDefault="00BE6023" w:rsidP="00BE6023">
      <w:pPr>
        <w:spacing w:line="360" w:lineRule="auto"/>
        <w:contextualSpacing/>
        <w:jc w:val="both"/>
        <w:rPr>
          <w:rFonts w:ascii="Aptos Display" w:eastAsia="Hind" w:hAnsi="Aptos Display" w:cs="Hind"/>
          <w:sz w:val="21"/>
          <w:szCs w:val="21"/>
        </w:rPr>
      </w:pPr>
    </w:p>
    <w:p w14:paraId="1452384E" w14:textId="77777777" w:rsidR="003C4472" w:rsidRPr="00BE6023" w:rsidRDefault="00000000" w:rsidP="00BE6023">
      <w:pPr>
        <w:spacing w:line="360" w:lineRule="auto"/>
        <w:contextualSpacing/>
        <w:rPr>
          <w:rFonts w:ascii="Aptos Display" w:eastAsia="Hind" w:hAnsi="Aptos Display" w:cs="Hind"/>
          <w:sz w:val="21"/>
          <w:szCs w:val="21"/>
        </w:rPr>
      </w:pPr>
      <w:r w:rsidRPr="00BE6023">
        <w:rPr>
          <w:rFonts w:ascii="Aptos Display" w:eastAsia="Hind" w:hAnsi="Aptos Display" w:cs="Hind"/>
          <w:sz w:val="21"/>
          <w:szCs w:val="21"/>
        </w:rPr>
        <w:t>Kimler başvurabilir?</w:t>
      </w:r>
    </w:p>
    <w:p w14:paraId="3146C255" w14:textId="77777777" w:rsidR="003C4472" w:rsidRDefault="00000000" w:rsidP="00BE6023">
      <w:pPr>
        <w:numPr>
          <w:ilvl w:val="0"/>
          <w:numId w:val="2"/>
        </w:numPr>
        <w:spacing w:line="360" w:lineRule="auto"/>
        <w:contextualSpacing/>
        <w:rPr>
          <w:rFonts w:ascii="Aptos Display" w:eastAsia="Hind" w:hAnsi="Aptos Display" w:cs="Hind"/>
          <w:sz w:val="21"/>
          <w:szCs w:val="21"/>
        </w:rPr>
      </w:pPr>
      <w:r w:rsidRPr="00BE6023">
        <w:rPr>
          <w:rFonts w:ascii="Aptos Display" w:eastAsia="Hind" w:hAnsi="Aptos Display" w:cs="Hind"/>
          <w:sz w:val="21"/>
          <w:szCs w:val="21"/>
        </w:rPr>
        <w:t>Köy ya da kırsal mahallelerde görev yapan öğretmenler.</w:t>
      </w:r>
    </w:p>
    <w:p w14:paraId="340806E6" w14:textId="77777777" w:rsidR="00BE6023" w:rsidRPr="00BE6023" w:rsidRDefault="00BE6023" w:rsidP="00BE6023">
      <w:pPr>
        <w:spacing w:line="360" w:lineRule="auto"/>
        <w:ind w:left="720"/>
        <w:contextualSpacing/>
        <w:rPr>
          <w:rFonts w:ascii="Aptos Display" w:eastAsia="Hind" w:hAnsi="Aptos Display" w:cs="Hind"/>
          <w:sz w:val="21"/>
          <w:szCs w:val="21"/>
        </w:rPr>
      </w:pPr>
    </w:p>
    <w:p w14:paraId="029A00FD" w14:textId="77777777" w:rsidR="003C4472" w:rsidRPr="00BE6023" w:rsidRDefault="00000000" w:rsidP="00BE6023">
      <w:pPr>
        <w:spacing w:line="360" w:lineRule="auto"/>
        <w:contextualSpacing/>
        <w:rPr>
          <w:rFonts w:ascii="Aptos Display" w:eastAsia="Hind" w:hAnsi="Aptos Display" w:cs="Hind"/>
          <w:sz w:val="21"/>
          <w:szCs w:val="21"/>
        </w:rPr>
      </w:pPr>
      <w:r w:rsidRPr="00BE6023">
        <w:rPr>
          <w:rFonts w:ascii="Aptos Display" w:eastAsia="Hind" w:hAnsi="Aptos Display" w:cs="Hind"/>
          <w:sz w:val="21"/>
          <w:szCs w:val="21"/>
        </w:rPr>
        <w:t>Başvuru Formu:</w:t>
      </w:r>
      <w:r w:rsidRPr="00BE6023">
        <w:rPr>
          <w:rFonts w:ascii="Aptos Display" w:eastAsia="Hind" w:hAnsi="Aptos Display" w:cs="Hind"/>
          <w:b/>
          <w:bCs/>
          <w:sz w:val="21"/>
          <w:szCs w:val="21"/>
        </w:rPr>
        <w:br/>
      </w:r>
      <w:hyperlink r:id="rId7">
        <w:r w:rsidRPr="00BE6023">
          <w:rPr>
            <w:rFonts w:ascii="Aptos Display" w:eastAsia="Hind" w:hAnsi="Aptos Display" w:cs="Hind"/>
            <w:color w:val="1155CC"/>
            <w:sz w:val="21"/>
            <w:szCs w:val="21"/>
            <w:u w:val="single"/>
          </w:rPr>
          <w:t>https://forms.gle/PgbRobRj7uJv6vPEA</w:t>
        </w:r>
      </w:hyperlink>
      <w:r w:rsidRPr="00BE6023">
        <w:rPr>
          <w:rFonts w:ascii="Aptos Display" w:eastAsia="Hind" w:hAnsi="Aptos Display" w:cs="Hind"/>
          <w:sz w:val="21"/>
          <w:szCs w:val="21"/>
        </w:rPr>
        <w:t xml:space="preserve"> </w:t>
      </w:r>
    </w:p>
    <w:p w14:paraId="41ED78C9" w14:textId="77777777" w:rsidR="00BE6023" w:rsidRDefault="00BE6023" w:rsidP="00BE6023">
      <w:pPr>
        <w:spacing w:line="360" w:lineRule="auto"/>
        <w:contextualSpacing/>
        <w:rPr>
          <w:rFonts w:ascii="Aptos Display" w:eastAsia="Hind" w:hAnsi="Aptos Display" w:cs="Hind"/>
          <w:sz w:val="21"/>
          <w:szCs w:val="21"/>
        </w:rPr>
      </w:pPr>
    </w:p>
    <w:p w14:paraId="69248FAC" w14:textId="32FD7E92" w:rsidR="003C4472" w:rsidRPr="00BE6023" w:rsidRDefault="00000000" w:rsidP="00BE6023">
      <w:pPr>
        <w:spacing w:line="360" w:lineRule="auto"/>
        <w:contextualSpacing/>
        <w:rPr>
          <w:rFonts w:ascii="Aptos Display" w:eastAsia="Hind" w:hAnsi="Aptos Display" w:cs="Hind"/>
          <w:sz w:val="21"/>
          <w:szCs w:val="21"/>
        </w:rPr>
      </w:pPr>
      <w:r w:rsidRPr="00BE6023">
        <w:rPr>
          <w:rFonts w:ascii="Aptos Display" w:eastAsia="Hind" w:hAnsi="Aptos Display" w:cs="Hind"/>
          <w:sz w:val="21"/>
          <w:szCs w:val="21"/>
        </w:rPr>
        <w:t xml:space="preserve">Köy ya da kırsal mahallelerde görev yapan öğretmenler, kendilerine uygun programa başvurarak </w:t>
      </w:r>
      <w:proofErr w:type="spellStart"/>
      <w:r w:rsidRPr="00BE6023">
        <w:rPr>
          <w:rFonts w:ascii="Aptos Display" w:eastAsia="Hind" w:hAnsi="Aptos Display" w:cs="Hind"/>
          <w:sz w:val="21"/>
          <w:szCs w:val="21"/>
        </w:rPr>
        <w:t>KODA'nın</w:t>
      </w:r>
      <w:proofErr w:type="spellEnd"/>
      <w:r w:rsidRPr="00BE6023">
        <w:rPr>
          <w:rFonts w:ascii="Aptos Display" w:eastAsia="Hind" w:hAnsi="Aptos Display" w:cs="Hind"/>
          <w:sz w:val="21"/>
          <w:szCs w:val="21"/>
        </w:rPr>
        <w:t xml:space="preserve"> öğrenme ve dayanışma ağına </w:t>
      </w:r>
      <w:r w:rsidR="00BE6023">
        <w:rPr>
          <w:rFonts w:ascii="Aptos Display" w:eastAsia="Hind" w:hAnsi="Aptos Display" w:cs="Hind"/>
          <w:sz w:val="21"/>
          <w:szCs w:val="21"/>
        </w:rPr>
        <w:t xml:space="preserve">katılabiliyor. </w:t>
      </w:r>
    </w:p>
    <w:p w14:paraId="3AA8A84E" w14:textId="2E491246" w:rsidR="003C4472" w:rsidRPr="00BE6023" w:rsidRDefault="003C4472" w:rsidP="00BE6023">
      <w:pPr>
        <w:spacing w:line="360" w:lineRule="auto"/>
        <w:contextualSpacing/>
        <w:rPr>
          <w:rFonts w:ascii="Aptos Display" w:eastAsia="Hind" w:hAnsi="Aptos Display" w:cs="Hind"/>
        </w:rPr>
      </w:pPr>
    </w:p>
    <w:p w14:paraId="734D9B9D" w14:textId="77777777" w:rsidR="003C4472" w:rsidRPr="00BE6023" w:rsidRDefault="00000000" w:rsidP="00BE6023">
      <w:pPr>
        <w:spacing w:line="360" w:lineRule="auto"/>
        <w:contextualSpacing/>
        <w:rPr>
          <w:rFonts w:ascii="Aptos Display" w:eastAsia="Hind" w:hAnsi="Aptos Display" w:cs="Hind"/>
          <w:b/>
          <w:bCs/>
          <w:sz w:val="18"/>
          <w:szCs w:val="18"/>
        </w:rPr>
      </w:pPr>
      <w:r w:rsidRPr="00BE6023">
        <w:rPr>
          <w:rFonts w:ascii="Aptos Display" w:eastAsia="Hind" w:hAnsi="Aptos Display" w:cs="Hind"/>
          <w:b/>
          <w:bCs/>
          <w:sz w:val="18"/>
          <w:szCs w:val="18"/>
        </w:rPr>
        <w:t>KODA hakkında:</w:t>
      </w:r>
    </w:p>
    <w:p w14:paraId="0357C9BA" w14:textId="77777777" w:rsidR="003C4472" w:rsidRPr="00BE6023" w:rsidRDefault="00000000" w:rsidP="00BE6023">
      <w:pPr>
        <w:spacing w:line="360" w:lineRule="auto"/>
        <w:contextualSpacing/>
        <w:jc w:val="both"/>
        <w:rPr>
          <w:rFonts w:ascii="Aptos Display" w:eastAsia="Hind" w:hAnsi="Aptos Display" w:cs="Hind"/>
          <w:sz w:val="18"/>
          <w:szCs w:val="18"/>
        </w:rPr>
      </w:pPr>
      <w:r w:rsidRPr="00BE6023">
        <w:rPr>
          <w:rFonts w:ascii="Aptos Display" w:eastAsia="Hind" w:hAnsi="Aptos Display" w:cs="Hind"/>
          <w:sz w:val="18"/>
          <w:szCs w:val="18"/>
        </w:rPr>
        <w:t>Köy Okulları Değişim Ağı, köy ve kırsal mahallelerde büyüyen çocukların daha iyi bir eğitim alabilmesi için Aralık 2016’dan bu yana çalışan, tüzel kişiliği dernek olan bir gönüllü ve öğretmenler topluluğudur. Öğretmenlere, öğretmen adaylarına ve ebeveynlere yönelik eğitim faaliyetleri yürüten, köye özgü eğitim içerikleri ve ders materyalleri geliştiren KODA, Bursa Orhaneli’ndeki Uygulama Merkezinde pilot çalışmalarını yaptıktan sonra faaliyetlerini tüm Türkiye’de yaygınlaştırıyor.</w:t>
      </w:r>
    </w:p>
    <w:p w14:paraId="59E2A96E" w14:textId="77777777" w:rsidR="003C4472" w:rsidRPr="00BE6023" w:rsidRDefault="00000000" w:rsidP="00BE6023">
      <w:pPr>
        <w:spacing w:line="360" w:lineRule="auto"/>
        <w:contextualSpacing/>
        <w:rPr>
          <w:rFonts w:ascii="Aptos Display" w:eastAsia="Hind" w:hAnsi="Aptos Display" w:cs="Hind"/>
          <w:b/>
          <w:bCs/>
          <w:sz w:val="18"/>
          <w:szCs w:val="18"/>
        </w:rPr>
      </w:pPr>
      <w:hyperlink r:id="rId8">
        <w:r w:rsidRPr="00BE6023">
          <w:rPr>
            <w:rFonts w:ascii="Aptos Display" w:eastAsia="Hind" w:hAnsi="Aptos Display" w:cs="Hind"/>
            <w:color w:val="0563C1"/>
            <w:sz w:val="18"/>
            <w:szCs w:val="18"/>
            <w:u w:val="single"/>
          </w:rPr>
          <w:t>https://kodegisim.org/</w:t>
        </w:r>
      </w:hyperlink>
    </w:p>
    <w:p w14:paraId="678AB807" w14:textId="77777777" w:rsidR="003C4472" w:rsidRPr="00BE6023" w:rsidRDefault="003C4472" w:rsidP="00BE6023">
      <w:pPr>
        <w:spacing w:line="360" w:lineRule="auto"/>
        <w:contextualSpacing/>
        <w:rPr>
          <w:rFonts w:ascii="Aptos Display" w:hAnsi="Aptos Display"/>
        </w:rPr>
      </w:pPr>
    </w:p>
    <w:p w14:paraId="585F3AAC" w14:textId="77777777" w:rsidR="00BE6023" w:rsidRPr="00BE6023" w:rsidRDefault="00BE6023" w:rsidP="00BE6023">
      <w:pPr>
        <w:spacing w:line="360" w:lineRule="auto"/>
        <w:contextualSpacing/>
        <w:rPr>
          <w:rFonts w:ascii="Aptos Display" w:hAnsi="Aptos Display"/>
        </w:rPr>
      </w:pPr>
    </w:p>
    <w:sectPr w:rsidR="00BE6023" w:rsidRPr="00BE6023">
      <w:pgSz w:w="11906" w:h="16838"/>
      <w:pgMar w:top="1417" w:right="1417" w:bottom="1417" w:left="1417"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1" w:fontKey="{C8ED669C-1461-4667-A6BE-5FA6692D134D}"/>
    <w:embedBold r:id="rId2" w:fontKey="{A7EF1972-E1AA-4F14-8927-C7A7319132CC}"/>
  </w:font>
  <w:font w:name="Hind">
    <w:charset w:val="A2"/>
    <w:family w:val="auto"/>
    <w:pitch w:val="variable"/>
    <w:sig w:usb0="00008007" w:usb1="00000000" w:usb2="00000000" w:usb3="00000000" w:csb0="00000093" w:csb1="00000000"/>
    <w:embedRegular r:id="rId3" w:fontKey="{BA4F3EF8-6088-4D6F-80BE-F07DA0FFF0CF}"/>
    <w:embedBold r:id="rId4" w:fontKey="{EDD893A5-B22F-45A4-B7C9-7E326C75E0CE}"/>
  </w:font>
  <w:font w:name="Calibri">
    <w:panose1 w:val="020F0502020204030204"/>
    <w:charset w:val="A2"/>
    <w:family w:val="swiss"/>
    <w:pitch w:val="variable"/>
    <w:sig w:usb0="E4002EFF" w:usb1="C200247B" w:usb2="00000009" w:usb3="00000000" w:csb0="000001FF" w:csb1="00000000"/>
    <w:embedRegular r:id="rId5" w:fontKey="{3B0091B7-2708-46F0-96F8-AE39D3762BB8}"/>
  </w:font>
  <w:font w:name="Cambria">
    <w:panose1 w:val="02040503050406030204"/>
    <w:charset w:val="A2"/>
    <w:family w:val="roman"/>
    <w:pitch w:val="variable"/>
    <w:sig w:usb0="E00006FF" w:usb1="420024FF" w:usb2="02000000" w:usb3="00000000" w:csb0="0000019F" w:csb1="00000000"/>
    <w:embedRegular r:id="rId6" w:fontKey="{B444B19B-4F5C-4E4F-899B-485D93272C5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24AAB"/>
    <w:multiLevelType w:val="multilevel"/>
    <w:tmpl w:val="80C22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41F43FE"/>
    <w:multiLevelType w:val="multilevel"/>
    <w:tmpl w:val="42D8D2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AB712AE"/>
    <w:multiLevelType w:val="multilevel"/>
    <w:tmpl w:val="C39E22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05835624">
    <w:abstractNumId w:val="2"/>
  </w:num>
  <w:num w:numId="2" w16cid:durableId="602423876">
    <w:abstractNumId w:val="1"/>
  </w:num>
  <w:num w:numId="3" w16cid:durableId="1144391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472"/>
    <w:rsid w:val="003C4472"/>
    <w:rsid w:val="004754B5"/>
    <w:rsid w:val="00BE60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D7A98"/>
  <w15:docId w15:val="{F65977B0-897F-4A34-A088-10F0F436C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00" w:after="120"/>
      <w:outlineLvl w:val="0"/>
    </w:pPr>
    <w:rPr>
      <w:sz w:val="40"/>
      <w:szCs w:val="40"/>
    </w:rPr>
  </w:style>
  <w:style w:type="paragraph" w:styleId="Balk2">
    <w:name w:val="heading 2"/>
    <w:basedOn w:val="Normal"/>
    <w:next w:val="Normal"/>
    <w:uiPriority w:val="9"/>
    <w:unhideWhenUsed/>
    <w:qFormat/>
    <w:pPr>
      <w:keepNext/>
      <w:keepLines/>
      <w:spacing w:before="360" w:after="120"/>
      <w:outlineLvl w:val="1"/>
    </w:pPr>
    <w:rPr>
      <w:sz w:val="32"/>
      <w:szCs w:val="32"/>
    </w:rPr>
  </w:style>
  <w:style w:type="paragraph" w:styleId="Balk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Bal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Balk5">
    <w:name w:val="heading 5"/>
    <w:basedOn w:val="Normal"/>
    <w:next w:val="Normal"/>
    <w:uiPriority w:val="9"/>
    <w:semiHidden/>
    <w:unhideWhenUsed/>
    <w:qFormat/>
    <w:pPr>
      <w:keepNext/>
      <w:keepLines/>
      <w:spacing w:before="240" w:after="80"/>
      <w:outlineLvl w:val="4"/>
    </w:pPr>
    <w:rPr>
      <w:color w:val="666666"/>
    </w:rPr>
  </w:style>
  <w:style w:type="paragraph" w:styleId="Balk6">
    <w:name w:val="heading 6"/>
    <w:basedOn w:val="Normal"/>
    <w:next w:val="Normal"/>
    <w:uiPriority w:val="9"/>
    <w:semiHidden/>
    <w:unhideWhenUsed/>
    <w:qFormat/>
    <w:pPr>
      <w:keepNext/>
      <w:keepLines/>
      <w:spacing w:before="240" w:after="80"/>
      <w:outlineLvl w:val="5"/>
    </w:pPr>
    <w:rPr>
      <w:i/>
      <w:iCs/>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after="60"/>
    </w:pPr>
    <w:rPr>
      <w:sz w:val="52"/>
      <w:szCs w:val="52"/>
    </w:rPr>
  </w:style>
  <w:style w:type="paragraph" w:styleId="Altyaz">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kodegisim.org/"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forms.gle/PgbRobRj7uJv6vPEA"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ms.gle/Yg3pU2xckAZGgvMN9" TargetMode="External"/><Relationship Id="rId11" Type="http://schemas.openxmlformats.org/officeDocument/2006/relationships/customXml" Target="../customXml/item1.xml"/><Relationship Id="rId5" Type="http://schemas.openxmlformats.org/officeDocument/2006/relationships/hyperlink" Target="https://forms.gle/iPzSmPFpkTs9J64v6"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C279752B3500C649AE9E20A16EF98AF8" ma:contentTypeVersion="23" ma:contentTypeDescription="Yeni belge oluşturun." ma:contentTypeScope="" ma:versionID="266e5c37f2c2a0840e9e9bba58e5e398">
  <xsd:schema xmlns:xsd="http://www.w3.org/2001/XMLSchema" xmlns:xs="http://www.w3.org/2001/XMLSchema" xmlns:p="http://schemas.microsoft.com/office/2006/metadata/properties" xmlns:ns2="b21c6290-8afc-4345-8e2c-d785ab6e0b76" xmlns:ns3="a6a5f7e4-2986-46c3-893f-0e0d1047cb81" targetNamespace="http://schemas.microsoft.com/office/2006/metadata/properties" ma:root="true" ma:fieldsID="b7d5491ab7e34d60259e82ea75306f36" ns2:_="" ns3:_="">
    <xsd:import namespace="b21c6290-8afc-4345-8e2c-d785ab6e0b76"/>
    <xsd:import namespace="a6a5f7e4-2986-46c3-893f-0e0d1047cb8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Tarih" minOccurs="0"/>
                <xsd:element ref="ns3:_x0068_ms1" minOccurs="0"/>
                <xsd:element ref="ns3:b4i6"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c6290-8afc-4345-8e2c-d785ab6e0b76" elementFormDefault="qualified">
    <xsd:import namespace="http://schemas.microsoft.com/office/2006/documentManagement/types"/>
    <xsd:import namespace="http://schemas.microsoft.com/office/infopath/2007/PartnerControls"/>
    <xsd:element name="SharedWithUsers" ma:index="8" nillable="true" ma:displayName="Paylaşılanl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description="" ma:internalName="SharedWithDetails" ma:readOnly="true">
      <xsd:simpleType>
        <xsd:restriction base="dms:Note">
          <xsd:maxLength value="255"/>
        </xsd:restriction>
      </xsd:simpleType>
    </xsd:element>
    <xsd:element name="TaxCatchAll" ma:index="26" nillable="true" ma:displayName="Taxonomy Catch All Column" ma:hidden="true" ma:list="{4b1225f4-f545-4fda-b787-67cd513c4417}" ma:internalName="TaxCatchAll" ma:showField="CatchAllData" ma:web="b21c6290-8afc-4345-8e2c-d785ab6e0b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6a5f7e4-2986-46c3-893f-0e0d1047cb8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Tarih" ma:index="18" nillable="true" ma:displayName="Tarih" ma:format="DateOnly" ma:internalName="Tarih">
      <xsd:simpleType>
        <xsd:restriction base="dms:DateTime"/>
      </xsd:simpleType>
    </xsd:element>
    <xsd:element name="_x0068_ms1" ma:index="19" nillable="true" ma:displayName="Tarih ve Saat" ma:internalName="_x0068_ms1">
      <xsd:simpleType>
        <xsd:restriction base="dms:DateTime"/>
      </xsd:simpleType>
    </xsd:element>
    <xsd:element name="b4i6" ma:index="20" nillable="true" ma:displayName="Tarih ve Saat" ma:internalName="b4i6">
      <xsd:simpleType>
        <xsd:restriction base="dms:DateTim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Resim Etiketleri" ma:readOnly="false" ma:fieldId="{5cf76f15-5ced-4ddc-b409-7134ff3c332f}" ma:taxonomyMulti="true" ma:sspId="d811ce6e-3e36-4b7e-95ad-22857ac893b4"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Onay durumu" ma:internalName="Onay_x0020_durumu">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6a5f7e4-2986-46c3-893f-0e0d1047cb81">
      <Terms xmlns="http://schemas.microsoft.com/office/infopath/2007/PartnerControls"/>
    </lcf76f155ced4ddcb4097134ff3c332f>
    <TaxCatchAll xmlns="b21c6290-8afc-4345-8e2c-d785ab6e0b76" xsi:nil="true"/>
    <_x0068_ms1 xmlns="a6a5f7e4-2986-46c3-893f-0e0d1047cb81" xsi:nil="true"/>
    <Tarih xmlns="a6a5f7e4-2986-46c3-893f-0e0d1047cb81" xsi:nil="true"/>
    <b4i6 xmlns="a6a5f7e4-2986-46c3-893f-0e0d1047cb81" xsi:nil="true"/>
    <_Flow_SignoffStatus xmlns="a6a5f7e4-2986-46c3-893f-0e0d1047cb81" xsi:nil="true"/>
  </documentManagement>
</p:properties>
</file>

<file path=customXml/itemProps1.xml><?xml version="1.0" encoding="utf-8"?>
<ds:datastoreItem xmlns:ds="http://schemas.openxmlformats.org/officeDocument/2006/customXml" ds:itemID="{89073073-D6B3-4D50-BC2E-A90526582779}"/>
</file>

<file path=customXml/itemProps2.xml><?xml version="1.0" encoding="utf-8"?>
<ds:datastoreItem xmlns:ds="http://schemas.openxmlformats.org/officeDocument/2006/customXml" ds:itemID="{BF488237-29AE-49AD-8711-86E25732A053}"/>
</file>

<file path=customXml/itemProps3.xml><?xml version="1.0" encoding="utf-8"?>
<ds:datastoreItem xmlns:ds="http://schemas.openxmlformats.org/officeDocument/2006/customXml" ds:itemID="{B2676A2B-EC08-4C09-9A8B-183EC86D0AED}"/>
</file>

<file path=docProps/app.xml><?xml version="1.0" encoding="utf-8"?>
<Properties xmlns="http://schemas.openxmlformats.org/officeDocument/2006/extended-properties" xmlns:vt="http://schemas.openxmlformats.org/officeDocument/2006/docPropsVTypes">
  <Template>Normal</Template>
  <TotalTime>10</TotalTime>
  <Pages>2</Pages>
  <Words>518</Words>
  <Characters>2955</Characters>
  <Application>Microsoft Office Word</Application>
  <DocSecurity>0</DocSecurity>
  <Lines>24</Lines>
  <Paragraphs>6</Paragraphs>
  <ScaleCrop>false</ScaleCrop>
  <Company/>
  <LinksUpToDate>false</LinksUpToDate>
  <CharactersWithSpaces>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Aynur Kolbay Hülya</cp:lastModifiedBy>
  <cp:revision>2</cp:revision>
  <dcterms:created xsi:type="dcterms:W3CDTF">2026-07-06T06:03:00Z</dcterms:created>
  <dcterms:modified xsi:type="dcterms:W3CDTF">2026-07-06T06:14:00Z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0x010100C279752B3500C649AE9E20A16EF98AF8</vt:lpwstr>
  </property>
</Properties>
</file>