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EF90E" w14:textId="77777777" w:rsidR="002826E3" w:rsidRPr="001C4AD5" w:rsidRDefault="002826E3" w:rsidP="002826E3">
      <w:pPr>
        <w:spacing w:after="0" w:line="360" w:lineRule="auto"/>
        <w:outlineLvl w:val="1"/>
        <w:rPr>
          <w:rFonts w:eastAsia="Times New Roman" w:cs="Times New Roman"/>
          <w:b/>
          <w:bCs/>
          <w:kern w:val="0"/>
          <w:sz w:val="32"/>
          <w:szCs w:val="32"/>
          <w:u w:val="single"/>
          <w:lang w:eastAsia="tr-TR"/>
          <w14:ligatures w14:val="none"/>
        </w:rPr>
      </w:pPr>
      <w:r w:rsidRPr="001C4AD5">
        <w:rPr>
          <w:rFonts w:eastAsia="Times New Roman" w:cs="Times New Roman"/>
          <w:b/>
          <w:bCs/>
          <w:kern w:val="0"/>
          <w:sz w:val="32"/>
          <w:szCs w:val="32"/>
          <w:u w:val="single"/>
          <w:lang w:eastAsia="tr-TR"/>
          <w14:ligatures w14:val="none"/>
        </w:rPr>
        <w:t>BASIN BÜLTENİ</w:t>
      </w:r>
    </w:p>
    <w:p w14:paraId="54811928" w14:textId="77777777" w:rsidR="002826E3" w:rsidRDefault="002826E3" w:rsidP="002826E3">
      <w:pPr>
        <w:rPr>
          <w:b/>
          <w:bCs/>
        </w:rPr>
      </w:pPr>
    </w:p>
    <w:p w14:paraId="20A40B65" w14:textId="2684ECE7" w:rsidR="002826E3" w:rsidRDefault="002826E3" w:rsidP="002826E3">
      <w:pPr>
        <w:jc w:val="center"/>
        <w:rPr>
          <w:b/>
          <w:bCs/>
          <w:sz w:val="28"/>
          <w:szCs w:val="28"/>
        </w:rPr>
      </w:pPr>
      <w:proofErr w:type="spellStart"/>
      <w:r w:rsidRPr="002826E3">
        <w:rPr>
          <w:b/>
          <w:bCs/>
          <w:sz w:val="28"/>
          <w:szCs w:val="28"/>
        </w:rPr>
        <w:t>HyperX</w:t>
      </w:r>
      <w:proofErr w:type="spellEnd"/>
      <w:r w:rsidRPr="002826E3">
        <w:rPr>
          <w:b/>
          <w:bCs/>
          <w:sz w:val="28"/>
          <w:szCs w:val="28"/>
        </w:rPr>
        <w:t xml:space="preserve">, Level </w:t>
      </w:r>
      <w:proofErr w:type="spellStart"/>
      <w:r w:rsidRPr="002826E3">
        <w:rPr>
          <w:b/>
          <w:bCs/>
          <w:sz w:val="28"/>
          <w:szCs w:val="28"/>
        </w:rPr>
        <w:t>Awakening</w:t>
      </w:r>
      <w:proofErr w:type="spellEnd"/>
      <w:r w:rsidRPr="002826E3">
        <w:rPr>
          <w:b/>
          <w:bCs/>
          <w:sz w:val="28"/>
          <w:szCs w:val="28"/>
        </w:rPr>
        <w:t xml:space="preserve"> 2026’da Yeni Oyun Ekipmanlarını Tanıttı</w:t>
      </w:r>
    </w:p>
    <w:p w14:paraId="110A0D3B" w14:textId="77777777" w:rsidR="002826E3" w:rsidRPr="002826E3" w:rsidRDefault="002826E3" w:rsidP="002826E3">
      <w:pPr>
        <w:jc w:val="center"/>
        <w:rPr>
          <w:b/>
          <w:bCs/>
          <w:sz w:val="28"/>
          <w:szCs w:val="28"/>
        </w:rPr>
      </w:pPr>
    </w:p>
    <w:p w14:paraId="5055D6F7" w14:textId="77777777" w:rsidR="002826E3" w:rsidRPr="002826E3" w:rsidRDefault="002826E3" w:rsidP="002826E3">
      <w:pPr>
        <w:jc w:val="center"/>
        <w:rPr>
          <w:b/>
          <w:bCs/>
          <w:sz w:val="24"/>
          <w:szCs w:val="24"/>
        </w:rPr>
      </w:pPr>
      <w:proofErr w:type="spellStart"/>
      <w:r w:rsidRPr="002826E3">
        <w:rPr>
          <w:b/>
          <w:bCs/>
          <w:sz w:val="24"/>
          <w:szCs w:val="24"/>
        </w:rPr>
        <w:t>HyperX</w:t>
      </w:r>
      <w:proofErr w:type="spellEnd"/>
      <w:r w:rsidRPr="002826E3">
        <w:rPr>
          <w:b/>
          <w:bCs/>
          <w:sz w:val="24"/>
          <w:szCs w:val="24"/>
        </w:rPr>
        <w:t xml:space="preserve"> Cloud Alpha </w:t>
      </w:r>
      <w:proofErr w:type="spellStart"/>
      <w:r w:rsidRPr="002826E3">
        <w:rPr>
          <w:b/>
          <w:bCs/>
          <w:sz w:val="24"/>
          <w:szCs w:val="24"/>
        </w:rPr>
        <w:t>Air</w:t>
      </w:r>
      <w:proofErr w:type="spellEnd"/>
      <w:r w:rsidRPr="002826E3">
        <w:rPr>
          <w:b/>
          <w:bCs/>
          <w:sz w:val="24"/>
          <w:szCs w:val="24"/>
        </w:rPr>
        <w:t xml:space="preserve"> ve </w:t>
      </w:r>
      <w:proofErr w:type="spellStart"/>
      <w:r w:rsidRPr="002826E3">
        <w:rPr>
          <w:b/>
          <w:bCs/>
          <w:sz w:val="24"/>
          <w:szCs w:val="24"/>
        </w:rPr>
        <w:t>HyperX</w:t>
      </w:r>
      <w:proofErr w:type="spellEnd"/>
      <w:r w:rsidRPr="002826E3">
        <w:rPr>
          <w:b/>
          <w:bCs/>
          <w:sz w:val="24"/>
          <w:szCs w:val="24"/>
        </w:rPr>
        <w:t xml:space="preserve"> </w:t>
      </w:r>
      <w:proofErr w:type="spellStart"/>
      <w:r w:rsidRPr="002826E3">
        <w:rPr>
          <w:b/>
          <w:bCs/>
          <w:sz w:val="24"/>
          <w:szCs w:val="24"/>
        </w:rPr>
        <w:t>Pulsefire</w:t>
      </w:r>
      <w:proofErr w:type="spellEnd"/>
      <w:r w:rsidRPr="002826E3">
        <w:rPr>
          <w:b/>
          <w:bCs/>
          <w:sz w:val="24"/>
          <w:szCs w:val="24"/>
        </w:rPr>
        <w:t xml:space="preserve"> </w:t>
      </w:r>
      <w:proofErr w:type="spellStart"/>
      <w:r w:rsidRPr="002826E3">
        <w:rPr>
          <w:b/>
          <w:bCs/>
          <w:sz w:val="24"/>
          <w:szCs w:val="24"/>
        </w:rPr>
        <w:t>Haste</w:t>
      </w:r>
      <w:proofErr w:type="spellEnd"/>
      <w:r w:rsidRPr="002826E3">
        <w:rPr>
          <w:b/>
          <w:bCs/>
          <w:sz w:val="24"/>
          <w:szCs w:val="24"/>
        </w:rPr>
        <w:t xml:space="preserve"> 3 Pro, oyuncuların daha fazlasını duymasına, daha hızlı tepki vermesine ve en yüksek performanslarını ortaya koymasına yardımcı olmak üzere tasarlanan yeni ürün serisinin öne çıkan modelleri arasında yer alıyor</w:t>
      </w:r>
    </w:p>
    <w:p w14:paraId="246F0E25" w14:textId="77777777" w:rsidR="002826E3" w:rsidRDefault="002826E3" w:rsidP="002826E3">
      <w:pPr>
        <w:rPr>
          <w:b/>
          <w:bCs/>
        </w:rPr>
      </w:pPr>
    </w:p>
    <w:p w14:paraId="00489804" w14:textId="33501885" w:rsidR="002826E3" w:rsidRPr="002826E3" w:rsidRDefault="002826E3" w:rsidP="002826E3">
      <w:pPr>
        <w:numPr>
          <w:ilvl w:val="0"/>
          <w:numId w:val="3"/>
        </w:numPr>
        <w:spacing w:after="0" w:line="360" w:lineRule="auto"/>
        <w:rPr>
          <w:rFonts w:eastAsia="Times New Roman" w:cs="Times New Roman"/>
          <w:b/>
          <w:bCs/>
          <w:kern w:val="0"/>
          <w:szCs w:val="20"/>
          <w:lang w:eastAsia="tr-TR"/>
          <w14:ligatures w14:val="none"/>
        </w:rPr>
      </w:pPr>
      <w:proofErr w:type="spellStart"/>
      <w:r w:rsidRPr="002826E3">
        <w:rPr>
          <w:rFonts w:eastAsia="Times New Roman" w:cs="Times New Roman"/>
          <w:b/>
          <w:bCs/>
          <w:kern w:val="0"/>
          <w:szCs w:val="20"/>
          <w:lang w:eastAsia="tr-TR"/>
          <w14:ligatures w14:val="none"/>
        </w:rPr>
        <w:t>HyperX’in</w:t>
      </w:r>
      <w:proofErr w:type="spellEnd"/>
      <w:r w:rsidRPr="002826E3">
        <w:rPr>
          <w:rFonts w:eastAsia="Times New Roman" w:cs="Times New Roman"/>
          <w:b/>
          <w:bCs/>
          <w:kern w:val="0"/>
          <w:szCs w:val="20"/>
          <w:lang w:eastAsia="tr-TR"/>
          <w14:ligatures w14:val="none"/>
        </w:rPr>
        <w:t xml:space="preserve"> ilk açık arka tasarımlı oyuncu kulaklığı Cloud Alpha </w:t>
      </w:r>
      <w:proofErr w:type="spellStart"/>
      <w:r w:rsidRPr="002826E3">
        <w:rPr>
          <w:rFonts w:eastAsia="Times New Roman" w:cs="Times New Roman"/>
          <w:b/>
          <w:bCs/>
          <w:kern w:val="0"/>
          <w:szCs w:val="20"/>
          <w:lang w:eastAsia="tr-TR"/>
          <w14:ligatures w14:val="none"/>
        </w:rPr>
        <w:t>Air</w:t>
      </w:r>
      <w:proofErr w:type="spellEnd"/>
      <w:r w:rsidRPr="002826E3">
        <w:rPr>
          <w:rFonts w:eastAsia="Times New Roman" w:cs="Times New Roman"/>
          <w:b/>
          <w:bCs/>
          <w:kern w:val="0"/>
          <w:szCs w:val="20"/>
          <w:lang w:eastAsia="tr-TR"/>
          <w14:ligatures w14:val="none"/>
        </w:rPr>
        <w:t xml:space="preserve">, geniş ve gerçekçi bir ses sahnesini, oyuncuların aradığı güçlü basları koruyan yenilikçi </w:t>
      </w:r>
      <w:proofErr w:type="spellStart"/>
      <w:r w:rsidRPr="002826E3">
        <w:rPr>
          <w:rFonts w:eastAsia="Times New Roman" w:cs="Times New Roman"/>
          <w:b/>
          <w:bCs/>
          <w:kern w:val="0"/>
          <w:szCs w:val="20"/>
          <w:lang w:eastAsia="tr-TR"/>
          <w14:ligatures w14:val="none"/>
        </w:rPr>
        <w:t>Bass</w:t>
      </w:r>
      <w:proofErr w:type="spellEnd"/>
      <w:r w:rsidRPr="002826E3">
        <w:rPr>
          <w:rFonts w:eastAsia="Times New Roman" w:cs="Times New Roman"/>
          <w:b/>
          <w:bCs/>
          <w:kern w:val="0"/>
          <w:szCs w:val="20"/>
          <w:lang w:eastAsia="tr-TR"/>
          <w14:ligatures w14:val="none"/>
        </w:rPr>
        <w:t xml:space="preserve"> </w:t>
      </w:r>
      <w:proofErr w:type="spellStart"/>
      <w:r w:rsidRPr="002826E3">
        <w:rPr>
          <w:rFonts w:eastAsia="Times New Roman" w:cs="Times New Roman"/>
          <w:b/>
          <w:bCs/>
          <w:kern w:val="0"/>
          <w:szCs w:val="20"/>
          <w:lang w:eastAsia="tr-TR"/>
          <w14:ligatures w14:val="none"/>
        </w:rPr>
        <w:t>Tube</w:t>
      </w:r>
      <w:proofErr w:type="spellEnd"/>
      <w:r w:rsidRPr="002826E3">
        <w:rPr>
          <w:rFonts w:eastAsia="Times New Roman" w:cs="Times New Roman"/>
          <w:b/>
          <w:bCs/>
          <w:kern w:val="0"/>
          <w:szCs w:val="20"/>
          <w:lang w:eastAsia="tr-TR"/>
          <w14:ligatures w14:val="none"/>
        </w:rPr>
        <w:t xml:space="preserve"> teknolojisiyle bir araya getiriyor.</w:t>
      </w:r>
    </w:p>
    <w:p w14:paraId="7BFC824E" w14:textId="04548587" w:rsidR="002826E3" w:rsidRPr="002826E3" w:rsidRDefault="002826E3" w:rsidP="002826E3">
      <w:pPr>
        <w:numPr>
          <w:ilvl w:val="0"/>
          <w:numId w:val="3"/>
        </w:numPr>
        <w:spacing w:after="0" w:line="360" w:lineRule="auto"/>
        <w:rPr>
          <w:rFonts w:eastAsia="Times New Roman" w:cs="Times New Roman"/>
          <w:b/>
          <w:bCs/>
          <w:kern w:val="0"/>
          <w:szCs w:val="20"/>
          <w:lang w:eastAsia="tr-TR"/>
          <w14:ligatures w14:val="none"/>
        </w:rPr>
      </w:pPr>
      <w:r w:rsidRPr="002826E3">
        <w:rPr>
          <w:rFonts w:eastAsia="Times New Roman" w:cs="Times New Roman"/>
          <w:b/>
          <w:bCs/>
          <w:kern w:val="0"/>
          <w:szCs w:val="20"/>
          <w:lang w:eastAsia="tr-TR"/>
          <w14:ligatures w14:val="none"/>
        </w:rPr>
        <w:t xml:space="preserve">Ultra hafif, 47 gramlık karbon katkılı gövdeye sahip </w:t>
      </w:r>
      <w:proofErr w:type="spellStart"/>
      <w:r w:rsidRPr="002826E3">
        <w:rPr>
          <w:rFonts w:eastAsia="Times New Roman" w:cs="Times New Roman"/>
          <w:b/>
          <w:bCs/>
          <w:kern w:val="0"/>
          <w:szCs w:val="20"/>
          <w:lang w:eastAsia="tr-TR"/>
          <w14:ligatures w14:val="none"/>
        </w:rPr>
        <w:t>Pulsefire</w:t>
      </w:r>
      <w:proofErr w:type="spellEnd"/>
      <w:r w:rsidRPr="002826E3">
        <w:rPr>
          <w:rFonts w:eastAsia="Times New Roman" w:cs="Times New Roman"/>
          <w:b/>
          <w:bCs/>
          <w:kern w:val="0"/>
          <w:szCs w:val="20"/>
          <w:lang w:eastAsia="tr-TR"/>
          <w14:ligatures w14:val="none"/>
        </w:rPr>
        <w:t xml:space="preserve"> </w:t>
      </w:r>
      <w:proofErr w:type="spellStart"/>
      <w:r w:rsidRPr="002826E3">
        <w:rPr>
          <w:rFonts w:eastAsia="Times New Roman" w:cs="Times New Roman"/>
          <w:b/>
          <w:bCs/>
          <w:kern w:val="0"/>
          <w:szCs w:val="20"/>
          <w:lang w:eastAsia="tr-TR"/>
          <w14:ligatures w14:val="none"/>
        </w:rPr>
        <w:t>Haste</w:t>
      </w:r>
      <w:proofErr w:type="spellEnd"/>
      <w:r w:rsidRPr="002826E3">
        <w:rPr>
          <w:rFonts w:eastAsia="Times New Roman" w:cs="Times New Roman"/>
          <w:b/>
          <w:bCs/>
          <w:kern w:val="0"/>
          <w:szCs w:val="20"/>
          <w:lang w:eastAsia="tr-TR"/>
          <w14:ligatures w14:val="none"/>
        </w:rPr>
        <w:t xml:space="preserve"> 3 Pro, üstün kaliteli malzemeleri yeni </w:t>
      </w:r>
      <w:proofErr w:type="spellStart"/>
      <w:r w:rsidRPr="002826E3">
        <w:rPr>
          <w:rFonts w:eastAsia="Times New Roman" w:cs="Times New Roman"/>
          <w:b/>
          <w:bCs/>
          <w:kern w:val="0"/>
          <w:szCs w:val="20"/>
          <w:lang w:eastAsia="tr-TR"/>
          <w14:ligatures w14:val="none"/>
        </w:rPr>
        <w:t>HyperX</w:t>
      </w:r>
      <w:proofErr w:type="spellEnd"/>
      <w:r w:rsidRPr="002826E3">
        <w:rPr>
          <w:rFonts w:eastAsia="Times New Roman" w:cs="Times New Roman"/>
          <w:b/>
          <w:bCs/>
          <w:kern w:val="0"/>
          <w:szCs w:val="20"/>
          <w:lang w:eastAsia="tr-TR"/>
          <w14:ligatures w14:val="none"/>
        </w:rPr>
        <w:t xml:space="preserve"> </w:t>
      </w:r>
      <w:proofErr w:type="spellStart"/>
      <w:r w:rsidRPr="002826E3">
        <w:rPr>
          <w:rFonts w:eastAsia="Times New Roman" w:cs="Times New Roman"/>
          <w:b/>
          <w:bCs/>
          <w:kern w:val="0"/>
          <w:szCs w:val="20"/>
          <w:lang w:eastAsia="tr-TR"/>
          <w14:ligatures w14:val="none"/>
        </w:rPr>
        <w:t>Performance</w:t>
      </w:r>
      <w:proofErr w:type="spellEnd"/>
      <w:r w:rsidRPr="002826E3">
        <w:rPr>
          <w:rFonts w:eastAsia="Times New Roman" w:cs="Times New Roman"/>
          <w:b/>
          <w:bCs/>
          <w:kern w:val="0"/>
          <w:szCs w:val="20"/>
          <w:lang w:eastAsia="tr-TR"/>
          <w14:ligatures w14:val="none"/>
        </w:rPr>
        <w:t xml:space="preserve"> Sensor ile birleştirerek yüksek hız, hassasiyet ve güvenilirlik sunuyor.</w:t>
      </w:r>
    </w:p>
    <w:p w14:paraId="40E6B3D2" w14:textId="77777777" w:rsidR="002826E3" w:rsidRPr="002826E3" w:rsidRDefault="002826E3" w:rsidP="002826E3">
      <w:pPr>
        <w:jc w:val="center"/>
        <w:rPr>
          <w:b/>
          <w:bCs/>
        </w:rPr>
      </w:pPr>
    </w:p>
    <w:p w14:paraId="211FD4AA" w14:textId="2866410B" w:rsidR="002826E3" w:rsidRPr="002826E3" w:rsidRDefault="002826E3" w:rsidP="002826E3">
      <w:pPr>
        <w:jc w:val="both"/>
      </w:pPr>
      <w:proofErr w:type="spellStart"/>
      <w:r w:rsidRPr="002826E3">
        <w:t>HyperX</w:t>
      </w:r>
      <w:proofErr w:type="spellEnd"/>
      <w:r w:rsidRPr="002826E3">
        <w:t xml:space="preserve">, Level </w:t>
      </w:r>
      <w:proofErr w:type="spellStart"/>
      <w:r w:rsidRPr="002826E3">
        <w:t>Awakening</w:t>
      </w:r>
      <w:proofErr w:type="spellEnd"/>
      <w:r w:rsidRPr="002826E3">
        <w:t xml:space="preserve"> 2026 kapsamında performanstan ödün vermek istemeyen oyuncular için geliştirdiği en yeni oyun ekipmanlarını tanıttı. Yeni </w:t>
      </w:r>
      <w:proofErr w:type="spellStart"/>
      <w:r w:rsidRPr="002826E3">
        <w:t>HyperX</w:t>
      </w:r>
      <w:proofErr w:type="spellEnd"/>
      <w:r w:rsidRPr="002826E3">
        <w:t xml:space="preserve"> Cloud Alpha </w:t>
      </w:r>
      <w:proofErr w:type="spellStart"/>
      <w:r w:rsidRPr="002826E3">
        <w:t>Air</w:t>
      </w:r>
      <w:proofErr w:type="spellEnd"/>
      <w:r w:rsidRPr="002826E3">
        <w:t xml:space="preserve"> oyuncu kulaklığı ve </w:t>
      </w:r>
      <w:proofErr w:type="spellStart"/>
      <w:r w:rsidRPr="002826E3">
        <w:t>HyperX</w:t>
      </w:r>
      <w:proofErr w:type="spellEnd"/>
      <w:r w:rsidRPr="002826E3">
        <w:t xml:space="preserve"> </w:t>
      </w:r>
      <w:proofErr w:type="spellStart"/>
      <w:r w:rsidRPr="002826E3">
        <w:t>Pulsefire</w:t>
      </w:r>
      <w:proofErr w:type="spellEnd"/>
      <w:r w:rsidRPr="002826E3">
        <w:t xml:space="preserve"> </w:t>
      </w:r>
      <w:proofErr w:type="spellStart"/>
      <w:r w:rsidRPr="002826E3">
        <w:t>Haste</w:t>
      </w:r>
      <w:proofErr w:type="spellEnd"/>
      <w:r w:rsidRPr="002826E3">
        <w:t xml:space="preserve"> 3 Pro kablosuz oyuncu faresinin öne çıktığı yeni ürün portföyü, </w:t>
      </w:r>
      <w:proofErr w:type="spellStart"/>
      <w:r w:rsidRPr="002826E3">
        <w:t>HyperX’in</w:t>
      </w:r>
      <w:proofErr w:type="spellEnd"/>
      <w:r w:rsidRPr="002826E3">
        <w:t xml:space="preserve"> üstün sürükleyicilik, hassasiyet, iletişim ve performans yoluyla oyunculara rekabet avantajı sunma konusundaki yaklaşımını yansıtıyor.</w:t>
      </w:r>
    </w:p>
    <w:p w14:paraId="5D2E3607" w14:textId="77777777" w:rsidR="002826E3" w:rsidRPr="002826E3" w:rsidRDefault="002826E3" w:rsidP="002826E3">
      <w:pPr>
        <w:jc w:val="both"/>
      </w:pPr>
      <w:r w:rsidRPr="002826E3">
        <w:t xml:space="preserve">İyi bir ekipmanın oyun deneyiminin her yönünü geliştirmesi gerektiği yaklaşımından hareket eden </w:t>
      </w:r>
      <w:proofErr w:type="spellStart"/>
      <w:r w:rsidRPr="002826E3">
        <w:t>HyperX</w:t>
      </w:r>
      <w:proofErr w:type="spellEnd"/>
      <w:r w:rsidRPr="002826E3">
        <w:t>, oyuncuların oyun oynadıkları her andan daha fazlasını elde etmelerine yardımcı olmak üzere tasarlanan ürünlerle ekosistemini genişletiyor. Sıralamalarda yükselmekten dikkat çekici oyun anları yakalamaya, yayın yapmaktan profesyonel düzeyde rekabet etmeye kadar farklı kullanım senaryolarına yönelik geliştirilen ürünler, yalnızca oyun kurulumunu değil oyuncunun performansını da ileri taşımayı hedefliyor.</w:t>
      </w:r>
    </w:p>
    <w:p w14:paraId="50DB9431" w14:textId="77777777" w:rsidR="002826E3" w:rsidRPr="002826E3" w:rsidRDefault="002826E3" w:rsidP="002826E3">
      <w:pPr>
        <w:jc w:val="both"/>
      </w:pPr>
      <w:r w:rsidRPr="002826E3">
        <w:t xml:space="preserve">HP </w:t>
      </w:r>
      <w:proofErr w:type="spellStart"/>
      <w:r w:rsidRPr="002826E3">
        <w:t>Inc</w:t>
      </w:r>
      <w:proofErr w:type="spellEnd"/>
      <w:r w:rsidRPr="002826E3">
        <w:t xml:space="preserve">. Oyun Çözümleri Kıdemli Başkan Yardımcısı ve Bölüm Başkanı Josephine Tan, “Oyuncular yalnızca ekipman satın almıyor, nasıl oynadıkları etrafında kendi kimliklerini oluşturuyor. </w:t>
      </w:r>
      <w:proofErr w:type="spellStart"/>
      <w:r w:rsidRPr="002826E3">
        <w:t>HyperX</w:t>
      </w:r>
      <w:proofErr w:type="spellEnd"/>
      <w:r w:rsidRPr="002826E3">
        <w:t xml:space="preserve"> olarak iyi bir oyun deneyiminin yalnızca performanstan ibaret olmadığına inanıyoruz. Bu deneyim; sürükleyicilik, kendini ifade etme, bağlantı kurma ve eğlenceyi de kapsıyor. Cloud Alpha </w:t>
      </w:r>
      <w:proofErr w:type="spellStart"/>
      <w:r w:rsidRPr="002826E3">
        <w:t>Air</w:t>
      </w:r>
      <w:proofErr w:type="spellEnd"/>
      <w:r w:rsidRPr="002826E3">
        <w:t xml:space="preserve">, </w:t>
      </w:r>
      <w:proofErr w:type="spellStart"/>
      <w:r w:rsidRPr="002826E3">
        <w:t>Pulsefire</w:t>
      </w:r>
      <w:proofErr w:type="spellEnd"/>
      <w:r w:rsidRPr="002826E3">
        <w:t xml:space="preserve"> </w:t>
      </w:r>
      <w:proofErr w:type="spellStart"/>
      <w:r w:rsidRPr="002826E3">
        <w:t>Haste</w:t>
      </w:r>
      <w:proofErr w:type="spellEnd"/>
      <w:r w:rsidRPr="002826E3">
        <w:t xml:space="preserve"> 3 Pro ve ekosistemimize eklenen en yeni ürünlerle oyuncuların her oyun anından daha fazlasını elde etmelerine ve yalnızca donanımlarını değil kendi performanslarını da geliştirmelerine yardımcı olan ürünler sunuyoruz,” dedi.</w:t>
      </w:r>
    </w:p>
    <w:p w14:paraId="12D0F9FD" w14:textId="6C523272" w:rsidR="002826E3" w:rsidRPr="002826E3" w:rsidRDefault="002826E3" w:rsidP="002826E3">
      <w:pPr>
        <w:jc w:val="both"/>
        <w:rPr>
          <w:b/>
          <w:bCs/>
        </w:rPr>
      </w:pPr>
      <w:proofErr w:type="spellStart"/>
      <w:r w:rsidRPr="002826E3">
        <w:rPr>
          <w:b/>
          <w:bCs/>
        </w:rPr>
        <w:t>HyperX</w:t>
      </w:r>
      <w:proofErr w:type="spellEnd"/>
      <w:r w:rsidRPr="002826E3">
        <w:rPr>
          <w:b/>
          <w:bCs/>
        </w:rPr>
        <w:t xml:space="preserve"> Cloud Alpha </w:t>
      </w:r>
      <w:proofErr w:type="spellStart"/>
      <w:r w:rsidRPr="002826E3">
        <w:rPr>
          <w:b/>
          <w:bCs/>
        </w:rPr>
        <w:t>Air</w:t>
      </w:r>
      <w:proofErr w:type="spellEnd"/>
      <w:r w:rsidRPr="002826E3">
        <w:rPr>
          <w:b/>
          <w:bCs/>
        </w:rPr>
        <w:t xml:space="preserve">: </w:t>
      </w:r>
      <w:r w:rsidRPr="002826E3">
        <w:rPr>
          <w:b/>
          <w:bCs/>
        </w:rPr>
        <w:t>baslardan ödün vermeyen açık arka tasarım</w:t>
      </w:r>
    </w:p>
    <w:p w14:paraId="76131EBF" w14:textId="77777777" w:rsidR="002826E3" w:rsidRPr="002826E3" w:rsidRDefault="002826E3" w:rsidP="002826E3">
      <w:pPr>
        <w:jc w:val="both"/>
      </w:pPr>
      <w:r w:rsidRPr="002826E3">
        <w:t xml:space="preserve">Açık arka tasarımlı kulaklıkları tercih eden oyuncular uzun süredir geniş ve doğal bir ses deneyimi ile oyunlara derinlik katan güçlü baslar arasında seçim yapmak durumunda </w:t>
      </w:r>
      <w:r w:rsidRPr="002826E3">
        <w:lastRenderedPageBreak/>
        <w:t xml:space="preserve">kalıyor. </w:t>
      </w:r>
      <w:proofErr w:type="spellStart"/>
      <w:r w:rsidRPr="002826E3">
        <w:t>HyperX</w:t>
      </w:r>
      <w:proofErr w:type="spellEnd"/>
      <w:r w:rsidRPr="002826E3">
        <w:t xml:space="preserve">, yeni </w:t>
      </w:r>
      <w:proofErr w:type="spellStart"/>
      <w:r w:rsidRPr="002826E3">
        <w:t>HyperX</w:t>
      </w:r>
      <w:proofErr w:type="spellEnd"/>
      <w:r w:rsidRPr="002826E3">
        <w:t xml:space="preserve"> Cloud Alpha </w:t>
      </w:r>
      <w:proofErr w:type="spellStart"/>
      <w:r w:rsidRPr="002826E3">
        <w:t>Air</w:t>
      </w:r>
      <w:proofErr w:type="spellEnd"/>
      <w:r w:rsidRPr="002826E3">
        <w:t xml:space="preserve"> ile bu iki özelliği tek bir üründe bir araya getiriyor. </w:t>
      </w:r>
      <w:proofErr w:type="spellStart"/>
      <w:r w:rsidRPr="002826E3">
        <w:t>HyperX’in</w:t>
      </w:r>
      <w:proofErr w:type="spellEnd"/>
      <w:r w:rsidRPr="002826E3">
        <w:t xml:space="preserve"> ilk açık arka tasarımlı oyuncu kulaklığı Cloud Alpha </w:t>
      </w:r>
      <w:proofErr w:type="spellStart"/>
      <w:r w:rsidRPr="002826E3">
        <w:t>Air</w:t>
      </w:r>
      <w:proofErr w:type="spellEnd"/>
      <w:r w:rsidRPr="002826E3">
        <w:t xml:space="preserve">, geniş ve gerçekçi bir ses sahnesini, düşük frekanslardaki güçlü sesleri koruyan yenilikçi </w:t>
      </w:r>
      <w:proofErr w:type="spellStart"/>
      <w:r w:rsidRPr="002826E3">
        <w:t>Bass</w:t>
      </w:r>
      <w:proofErr w:type="spellEnd"/>
      <w:r w:rsidRPr="002826E3">
        <w:t xml:space="preserve"> </w:t>
      </w:r>
      <w:proofErr w:type="spellStart"/>
      <w:r w:rsidRPr="002826E3">
        <w:t>Tube</w:t>
      </w:r>
      <w:proofErr w:type="spellEnd"/>
      <w:r w:rsidRPr="002826E3">
        <w:t xml:space="preserve"> teknolojisiyle birleştiriyor.</w:t>
      </w:r>
    </w:p>
    <w:p w14:paraId="568F7C4C" w14:textId="7BECB665" w:rsidR="002826E3" w:rsidRPr="002826E3" w:rsidRDefault="002826E3" w:rsidP="002826E3">
      <w:pPr>
        <w:jc w:val="both"/>
      </w:pPr>
      <w:r w:rsidRPr="002826E3">
        <w:t xml:space="preserve">Cloud Alpha </w:t>
      </w:r>
      <w:proofErr w:type="spellStart"/>
      <w:r w:rsidRPr="002826E3">
        <w:t>Air</w:t>
      </w:r>
      <w:proofErr w:type="spellEnd"/>
      <w:r w:rsidRPr="002826E3">
        <w:t xml:space="preserve">, uzaktaki ayak seslerinden yön bildiren ses ipuçlarına ve oyun içindeki çevresel efektlere kadar oyuncular açısından önem taşıyan ses detaylarının daha net algılanmasına yardımcı oluyor. İleri seviye oyuncular, rekabetçi oyuncular ve içerik üreticileri için geliştirilen kulaklık; gelişmiş konumsal farkındalık, sürükleyici ses deneyimi, uzun süreli kullanım konforu ve </w:t>
      </w:r>
      <w:proofErr w:type="spellStart"/>
      <w:r w:rsidRPr="002826E3">
        <w:t>HyperX</w:t>
      </w:r>
      <w:proofErr w:type="spellEnd"/>
      <w:r w:rsidRPr="002826E3">
        <w:t xml:space="preserve"> NGENUITY yazılımı üzerinden kapsamlı ses kişiselleştirme seçenekleri sunuyor.</w:t>
      </w:r>
    </w:p>
    <w:p w14:paraId="59A053A3" w14:textId="77777777" w:rsidR="002826E3" w:rsidRPr="002826E3" w:rsidRDefault="002826E3" w:rsidP="002826E3">
      <w:pPr>
        <w:jc w:val="both"/>
      </w:pPr>
      <w:r w:rsidRPr="002826E3">
        <w:t xml:space="preserve">Taktiksel nişancı oyunlarındaki kritik anlardan </w:t>
      </w:r>
      <w:proofErr w:type="spellStart"/>
      <w:r w:rsidRPr="002826E3">
        <w:t>battle</w:t>
      </w:r>
      <w:proofErr w:type="spellEnd"/>
      <w:r w:rsidRPr="002826E3">
        <w:t xml:space="preserve"> </w:t>
      </w:r>
      <w:proofErr w:type="spellStart"/>
      <w:r w:rsidRPr="002826E3">
        <w:t>royale</w:t>
      </w:r>
      <w:proofErr w:type="spellEnd"/>
      <w:r w:rsidRPr="002826E3">
        <w:t xml:space="preserve"> oyunlarında harita üzerindeki hareketlerin takip edilmesine ve geniş RPG dünyalarının keşfine kadar farklı oyun senaryolarında Cloud Alpha </w:t>
      </w:r>
      <w:proofErr w:type="spellStart"/>
      <w:r w:rsidRPr="002826E3">
        <w:t>Air</w:t>
      </w:r>
      <w:proofErr w:type="spellEnd"/>
      <w:r w:rsidRPr="002826E3">
        <w:t>, daha yüksek konumsal farkındalık ile geniş ve doğal bir ses sahnesi sunarak sürükleyici bir dinleme deneyimi sağlıyor.</w:t>
      </w:r>
    </w:p>
    <w:p w14:paraId="76B580DC" w14:textId="4FE4BF95" w:rsidR="002826E3" w:rsidRPr="002826E3" w:rsidRDefault="002826E3" w:rsidP="002826E3">
      <w:pPr>
        <w:jc w:val="both"/>
        <w:rPr>
          <w:b/>
          <w:bCs/>
        </w:rPr>
      </w:pPr>
      <w:proofErr w:type="spellStart"/>
      <w:r w:rsidRPr="002826E3">
        <w:rPr>
          <w:b/>
          <w:bCs/>
        </w:rPr>
        <w:t>HyperX</w:t>
      </w:r>
      <w:proofErr w:type="spellEnd"/>
      <w:r w:rsidRPr="002826E3">
        <w:rPr>
          <w:b/>
          <w:bCs/>
        </w:rPr>
        <w:t xml:space="preserve"> </w:t>
      </w:r>
      <w:proofErr w:type="spellStart"/>
      <w:r w:rsidRPr="002826E3">
        <w:rPr>
          <w:b/>
          <w:bCs/>
        </w:rPr>
        <w:t>Pulsefire</w:t>
      </w:r>
      <w:proofErr w:type="spellEnd"/>
      <w:r w:rsidRPr="002826E3">
        <w:rPr>
          <w:b/>
          <w:bCs/>
        </w:rPr>
        <w:t xml:space="preserve"> </w:t>
      </w:r>
      <w:proofErr w:type="spellStart"/>
      <w:r w:rsidRPr="002826E3">
        <w:rPr>
          <w:b/>
          <w:bCs/>
        </w:rPr>
        <w:t>Haste</w:t>
      </w:r>
      <w:proofErr w:type="spellEnd"/>
      <w:r w:rsidRPr="002826E3">
        <w:rPr>
          <w:b/>
          <w:bCs/>
        </w:rPr>
        <w:t xml:space="preserve"> 3 Pro: </w:t>
      </w:r>
      <w:r w:rsidRPr="002826E3">
        <w:rPr>
          <w:b/>
          <w:bCs/>
        </w:rPr>
        <w:t>profesyonel performans</w:t>
      </w:r>
      <w:r>
        <w:rPr>
          <w:b/>
          <w:bCs/>
        </w:rPr>
        <w:t>, s</w:t>
      </w:r>
      <w:r w:rsidRPr="002826E3">
        <w:rPr>
          <w:b/>
          <w:bCs/>
        </w:rPr>
        <w:t>üper hafif karbon</w:t>
      </w:r>
    </w:p>
    <w:p w14:paraId="2C1D604C" w14:textId="77777777" w:rsidR="002826E3" w:rsidRPr="002826E3" w:rsidRDefault="002826E3" w:rsidP="002826E3">
      <w:pPr>
        <w:jc w:val="both"/>
      </w:pPr>
      <w:r w:rsidRPr="002826E3">
        <w:t xml:space="preserve">Her milisaniyenin önem taşıdığı rekabetçi oyunlarda ekipmanın oyuncunun hareketlerini kısıtlamaması ve performansı desteklemesi önem taşıyor. </w:t>
      </w:r>
      <w:proofErr w:type="spellStart"/>
      <w:r w:rsidRPr="002826E3">
        <w:t>HyperX’in</w:t>
      </w:r>
      <w:proofErr w:type="spellEnd"/>
      <w:r w:rsidRPr="002826E3">
        <w:t xml:space="preserve"> şimdiye kadarki en hafif kablosuz oyuncu faresi olan yeni </w:t>
      </w:r>
      <w:proofErr w:type="spellStart"/>
      <w:r w:rsidRPr="002826E3">
        <w:t>HyperX</w:t>
      </w:r>
      <w:proofErr w:type="spellEnd"/>
      <w:r w:rsidRPr="002826E3">
        <w:t xml:space="preserve"> </w:t>
      </w:r>
      <w:proofErr w:type="spellStart"/>
      <w:r w:rsidRPr="002826E3">
        <w:t>Pulsefire</w:t>
      </w:r>
      <w:proofErr w:type="spellEnd"/>
      <w:r w:rsidRPr="002826E3">
        <w:t xml:space="preserve"> </w:t>
      </w:r>
      <w:proofErr w:type="spellStart"/>
      <w:r w:rsidRPr="002826E3">
        <w:t>Haste</w:t>
      </w:r>
      <w:proofErr w:type="spellEnd"/>
      <w:r w:rsidRPr="002826E3">
        <w:t xml:space="preserve"> 3 Pro da bu yaklaşım doğrultusunda geliştiriliyor.</w:t>
      </w:r>
    </w:p>
    <w:p w14:paraId="7E041E7E" w14:textId="77777777" w:rsidR="002826E3" w:rsidRPr="002826E3" w:rsidRDefault="002826E3" w:rsidP="002826E3">
      <w:pPr>
        <w:jc w:val="both"/>
      </w:pPr>
      <w:r w:rsidRPr="002826E3">
        <w:t xml:space="preserve">Ultra hafif, 47 gramlık karbon katkılı gövdeye sahip </w:t>
      </w:r>
      <w:proofErr w:type="spellStart"/>
      <w:r w:rsidRPr="002826E3">
        <w:t>Pulsefire</w:t>
      </w:r>
      <w:proofErr w:type="spellEnd"/>
      <w:r w:rsidRPr="002826E3">
        <w:t xml:space="preserve"> </w:t>
      </w:r>
      <w:proofErr w:type="spellStart"/>
      <w:r w:rsidRPr="002826E3">
        <w:t>Haste</w:t>
      </w:r>
      <w:proofErr w:type="spellEnd"/>
      <w:r w:rsidRPr="002826E3">
        <w:t xml:space="preserve"> 3 Pro, üstün kaliteli malzemeleri yeni </w:t>
      </w:r>
      <w:proofErr w:type="spellStart"/>
      <w:r w:rsidRPr="002826E3">
        <w:t>HyperX</w:t>
      </w:r>
      <w:proofErr w:type="spellEnd"/>
      <w:r w:rsidRPr="002826E3">
        <w:t xml:space="preserve"> </w:t>
      </w:r>
      <w:proofErr w:type="spellStart"/>
      <w:r w:rsidRPr="002826E3">
        <w:t>Performance</w:t>
      </w:r>
      <w:proofErr w:type="spellEnd"/>
      <w:r w:rsidRPr="002826E3">
        <w:t xml:space="preserve"> Sensor ile bir araya getirerek yüksek hız, hassasiyet ve güvenilirlik sunuyor. 42.000 </w:t>
      </w:r>
      <w:proofErr w:type="spellStart"/>
      <w:r w:rsidRPr="002826E3">
        <w:t>DPI’a</w:t>
      </w:r>
      <w:proofErr w:type="spellEnd"/>
      <w:r w:rsidRPr="002826E3">
        <w:t xml:space="preserve"> kadar hassasiyet, 800 </w:t>
      </w:r>
      <w:proofErr w:type="spellStart"/>
      <w:r w:rsidRPr="002826E3">
        <w:t>IPS’ye</w:t>
      </w:r>
      <w:proofErr w:type="spellEnd"/>
      <w:r w:rsidRPr="002826E3">
        <w:t xml:space="preserve"> kadar hız ve 70G’ye kadar hızlanma desteği sunan fare, rekabetçi oyuncuların hızlı </w:t>
      </w:r>
      <w:proofErr w:type="spellStart"/>
      <w:r w:rsidRPr="002826E3">
        <w:t>flick</w:t>
      </w:r>
      <w:proofErr w:type="spellEnd"/>
      <w:r w:rsidRPr="002826E3">
        <w:t xml:space="preserve"> hareketlerine, takip hareketlerine ve anlık tepkilerine uyum sağlayacak şekilde tasarlanıyor.</w:t>
      </w:r>
    </w:p>
    <w:p w14:paraId="7F12D4A3" w14:textId="0722947A" w:rsidR="002826E3" w:rsidRPr="002826E3" w:rsidRDefault="002826E3" w:rsidP="002826E3">
      <w:pPr>
        <w:jc w:val="both"/>
      </w:pPr>
      <w:r w:rsidRPr="002826E3">
        <w:t xml:space="preserve">1K </w:t>
      </w:r>
      <w:proofErr w:type="spellStart"/>
      <w:r w:rsidRPr="002826E3">
        <w:t>polling</w:t>
      </w:r>
      <w:proofErr w:type="spellEnd"/>
      <w:r w:rsidRPr="002826E3">
        <w:t xml:space="preserve"> hızında 150 saate, 8K </w:t>
      </w:r>
      <w:proofErr w:type="spellStart"/>
      <w:r w:rsidRPr="002826E3">
        <w:t>polling</w:t>
      </w:r>
      <w:proofErr w:type="spellEnd"/>
      <w:r w:rsidRPr="002826E3">
        <w:t xml:space="preserve"> hızında ise 35 saate kadar pil ömrü sunan </w:t>
      </w:r>
      <w:proofErr w:type="spellStart"/>
      <w:r w:rsidRPr="002826E3">
        <w:t>Pulsefire</w:t>
      </w:r>
      <w:proofErr w:type="spellEnd"/>
      <w:r w:rsidRPr="002826E3">
        <w:t xml:space="preserve"> </w:t>
      </w:r>
      <w:proofErr w:type="spellStart"/>
      <w:r w:rsidRPr="002826E3">
        <w:t>Haste</w:t>
      </w:r>
      <w:proofErr w:type="spellEnd"/>
      <w:r w:rsidRPr="002826E3">
        <w:t xml:space="preserve"> 3 Pro; uzun oyun seansları, turnuvalar ve kesintisiz rekabet deneyimi için geliştiriliyor.</w:t>
      </w:r>
    </w:p>
    <w:p w14:paraId="10745DA4" w14:textId="77777777" w:rsidR="002826E3" w:rsidRPr="002826E3" w:rsidRDefault="002826E3" w:rsidP="002826E3">
      <w:pPr>
        <w:jc w:val="both"/>
      </w:pPr>
      <w:proofErr w:type="spellStart"/>
      <w:r w:rsidRPr="002826E3">
        <w:t>Haste</w:t>
      </w:r>
      <w:proofErr w:type="spellEnd"/>
      <w:r w:rsidRPr="002826E3">
        <w:t xml:space="preserve"> 3 Pro, sıralamada yükselmeyi, galibiyet serilerini sürdürmeyi ve hızlı, hassas hareketler gerçekleştirmeyi hedefleyen oyuncular için doğal ve akıcı bir kullanım deneyimi sunuyor.</w:t>
      </w:r>
    </w:p>
    <w:p w14:paraId="5B3909C2" w14:textId="0AFD3467" w:rsidR="002826E3" w:rsidRPr="002826E3" w:rsidRDefault="002826E3" w:rsidP="002826E3">
      <w:pPr>
        <w:jc w:val="both"/>
        <w:rPr>
          <w:b/>
          <w:bCs/>
        </w:rPr>
      </w:pPr>
      <w:proofErr w:type="spellStart"/>
      <w:r w:rsidRPr="002826E3">
        <w:rPr>
          <w:b/>
          <w:bCs/>
        </w:rPr>
        <w:t>HyperX</w:t>
      </w:r>
      <w:proofErr w:type="spellEnd"/>
      <w:r w:rsidRPr="002826E3">
        <w:rPr>
          <w:b/>
          <w:bCs/>
        </w:rPr>
        <w:t xml:space="preserve"> </w:t>
      </w:r>
      <w:r>
        <w:rPr>
          <w:b/>
          <w:bCs/>
        </w:rPr>
        <w:t>ekosistemi genişliyor</w:t>
      </w:r>
    </w:p>
    <w:p w14:paraId="3638459F" w14:textId="77777777" w:rsidR="002826E3" w:rsidRPr="002826E3" w:rsidRDefault="002826E3" w:rsidP="002826E3">
      <w:pPr>
        <w:jc w:val="both"/>
      </w:pPr>
      <w:proofErr w:type="spellStart"/>
      <w:r w:rsidRPr="002826E3">
        <w:t>HyperX</w:t>
      </w:r>
      <w:proofErr w:type="spellEnd"/>
      <w:r w:rsidRPr="002826E3">
        <w:t xml:space="preserve">, Cloud Alpha </w:t>
      </w:r>
      <w:proofErr w:type="spellStart"/>
      <w:r w:rsidRPr="002826E3">
        <w:t>Air</w:t>
      </w:r>
      <w:proofErr w:type="spellEnd"/>
      <w:r w:rsidRPr="002826E3">
        <w:t xml:space="preserve"> ve </w:t>
      </w:r>
      <w:proofErr w:type="spellStart"/>
      <w:r w:rsidRPr="002826E3">
        <w:t>Pulsefire</w:t>
      </w:r>
      <w:proofErr w:type="spellEnd"/>
      <w:r w:rsidRPr="002826E3">
        <w:t xml:space="preserve"> </w:t>
      </w:r>
      <w:proofErr w:type="spellStart"/>
      <w:r w:rsidRPr="002826E3">
        <w:t>Haste</w:t>
      </w:r>
      <w:proofErr w:type="spellEnd"/>
      <w:r w:rsidRPr="002826E3">
        <w:t xml:space="preserve"> 3 </w:t>
      </w:r>
      <w:proofErr w:type="spellStart"/>
      <w:r w:rsidRPr="002826E3">
        <w:t>Pro’nun</w:t>
      </w:r>
      <w:proofErr w:type="spellEnd"/>
      <w:r w:rsidRPr="002826E3">
        <w:t xml:space="preserve"> yanı sıra iletişim, hassasiyet, uzun süreli oyun seansları ve genel oyun performansını desteklemeye yönelik yeni ürünlerle ekosistemini genişletiyor.</w:t>
      </w:r>
    </w:p>
    <w:p w14:paraId="27D3BF0D" w14:textId="6298F912" w:rsidR="002826E3" w:rsidRPr="002826E3" w:rsidRDefault="002826E3" w:rsidP="002826E3">
      <w:pPr>
        <w:jc w:val="both"/>
        <w:rPr>
          <w:b/>
          <w:bCs/>
        </w:rPr>
      </w:pPr>
      <w:proofErr w:type="spellStart"/>
      <w:r w:rsidRPr="002826E3">
        <w:rPr>
          <w:b/>
          <w:bCs/>
        </w:rPr>
        <w:t>HyperX</w:t>
      </w:r>
      <w:proofErr w:type="spellEnd"/>
      <w:r w:rsidRPr="002826E3">
        <w:rPr>
          <w:b/>
          <w:bCs/>
        </w:rPr>
        <w:t xml:space="preserve"> </w:t>
      </w:r>
      <w:proofErr w:type="spellStart"/>
      <w:r w:rsidRPr="002826E3">
        <w:rPr>
          <w:b/>
          <w:bCs/>
        </w:rPr>
        <w:t>SoloCast</w:t>
      </w:r>
      <w:proofErr w:type="spellEnd"/>
      <w:r w:rsidRPr="002826E3">
        <w:rPr>
          <w:b/>
          <w:bCs/>
        </w:rPr>
        <w:t xml:space="preserve"> 2 Pro: </w:t>
      </w:r>
      <w:r w:rsidRPr="002826E3">
        <w:rPr>
          <w:b/>
          <w:bCs/>
        </w:rPr>
        <w:t>profesyonel seviyede ses, kompakt tasarım</w:t>
      </w:r>
    </w:p>
    <w:p w14:paraId="01552AD8" w14:textId="508399DF" w:rsidR="002826E3" w:rsidRPr="002826E3" w:rsidRDefault="002826E3" w:rsidP="002826E3">
      <w:pPr>
        <w:jc w:val="both"/>
      </w:pPr>
      <w:r w:rsidRPr="002826E3">
        <w:t xml:space="preserve">Takım içi iletişimden çevrim içi yayınlara kadar farklı kullanım senaryolarında ses kalitesi önem taşıyor. </w:t>
      </w:r>
      <w:proofErr w:type="spellStart"/>
      <w:r w:rsidRPr="002826E3">
        <w:t>SoloCast</w:t>
      </w:r>
      <w:proofErr w:type="spellEnd"/>
      <w:r w:rsidRPr="002826E3">
        <w:t xml:space="preserve"> 2 Pro; geliştirilmiş çift kondenser kapsülleri, dahili titreşim sönümleme sistemi, dahili pop filtresi, mikrofon izleme özelliği ve gelişmiş NGENUITY kontrolleriyle, geleneksel stüdyo kurulumlarının karmaşıklığına ihtiyaç duymadan net ve profesyonel seviyede ses kaydı sunuyor.</w:t>
      </w:r>
    </w:p>
    <w:p w14:paraId="3B596122" w14:textId="2C3AB0AF" w:rsidR="002826E3" w:rsidRPr="002826E3" w:rsidRDefault="002826E3" w:rsidP="002826E3">
      <w:pPr>
        <w:jc w:val="both"/>
        <w:rPr>
          <w:b/>
          <w:bCs/>
        </w:rPr>
      </w:pPr>
      <w:proofErr w:type="spellStart"/>
      <w:r w:rsidRPr="002826E3">
        <w:rPr>
          <w:b/>
          <w:bCs/>
        </w:rPr>
        <w:t>HyperX</w:t>
      </w:r>
      <w:proofErr w:type="spellEnd"/>
      <w:r w:rsidRPr="002826E3">
        <w:rPr>
          <w:b/>
          <w:bCs/>
        </w:rPr>
        <w:t xml:space="preserve"> </w:t>
      </w:r>
      <w:proofErr w:type="spellStart"/>
      <w:r w:rsidRPr="002826E3">
        <w:rPr>
          <w:b/>
          <w:bCs/>
        </w:rPr>
        <w:t>Pulsefire</w:t>
      </w:r>
      <w:proofErr w:type="spellEnd"/>
      <w:r w:rsidRPr="002826E3">
        <w:rPr>
          <w:b/>
          <w:bCs/>
        </w:rPr>
        <w:t xml:space="preserve"> </w:t>
      </w:r>
      <w:proofErr w:type="spellStart"/>
      <w:r w:rsidRPr="002826E3">
        <w:rPr>
          <w:b/>
          <w:bCs/>
        </w:rPr>
        <w:t>Haste</w:t>
      </w:r>
      <w:proofErr w:type="spellEnd"/>
      <w:r w:rsidRPr="002826E3">
        <w:rPr>
          <w:b/>
          <w:bCs/>
        </w:rPr>
        <w:t xml:space="preserve"> 3 Wireless: </w:t>
      </w:r>
      <w:r w:rsidRPr="002826E3">
        <w:rPr>
          <w:b/>
          <w:bCs/>
        </w:rPr>
        <w:t xml:space="preserve">rekabet avantajı. </w:t>
      </w:r>
      <w:proofErr w:type="gramStart"/>
      <w:r w:rsidRPr="002826E3">
        <w:rPr>
          <w:b/>
          <w:bCs/>
        </w:rPr>
        <w:t>kablosuz</w:t>
      </w:r>
      <w:proofErr w:type="gramEnd"/>
      <w:r w:rsidRPr="002826E3">
        <w:rPr>
          <w:b/>
          <w:bCs/>
        </w:rPr>
        <w:t xml:space="preserve"> özgürlük</w:t>
      </w:r>
    </w:p>
    <w:p w14:paraId="6EF025D3" w14:textId="77777777" w:rsidR="002826E3" w:rsidRPr="002826E3" w:rsidRDefault="002826E3" w:rsidP="002826E3">
      <w:pPr>
        <w:jc w:val="both"/>
      </w:pPr>
      <w:proofErr w:type="spellStart"/>
      <w:r w:rsidRPr="002826E3">
        <w:t>Pulsefire</w:t>
      </w:r>
      <w:proofErr w:type="spellEnd"/>
      <w:r w:rsidRPr="002826E3">
        <w:t xml:space="preserve"> </w:t>
      </w:r>
      <w:proofErr w:type="spellStart"/>
      <w:r w:rsidRPr="002826E3">
        <w:t>Haste</w:t>
      </w:r>
      <w:proofErr w:type="spellEnd"/>
      <w:r w:rsidRPr="002826E3">
        <w:t xml:space="preserve"> 3 Wireless, kablosuz kullanım özgürlüğüyle birlikte rekabetçi seviyede performans arayan oyuncular için geliştiriliyor. </w:t>
      </w:r>
      <w:proofErr w:type="spellStart"/>
      <w:r w:rsidRPr="002826E3">
        <w:t>HyperX</w:t>
      </w:r>
      <w:proofErr w:type="spellEnd"/>
      <w:r w:rsidRPr="002826E3">
        <w:t xml:space="preserve"> </w:t>
      </w:r>
      <w:proofErr w:type="spellStart"/>
      <w:r w:rsidRPr="002826E3">
        <w:t>Performance</w:t>
      </w:r>
      <w:proofErr w:type="spellEnd"/>
      <w:r w:rsidRPr="002826E3">
        <w:t xml:space="preserve"> Sensor, düşük gecikmeli kablosuz bağlantı, uzun pil ömrü ve kapsamlı NGENUITY kişiselleştirme seçeneklerini bir araya getiren model, sıralamalı oyunlardan </w:t>
      </w:r>
      <w:proofErr w:type="spellStart"/>
      <w:r w:rsidRPr="002826E3">
        <w:t>battle</w:t>
      </w:r>
      <w:proofErr w:type="spellEnd"/>
      <w:r w:rsidRPr="002826E3">
        <w:t xml:space="preserve"> </w:t>
      </w:r>
      <w:proofErr w:type="spellStart"/>
      <w:r w:rsidRPr="002826E3">
        <w:t>royale</w:t>
      </w:r>
      <w:proofErr w:type="spellEnd"/>
      <w:r w:rsidRPr="002826E3">
        <w:t xml:space="preserve"> mücadelelerine </w:t>
      </w:r>
      <w:r w:rsidRPr="002826E3">
        <w:lastRenderedPageBreak/>
        <w:t>ve uzun süreli oyun seanslarına kadar farklı kullanım senaryolarına yönelik performans sunuyor.</w:t>
      </w:r>
    </w:p>
    <w:p w14:paraId="0DE7F81B" w14:textId="5DBE647D" w:rsidR="002826E3" w:rsidRPr="002826E3" w:rsidRDefault="002826E3" w:rsidP="002826E3">
      <w:pPr>
        <w:jc w:val="both"/>
        <w:rPr>
          <w:b/>
          <w:bCs/>
        </w:rPr>
      </w:pPr>
      <w:proofErr w:type="spellStart"/>
      <w:r w:rsidRPr="002826E3">
        <w:rPr>
          <w:b/>
          <w:bCs/>
        </w:rPr>
        <w:t>Hyperx</w:t>
      </w:r>
      <w:proofErr w:type="spellEnd"/>
      <w:r w:rsidRPr="002826E3">
        <w:rPr>
          <w:b/>
          <w:bCs/>
        </w:rPr>
        <w:t xml:space="preserve"> </w:t>
      </w:r>
      <w:proofErr w:type="spellStart"/>
      <w:r w:rsidRPr="002826E3">
        <w:rPr>
          <w:b/>
          <w:bCs/>
        </w:rPr>
        <w:t>Pulsefire</w:t>
      </w:r>
      <w:proofErr w:type="spellEnd"/>
      <w:r w:rsidRPr="002826E3">
        <w:rPr>
          <w:b/>
          <w:bCs/>
        </w:rPr>
        <w:t xml:space="preserve"> </w:t>
      </w:r>
      <w:proofErr w:type="spellStart"/>
      <w:r w:rsidRPr="002826E3">
        <w:rPr>
          <w:b/>
          <w:bCs/>
        </w:rPr>
        <w:t>Haste</w:t>
      </w:r>
      <w:proofErr w:type="spellEnd"/>
      <w:r w:rsidRPr="002826E3">
        <w:rPr>
          <w:b/>
          <w:bCs/>
        </w:rPr>
        <w:t xml:space="preserve"> 3 </w:t>
      </w:r>
      <w:proofErr w:type="spellStart"/>
      <w:r w:rsidRPr="002826E3">
        <w:rPr>
          <w:b/>
          <w:bCs/>
        </w:rPr>
        <w:t>Wired</w:t>
      </w:r>
      <w:proofErr w:type="spellEnd"/>
      <w:r w:rsidRPr="002826E3">
        <w:rPr>
          <w:b/>
          <w:bCs/>
        </w:rPr>
        <w:t>: ultra hafif</w:t>
      </w:r>
      <w:r>
        <w:rPr>
          <w:b/>
          <w:bCs/>
        </w:rPr>
        <w:t>,</w:t>
      </w:r>
      <w:r w:rsidRPr="002826E3">
        <w:rPr>
          <w:b/>
          <w:bCs/>
        </w:rPr>
        <w:t xml:space="preserve"> rekabete hazır</w:t>
      </w:r>
    </w:p>
    <w:p w14:paraId="1725DF61" w14:textId="77777777" w:rsidR="002826E3" w:rsidRPr="002826E3" w:rsidRDefault="002826E3" w:rsidP="002826E3">
      <w:pPr>
        <w:jc w:val="both"/>
      </w:pPr>
      <w:proofErr w:type="spellStart"/>
      <w:r w:rsidRPr="002826E3">
        <w:t>Pulsefire</w:t>
      </w:r>
      <w:proofErr w:type="spellEnd"/>
      <w:r w:rsidRPr="002826E3">
        <w:t xml:space="preserve"> </w:t>
      </w:r>
      <w:proofErr w:type="spellStart"/>
      <w:r w:rsidRPr="002826E3">
        <w:t>Haste</w:t>
      </w:r>
      <w:proofErr w:type="spellEnd"/>
      <w:r w:rsidRPr="002826E3">
        <w:t xml:space="preserve"> 3 </w:t>
      </w:r>
      <w:proofErr w:type="spellStart"/>
      <w:r w:rsidRPr="002826E3">
        <w:t>Wired</w:t>
      </w:r>
      <w:proofErr w:type="spellEnd"/>
      <w:r w:rsidRPr="002826E3">
        <w:t xml:space="preserve">, kritik oyun anlarında kablolu bağlantıyı tercih eden oyuncular için </w:t>
      </w:r>
      <w:proofErr w:type="spellStart"/>
      <w:r w:rsidRPr="002826E3">
        <w:t>HyperX’in</w:t>
      </w:r>
      <w:proofErr w:type="spellEnd"/>
      <w:r w:rsidRPr="002826E3">
        <w:t xml:space="preserve"> şimdiye kadarki en hafif kablolu faresini sunuyor. Hafif ve hızlı tepki veren yapısıyla model; hızlı </w:t>
      </w:r>
      <w:proofErr w:type="spellStart"/>
      <w:r w:rsidRPr="002826E3">
        <w:t>flick</w:t>
      </w:r>
      <w:proofErr w:type="spellEnd"/>
      <w:r w:rsidRPr="002826E3">
        <w:t xml:space="preserve"> hareketleri, takip, yüksek hassasiyet ve rekabetçi oyun performansı için geliştiriliyor.</w:t>
      </w:r>
    </w:p>
    <w:p w14:paraId="22F74F3A" w14:textId="09649105" w:rsidR="002826E3" w:rsidRPr="002826E3" w:rsidRDefault="002826E3" w:rsidP="002826E3">
      <w:pPr>
        <w:jc w:val="both"/>
        <w:rPr>
          <w:b/>
          <w:bCs/>
        </w:rPr>
      </w:pPr>
      <w:r w:rsidRPr="002826E3">
        <w:rPr>
          <w:b/>
          <w:bCs/>
        </w:rPr>
        <w:t xml:space="preserve">OMEN 35L: </w:t>
      </w:r>
      <w:r>
        <w:rPr>
          <w:b/>
          <w:bCs/>
        </w:rPr>
        <w:t>g</w:t>
      </w:r>
      <w:r w:rsidRPr="002826E3">
        <w:rPr>
          <w:b/>
          <w:bCs/>
        </w:rPr>
        <w:t xml:space="preserve">ürültüde </w:t>
      </w:r>
      <w:r>
        <w:rPr>
          <w:b/>
          <w:bCs/>
        </w:rPr>
        <w:t>d</w:t>
      </w:r>
      <w:r w:rsidRPr="002826E3">
        <w:rPr>
          <w:b/>
          <w:bCs/>
        </w:rPr>
        <w:t xml:space="preserve">eğil, </w:t>
      </w:r>
      <w:r>
        <w:rPr>
          <w:b/>
          <w:bCs/>
        </w:rPr>
        <w:t>o</w:t>
      </w:r>
      <w:r w:rsidRPr="002826E3">
        <w:rPr>
          <w:b/>
          <w:bCs/>
        </w:rPr>
        <w:t xml:space="preserve">yunun </w:t>
      </w:r>
      <w:r>
        <w:rPr>
          <w:b/>
          <w:bCs/>
        </w:rPr>
        <w:t>i</w:t>
      </w:r>
      <w:r w:rsidRPr="002826E3">
        <w:rPr>
          <w:b/>
          <w:bCs/>
        </w:rPr>
        <w:t xml:space="preserve">çinde </w:t>
      </w:r>
      <w:r>
        <w:rPr>
          <w:b/>
          <w:bCs/>
        </w:rPr>
        <w:t>k</w:t>
      </w:r>
      <w:r w:rsidRPr="002826E3">
        <w:rPr>
          <w:b/>
          <w:bCs/>
        </w:rPr>
        <w:t>aybolun</w:t>
      </w:r>
    </w:p>
    <w:p w14:paraId="04A72663" w14:textId="58CE0AA1" w:rsidR="002826E3" w:rsidRPr="002826E3" w:rsidRDefault="002826E3" w:rsidP="002826E3">
      <w:pPr>
        <w:jc w:val="both"/>
      </w:pPr>
      <w:r w:rsidRPr="002826E3">
        <w:t xml:space="preserve">AMD işlemcili ilk </w:t>
      </w:r>
      <w:proofErr w:type="spellStart"/>
      <w:r w:rsidRPr="002826E3">
        <w:t>HyperX</w:t>
      </w:r>
      <w:proofErr w:type="spellEnd"/>
      <w:r w:rsidRPr="002826E3">
        <w:t xml:space="preserve"> OMEN 35L Gaming Desktop, AMD </w:t>
      </w:r>
      <w:proofErr w:type="spellStart"/>
      <w:r w:rsidRPr="002826E3">
        <w:t>Ryzen</w:t>
      </w:r>
      <w:proofErr w:type="spellEnd"/>
      <w:r w:rsidRPr="002826E3">
        <w:t xml:space="preserve">™ 9 9950X3D’ye kadar işlemci seçeneği, NVIDIA® </w:t>
      </w:r>
      <w:proofErr w:type="spellStart"/>
      <w:r w:rsidRPr="002826E3">
        <w:t>GeForce</w:t>
      </w:r>
      <w:proofErr w:type="spellEnd"/>
      <w:r w:rsidRPr="002826E3">
        <w:t xml:space="preserve"> RTX™ 5080 veya AMD </w:t>
      </w:r>
      <w:proofErr w:type="spellStart"/>
      <w:r w:rsidRPr="002826E3">
        <w:t>Radeon</w:t>
      </w:r>
      <w:proofErr w:type="spellEnd"/>
      <w:r w:rsidRPr="002826E3">
        <w:t xml:space="preserve"> RX 9070 XT grafik seçenekleri ve tek tıkla maksimum FPS performansı sağlamayı amaçlayan OMEN AI teknolojisiyle sunuluyor.</w:t>
      </w:r>
    </w:p>
    <w:p w14:paraId="1B784DED" w14:textId="77777777" w:rsidR="002826E3" w:rsidRPr="002826E3" w:rsidRDefault="002826E3" w:rsidP="002826E3">
      <w:pPr>
        <w:jc w:val="both"/>
      </w:pPr>
      <w:r w:rsidRPr="002826E3">
        <w:t xml:space="preserve">Sistem yükseltmelerinde ise endüstri standartlarıyla uyumlu </w:t>
      </w:r>
      <w:proofErr w:type="spellStart"/>
      <w:r w:rsidRPr="002826E3">
        <w:t>HyperX</w:t>
      </w:r>
      <w:proofErr w:type="spellEnd"/>
      <w:r w:rsidRPr="002826E3">
        <w:t xml:space="preserve"> bileşenleri, performansın geliştirilmesine, artırılmasına ve sistemin ihtiyaçlara göre özelleştirilmesine olanak sağlıyor.</w:t>
      </w:r>
    </w:p>
    <w:p w14:paraId="71524C25" w14:textId="0774219D" w:rsidR="002826E3" w:rsidRPr="002826E3" w:rsidRDefault="002826E3" w:rsidP="002826E3">
      <w:pPr>
        <w:jc w:val="both"/>
        <w:rPr>
          <w:b/>
          <w:bCs/>
        </w:rPr>
      </w:pPr>
      <w:r w:rsidRPr="002826E3">
        <w:rPr>
          <w:b/>
          <w:bCs/>
        </w:rPr>
        <w:t xml:space="preserve">Yeni </w:t>
      </w:r>
      <w:proofErr w:type="spellStart"/>
      <w:r w:rsidRPr="002826E3">
        <w:rPr>
          <w:b/>
          <w:bCs/>
        </w:rPr>
        <w:t>HyperX</w:t>
      </w:r>
      <w:proofErr w:type="spellEnd"/>
      <w:r w:rsidRPr="002826E3">
        <w:rPr>
          <w:b/>
          <w:bCs/>
        </w:rPr>
        <w:t xml:space="preserve"> Oyuncu Monitörleri: </w:t>
      </w:r>
      <w:r w:rsidRPr="002826E3">
        <w:rPr>
          <w:b/>
          <w:bCs/>
        </w:rPr>
        <w:t>her hamleyi görün</w:t>
      </w:r>
      <w:r>
        <w:rPr>
          <w:b/>
          <w:bCs/>
        </w:rPr>
        <w:t>,</w:t>
      </w:r>
      <w:r w:rsidRPr="002826E3">
        <w:rPr>
          <w:b/>
          <w:bCs/>
        </w:rPr>
        <w:t xml:space="preserve"> akışta kalın</w:t>
      </w:r>
    </w:p>
    <w:p w14:paraId="7D40197B" w14:textId="77777777" w:rsidR="002826E3" w:rsidRPr="002826E3" w:rsidRDefault="002826E3" w:rsidP="002826E3">
      <w:pPr>
        <w:jc w:val="both"/>
      </w:pPr>
      <w:r w:rsidRPr="002826E3">
        <w:t xml:space="preserve">Yeni </w:t>
      </w:r>
      <w:proofErr w:type="spellStart"/>
      <w:r w:rsidRPr="002826E3">
        <w:t>HyperX</w:t>
      </w:r>
      <w:proofErr w:type="spellEnd"/>
      <w:r w:rsidRPr="002826E3">
        <w:t xml:space="preserve"> oyuncu monitörleri, Level </w:t>
      </w:r>
      <w:proofErr w:type="spellStart"/>
      <w:r w:rsidRPr="002826E3">
        <w:t>Awakening</w:t>
      </w:r>
      <w:proofErr w:type="spellEnd"/>
      <w:r w:rsidRPr="002826E3">
        <w:t xml:space="preserve"> ürün serisini ekran kategorisine taşıyarak oyuncuların oyun kurulumlarını tamamlamalarına yönelik yeni seçenekler sunuyor. Bağlantılı, sürükleyici ve kişiselleştirilebilir bir oyun deneyimi için geliştirilen monitörler, oyunlardan yayınlara kadar farklı kullanım senaryolarını </w:t>
      </w:r>
      <w:proofErr w:type="spellStart"/>
      <w:r w:rsidRPr="002826E3">
        <w:t>HyperX</w:t>
      </w:r>
      <w:proofErr w:type="spellEnd"/>
      <w:r w:rsidRPr="002826E3">
        <w:t xml:space="preserve"> ekosisteminin bir parçası haline getiriyor.</w:t>
      </w:r>
    </w:p>
    <w:p w14:paraId="1F1E6F35" w14:textId="70BCC558" w:rsidR="002826E3" w:rsidRPr="002826E3" w:rsidRDefault="002826E3" w:rsidP="002826E3">
      <w:pPr>
        <w:jc w:val="both"/>
        <w:rPr>
          <w:b/>
          <w:bCs/>
        </w:rPr>
      </w:pPr>
      <w:r w:rsidRPr="002826E3">
        <w:rPr>
          <w:b/>
          <w:bCs/>
        </w:rPr>
        <w:t xml:space="preserve">Yeni Renkler: </w:t>
      </w:r>
      <w:r>
        <w:rPr>
          <w:b/>
          <w:bCs/>
        </w:rPr>
        <w:t>K</w:t>
      </w:r>
      <w:r w:rsidRPr="002826E3">
        <w:rPr>
          <w:b/>
          <w:bCs/>
        </w:rPr>
        <w:t>işiselleştirin</w:t>
      </w:r>
      <w:r>
        <w:rPr>
          <w:b/>
          <w:bCs/>
        </w:rPr>
        <w:t>, t</w:t>
      </w:r>
      <w:r w:rsidRPr="002826E3">
        <w:rPr>
          <w:b/>
          <w:bCs/>
        </w:rPr>
        <w:t xml:space="preserve">arzınızı </w:t>
      </w:r>
      <w:r>
        <w:rPr>
          <w:b/>
          <w:bCs/>
        </w:rPr>
        <w:t>y</w:t>
      </w:r>
      <w:r w:rsidRPr="002826E3">
        <w:rPr>
          <w:b/>
          <w:bCs/>
        </w:rPr>
        <w:t>ansıtın</w:t>
      </w:r>
    </w:p>
    <w:p w14:paraId="6D9D10E7" w14:textId="77777777" w:rsidR="002826E3" w:rsidRPr="002826E3" w:rsidRDefault="002826E3" w:rsidP="002826E3">
      <w:pPr>
        <w:jc w:val="both"/>
      </w:pPr>
      <w:proofErr w:type="spellStart"/>
      <w:r w:rsidRPr="002826E3">
        <w:t>HyperX</w:t>
      </w:r>
      <w:proofErr w:type="spellEnd"/>
      <w:r w:rsidRPr="002826E3">
        <w:t xml:space="preserve"> Cloud III </w:t>
      </w:r>
      <w:proofErr w:type="spellStart"/>
      <w:r w:rsidRPr="002826E3">
        <w:t>Wired</w:t>
      </w:r>
      <w:proofErr w:type="spellEnd"/>
      <w:r w:rsidRPr="002826E3">
        <w:t xml:space="preserve">, </w:t>
      </w:r>
      <w:proofErr w:type="spellStart"/>
      <w:r w:rsidRPr="002826E3">
        <w:t>HyperX</w:t>
      </w:r>
      <w:proofErr w:type="spellEnd"/>
      <w:r w:rsidRPr="002826E3">
        <w:t xml:space="preserve"> Cloud III S ve </w:t>
      </w:r>
      <w:proofErr w:type="spellStart"/>
      <w:r w:rsidRPr="002826E3">
        <w:t>HyperX</w:t>
      </w:r>
      <w:proofErr w:type="spellEnd"/>
      <w:r w:rsidRPr="002826E3">
        <w:t xml:space="preserve"> Cloud Flight 2 kulaklıklar yeni renk kombinasyonlarıyla sunulurken, </w:t>
      </w:r>
      <w:proofErr w:type="spellStart"/>
      <w:r w:rsidRPr="002826E3">
        <w:t>HyperX</w:t>
      </w:r>
      <w:proofErr w:type="spellEnd"/>
      <w:r w:rsidRPr="002826E3">
        <w:t xml:space="preserve"> </w:t>
      </w:r>
      <w:proofErr w:type="spellStart"/>
      <w:r w:rsidRPr="002826E3">
        <w:t>SoloCast</w:t>
      </w:r>
      <w:proofErr w:type="spellEnd"/>
      <w:r w:rsidRPr="002826E3">
        <w:t xml:space="preserve"> 2 mikrofon ürün gamına yeni “</w:t>
      </w:r>
      <w:proofErr w:type="spellStart"/>
      <w:r w:rsidRPr="002826E3">
        <w:t>Frost</w:t>
      </w:r>
      <w:proofErr w:type="spellEnd"/>
      <w:r w:rsidRPr="002826E3">
        <w:t>” renk seçeneği ekleniyor. Yeni renk seçenekleri, oyuncuların oyun kurulumlarını kişisel tarzlarına göre özelleştirmelerine olanak tanıyor.</w:t>
      </w:r>
    </w:p>
    <w:p w14:paraId="7B5AB8B8" w14:textId="77777777" w:rsidR="00636B82" w:rsidRDefault="00636B82" w:rsidP="002826E3">
      <w:pPr>
        <w:jc w:val="both"/>
      </w:pPr>
    </w:p>
    <w:p w14:paraId="018A3A41" w14:textId="77777777" w:rsidR="002826E3" w:rsidRPr="00416FF1" w:rsidRDefault="002826E3" w:rsidP="002826E3">
      <w:pPr>
        <w:rPr>
          <w:sz w:val="16"/>
          <w:szCs w:val="16"/>
        </w:rPr>
      </w:pPr>
      <w:r w:rsidRPr="00AE526F">
        <w:rPr>
          <w:b/>
          <w:bCs/>
          <w:szCs w:val="20"/>
        </w:rPr>
        <w:t>İlgili Kişi  </w:t>
      </w:r>
    </w:p>
    <w:p w14:paraId="2EE9863D" w14:textId="77777777" w:rsidR="002826E3" w:rsidRPr="00AE526F" w:rsidRDefault="002826E3" w:rsidP="002826E3">
      <w:pPr>
        <w:spacing w:after="0" w:line="360" w:lineRule="auto"/>
        <w:rPr>
          <w:sz w:val="16"/>
          <w:szCs w:val="16"/>
        </w:rPr>
      </w:pPr>
      <w:r w:rsidRPr="00AE526F">
        <w:rPr>
          <w:sz w:val="16"/>
          <w:szCs w:val="16"/>
        </w:rPr>
        <w:t>Ceylan Naza / Bordo PR   </w:t>
      </w:r>
    </w:p>
    <w:p w14:paraId="4FCF9599" w14:textId="77777777" w:rsidR="002826E3" w:rsidRDefault="002826E3" w:rsidP="002826E3">
      <w:pPr>
        <w:spacing w:after="0" w:line="360" w:lineRule="auto"/>
        <w:rPr>
          <w:sz w:val="16"/>
          <w:szCs w:val="16"/>
        </w:rPr>
      </w:pPr>
      <w:r w:rsidRPr="00AE526F">
        <w:rPr>
          <w:sz w:val="16"/>
          <w:szCs w:val="16"/>
        </w:rPr>
        <w:t>0533 927 23 94 / </w:t>
      </w:r>
      <w:hyperlink r:id="rId5" w:tgtFrame="_blank" w:history="1">
        <w:r w:rsidRPr="00416FF1">
          <w:rPr>
            <w:sz w:val="16"/>
            <w:szCs w:val="16"/>
          </w:rPr>
          <w:t>ceylann@bordopr.com</w:t>
        </w:r>
      </w:hyperlink>
      <w:r w:rsidRPr="00AE526F">
        <w:rPr>
          <w:sz w:val="16"/>
          <w:szCs w:val="16"/>
        </w:rPr>
        <w:t>  </w:t>
      </w:r>
    </w:p>
    <w:p w14:paraId="00790EEE" w14:textId="77777777" w:rsidR="002826E3" w:rsidRPr="00AE526F" w:rsidRDefault="002826E3" w:rsidP="002826E3">
      <w:pPr>
        <w:spacing w:after="0" w:line="360" w:lineRule="auto"/>
        <w:rPr>
          <w:sz w:val="16"/>
          <w:szCs w:val="16"/>
        </w:rPr>
      </w:pPr>
    </w:p>
    <w:p w14:paraId="69AADFD7" w14:textId="77777777" w:rsidR="002826E3" w:rsidRPr="00416FF1" w:rsidRDefault="002826E3" w:rsidP="002826E3">
      <w:pPr>
        <w:rPr>
          <w:b/>
          <w:bCs/>
          <w:szCs w:val="20"/>
        </w:rPr>
      </w:pPr>
      <w:proofErr w:type="spellStart"/>
      <w:r w:rsidRPr="00416FF1">
        <w:rPr>
          <w:b/>
          <w:bCs/>
          <w:szCs w:val="20"/>
        </w:rPr>
        <w:t>HyperX</w:t>
      </w:r>
      <w:proofErr w:type="spellEnd"/>
      <w:r w:rsidRPr="00416FF1">
        <w:rPr>
          <w:b/>
          <w:bCs/>
          <w:szCs w:val="20"/>
        </w:rPr>
        <w:t xml:space="preserve"> Hakkında</w:t>
      </w:r>
    </w:p>
    <w:p w14:paraId="5B5A27C0" w14:textId="77777777" w:rsidR="002826E3" w:rsidRPr="00416FF1" w:rsidRDefault="002826E3" w:rsidP="002826E3">
      <w:pPr>
        <w:rPr>
          <w:sz w:val="16"/>
          <w:szCs w:val="16"/>
        </w:rPr>
      </w:pPr>
      <w:proofErr w:type="spellStart"/>
      <w:r w:rsidRPr="00416FF1">
        <w:rPr>
          <w:sz w:val="16"/>
          <w:szCs w:val="16"/>
        </w:rPr>
        <w:t>HyperX</w:t>
      </w:r>
      <w:proofErr w:type="spellEnd"/>
      <w:r w:rsidRPr="00416FF1">
        <w:rPr>
          <w:sz w:val="16"/>
          <w:szCs w:val="16"/>
        </w:rPr>
        <w:t xml:space="preserve">, HP bünyesinde oyunculara, içerik üreticilerine ve e-spor oyuncularına yönelik ekipmanlar geliştiren oyun ekibidir. Ödüllü kulaklıkları, mikrofonları, klavyeleri, fareleri ve aksesuarlarıyla tanınan </w:t>
      </w:r>
      <w:proofErr w:type="spellStart"/>
      <w:r w:rsidRPr="00416FF1">
        <w:rPr>
          <w:sz w:val="16"/>
          <w:szCs w:val="16"/>
        </w:rPr>
        <w:t>HyperX</w:t>
      </w:r>
      <w:proofErr w:type="spellEnd"/>
      <w:r w:rsidRPr="00416FF1">
        <w:rPr>
          <w:sz w:val="16"/>
          <w:szCs w:val="16"/>
        </w:rPr>
        <w:t>, oyuncuların en iyi performanslarını sergilemelerine, bağlantıda kalmalarına ve sınırlar olmadan oyun oynamalarına yardımcı olmak üzere tasarlanmış ürünler geliştirir.</w:t>
      </w:r>
    </w:p>
    <w:p w14:paraId="0A9D7B71" w14:textId="77777777" w:rsidR="002826E3" w:rsidRPr="001C4AD5" w:rsidRDefault="002826E3" w:rsidP="002826E3">
      <w:pPr>
        <w:rPr>
          <w:b/>
          <w:bCs/>
          <w:szCs w:val="20"/>
        </w:rPr>
      </w:pPr>
      <w:r w:rsidRPr="001C4AD5">
        <w:rPr>
          <w:b/>
          <w:bCs/>
          <w:szCs w:val="20"/>
        </w:rPr>
        <w:t>HP Hakkında</w:t>
      </w:r>
    </w:p>
    <w:p w14:paraId="56955738" w14:textId="77777777" w:rsidR="002826E3" w:rsidRPr="001C4AD5" w:rsidRDefault="002826E3" w:rsidP="002826E3">
      <w:pPr>
        <w:rPr>
          <w:sz w:val="16"/>
          <w:szCs w:val="16"/>
        </w:rPr>
      </w:pPr>
      <w:r w:rsidRPr="001C4AD5">
        <w:rPr>
          <w:sz w:val="16"/>
          <w:szCs w:val="16"/>
        </w:rPr>
        <w:t xml:space="preserve">HP </w:t>
      </w:r>
      <w:proofErr w:type="spellStart"/>
      <w:r w:rsidRPr="001C4AD5">
        <w:rPr>
          <w:sz w:val="16"/>
          <w:szCs w:val="16"/>
        </w:rPr>
        <w:t>Inc</w:t>
      </w:r>
      <w:proofErr w:type="spellEnd"/>
      <w:r w:rsidRPr="001C4AD5">
        <w:rPr>
          <w:sz w:val="16"/>
          <w:szCs w:val="16"/>
        </w:rPr>
        <w:t xml:space="preserve">. (NYSE: HPQ), insanların fikirlerini hayata geçirmesini ve en önemli şeylerle bağlantı kurmasını sağlayan çözümlerin yaratıcısı ve küresel bir teknoloji lideridir. 170'ten fazla ülkede faaliyet gösteren HP; kişisel bilişim, baskı, 3D baskı, hibrit çalışma, oyun ve daha fazlası için çok çeşitli yenilikçi ve sürdürülebilir cihazlar, hizmetler ve abonelikler sunuyor. Daha fazla bilgi için lütfen </w:t>
      </w:r>
      <w:hyperlink r:id="rId6" w:tgtFrame="_blank" w:history="1">
        <w:r w:rsidRPr="001C4AD5">
          <w:rPr>
            <w:rStyle w:val="Kpr"/>
            <w:sz w:val="16"/>
            <w:szCs w:val="16"/>
          </w:rPr>
          <w:t>http://www.hp.com</w:t>
        </w:r>
      </w:hyperlink>
      <w:r w:rsidRPr="001C4AD5">
        <w:rPr>
          <w:sz w:val="16"/>
          <w:szCs w:val="16"/>
        </w:rPr>
        <w:t xml:space="preserve"> adresini ziyaret edin.</w:t>
      </w:r>
    </w:p>
    <w:p w14:paraId="1A415254" w14:textId="77777777" w:rsidR="002826E3" w:rsidRDefault="002826E3" w:rsidP="002826E3">
      <w:pPr>
        <w:jc w:val="both"/>
      </w:pPr>
    </w:p>
    <w:sectPr w:rsidR="002826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5511"/>
    <w:multiLevelType w:val="multilevel"/>
    <w:tmpl w:val="538C8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93B33"/>
    <w:multiLevelType w:val="hybridMultilevel"/>
    <w:tmpl w:val="C7D6DF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A250111"/>
    <w:multiLevelType w:val="hybridMultilevel"/>
    <w:tmpl w:val="4654824E"/>
    <w:lvl w:ilvl="0" w:tplc="375E9AC0">
      <w:numFmt w:val="bullet"/>
      <w:lvlText w:val="·"/>
      <w:lvlJc w:val="left"/>
      <w:pPr>
        <w:ind w:left="720" w:hanging="360"/>
      </w:pPr>
      <w:rPr>
        <w:rFonts w:ascii="Verdana" w:eastAsiaTheme="minorHAnsi" w:hAnsi="Verdan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C740FA9"/>
    <w:multiLevelType w:val="hybridMultilevel"/>
    <w:tmpl w:val="1500F6D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16cid:durableId="1400714373">
    <w:abstractNumId w:val="1"/>
  </w:num>
  <w:num w:numId="2" w16cid:durableId="1705404583">
    <w:abstractNumId w:val="2"/>
  </w:num>
  <w:num w:numId="3" w16cid:durableId="649403715">
    <w:abstractNumId w:val="3"/>
  </w:num>
  <w:num w:numId="4" w16cid:durableId="1075011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84C"/>
    <w:rsid w:val="00173B75"/>
    <w:rsid w:val="002826E3"/>
    <w:rsid w:val="003D77F1"/>
    <w:rsid w:val="00636B82"/>
    <w:rsid w:val="006C184C"/>
    <w:rsid w:val="007F7775"/>
    <w:rsid w:val="00C76C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D719A"/>
  <w15:chartTrackingRefBased/>
  <w15:docId w15:val="{6E5F6B03-C5C0-4DA0-A2A1-E2E453740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C18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C18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C184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C184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alk5">
    <w:name w:val="heading 5"/>
    <w:basedOn w:val="Normal"/>
    <w:next w:val="Normal"/>
    <w:link w:val="Balk5Char"/>
    <w:uiPriority w:val="9"/>
    <w:semiHidden/>
    <w:unhideWhenUsed/>
    <w:qFormat/>
    <w:rsid w:val="006C184C"/>
    <w:pPr>
      <w:keepNext/>
      <w:keepLines/>
      <w:spacing w:before="80" w:after="40"/>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6C184C"/>
    <w:pPr>
      <w:keepNext/>
      <w:keepLines/>
      <w:spacing w:before="40" w:after="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6C184C"/>
    <w:pPr>
      <w:keepNext/>
      <w:keepLines/>
      <w:spacing w:before="40" w:after="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6C184C"/>
    <w:pPr>
      <w:keepNext/>
      <w:keepLines/>
      <w:spacing w:after="0"/>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6C184C"/>
    <w:pPr>
      <w:keepNext/>
      <w:keepLines/>
      <w:spacing w:after="0"/>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C184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C184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C184C"/>
    <w:rPr>
      <w:rFonts w:asciiTheme="minorHAnsi" w:eastAsiaTheme="majorEastAsia" w:hAnsiTheme="minorHAnsi"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C184C"/>
    <w:rPr>
      <w:rFonts w:asciiTheme="minorHAnsi" w:eastAsiaTheme="majorEastAsia" w:hAnsiTheme="minorHAnsi" w:cstheme="majorBidi"/>
      <w:i/>
      <w:iCs/>
      <w:color w:val="0F4761" w:themeColor="accent1" w:themeShade="BF"/>
    </w:rPr>
  </w:style>
  <w:style w:type="character" w:customStyle="1" w:styleId="Balk5Char">
    <w:name w:val="Başlık 5 Char"/>
    <w:basedOn w:val="VarsaylanParagrafYazTipi"/>
    <w:link w:val="Balk5"/>
    <w:uiPriority w:val="9"/>
    <w:semiHidden/>
    <w:rsid w:val="006C184C"/>
    <w:rPr>
      <w:rFonts w:asciiTheme="minorHAnsi" w:eastAsiaTheme="majorEastAsia" w:hAnsiTheme="minorHAnsi" w:cstheme="majorBidi"/>
      <w:color w:val="0F4761" w:themeColor="accent1" w:themeShade="BF"/>
    </w:rPr>
  </w:style>
  <w:style w:type="character" w:customStyle="1" w:styleId="Balk6Char">
    <w:name w:val="Başlık 6 Char"/>
    <w:basedOn w:val="VarsaylanParagrafYazTipi"/>
    <w:link w:val="Balk6"/>
    <w:uiPriority w:val="9"/>
    <w:semiHidden/>
    <w:rsid w:val="006C184C"/>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6C184C"/>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6C184C"/>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6C184C"/>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6C18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C184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C184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C184C"/>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6C184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C184C"/>
    <w:rPr>
      <w:i/>
      <w:iCs/>
      <w:color w:val="404040" w:themeColor="text1" w:themeTint="BF"/>
    </w:rPr>
  </w:style>
  <w:style w:type="paragraph" w:styleId="ListeParagraf">
    <w:name w:val="List Paragraph"/>
    <w:basedOn w:val="Normal"/>
    <w:uiPriority w:val="34"/>
    <w:qFormat/>
    <w:rsid w:val="006C184C"/>
    <w:pPr>
      <w:ind w:left="720"/>
      <w:contextualSpacing/>
    </w:pPr>
  </w:style>
  <w:style w:type="character" w:styleId="GlVurgulama">
    <w:name w:val="Intense Emphasis"/>
    <w:basedOn w:val="VarsaylanParagrafYazTipi"/>
    <w:uiPriority w:val="21"/>
    <w:qFormat/>
    <w:rsid w:val="006C184C"/>
    <w:rPr>
      <w:i/>
      <w:iCs/>
      <w:color w:val="0F4761" w:themeColor="accent1" w:themeShade="BF"/>
    </w:rPr>
  </w:style>
  <w:style w:type="paragraph" w:styleId="GlAlnt">
    <w:name w:val="Intense Quote"/>
    <w:basedOn w:val="Normal"/>
    <w:next w:val="Normal"/>
    <w:link w:val="GlAlntChar"/>
    <w:uiPriority w:val="30"/>
    <w:qFormat/>
    <w:rsid w:val="006C18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C184C"/>
    <w:rPr>
      <w:i/>
      <w:iCs/>
      <w:color w:val="0F4761" w:themeColor="accent1" w:themeShade="BF"/>
    </w:rPr>
  </w:style>
  <w:style w:type="character" w:styleId="GlBavuru">
    <w:name w:val="Intense Reference"/>
    <w:basedOn w:val="VarsaylanParagrafYazTipi"/>
    <w:uiPriority w:val="32"/>
    <w:qFormat/>
    <w:rsid w:val="006C184C"/>
    <w:rPr>
      <w:b/>
      <w:bCs/>
      <w:smallCaps/>
      <w:color w:val="0F4761" w:themeColor="accent1" w:themeShade="BF"/>
      <w:spacing w:val="5"/>
    </w:rPr>
  </w:style>
  <w:style w:type="character" w:styleId="Kpr">
    <w:name w:val="Hyperlink"/>
    <w:basedOn w:val="VarsaylanParagrafYazTipi"/>
    <w:uiPriority w:val="99"/>
    <w:unhideWhenUsed/>
    <w:rsid w:val="002826E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p.com/" TargetMode="External"/><Relationship Id="rId5" Type="http://schemas.openxmlformats.org/officeDocument/2006/relationships/hyperlink" Target="mailto:ceylann@bordop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1296</Words>
  <Characters>7393</Characters>
  <Application>Microsoft Office Word</Application>
  <DocSecurity>0</DocSecurity>
  <Lines>61</Lines>
  <Paragraphs>17</Paragraphs>
  <ScaleCrop>false</ScaleCrop>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Halit Yeşilbaş</dc:creator>
  <cp:keywords/>
  <dc:description/>
  <cp:lastModifiedBy>Halit Yeşilbaş</cp:lastModifiedBy>
  <cp:revision>2</cp:revision>
  <dcterms:created xsi:type="dcterms:W3CDTF">2026-09-14T14:40:00Z</dcterms:created>
  <dcterms:modified xsi:type="dcterms:W3CDTF">2026-09-14T14:53:00Z</dcterms:modified>
</cp:coreProperties>
</file>