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CC7DF" w14:textId="3225DDDE" w:rsidR="006A3A8E" w:rsidRPr="006722F4" w:rsidRDefault="006A3A8E" w:rsidP="006F17CB">
      <w:pPr>
        <w:pStyle w:val="NormalWeb"/>
        <w:spacing w:before="0" w:beforeAutospacing="0" w:after="0" w:afterAutospacing="0" w:line="276" w:lineRule="auto"/>
        <w:contextualSpacing/>
        <w:jc w:val="center"/>
        <w:rPr>
          <w:rFonts w:ascii="Verdana" w:hAnsi="Verdana"/>
          <w:b/>
          <w:bCs/>
          <w:color w:val="000000" w:themeColor="text1"/>
          <w:spacing w:val="5"/>
          <w:sz w:val="28"/>
        </w:rPr>
      </w:pPr>
      <w:r w:rsidRPr="006722F4">
        <w:rPr>
          <w:rFonts w:ascii="Verdana" w:hAnsi="Verdana"/>
          <w:b/>
          <w:bCs/>
          <w:color w:val="000000" w:themeColor="text1"/>
          <w:spacing w:val="5"/>
          <w:sz w:val="28"/>
        </w:rPr>
        <w:t>AstraZeneca Türkiye çalışanları</w:t>
      </w:r>
      <w:r w:rsidR="004D3E5C" w:rsidRPr="006722F4">
        <w:rPr>
          <w:rFonts w:ascii="Verdana" w:hAnsi="Verdana"/>
          <w:b/>
          <w:bCs/>
          <w:color w:val="000000" w:themeColor="text1"/>
          <w:spacing w:val="5"/>
          <w:sz w:val="28"/>
        </w:rPr>
        <w:t>,</w:t>
      </w:r>
      <w:r w:rsidRPr="006722F4">
        <w:rPr>
          <w:rFonts w:ascii="Verdana" w:hAnsi="Verdana"/>
          <w:b/>
          <w:bCs/>
          <w:color w:val="000000" w:themeColor="text1"/>
          <w:spacing w:val="5"/>
          <w:sz w:val="28"/>
        </w:rPr>
        <w:t xml:space="preserve"> İstanbul Maratonu'nda kız çocuklarının eğitimi için koştu</w:t>
      </w:r>
    </w:p>
    <w:p w14:paraId="06CDD95D" w14:textId="781C8309" w:rsidR="000D3EAF" w:rsidRPr="006722F4" w:rsidRDefault="000D3EAF" w:rsidP="006F17CB">
      <w:pPr>
        <w:pStyle w:val="NormalWeb"/>
        <w:spacing w:before="0" w:beforeAutospacing="0" w:after="0" w:afterAutospacing="0" w:line="276" w:lineRule="auto"/>
        <w:contextualSpacing/>
        <w:jc w:val="both"/>
        <w:rPr>
          <w:rFonts w:ascii="Verdana" w:hAnsi="Verdana"/>
          <w:b/>
          <w:color w:val="000000" w:themeColor="text1"/>
          <w:spacing w:val="5"/>
          <w:sz w:val="28"/>
        </w:rPr>
      </w:pPr>
    </w:p>
    <w:p w14:paraId="52FFFE4D" w14:textId="77777777" w:rsidR="00AE5BCF" w:rsidRPr="006722F4" w:rsidRDefault="00AE5BCF" w:rsidP="006F17CB">
      <w:pPr>
        <w:pStyle w:val="NormalWeb"/>
        <w:spacing w:line="276" w:lineRule="auto"/>
        <w:contextualSpacing/>
        <w:jc w:val="both"/>
        <w:rPr>
          <w:rFonts w:ascii="Verdana" w:eastAsia="Verdana" w:hAnsi="Verdana" w:cs="Verdana"/>
          <w:b/>
          <w:bCs/>
          <w:color w:val="000000" w:themeColor="text1"/>
          <w:lang w:val="en-US"/>
        </w:rPr>
      </w:pPr>
      <w:r w:rsidRPr="006722F4">
        <w:rPr>
          <w:rFonts w:ascii="Verdana" w:eastAsia="Verdana" w:hAnsi="Verdana" w:cs="Verdana"/>
          <w:b/>
          <w:bCs/>
          <w:color w:val="000000" w:themeColor="text1"/>
          <w:lang w:val="en-US"/>
        </w:rPr>
        <w:t xml:space="preserve">AstraZeneca Türkiye, 48. İstanbul </w:t>
      </w:r>
      <w:proofErr w:type="spellStart"/>
      <w:r w:rsidRPr="006722F4">
        <w:rPr>
          <w:rFonts w:ascii="Verdana" w:eastAsia="Verdana" w:hAnsi="Verdana" w:cs="Verdana"/>
          <w:b/>
          <w:bCs/>
          <w:color w:val="000000" w:themeColor="text1"/>
          <w:lang w:val="en-US"/>
        </w:rPr>
        <w:t>Maratonu'na</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çalışanlarından</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oluşan</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koşu</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takımıyla</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katılarak</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Koruncuk</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Vakfı</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yararına</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yürütülen</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bağış</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kampanyasına</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destek</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vererek</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kız</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çocuklarının</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eğitimlerini</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kesintisiz</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sürdürebilmelerine</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katkı</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sağlamak</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için</w:t>
      </w:r>
      <w:proofErr w:type="spellEnd"/>
      <w:r w:rsidRPr="006722F4">
        <w:rPr>
          <w:rFonts w:ascii="Verdana" w:eastAsia="Verdana" w:hAnsi="Verdana" w:cs="Verdana"/>
          <w:b/>
          <w:bCs/>
          <w:color w:val="000000" w:themeColor="text1"/>
          <w:lang w:val="en-US"/>
        </w:rPr>
        <w:t xml:space="preserve"> </w:t>
      </w:r>
      <w:proofErr w:type="spellStart"/>
      <w:r w:rsidRPr="006722F4">
        <w:rPr>
          <w:rFonts w:ascii="Verdana" w:eastAsia="Verdana" w:hAnsi="Verdana" w:cs="Verdana"/>
          <w:b/>
          <w:bCs/>
          <w:color w:val="000000" w:themeColor="text1"/>
          <w:lang w:val="en-US"/>
        </w:rPr>
        <w:t>koştu</w:t>
      </w:r>
      <w:proofErr w:type="spellEnd"/>
      <w:r w:rsidRPr="006722F4">
        <w:rPr>
          <w:rFonts w:ascii="Verdana" w:eastAsia="Verdana" w:hAnsi="Verdana" w:cs="Verdana"/>
          <w:b/>
          <w:bCs/>
          <w:color w:val="000000" w:themeColor="text1"/>
          <w:lang w:val="en-US"/>
        </w:rPr>
        <w:t>.</w:t>
      </w:r>
    </w:p>
    <w:p w14:paraId="4A67BA1D" w14:textId="77777777" w:rsidR="00BA1492" w:rsidRPr="006722F4" w:rsidRDefault="00BA1492" w:rsidP="006F17CB">
      <w:pPr>
        <w:pStyle w:val="NormalWeb"/>
        <w:spacing w:before="0" w:beforeAutospacing="0" w:after="0" w:afterAutospacing="0" w:line="276" w:lineRule="auto"/>
        <w:contextualSpacing/>
        <w:jc w:val="both"/>
        <w:rPr>
          <w:rFonts w:ascii="Verdana" w:eastAsia="Verdana" w:hAnsi="Verdana" w:cs="Verdana"/>
          <w:b/>
          <w:bCs/>
          <w:color w:val="000000" w:themeColor="text1"/>
          <w:sz w:val="22"/>
          <w:szCs w:val="22"/>
        </w:rPr>
      </w:pPr>
    </w:p>
    <w:p w14:paraId="08E792BF" w14:textId="77777777" w:rsidR="00AE5BCF" w:rsidRPr="006722F4" w:rsidRDefault="00AE5BCF" w:rsidP="006F17CB">
      <w:pPr>
        <w:pStyle w:val="NormalWeb"/>
        <w:spacing w:line="276" w:lineRule="auto"/>
        <w:contextualSpacing/>
        <w:jc w:val="both"/>
        <w:rPr>
          <w:rFonts w:ascii="Verdana" w:hAnsi="Verdana"/>
          <w:color w:val="000000" w:themeColor="text1"/>
          <w:sz w:val="20"/>
          <w:lang w:val="en-US"/>
        </w:rPr>
      </w:pPr>
      <w:r w:rsidRPr="006722F4">
        <w:rPr>
          <w:rFonts w:ascii="Verdana" w:hAnsi="Verdana"/>
          <w:color w:val="000000" w:themeColor="text1"/>
          <w:sz w:val="20"/>
          <w:lang w:val="en-US"/>
        </w:rPr>
        <w:t xml:space="preserve">AstraZeneca Türkiye </w:t>
      </w:r>
      <w:proofErr w:type="spellStart"/>
      <w:r w:rsidRPr="006722F4">
        <w:rPr>
          <w:rFonts w:ascii="Verdana" w:hAnsi="Verdana"/>
          <w:color w:val="000000" w:themeColor="text1"/>
          <w:sz w:val="20"/>
          <w:lang w:val="en-US"/>
        </w:rPr>
        <w:t>çalışanları</w:t>
      </w:r>
      <w:proofErr w:type="spellEnd"/>
      <w:r w:rsidRPr="006722F4">
        <w:rPr>
          <w:rFonts w:ascii="Verdana" w:hAnsi="Verdana"/>
          <w:color w:val="000000" w:themeColor="text1"/>
          <w:sz w:val="20"/>
          <w:lang w:val="en-US"/>
        </w:rPr>
        <w:t xml:space="preserve">, 1 </w:t>
      </w:r>
      <w:proofErr w:type="spellStart"/>
      <w:r w:rsidRPr="006722F4">
        <w:rPr>
          <w:rFonts w:ascii="Verdana" w:hAnsi="Verdana"/>
          <w:color w:val="000000" w:themeColor="text1"/>
          <w:sz w:val="20"/>
          <w:lang w:val="en-US"/>
        </w:rPr>
        <w:t>Kasım</w:t>
      </w:r>
      <w:proofErr w:type="spellEnd"/>
      <w:r w:rsidRPr="006722F4">
        <w:rPr>
          <w:rFonts w:ascii="Verdana" w:hAnsi="Verdana"/>
          <w:color w:val="000000" w:themeColor="text1"/>
          <w:sz w:val="20"/>
          <w:lang w:val="en-US"/>
        </w:rPr>
        <w:t xml:space="preserve"> 2026 </w:t>
      </w:r>
      <w:proofErr w:type="spellStart"/>
      <w:r w:rsidRPr="006722F4">
        <w:rPr>
          <w:rFonts w:ascii="Verdana" w:hAnsi="Verdana"/>
          <w:color w:val="000000" w:themeColor="text1"/>
          <w:sz w:val="20"/>
          <w:lang w:val="en-US"/>
        </w:rPr>
        <w:t>tarihinde</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düzenlenen</w:t>
      </w:r>
      <w:proofErr w:type="spellEnd"/>
      <w:r w:rsidRPr="006722F4">
        <w:rPr>
          <w:rFonts w:ascii="Verdana" w:hAnsi="Verdana"/>
          <w:color w:val="000000" w:themeColor="text1"/>
          <w:sz w:val="20"/>
          <w:lang w:val="en-US"/>
        </w:rPr>
        <w:t xml:space="preserve"> 48. İstanbul </w:t>
      </w:r>
      <w:proofErr w:type="spellStart"/>
      <w:r w:rsidRPr="006722F4">
        <w:rPr>
          <w:rFonts w:ascii="Verdana" w:hAnsi="Verdana"/>
          <w:color w:val="000000" w:themeColor="text1"/>
          <w:sz w:val="20"/>
          <w:lang w:val="en-US"/>
        </w:rPr>
        <w:t>Maratonu'nda</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kız</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çocuklarının</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eğitimine</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destek</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olmak</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için</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koştu</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Koruncuk</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Vakfı</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adına</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koşan</w:t>
      </w:r>
      <w:proofErr w:type="spellEnd"/>
      <w:r w:rsidRPr="006722F4">
        <w:rPr>
          <w:rFonts w:ascii="Verdana" w:hAnsi="Verdana"/>
          <w:color w:val="000000" w:themeColor="text1"/>
          <w:sz w:val="20"/>
          <w:lang w:val="en-US"/>
        </w:rPr>
        <w:t xml:space="preserve"> AstraZeneca </w:t>
      </w:r>
      <w:proofErr w:type="spellStart"/>
      <w:r w:rsidRPr="006722F4">
        <w:rPr>
          <w:rFonts w:ascii="Verdana" w:hAnsi="Verdana"/>
          <w:color w:val="000000" w:themeColor="text1"/>
          <w:sz w:val="20"/>
          <w:lang w:val="en-US"/>
        </w:rPr>
        <w:t>Koşu</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Takımı</w:t>
      </w:r>
      <w:proofErr w:type="spellEnd"/>
      <w:r w:rsidRPr="006722F4">
        <w:rPr>
          <w:rFonts w:ascii="Verdana" w:hAnsi="Verdana"/>
          <w:color w:val="000000" w:themeColor="text1"/>
          <w:sz w:val="20"/>
          <w:lang w:val="en-US"/>
        </w:rPr>
        <w:t xml:space="preserve">, her </w:t>
      </w:r>
      <w:proofErr w:type="spellStart"/>
      <w:r w:rsidRPr="006722F4">
        <w:rPr>
          <w:rFonts w:ascii="Verdana" w:hAnsi="Verdana"/>
          <w:color w:val="000000" w:themeColor="text1"/>
          <w:sz w:val="20"/>
          <w:lang w:val="en-US"/>
        </w:rPr>
        <w:t>koşucu</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için</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bir</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kız</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çocuğunun</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bir</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yıllık</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nitelikli</w:t>
      </w:r>
      <w:proofErr w:type="spellEnd"/>
      <w:r w:rsidRPr="006722F4">
        <w:rPr>
          <w:rFonts w:ascii="Verdana" w:hAnsi="Verdana"/>
          <w:color w:val="000000" w:themeColor="text1"/>
          <w:sz w:val="20"/>
          <w:lang w:val="en-US"/>
        </w:rPr>
        <w:t xml:space="preserve"> ve </w:t>
      </w:r>
      <w:proofErr w:type="spellStart"/>
      <w:r w:rsidRPr="006722F4">
        <w:rPr>
          <w:rFonts w:ascii="Verdana" w:hAnsi="Verdana"/>
          <w:color w:val="000000" w:themeColor="text1"/>
          <w:sz w:val="20"/>
          <w:lang w:val="en-US"/>
        </w:rPr>
        <w:t>kesintisiz</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eğitimine</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karşılık</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gelecek</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tutarda</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bağış</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toplama</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hedefiyle</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maratona</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katıldı</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Bağış</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kampanyası</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maratonun</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ardından</w:t>
      </w:r>
      <w:proofErr w:type="spellEnd"/>
      <w:r w:rsidRPr="006722F4">
        <w:rPr>
          <w:rFonts w:ascii="Verdana" w:hAnsi="Verdana"/>
          <w:color w:val="000000" w:themeColor="text1"/>
          <w:sz w:val="20"/>
          <w:lang w:val="en-US"/>
        </w:rPr>
        <w:t xml:space="preserve"> da </w:t>
      </w:r>
      <w:proofErr w:type="spellStart"/>
      <w:r w:rsidRPr="006722F4">
        <w:rPr>
          <w:rFonts w:ascii="Verdana" w:hAnsi="Verdana"/>
          <w:color w:val="000000" w:themeColor="text1"/>
          <w:sz w:val="20"/>
          <w:lang w:val="en-US"/>
        </w:rPr>
        <w:t>kız</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çocuklarının</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eğitimine</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destek</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olmak</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üzere</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devam</w:t>
      </w:r>
      <w:proofErr w:type="spellEnd"/>
      <w:r w:rsidRPr="006722F4">
        <w:rPr>
          <w:rFonts w:ascii="Verdana" w:hAnsi="Verdana"/>
          <w:color w:val="000000" w:themeColor="text1"/>
          <w:sz w:val="20"/>
          <w:lang w:val="en-US"/>
        </w:rPr>
        <w:t xml:space="preserve"> </w:t>
      </w:r>
      <w:proofErr w:type="spellStart"/>
      <w:r w:rsidRPr="006722F4">
        <w:rPr>
          <w:rFonts w:ascii="Verdana" w:hAnsi="Verdana"/>
          <w:color w:val="000000" w:themeColor="text1"/>
          <w:sz w:val="20"/>
          <w:lang w:val="en-US"/>
        </w:rPr>
        <w:t>ediyor</w:t>
      </w:r>
      <w:proofErr w:type="spellEnd"/>
      <w:r w:rsidRPr="006722F4">
        <w:rPr>
          <w:rFonts w:ascii="Verdana" w:hAnsi="Verdana"/>
          <w:color w:val="000000" w:themeColor="text1"/>
          <w:sz w:val="20"/>
          <w:lang w:val="en-US"/>
        </w:rPr>
        <w:t>.</w:t>
      </w:r>
    </w:p>
    <w:p w14:paraId="3053DC13" w14:textId="631CED67" w:rsidR="00BA1492" w:rsidRPr="006722F4" w:rsidRDefault="00BA1492" w:rsidP="006F17CB">
      <w:pPr>
        <w:pStyle w:val="NormalWeb"/>
        <w:spacing w:after="0" w:line="276" w:lineRule="auto"/>
        <w:contextualSpacing/>
        <w:jc w:val="both"/>
        <w:rPr>
          <w:rFonts w:ascii="Verdana" w:hAnsi="Verdana"/>
          <w:color w:val="000000" w:themeColor="text1"/>
          <w:sz w:val="20"/>
          <w:lang w:val="en-US"/>
        </w:rPr>
      </w:pPr>
    </w:p>
    <w:p w14:paraId="5E80BEDF" w14:textId="2FFD2002" w:rsidR="0048530F" w:rsidRPr="006722F4" w:rsidRDefault="0048530F" w:rsidP="006F17CB">
      <w:pPr>
        <w:pStyle w:val="NormalWeb"/>
        <w:spacing w:before="0" w:beforeAutospacing="0" w:after="0" w:afterAutospacing="0" w:line="276" w:lineRule="auto"/>
        <w:contextualSpacing/>
        <w:jc w:val="both"/>
        <w:rPr>
          <w:rFonts w:ascii="Verdana" w:hAnsi="Verdana"/>
          <w:color w:val="000000" w:themeColor="text1"/>
          <w:sz w:val="20"/>
        </w:rPr>
      </w:pPr>
      <w:r w:rsidRPr="006722F4">
        <w:rPr>
          <w:rFonts w:ascii="Verdana" w:hAnsi="Verdana"/>
          <w:color w:val="000000" w:themeColor="text1"/>
          <w:sz w:val="20"/>
        </w:rPr>
        <w:t>Dünyada iki kıta arasında koşulan tek maraton olma özelliğini taşıyan İstanbul Maratonu, bu yıl 48. kez düzenlendi. Asya'dan Avrupa'ya uzanan parkurda binlerce koşucuyu buluşturan organizasyon, sporun birleştirici gücüyle toplumsal fayda yaratmayı amaçlayan kurum ve gönüllülere de ev sahipliği yaptı. AstraZeneca Türkiye çalışanları da maraton günü oluşturulan destek alanında koşu takımını karşılayarak çalışma arkadaşlarının heyecanına ortak oldu.</w:t>
      </w:r>
    </w:p>
    <w:p w14:paraId="71ADF34F" w14:textId="77777777" w:rsidR="0048530F" w:rsidRPr="006722F4" w:rsidRDefault="0048530F" w:rsidP="006F17CB">
      <w:pPr>
        <w:pStyle w:val="NormalWeb"/>
        <w:spacing w:before="0" w:beforeAutospacing="0" w:after="0" w:afterAutospacing="0" w:line="276" w:lineRule="auto"/>
        <w:contextualSpacing/>
        <w:jc w:val="both"/>
        <w:rPr>
          <w:rFonts w:ascii="Verdana" w:hAnsi="Verdana"/>
          <w:color w:val="000000" w:themeColor="text1"/>
          <w:sz w:val="20"/>
        </w:rPr>
      </w:pPr>
    </w:p>
    <w:p w14:paraId="6BDAEF6C" w14:textId="30A09653" w:rsidR="00C82DD1" w:rsidRPr="006722F4" w:rsidRDefault="00C82DD1" w:rsidP="006F17CB">
      <w:pPr>
        <w:pStyle w:val="NormalWeb"/>
        <w:spacing w:before="0" w:beforeAutospacing="0" w:after="0" w:afterAutospacing="0" w:line="276" w:lineRule="auto"/>
        <w:contextualSpacing/>
        <w:jc w:val="both"/>
        <w:rPr>
          <w:rFonts w:ascii="Verdana" w:hAnsi="Verdana"/>
          <w:b/>
          <w:bCs/>
          <w:color w:val="000000" w:themeColor="text1"/>
          <w:sz w:val="20"/>
        </w:rPr>
      </w:pPr>
      <w:r w:rsidRPr="006722F4">
        <w:rPr>
          <w:rFonts w:ascii="Verdana" w:hAnsi="Verdana"/>
          <w:b/>
          <w:bCs/>
          <w:color w:val="000000" w:themeColor="text1"/>
          <w:sz w:val="20"/>
        </w:rPr>
        <w:t>İyilik için atılan adımlara destek 1</w:t>
      </w:r>
      <w:r w:rsidR="006722F4">
        <w:rPr>
          <w:rFonts w:ascii="Verdana" w:hAnsi="Verdana"/>
          <w:b/>
          <w:bCs/>
          <w:color w:val="000000" w:themeColor="text1"/>
          <w:sz w:val="20"/>
        </w:rPr>
        <w:t>6</w:t>
      </w:r>
      <w:r w:rsidRPr="006722F4">
        <w:rPr>
          <w:rFonts w:ascii="Verdana" w:hAnsi="Verdana"/>
          <w:b/>
          <w:bCs/>
          <w:color w:val="000000" w:themeColor="text1"/>
          <w:sz w:val="20"/>
        </w:rPr>
        <w:t xml:space="preserve"> Kasım'a kadar devam ediyor</w:t>
      </w:r>
    </w:p>
    <w:p w14:paraId="3424CD9F" w14:textId="2C577156" w:rsidR="0048530F" w:rsidRPr="006722F4" w:rsidRDefault="0048530F" w:rsidP="006F17CB">
      <w:pPr>
        <w:pStyle w:val="NormalWeb"/>
        <w:spacing w:before="0" w:beforeAutospacing="0" w:after="0" w:afterAutospacing="0" w:line="276" w:lineRule="auto"/>
        <w:contextualSpacing/>
        <w:jc w:val="both"/>
        <w:rPr>
          <w:rFonts w:ascii="Verdana" w:hAnsi="Verdana"/>
          <w:color w:val="000000" w:themeColor="text1"/>
          <w:sz w:val="20"/>
        </w:rPr>
      </w:pPr>
      <w:r w:rsidRPr="006722F4">
        <w:rPr>
          <w:rFonts w:ascii="Verdana" w:hAnsi="Verdana"/>
          <w:color w:val="000000" w:themeColor="text1"/>
          <w:sz w:val="20"/>
        </w:rPr>
        <w:t xml:space="preserve">Kız çocuklarının eğitim hayatlarını sürdürebilmelerine, potansiyellerini </w:t>
      </w:r>
      <w:r w:rsidR="00C82DD1" w:rsidRPr="006722F4">
        <w:rPr>
          <w:rFonts w:ascii="Verdana" w:hAnsi="Verdana"/>
          <w:color w:val="000000" w:themeColor="text1"/>
          <w:sz w:val="20"/>
        </w:rPr>
        <w:t xml:space="preserve">ortaya çıkarmalarına </w:t>
      </w:r>
      <w:r w:rsidRPr="006722F4">
        <w:rPr>
          <w:rFonts w:ascii="Verdana" w:hAnsi="Verdana"/>
          <w:color w:val="000000" w:themeColor="text1"/>
          <w:sz w:val="20"/>
        </w:rPr>
        <w:t xml:space="preserve">ve kendi geleceklerini şekillendirmelerine katkıda bulunmayı </w:t>
      </w:r>
      <w:r w:rsidR="00C82DD1" w:rsidRPr="006722F4">
        <w:rPr>
          <w:rFonts w:ascii="Verdana" w:hAnsi="Verdana"/>
          <w:color w:val="000000" w:themeColor="text1"/>
          <w:sz w:val="20"/>
        </w:rPr>
        <w:t xml:space="preserve">amaçlayan </w:t>
      </w:r>
      <w:r w:rsidRPr="006722F4">
        <w:rPr>
          <w:rFonts w:ascii="Verdana" w:hAnsi="Verdana"/>
          <w:color w:val="000000" w:themeColor="text1"/>
          <w:sz w:val="20"/>
        </w:rPr>
        <w:t>AstraZeneca Türkiye</w:t>
      </w:r>
      <w:r w:rsidR="00C82DD1" w:rsidRPr="006722F4">
        <w:rPr>
          <w:rFonts w:ascii="Verdana" w:hAnsi="Verdana"/>
          <w:color w:val="000000" w:themeColor="text1"/>
          <w:sz w:val="20"/>
        </w:rPr>
        <w:t xml:space="preserve"> </w:t>
      </w:r>
      <w:r w:rsidRPr="006722F4">
        <w:rPr>
          <w:rFonts w:ascii="Verdana" w:hAnsi="Verdana"/>
          <w:color w:val="000000" w:themeColor="text1"/>
          <w:sz w:val="20"/>
        </w:rPr>
        <w:t xml:space="preserve">Koşu Takımı'nın </w:t>
      </w:r>
      <w:proofErr w:type="spellStart"/>
      <w:r w:rsidRPr="006722F4">
        <w:rPr>
          <w:rFonts w:ascii="Verdana" w:hAnsi="Verdana"/>
          <w:color w:val="000000" w:themeColor="text1"/>
          <w:sz w:val="20"/>
        </w:rPr>
        <w:t>Koruncuk</w:t>
      </w:r>
      <w:proofErr w:type="spellEnd"/>
      <w:r w:rsidRPr="006722F4">
        <w:rPr>
          <w:rFonts w:ascii="Verdana" w:hAnsi="Verdana"/>
          <w:color w:val="000000" w:themeColor="text1"/>
          <w:sz w:val="20"/>
        </w:rPr>
        <w:t xml:space="preserve"> Vakfı yararına başlattığı bağış kampanyası, maratonun ardından da devam edecek. Kız çocuklarının eğitimlerine destek olmak isteyenler, 19 Kasım 2026 tarihine kadar kampanyaya bağışlarıyla katkıda bulunabilecek.</w:t>
      </w:r>
    </w:p>
    <w:p w14:paraId="2C3F355F" w14:textId="77777777" w:rsidR="0048530F" w:rsidRPr="006722F4" w:rsidRDefault="0048530F" w:rsidP="006F17CB">
      <w:pPr>
        <w:pStyle w:val="NormalWeb"/>
        <w:spacing w:before="0" w:beforeAutospacing="0" w:after="0" w:afterAutospacing="0" w:line="276" w:lineRule="auto"/>
        <w:contextualSpacing/>
        <w:jc w:val="both"/>
        <w:rPr>
          <w:rFonts w:ascii="Verdana" w:hAnsi="Verdana"/>
          <w:color w:val="000000" w:themeColor="text1"/>
          <w:sz w:val="20"/>
        </w:rPr>
      </w:pPr>
    </w:p>
    <w:p w14:paraId="27898D10" w14:textId="4309C404" w:rsidR="00E60D97" w:rsidRPr="006722F4" w:rsidRDefault="00E60D97" w:rsidP="006F17CB">
      <w:pPr>
        <w:pStyle w:val="NormalWeb"/>
        <w:spacing w:before="0" w:beforeAutospacing="0" w:after="0" w:afterAutospacing="0" w:line="276" w:lineRule="auto"/>
        <w:contextualSpacing/>
        <w:jc w:val="both"/>
        <w:rPr>
          <w:rFonts w:ascii="Verdana" w:hAnsi="Verdana"/>
          <w:b/>
          <w:bCs/>
          <w:color w:val="000000" w:themeColor="text1"/>
          <w:sz w:val="20"/>
        </w:rPr>
      </w:pPr>
      <w:r w:rsidRPr="006722F4">
        <w:rPr>
          <w:rFonts w:ascii="Verdana" w:hAnsi="Verdana"/>
          <w:b/>
          <w:bCs/>
          <w:color w:val="000000" w:themeColor="text1"/>
          <w:sz w:val="20"/>
        </w:rPr>
        <w:t>“Kız çocuklarının geleceği</w:t>
      </w:r>
      <w:r w:rsidR="00714E17" w:rsidRPr="006722F4">
        <w:rPr>
          <w:rFonts w:ascii="Verdana" w:hAnsi="Verdana"/>
          <w:b/>
          <w:bCs/>
          <w:color w:val="000000" w:themeColor="text1"/>
          <w:sz w:val="20"/>
        </w:rPr>
        <w:t xml:space="preserve"> </w:t>
      </w:r>
      <w:r w:rsidRPr="006722F4">
        <w:rPr>
          <w:rFonts w:ascii="Verdana" w:hAnsi="Verdana"/>
          <w:b/>
          <w:bCs/>
          <w:color w:val="000000" w:themeColor="text1"/>
          <w:sz w:val="20"/>
        </w:rPr>
        <w:t xml:space="preserve">için </w:t>
      </w:r>
      <w:r w:rsidR="00714E17" w:rsidRPr="006722F4">
        <w:rPr>
          <w:rFonts w:ascii="Verdana" w:hAnsi="Verdana"/>
          <w:b/>
          <w:bCs/>
          <w:color w:val="000000" w:themeColor="text1"/>
          <w:sz w:val="20"/>
        </w:rPr>
        <w:t xml:space="preserve">yapılan </w:t>
      </w:r>
      <w:r w:rsidRPr="006722F4">
        <w:rPr>
          <w:rFonts w:ascii="Verdana" w:hAnsi="Verdana"/>
          <w:b/>
          <w:bCs/>
          <w:color w:val="000000" w:themeColor="text1"/>
          <w:sz w:val="20"/>
        </w:rPr>
        <w:t>her iş birliği çok değerli”</w:t>
      </w:r>
    </w:p>
    <w:p w14:paraId="3540ED2F" w14:textId="2ACFF0B4" w:rsidR="0048530F" w:rsidRDefault="0048530F" w:rsidP="006F17CB">
      <w:pPr>
        <w:pStyle w:val="NormalWeb"/>
        <w:spacing w:after="0" w:line="276" w:lineRule="auto"/>
        <w:contextualSpacing/>
        <w:jc w:val="both"/>
        <w:rPr>
          <w:rFonts w:ascii="Verdana" w:hAnsi="Verdana"/>
          <w:color w:val="000000" w:themeColor="text1"/>
          <w:sz w:val="20"/>
        </w:rPr>
      </w:pPr>
      <w:proofErr w:type="spellStart"/>
      <w:r w:rsidRPr="006722F4">
        <w:rPr>
          <w:rFonts w:ascii="Verdana" w:hAnsi="Verdana"/>
          <w:b/>
          <w:bCs/>
          <w:color w:val="000000" w:themeColor="text1"/>
          <w:sz w:val="20"/>
        </w:rPr>
        <w:t>Koruncuk</w:t>
      </w:r>
      <w:proofErr w:type="spellEnd"/>
      <w:r w:rsidRPr="006722F4">
        <w:rPr>
          <w:rFonts w:ascii="Verdana" w:hAnsi="Verdana"/>
          <w:b/>
          <w:bCs/>
          <w:color w:val="000000" w:themeColor="text1"/>
          <w:sz w:val="20"/>
        </w:rPr>
        <w:t xml:space="preserve"> Vakfı </w:t>
      </w:r>
      <w:r w:rsidR="005F6A5C" w:rsidRPr="006722F4">
        <w:rPr>
          <w:rFonts w:ascii="Verdana" w:hAnsi="Verdana"/>
          <w:b/>
          <w:bCs/>
          <w:color w:val="000000" w:themeColor="text1"/>
          <w:sz w:val="20"/>
        </w:rPr>
        <w:t xml:space="preserve">Yönetim Kurulu Başkanı Av. Dr. Figen Samuray </w:t>
      </w:r>
      <w:r w:rsidRPr="006722F4">
        <w:rPr>
          <w:rFonts w:ascii="Verdana" w:hAnsi="Verdana"/>
          <w:color w:val="000000" w:themeColor="text1"/>
          <w:sz w:val="20"/>
        </w:rPr>
        <w:t xml:space="preserve">iş birliğine ilişkin </w:t>
      </w:r>
      <w:r w:rsidR="00714E17" w:rsidRPr="006722F4">
        <w:rPr>
          <w:rFonts w:ascii="Verdana" w:hAnsi="Verdana"/>
          <w:color w:val="000000" w:themeColor="text1"/>
          <w:sz w:val="20"/>
        </w:rPr>
        <w:t xml:space="preserve">değerlendirmesinde, </w:t>
      </w:r>
      <w:r w:rsidRPr="006722F4">
        <w:rPr>
          <w:rFonts w:ascii="Verdana" w:hAnsi="Verdana"/>
          <w:color w:val="000000" w:themeColor="text1"/>
          <w:sz w:val="20"/>
        </w:rPr>
        <w:t xml:space="preserve">“Her kız çocuğunun güvenle büyüyebildiği, eğitimine kesintisiz devam edebildiği ve hayallerinin peşinden gidebildiği bir gelecek için çalışıyoruz. </w:t>
      </w:r>
      <w:r w:rsidR="005F6A5C" w:rsidRPr="006722F4">
        <w:rPr>
          <w:rFonts w:ascii="Verdana" w:hAnsi="Verdana"/>
          <w:color w:val="000000" w:themeColor="text1"/>
          <w:sz w:val="20"/>
          <w:lang w:val="en-US"/>
        </w:rPr>
        <w:t xml:space="preserve">Bu </w:t>
      </w:r>
      <w:proofErr w:type="spellStart"/>
      <w:r w:rsidR="005F6A5C" w:rsidRPr="006722F4">
        <w:rPr>
          <w:rFonts w:ascii="Verdana" w:hAnsi="Verdana"/>
          <w:color w:val="000000" w:themeColor="text1"/>
          <w:sz w:val="20"/>
          <w:lang w:val="en-US"/>
        </w:rPr>
        <w:t>yolculukta</w:t>
      </w:r>
      <w:proofErr w:type="spellEnd"/>
      <w:r w:rsidR="005F6A5C" w:rsidRPr="006722F4">
        <w:rPr>
          <w:rFonts w:ascii="Verdana" w:hAnsi="Verdana"/>
          <w:color w:val="000000" w:themeColor="text1"/>
          <w:sz w:val="20"/>
          <w:lang w:val="en-US"/>
        </w:rPr>
        <w:t xml:space="preserve"> </w:t>
      </w:r>
      <w:proofErr w:type="spellStart"/>
      <w:r w:rsidR="005F6A5C" w:rsidRPr="006722F4">
        <w:rPr>
          <w:rFonts w:ascii="Verdana" w:hAnsi="Verdana"/>
          <w:color w:val="000000" w:themeColor="text1"/>
          <w:sz w:val="20"/>
          <w:lang w:val="en-US"/>
        </w:rPr>
        <w:t>kurumların</w:t>
      </w:r>
      <w:proofErr w:type="spellEnd"/>
      <w:r w:rsidR="005F6A5C" w:rsidRPr="006722F4">
        <w:rPr>
          <w:rFonts w:ascii="Verdana" w:hAnsi="Verdana"/>
          <w:color w:val="000000" w:themeColor="text1"/>
          <w:sz w:val="20"/>
          <w:lang w:val="en-US"/>
        </w:rPr>
        <w:t xml:space="preserve"> ve </w:t>
      </w:r>
      <w:proofErr w:type="spellStart"/>
      <w:r w:rsidR="005F6A5C" w:rsidRPr="006722F4">
        <w:rPr>
          <w:rFonts w:ascii="Verdana" w:hAnsi="Verdana"/>
          <w:color w:val="000000" w:themeColor="text1"/>
          <w:sz w:val="20"/>
          <w:lang w:val="en-US"/>
        </w:rPr>
        <w:t>gönüllülerin</w:t>
      </w:r>
      <w:proofErr w:type="spellEnd"/>
      <w:r w:rsidR="005F6A5C" w:rsidRPr="006722F4">
        <w:rPr>
          <w:rFonts w:ascii="Verdana" w:hAnsi="Verdana"/>
          <w:color w:val="000000" w:themeColor="text1"/>
          <w:sz w:val="20"/>
          <w:lang w:val="en-US"/>
        </w:rPr>
        <w:t xml:space="preserve"> </w:t>
      </w:r>
      <w:proofErr w:type="spellStart"/>
      <w:r w:rsidR="005F6A5C" w:rsidRPr="006722F4">
        <w:rPr>
          <w:rFonts w:ascii="Verdana" w:hAnsi="Verdana"/>
          <w:color w:val="000000" w:themeColor="text1"/>
          <w:sz w:val="20"/>
          <w:lang w:val="en-US"/>
        </w:rPr>
        <w:t>desteği</w:t>
      </w:r>
      <w:proofErr w:type="spellEnd"/>
      <w:r w:rsidR="005F6A5C" w:rsidRPr="006722F4">
        <w:rPr>
          <w:rFonts w:ascii="Verdana" w:hAnsi="Verdana"/>
          <w:color w:val="000000" w:themeColor="text1"/>
          <w:sz w:val="20"/>
          <w:lang w:val="en-US"/>
        </w:rPr>
        <w:t xml:space="preserve">, </w:t>
      </w:r>
      <w:proofErr w:type="spellStart"/>
      <w:r w:rsidR="005F6A5C" w:rsidRPr="006722F4">
        <w:rPr>
          <w:rFonts w:ascii="Verdana" w:hAnsi="Verdana"/>
          <w:color w:val="000000" w:themeColor="text1"/>
          <w:sz w:val="20"/>
          <w:lang w:val="en-US"/>
        </w:rPr>
        <w:t>daha</w:t>
      </w:r>
      <w:proofErr w:type="spellEnd"/>
      <w:r w:rsidR="005F6A5C" w:rsidRPr="006722F4">
        <w:rPr>
          <w:rFonts w:ascii="Verdana" w:hAnsi="Verdana"/>
          <w:color w:val="000000" w:themeColor="text1"/>
          <w:sz w:val="20"/>
          <w:lang w:val="en-US"/>
        </w:rPr>
        <w:t xml:space="preserve"> </w:t>
      </w:r>
      <w:proofErr w:type="spellStart"/>
      <w:r w:rsidR="005F6A5C" w:rsidRPr="006722F4">
        <w:rPr>
          <w:rFonts w:ascii="Verdana" w:hAnsi="Verdana"/>
          <w:color w:val="000000" w:themeColor="text1"/>
          <w:sz w:val="20"/>
          <w:lang w:val="en-US"/>
        </w:rPr>
        <w:t>fazla</w:t>
      </w:r>
      <w:proofErr w:type="spellEnd"/>
      <w:r w:rsidR="005F6A5C" w:rsidRPr="006722F4">
        <w:rPr>
          <w:rFonts w:ascii="Verdana" w:hAnsi="Verdana"/>
          <w:color w:val="000000" w:themeColor="text1"/>
          <w:sz w:val="20"/>
          <w:lang w:val="en-US"/>
        </w:rPr>
        <w:t xml:space="preserve"> </w:t>
      </w:r>
      <w:proofErr w:type="spellStart"/>
      <w:r w:rsidR="005F6A5C" w:rsidRPr="006722F4">
        <w:rPr>
          <w:rFonts w:ascii="Verdana" w:hAnsi="Verdana"/>
          <w:color w:val="000000" w:themeColor="text1"/>
          <w:sz w:val="20"/>
          <w:lang w:val="en-US"/>
        </w:rPr>
        <w:t>kız</w:t>
      </w:r>
      <w:proofErr w:type="spellEnd"/>
      <w:r w:rsidR="005F6A5C" w:rsidRPr="006722F4">
        <w:rPr>
          <w:rFonts w:ascii="Verdana" w:hAnsi="Verdana"/>
          <w:color w:val="000000" w:themeColor="text1"/>
          <w:sz w:val="20"/>
          <w:lang w:val="en-US"/>
        </w:rPr>
        <w:t xml:space="preserve"> </w:t>
      </w:r>
      <w:proofErr w:type="spellStart"/>
      <w:r w:rsidR="005F6A5C" w:rsidRPr="006722F4">
        <w:rPr>
          <w:rFonts w:ascii="Verdana" w:hAnsi="Verdana"/>
          <w:color w:val="000000" w:themeColor="text1"/>
          <w:sz w:val="20"/>
          <w:lang w:val="en-US"/>
        </w:rPr>
        <w:t>çocuğuna</w:t>
      </w:r>
      <w:proofErr w:type="spellEnd"/>
      <w:r w:rsidR="005F6A5C" w:rsidRPr="006722F4">
        <w:rPr>
          <w:rFonts w:ascii="Verdana" w:hAnsi="Verdana"/>
          <w:color w:val="000000" w:themeColor="text1"/>
          <w:sz w:val="20"/>
          <w:lang w:val="en-US"/>
        </w:rPr>
        <w:t xml:space="preserve"> </w:t>
      </w:r>
      <w:proofErr w:type="spellStart"/>
      <w:r w:rsidR="005F6A5C" w:rsidRPr="006722F4">
        <w:rPr>
          <w:rFonts w:ascii="Verdana" w:hAnsi="Verdana"/>
          <w:color w:val="000000" w:themeColor="text1"/>
          <w:sz w:val="20"/>
          <w:lang w:val="en-US"/>
        </w:rPr>
        <w:t>ulaşabilmemiz</w:t>
      </w:r>
      <w:proofErr w:type="spellEnd"/>
      <w:r w:rsidR="005F6A5C" w:rsidRPr="006722F4">
        <w:rPr>
          <w:rFonts w:ascii="Verdana" w:hAnsi="Verdana"/>
          <w:color w:val="000000" w:themeColor="text1"/>
          <w:sz w:val="20"/>
          <w:lang w:val="en-US"/>
        </w:rPr>
        <w:t xml:space="preserve"> </w:t>
      </w:r>
      <w:proofErr w:type="spellStart"/>
      <w:r w:rsidR="005F6A5C" w:rsidRPr="006722F4">
        <w:rPr>
          <w:rFonts w:ascii="Verdana" w:hAnsi="Verdana"/>
          <w:color w:val="000000" w:themeColor="text1"/>
          <w:sz w:val="20"/>
          <w:lang w:val="en-US"/>
        </w:rPr>
        <w:t>açısından</w:t>
      </w:r>
      <w:proofErr w:type="spellEnd"/>
      <w:r w:rsidR="005F6A5C" w:rsidRPr="006722F4">
        <w:rPr>
          <w:rFonts w:ascii="Verdana" w:hAnsi="Verdana"/>
          <w:color w:val="000000" w:themeColor="text1"/>
          <w:sz w:val="20"/>
          <w:lang w:val="en-US"/>
        </w:rPr>
        <w:t xml:space="preserve"> </w:t>
      </w:r>
      <w:proofErr w:type="spellStart"/>
      <w:r w:rsidR="005F6A5C" w:rsidRPr="006722F4">
        <w:rPr>
          <w:rFonts w:ascii="Verdana" w:hAnsi="Verdana"/>
          <w:color w:val="000000" w:themeColor="text1"/>
          <w:sz w:val="20"/>
          <w:lang w:val="en-US"/>
        </w:rPr>
        <w:t>büyük</w:t>
      </w:r>
      <w:proofErr w:type="spellEnd"/>
      <w:r w:rsidR="005F6A5C" w:rsidRPr="006722F4">
        <w:rPr>
          <w:rFonts w:ascii="Verdana" w:hAnsi="Verdana"/>
          <w:color w:val="000000" w:themeColor="text1"/>
          <w:sz w:val="20"/>
          <w:lang w:val="en-US"/>
        </w:rPr>
        <w:t xml:space="preserve"> </w:t>
      </w:r>
      <w:proofErr w:type="spellStart"/>
      <w:r w:rsidR="005F6A5C" w:rsidRPr="006722F4">
        <w:rPr>
          <w:rFonts w:ascii="Verdana" w:hAnsi="Verdana"/>
          <w:color w:val="000000" w:themeColor="text1"/>
          <w:sz w:val="20"/>
          <w:lang w:val="en-US"/>
        </w:rPr>
        <w:t>değer</w:t>
      </w:r>
      <w:proofErr w:type="spellEnd"/>
      <w:r w:rsidR="005F6A5C" w:rsidRPr="006722F4">
        <w:rPr>
          <w:rFonts w:ascii="Verdana" w:hAnsi="Verdana"/>
          <w:color w:val="000000" w:themeColor="text1"/>
          <w:sz w:val="20"/>
          <w:lang w:val="en-US"/>
        </w:rPr>
        <w:t xml:space="preserve"> </w:t>
      </w:r>
      <w:proofErr w:type="spellStart"/>
      <w:r w:rsidR="005F6A5C" w:rsidRPr="006722F4">
        <w:rPr>
          <w:rFonts w:ascii="Verdana" w:hAnsi="Verdana"/>
          <w:color w:val="000000" w:themeColor="text1"/>
          <w:sz w:val="20"/>
          <w:lang w:val="en-US"/>
        </w:rPr>
        <w:t>taşıyor</w:t>
      </w:r>
      <w:proofErr w:type="spellEnd"/>
      <w:r w:rsidR="005F6A5C" w:rsidRPr="006722F4">
        <w:rPr>
          <w:rFonts w:ascii="Verdana" w:hAnsi="Verdana"/>
          <w:color w:val="000000" w:themeColor="text1"/>
          <w:sz w:val="20"/>
          <w:lang w:val="en-US"/>
        </w:rPr>
        <w:t>.</w:t>
      </w:r>
      <w:r w:rsidRPr="006722F4">
        <w:rPr>
          <w:rFonts w:ascii="Verdana" w:hAnsi="Verdana"/>
          <w:color w:val="000000" w:themeColor="text1"/>
          <w:sz w:val="20"/>
        </w:rPr>
        <w:t xml:space="preserve"> İstanbul Maratonu'nda </w:t>
      </w:r>
      <w:proofErr w:type="spellStart"/>
      <w:r w:rsidRPr="006722F4">
        <w:rPr>
          <w:rFonts w:ascii="Verdana" w:hAnsi="Verdana"/>
          <w:color w:val="000000" w:themeColor="text1"/>
          <w:sz w:val="20"/>
        </w:rPr>
        <w:t>Koruncuk</w:t>
      </w:r>
      <w:proofErr w:type="spellEnd"/>
      <w:r w:rsidRPr="006722F4">
        <w:rPr>
          <w:rFonts w:ascii="Verdana" w:hAnsi="Verdana"/>
          <w:color w:val="000000" w:themeColor="text1"/>
          <w:sz w:val="20"/>
        </w:rPr>
        <w:t xml:space="preserve"> Vakfı adına koşan AstraZeneca Türkiye çalışanlarının dayanışması, kız çocuklarının eğitimlerini sürdürmelerine yönelik çalışmalarımıza anlamlı bir katkı sağlıyor. Bu desteğin bir parçası olan tüm koşuculara, bağışçılara ve AstraZeneca Türkiye</w:t>
      </w:r>
      <w:r w:rsidR="00E60D97" w:rsidRPr="006722F4">
        <w:rPr>
          <w:rFonts w:ascii="Verdana" w:hAnsi="Verdana"/>
          <w:color w:val="000000" w:themeColor="text1"/>
          <w:sz w:val="20"/>
        </w:rPr>
        <w:t xml:space="preserve">’ye </w:t>
      </w:r>
      <w:r w:rsidRPr="006722F4">
        <w:rPr>
          <w:rFonts w:ascii="Verdana" w:hAnsi="Verdana"/>
          <w:color w:val="000000" w:themeColor="text1"/>
          <w:sz w:val="20"/>
        </w:rPr>
        <w:t>teşekkür ediyoruz.”</w:t>
      </w:r>
      <w:r w:rsidR="00714E17" w:rsidRPr="006722F4">
        <w:rPr>
          <w:rFonts w:ascii="Verdana" w:hAnsi="Verdana"/>
          <w:color w:val="000000" w:themeColor="text1"/>
          <w:sz w:val="20"/>
        </w:rPr>
        <w:t xml:space="preserve"> dedi.</w:t>
      </w:r>
    </w:p>
    <w:p w14:paraId="45980E2B" w14:textId="77777777" w:rsidR="006F17CB" w:rsidRDefault="006F17CB" w:rsidP="006F17CB">
      <w:pPr>
        <w:pStyle w:val="NormalWeb"/>
        <w:spacing w:after="0" w:line="276" w:lineRule="auto"/>
        <w:contextualSpacing/>
        <w:jc w:val="both"/>
        <w:rPr>
          <w:rFonts w:ascii="Verdana" w:hAnsi="Verdana"/>
          <w:color w:val="000000" w:themeColor="text1"/>
          <w:sz w:val="20"/>
        </w:rPr>
      </w:pPr>
    </w:p>
    <w:p w14:paraId="26FBBD8A" w14:textId="77777777" w:rsidR="006F17CB" w:rsidRDefault="006F17CB" w:rsidP="006F17CB">
      <w:pPr>
        <w:pStyle w:val="NormalWeb"/>
        <w:spacing w:after="0" w:line="276" w:lineRule="auto"/>
        <w:contextualSpacing/>
        <w:jc w:val="both"/>
        <w:rPr>
          <w:rFonts w:ascii="Verdana" w:hAnsi="Verdana"/>
          <w:color w:val="000000" w:themeColor="text1"/>
          <w:sz w:val="20"/>
        </w:rPr>
      </w:pPr>
    </w:p>
    <w:p w14:paraId="08ED66F5" w14:textId="77777777" w:rsidR="006F17CB" w:rsidRPr="006722F4" w:rsidRDefault="006F17CB" w:rsidP="006F17CB">
      <w:pPr>
        <w:pStyle w:val="NormalWeb"/>
        <w:spacing w:after="0" w:line="276" w:lineRule="auto"/>
        <w:contextualSpacing/>
        <w:jc w:val="both"/>
        <w:rPr>
          <w:rFonts w:ascii="Verdana" w:hAnsi="Verdana"/>
          <w:color w:val="000000" w:themeColor="text1"/>
          <w:sz w:val="20"/>
          <w:lang w:val="en-US"/>
        </w:rPr>
      </w:pPr>
    </w:p>
    <w:p w14:paraId="1B111CDB" w14:textId="77777777" w:rsidR="0048530F" w:rsidRPr="006722F4" w:rsidRDefault="0048530F" w:rsidP="006F17CB">
      <w:pPr>
        <w:pStyle w:val="NormalWeb"/>
        <w:spacing w:before="0" w:beforeAutospacing="0" w:after="0" w:afterAutospacing="0" w:line="276" w:lineRule="auto"/>
        <w:contextualSpacing/>
        <w:jc w:val="both"/>
        <w:rPr>
          <w:rFonts w:ascii="Verdana" w:hAnsi="Verdana"/>
          <w:b/>
          <w:color w:val="000000" w:themeColor="text1"/>
          <w:sz w:val="20"/>
        </w:rPr>
      </w:pPr>
    </w:p>
    <w:p w14:paraId="67F274FD" w14:textId="475058DB" w:rsidR="00E60D97" w:rsidRPr="006722F4" w:rsidRDefault="00E60D97" w:rsidP="006F17CB">
      <w:pPr>
        <w:pStyle w:val="NormalWeb"/>
        <w:spacing w:before="0" w:beforeAutospacing="0" w:after="0" w:afterAutospacing="0" w:line="276" w:lineRule="auto"/>
        <w:contextualSpacing/>
        <w:jc w:val="both"/>
        <w:rPr>
          <w:rFonts w:ascii="Verdana" w:hAnsi="Verdana"/>
          <w:b/>
          <w:bCs/>
          <w:color w:val="000000" w:themeColor="text1"/>
          <w:sz w:val="20"/>
        </w:rPr>
      </w:pPr>
      <w:r w:rsidRPr="006722F4">
        <w:rPr>
          <w:rFonts w:ascii="Verdana" w:hAnsi="Verdana"/>
          <w:b/>
          <w:bCs/>
          <w:color w:val="000000" w:themeColor="text1"/>
          <w:sz w:val="20"/>
        </w:rPr>
        <w:lastRenderedPageBreak/>
        <w:t>“Her kız çocuğu kendi geleceğin</w:t>
      </w:r>
      <w:r w:rsidR="00714E17" w:rsidRPr="006722F4">
        <w:rPr>
          <w:rFonts w:ascii="Verdana" w:hAnsi="Verdana"/>
          <w:b/>
          <w:bCs/>
          <w:color w:val="000000" w:themeColor="text1"/>
          <w:sz w:val="20"/>
        </w:rPr>
        <w:t>i</w:t>
      </w:r>
      <w:r w:rsidRPr="006722F4">
        <w:rPr>
          <w:rFonts w:ascii="Verdana" w:hAnsi="Verdana"/>
          <w:b/>
          <w:bCs/>
          <w:color w:val="000000" w:themeColor="text1"/>
          <w:sz w:val="20"/>
        </w:rPr>
        <w:t xml:space="preserve"> şekillendirebilm</w:t>
      </w:r>
      <w:r w:rsidR="00714E17" w:rsidRPr="006722F4">
        <w:rPr>
          <w:rFonts w:ascii="Verdana" w:hAnsi="Verdana"/>
          <w:b/>
          <w:bCs/>
          <w:color w:val="000000" w:themeColor="text1"/>
          <w:sz w:val="20"/>
        </w:rPr>
        <w:t>e</w:t>
      </w:r>
      <w:r w:rsidRPr="006722F4">
        <w:rPr>
          <w:rFonts w:ascii="Verdana" w:hAnsi="Verdana"/>
          <w:b/>
          <w:bCs/>
          <w:color w:val="000000" w:themeColor="text1"/>
          <w:sz w:val="20"/>
        </w:rPr>
        <w:t xml:space="preserve"> fırsatına sahip </w:t>
      </w:r>
      <w:r w:rsidR="00714E17" w:rsidRPr="006722F4">
        <w:rPr>
          <w:rFonts w:ascii="Verdana" w:hAnsi="Verdana"/>
          <w:b/>
          <w:bCs/>
          <w:color w:val="000000" w:themeColor="text1"/>
          <w:sz w:val="20"/>
        </w:rPr>
        <w:t>olmalı”</w:t>
      </w:r>
    </w:p>
    <w:p w14:paraId="567DDE34" w14:textId="0651FA65" w:rsidR="00AE5BCF" w:rsidRPr="006722F4" w:rsidRDefault="0048530F" w:rsidP="006F17CB">
      <w:pPr>
        <w:pStyle w:val="NormalWeb"/>
        <w:spacing w:after="0" w:line="276" w:lineRule="auto"/>
        <w:contextualSpacing/>
        <w:jc w:val="both"/>
        <w:rPr>
          <w:rFonts w:ascii="Verdana" w:hAnsi="Verdana"/>
          <w:color w:val="000000" w:themeColor="text1"/>
          <w:sz w:val="20"/>
          <w:lang w:val="en-US"/>
        </w:rPr>
      </w:pPr>
      <w:r w:rsidRPr="006722F4">
        <w:rPr>
          <w:rFonts w:ascii="Verdana" w:hAnsi="Verdana"/>
          <w:b/>
          <w:bCs/>
          <w:color w:val="000000" w:themeColor="text1"/>
          <w:sz w:val="20"/>
        </w:rPr>
        <w:t xml:space="preserve">AstraZeneca Türkiye </w:t>
      </w:r>
      <w:r w:rsidR="009843DD" w:rsidRPr="006722F4">
        <w:rPr>
          <w:rFonts w:ascii="Verdana" w:hAnsi="Verdana"/>
          <w:b/>
          <w:bCs/>
          <w:color w:val="000000" w:themeColor="text1"/>
          <w:sz w:val="20"/>
        </w:rPr>
        <w:t>Kurumsal İlişkiler Direkt</w:t>
      </w:r>
      <w:r w:rsidR="003E6500" w:rsidRPr="006722F4">
        <w:rPr>
          <w:rFonts w:ascii="Verdana" w:hAnsi="Verdana"/>
          <w:b/>
          <w:bCs/>
          <w:color w:val="000000" w:themeColor="text1"/>
          <w:sz w:val="20"/>
        </w:rPr>
        <w:t>örü</w:t>
      </w:r>
      <w:r w:rsidR="009843DD" w:rsidRPr="006722F4">
        <w:rPr>
          <w:rFonts w:ascii="Verdana" w:hAnsi="Verdana"/>
          <w:b/>
          <w:bCs/>
          <w:color w:val="000000" w:themeColor="text1"/>
          <w:sz w:val="20"/>
        </w:rPr>
        <w:t xml:space="preserve"> Erdal Kiraz</w:t>
      </w:r>
      <w:r w:rsidRPr="006722F4">
        <w:rPr>
          <w:rFonts w:ascii="Verdana" w:hAnsi="Verdana"/>
          <w:b/>
          <w:bCs/>
          <w:color w:val="000000" w:themeColor="text1"/>
          <w:sz w:val="20"/>
        </w:rPr>
        <w:t xml:space="preserve"> </w:t>
      </w:r>
      <w:r w:rsidRPr="006722F4">
        <w:rPr>
          <w:rFonts w:ascii="Verdana" w:hAnsi="Verdana"/>
          <w:color w:val="000000" w:themeColor="text1"/>
          <w:sz w:val="20"/>
        </w:rPr>
        <w:t xml:space="preserve">ise maratona katılımlarına ilişkin şunları söyledi: </w:t>
      </w:r>
      <w:r w:rsidR="00AE5BCF" w:rsidRPr="006722F4">
        <w:rPr>
          <w:rFonts w:ascii="Verdana" w:hAnsi="Verdana"/>
          <w:color w:val="000000" w:themeColor="text1"/>
          <w:sz w:val="20"/>
          <w:lang w:val="en-US"/>
        </w:rPr>
        <w:t xml:space="preserve">“AstraZeneca </w:t>
      </w:r>
      <w:proofErr w:type="spellStart"/>
      <w:r w:rsidR="00AE5BCF" w:rsidRPr="006722F4">
        <w:rPr>
          <w:rFonts w:ascii="Verdana" w:hAnsi="Verdana"/>
          <w:color w:val="000000" w:themeColor="text1"/>
          <w:sz w:val="20"/>
          <w:lang w:val="en-US"/>
        </w:rPr>
        <w:t>olarak</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sürdürülebilir</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bir</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gelecek</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hedefimizin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merkezinde</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insan</w:t>
      </w:r>
      <w:proofErr w:type="spellEnd"/>
      <w:r w:rsidR="00AE5BCF" w:rsidRPr="006722F4">
        <w:rPr>
          <w:rFonts w:ascii="Verdana" w:hAnsi="Verdana"/>
          <w:color w:val="000000" w:themeColor="text1"/>
          <w:sz w:val="20"/>
          <w:lang w:val="en-US"/>
        </w:rPr>
        <w:t xml:space="preserve"> ve </w:t>
      </w:r>
      <w:proofErr w:type="spellStart"/>
      <w:r w:rsidR="00AE5BCF" w:rsidRPr="006722F4">
        <w:rPr>
          <w:rFonts w:ascii="Verdana" w:hAnsi="Verdana"/>
          <w:color w:val="000000" w:themeColor="text1"/>
          <w:sz w:val="20"/>
          <w:lang w:val="en-US"/>
        </w:rPr>
        <w:t>sağlık</w:t>
      </w:r>
      <w:proofErr w:type="spellEnd"/>
      <w:r w:rsidR="00AE5BCF" w:rsidRPr="006722F4">
        <w:rPr>
          <w:rFonts w:ascii="Verdana" w:hAnsi="Verdana"/>
          <w:color w:val="000000" w:themeColor="text1"/>
          <w:sz w:val="20"/>
          <w:lang w:val="en-US"/>
        </w:rPr>
        <w:t xml:space="preserve"> var. </w:t>
      </w:r>
      <w:proofErr w:type="spellStart"/>
      <w:r w:rsidR="00AE5BCF" w:rsidRPr="006722F4">
        <w:rPr>
          <w:rFonts w:ascii="Verdana" w:hAnsi="Verdana"/>
          <w:color w:val="000000" w:themeColor="text1"/>
          <w:sz w:val="20"/>
          <w:lang w:val="en-US"/>
        </w:rPr>
        <w:t>Sağlıkta</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eşitliğin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ise</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yalnızca</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sağlık</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hizmetlerine</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erişimle</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değil</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insanların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yaşamları</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boyunca</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sahip</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oldukları</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fırsatlarla</w:t>
      </w:r>
      <w:proofErr w:type="spellEnd"/>
      <w:r w:rsidR="00AE5BCF" w:rsidRPr="006722F4">
        <w:rPr>
          <w:rFonts w:ascii="Verdana" w:hAnsi="Verdana"/>
          <w:color w:val="000000" w:themeColor="text1"/>
          <w:sz w:val="20"/>
          <w:lang w:val="en-US"/>
        </w:rPr>
        <w:t xml:space="preserve"> da </w:t>
      </w:r>
      <w:proofErr w:type="spellStart"/>
      <w:r w:rsidR="00AE5BCF" w:rsidRPr="006722F4">
        <w:rPr>
          <w:rFonts w:ascii="Verdana" w:hAnsi="Verdana"/>
          <w:color w:val="000000" w:themeColor="text1"/>
          <w:sz w:val="20"/>
          <w:lang w:val="en-US"/>
        </w:rPr>
        <w:t>yakından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ilişkili</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olduğuna</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inanıyoruz</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Eğitim</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bu</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fırsatların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en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temelinde</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yer</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alıyor</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Özellikle</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kız</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çocuklarının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eğitimlerini</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kesintisiz</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sürdürebilmeleri</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potansiyellerini</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gerçekleştirmeleri</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kendi</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geleceklerini</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şekillendirmeleri</w:t>
      </w:r>
      <w:proofErr w:type="spellEnd"/>
      <w:r w:rsidR="00AE5BCF" w:rsidRPr="006722F4">
        <w:rPr>
          <w:rFonts w:ascii="Verdana" w:hAnsi="Verdana"/>
          <w:color w:val="000000" w:themeColor="text1"/>
          <w:sz w:val="20"/>
          <w:lang w:val="en-US"/>
        </w:rPr>
        <w:t xml:space="preserve"> ve </w:t>
      </w:r>
      <w:proofErr w:type="spellStart"/>
      <w:r w:rsidR="00AE5BCF" w:rsidRPr="006722F4">
        <w:rPr>
          <w:rFonts w:ascii="Verdana" w:hAnsi="Verdana"/>
          <w:color w:val="000000" w:themeColor="text1"/>
          <w:sz w:val="20"/>
          <w:lang w:val="en-US"/>
        </w:rPr>
        <w:t>daha</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güçlü</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bir</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toplumun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parçası</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olmaları</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açısından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büyük</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önem</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taşıyor</w:t>
      </w:r>
      <w:proofErr w:type="spellEnd"/>
      <w:r w:rsidR="00AE5BCF" w:rsidRPr="006722F4">
        <w:rPr>
          <w:rFonts w:ascii="Verdana" w:hAnsi="Verdana"/>
          <w:color w:val="000000" w:themeColor="text1"/>
          <w:sz w:val="20"/>
          <w:lang w:val="en-US"/>
        </w:rPr>
        <w:t xml:space="preserve">. Bu </w:t>
      </w:r>
      <w:proofErr w:type="spellStart"/>
      <w:r w:rsidR="00AE5BCF" w:rsidRPr="006722F4">
        <w:rPr>
          <w:rFonts w:ascii="Verdana" w:hAnsi="Verdana"/>
          <w:color w:val="000000" w:themeColor="text1"/>
          <w:sz w:val="20"/>
          <w:lang w:val="en-US"/>
        </w:rPr>
        <w:t>nedenle</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çalışma</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arkadaşlarımızın</w:t>
      </w:r>
      <w:proofErr w:type="spellEnd"/>
      <w:r w:rsidR="00AE5BCF" w:rsidRPr="006722F4">
        <w:rPr>
          <w:rFonts w:ascii="Verdana" w:hAnsi="Verdana"/>
          <w:color w:val="000000" w:themeColor="text1"/>
          <w:sz w:val="20"/>
          <w:lang w:val="en-US"/>
        </w:rPr>
        <w:t xml:space="preserve"> İstanbul </w:t>
      </w:r>
      <w:proofErr w:type="spellStart"/>
      <w:r w:rsidR="00AE5BCF" w:rsidRPr="006722F4">
        <w:rPr>
          <w:rFonts w:ascii="Verdana" w:hAnsi="Verdana"/>
          <w:color w:val="000000" w:themeColor="text1"/>
          <w:sz w:val="20"/>
          <w:lang w:val="en-US"/>
        </w:rPr>
        <w:t>Maratonu’nda</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attığı</w:t>
      </w:r>
      <w:proofErr w:type="spellEnd"/>
      <w:r w:rsidR="00AE5BCF" w:rsidRPr="006722F4">
        <w:rPr>
          <w:rFonts w:ascii="Verdana" w:hAnsi="Verdana"/>
          <w:color w:val="000000" w:themeColor="text1"/>
          <w:sz w:val="20"/>
          <w:lang w:val="en-US"/>
        </w:rPr>
        <w:t xml:space="preserve"> her </w:t>
      </w:r>
      <w:proofErr w:type="spellStart"/>
      <w:r w:rsidR="00AE5BCF" w:rsidRPr="006722F4">
        <w:rPr>
          <w:rFonts w:ascii="Verdana" w:hAnsi="Verdana"/>
          <w:color w:val="000000" w:themeColor="text1"/>
          <w:sz w:val="20"/>
          <w:lang w:val="en-US"/>
        </w:rPr>
        <w:t>adımın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kız</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çocuklarının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eğitimine</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desteğe</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dönüşmesi</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bizim</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için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çok</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anlamlı</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Koruncuk</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Vakfı</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ile</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bu</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dayanışmanın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bir</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parçası</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olan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koşu</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takımımıza</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onları</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destekleyen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çalışma</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arkadaşlarımıza</w:t>
      </w:r>
      <w:proofErr w:type="spellEnd"/>
      <w:r w:rsidR="00AE5BCF" w:rsidRPr="006722F4">
        <w:rPr>
          <w:rFonts w:ascii="Verdana" w:hAnsi="Verdana"/>
          <w:color w:val="000000" w:themeColor="text1"/>
          <w:sz w:val="20"/>
          <w:lang w:val="en-US"/>
        </w:rPr>
        <w:t xml:space="preserve"> ve </w:t>
      </w:r>
      <w:proofErr w:type="spellStart"/>
      <w:r w:rsidR="00AE5BCF" w:rsidRPr="006722F4">
        <w:rPr>
          <w:rFonts w:ascii="Verdana" w:hAnsi="Verdana"/>
          <w:color w:val="000000" w:themeColor="text1"/>
          <w:sz w:val="20"/>
          <w:lang w:val="en-US"/>
        </w:rPr>
        <w:t>katkı</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sunan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herkese</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gönülden</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teşekkür</w:t>
      </w:r>
      <w:proofErr w:type="spellEnd"/>
      <w:r w:rsidR="00AE5BCF" w:rsidRPr="006722F4">
        <w:rPr>
          <w:rFonts w:ascii="Verdana" w:hAnsi="Verdana"/>
          <w:color w:val="000000" w:themeColor="text1"/>
          <w:sz w:val="20"/>
          <w:lang w:val="en-US"/>
        </w:rPr>
        <w:t xml:space="preserve"> </w:t>
      </w:r>
      <w:proofErr w:type="spellStart"/>
      <w:r w:rsidR="00AE5BCF" w:rsidRPr="006722F4">
        <w:rPr>
          <w:rFonts w:ascii="Verdana" w:hAnsi="Verdana"/>
          <w:color w:val="000000" w:themeColor="text1"/>
          <w:sz w:val="20"/>
          <w:lang w:val="en-US"/>
        </w:rPr>
        <w:t>ediyorum</w:t>
      </w:r>
      <w:proofErr w:type="spellEnd"/>
      <w:r w:rsidR="00AE5BCF" w:rsidRPr="006722F4">
        <w:rPr>
          <w:rFonts w:ascii="Verdana" w:hAnsi="Verdana"/>
          <w:color w:val="000000" w:themeColor="text1"/>
          <w:sz w:val="20"/>
          <w:lang w:val="en-US"/>
        </w:rPr>
        <w:t>.”</w:t>
      </w:r>
    </w:p>
    <w:p w14:paraId="4B38E13C" w14:textId="5E1E7D8D" w:rsidR="00333DFA" w:rsidRPr="006722F4" w:rsidRDefault="00333DFA" w:rsidP="006F17CB">
      <w:pPr>
        <w:pStyle w:val="NormalWeb"/>
        <w:spacing w:after="0" w:line="276" w:lineRule="auto"/>
        <w:contextualSpacing/>
        <w:jc w:val="both"/>
        <w:rPr>
          <w:rFonts w:ascii="Verdana" w:hAnsi="Verdana"/>
          <w:color w:val="000000" w:themeColor="text1"/>
          <w:sz w:val="20"/>
          <w:lang w:val="en-US"/>
        </w:rPr>
      </w:pPr>
    </w:p>
    <w:p w14:paraId="5922F4EC" w14:textId="77777777" w:rsidR="00776EF4" w:rsidRPr="006722F4" w:rsidRDefault="00776EF4" w:rsidP="006F17CB">
      <w:pPr>
        <w:widowControl w:val="0"/>
        <w:autoSpaceDE w:val="0"/>
        <w:autoSpaceDN w:val="0"/>
        <w:adjustRightInd w:val="0"/>
        <w:spacing w:after="0" w:line="276" w:lineRule="auto"/>
        <w:jc w:val="both"/>
        <w:rPr>
          <w:rFonts w:ascii="Verdana" w:eastAsia="Calibri" w:hAnsi="Verdana" w:cs="Verdana"/>
          <w:b/>
          <w:bCs/>
          <w:sz w:val="16"/>
          <w:szCs w:val="16"/>
        </w:rPr>
      </w:pPr>
    </w:p>
    <w:p w14:paraId="51918F14" w14:textId="10103737" w:rsidR="008E6550" w:rsidRPr="006722F4" w:rsidRDefault="008E6550" w:rsidP="006F17CB">
      <w:pPr>
        <w:widowControl w:val="0"/>
        <w:autoSpaceDE w:val="0"/>
        <w:autoSpaceDN w:val="0"/>
        <w:adjustRightInd w:val="0"/>
        <w:spacing w:after="0" w:line="276" w:lineRule="auto"/>
        <w:jc w:val="both"/>
        <w:rPr>
          <w:rFonts w:ascii="Verdana" w:eastAsia="Calibri" w:hAnsi="Verdana" w:cs="Verdana"/>
          <w:sz w:val="16"/>
          <w:szCs w:val="16"/>
        </w:rPr>
      </w:pPr>
      <w:r w:rsidRPr="006722F4">
        <w:rPr>
          <w:rFonts w:ascii="Verdana" w:eastAsia="Calibri" w:hAnsi="Verdana" w:cs="Verdana"/>
          <w:b/>
          <w:bCs/>
          <w:sz w:val="16"/>
          <w:szCs w:val="16"/>
        </w:rPr>
        <w:t>İlgili Kişi:</w:t>
      </w:r>
    </w:p>
    <w:p w14:paraId="582ACEF3" w14:textId="77777777" w:rsidR="008E6550" w:rsidRPr="006722F4" w:rsidRDefault="008E6550" w:rsidP="006F17CB">
      <w:pPr>
        <w:widowControl w:val="0"/>
        <w:autoSpaceDE w:val="0"/>
        <w:autoSpaceDN w:val="0"/>
        <w:adjustRightInd w:val="0"/>
        <w:spacing w:after="0" w:line="276" w:lineRule="auto"/>
        <w:jc w:val="both"/>
        <w:rPr>
          <w:rFonts w:ascii="Verdana" w:eastAsia="Calibri" w:hAnsi="Verdana" w:cs="Verdana"/>
          <w:sz w:val="16"/>
          <w:szCs w:val="16"/>
        </w:rPr>
      </w:pPr>
      <w:r w:rsidRPr="006722F4">
        <w:rPr>
          <w:rFonts w:ascii="Verdana" w:eastAsia="Calibri" w:hAnsi="Verdana" w:cs="Verdana"/>
          <w:sz w:val="16"/>
          <w:szCs w:val="16"/>
        </w:rPr>
        <w:t xml:space="preserve">Ceren </w:t>
      </w:r>
      <w:proofErr w:type="gramStart"/>
      <w:r w:rsidRPr="006722F4">
        <w:rPr>
          <w:rFonts w:ascii="Verdana" w:eastAsia="Calibri" w:hAnsi="Verdana" w:cs="Verdana"/>
          <w:sz w:val="16"/>
          <w:szCs w:val="16"/>
        </w:rPr>
        <w:t>Şahin -</w:t>
      </w:r>
      <w:proofErr w:type="gramEnd"/>
      <w:r w:rsidRPr="006722F4">
        <w:rPr>
          <w:rFonts w:ascii="Verdana" w:eastAsia="Calibri" w:hAnsi="Verdana" w:cs="Verdana"/>
          <w:sz w:val="16"/>
          <w:szCs w:val="16"/>
        </w:rPr>
        <w:t xml:space="preserve"> Bordo PR</w:t>
      </w:r>
    </w:p>
    <w:p w14:paraId="7D523490" w14:textId="77777777" w:rsidR="008E6550" w:rsidRPr="006722F4" w:rsidRDefault="008E6550" w:rsidP="006F17CB">
      <w:pPr>
        <w:widowControl w:val="0"/>
        <w:autoSpaceDE w:val="0"/>
        <w:autoSpaceDN w:val="0"/>
        <w:adjustRightInd w:val="0"/>
        <w:spacing w:after="0" w:line="276" w:lineRule="auto"/>
        <w:jc w:val="both"/>
        <w:rPr>
          <w:rFonts w:ascii="Verdana" w:eastAsia="Calibri" w:hAnsi="Verdana" w:cs="Verdana"/>
          <w:sz w:val="16"/>
          <w:szCs w:val="16"/>
        </w:rPr>
      </w:pPr>
      <w:r w:rsidRPr="006722F4">
        <w:rPr>
          <w:rFonts w:ascii="Verdana" w:eastAsia="Calibri" w:hAnsi="Verdana" w:cs="Verdana"/>
          <w:sz w:val="16"/>
          <w:szCs w:val="16"/>
        </w:rPr>
        <w:t>0531 031 87 14</w:t>
      </w:r>
    </w:p>
    <w:p w14:paraId="55B774EB" w14:textId="77777777" w:rsidR="008E6550" w:rsidRPr="006722F4" w:rsidRDefault="008E6550" w:rsidP="006F17CB">
      <w:pPr>
        <w:widowControl w:val="0"/>
        <w:autoSpaceDE w:val="0"/>
        <w:autoSpaceDN w:val="0"/>
        <w:adjustRightInd w:val="0"/>
        <w:spacing w:after="0" w:line="276" w:lineRule="auto"/>
        <w:jc w:val="both"/>
        <w:rPr>
          <w:rFonts w:ascii="Verdana" w:eastAsia="Calibri" w:hAnsi="Verdana" w:cs="Verdana"/>
          <w:sz w:val="16"/>
          <w:szCs w:val="16"/>
        </w:rPr>
      </w:pPr>
      <w:hyperlink r:id="rId11" w:history="1">
        <w:r w:rsidRPr="006722F4">
          <w:rPr>
            <w:rStyle w:val="Kpr"/>
            <w:rFonts w:ascii="Verdana" w:eastAsia="Calibri" w:hAnsi="Verdana" w:cs="Verdana"/>
            <w:sz w:val="16"/>
            <w:szCs w:val="16"/>
          </w:rPr>
          <w:t>cerens@bordopr.com</w:t>
        </w:r>
      </w:hyperlink>
    </w:p>
    <w:p w14:paraId="061D20E3" w14:textId="77777777" w:rsidR="00AC4033" w:rsidRPr="006722F4" w:rsidRDefault="00AC4033" w:rsidP="006F17CB">
      <w:pPr>
        <w:spacing w:after="0" w:line="276" w:lineRule="auto"/>
        <w:contextualSpacing/>
        <w:jc w:val="both"/>
        <w:rPr>
          <w:rFonts w:cs="Calibri"/>
          <w:b/>
          <w:sz w:val="16"/>
          <w:szCs w:val="16"/>
        </w:rPr>
      </w:pPr>
    </w:p>
    <w:p w14:paraId="4C2F53A1" w14:textId="77777777" w:rsidR="00333DFA" w:rsidRPr="006722F4" w:rsidRDefault="00333DFA" w:rsidP="006F17CB">
      <w:pPr>
        <w:spacing w:after="0" w:line="276" w:lineRule="auto"/>
        <w:contextualSpacing/>
        <w:jc w:val="both"/>
        <w:rPr>
          <w:rFonts w:cs="Calibri"/>
          <w:b/>
          <w:sz w:val="16"/>
          <w:szCs w:val="16"/>
        </w:rPr>
      </w:pPr>
      <w:proofErr w:type="spellStart"/>
      <w:r w:rsidRPr="006722F4">
        <w:rPr>
          <w:rFonts w:cs="Calibri"/>
          <w:b/>
          <w:sz w:val="16"/>
          <w:szCs w:val="16"/>
        </w:rPr>
        <w:t>Koruncuk</w:t>
      </w:r>
      <w:proofErr w:type="spellEnd"/>
      <w:r w:rsidRPr="006722F4">
        <w:rPr>
          <w:rFonts w:cs="Calibri"/>
          <w:b/>
          <w:sz w:val="16"/>
          <w:szCs w:val="16"/>
        </w:rPr>
        <w:t xml:space="preserve"> Vakfı Hakkında:</w:t>
      </w:r>
    </w:p>
    <w:p w14:paraId="4EA828F8" w14:textId="77777777" w:rsidR="00333DFA" w:rsidRPr="006722F4" w:rsidRDefault="00333DFA" w:rsidP="006F17CB">
      <w:pPr>
        <w:spacing w:after="0" w:line="276" w:lineRule="auto"/>
        <w:contextualSpacing/>
        <w:jc w:val="both"/>
        <w:rPr>
          <w:rFonts w:cs="Calibri"/>
          <w:bCs/>
          <w:sz w:val="16"/>
          <w:szCs w:val="16"/>
        </w:rPr>
      </w:pPr>
      <w:r w:rsidRPr="006722F4">
        <w:rPr>
          <w:rFonts w:cs="Calibri"/>
          <w:bCs/>
          <w:sz w:val="16"/>
          <w:szCs w:val="16"/>
        </w:rPr>
        <w:t xml:space="preserve">1979 yılında kurulan </w:t>
      </w:r>
      <w:proofErr w:type="spellStart"/>
      <w:r w:rsidRPr="006722F4">
        <w:rPr>
          <w:rFonts w:cs="Calibri"/>
          <w:bCs/>
          <w:sz w:val="16"/>
          <w:szCs w:val="16"/>
        </w:rPr>
        <w:t>Koruncuk</w:t>
      </w:r>
      <w:proofErr w:type="spellEnd"/>
      <w:r w:rsidRPr="006722F4">
        <w:rPr>
          <w:rFonts w:cs="Calibri"/>
          <w:bCs/>
          <w:sz w:val="16"/>
          <w:szCs w:val="16"/>
        </w:rPr>
        <w:t xml:space="preserve"> Vakfı (Türkiye Korunmaya Muhtaç Çocuklar Vakfı), her çocuğun sevgi ve güven içinde, haklarının bilincinde, sağlıklı ve güçlü bireyler olarak toplumda yer alması amacıyla çalışmaktadır. Vakıf; temel ihtiyaçları ve eğitime erişimleri risk altındaki kız çocuklarına, akademik başarı ön koşulu olmaksızın ortaokuldan üniversiteye kadar </w:t>
      </w:r>
      <w:proofErr w:type="spellStart"/>
      <w:r w:rsidRPr="006722F4">
        <w:rPr>
          <w:rFonts w:cs="Calibri"/>
          <w:bCs/>
          <w:sz w:val="16"/>
          <w:szCs w:val="16"/>
        </w:rPr>
        <w:t>Koruncukköyler’de</w:t>
      </w:r>
      <w:proofErr w:type="spellEnd"/>
      <w:r w:rsidRPr="006722F4">
        <w:rPr>
          <w:rFonts w:cs="Calibri"/>
          <w:bCs/>
          <w:sz w:val="16"/>
          <w:szCs w:val="16"/>
        </w:rPr>
        <w:t xml:space="preserve"> kesintisiz barınma, bakım, eğitim ve mesleki gelişim desteği sunmaktadır. Geliştirdiği önleyici, koruyucu ve iyileştirici hizmet modelleriyle çocukların haklarına eriştiği bir toplum için güçlendirme çalışmaları yürütmektedir.</w:t>
      </w:r>
    </w:p>
    <w:p w14:paraId="7041E544" w14:textId="5A194083" w:rsidR="00333DFA" w:rsidRPr="006722F4" w:rsidRDefault="00333DFA" w:rsidP="006F17CB">
      <w:pPr>
        <w:spacing w:after="0" w:line="276" w:lineRule="auto"/>
        <w:contextualSpacing/>
        <w:jc w:val="both"/>
        <w:rPr>
          <w:rFonts w:cs="Calibri"/>
          <w:bCs/>
          <w:sz w:val="16"/>
          <w:szCs w:val="16"/>
        </w:rPr>
      </w:pPr>
      <w:r w:rsidRPr="006722F4">
        <w:rPr>
          <w:rFonts w:cs="Calibri"/>
          <w:bCs/>
          <w:sz w:val="16"/>
          <w:szCs w:val="16"/>
        </w:rPr>
        <w:t>Ayrıntılı bilgi için: https://koruncuk.org/</w:t>
      </w:r>
    </w:p>
    <w:p w14:paraId="0D0F2608" w14:textId="3EA9ED8D" w:rsidR="00DD4693" w:rsidRPr="006722F4" w:rsidRDefault="00DD4693" w:rsidP="006F17CB">
      <w:pPr>
        <w:spacing w:after="0" w:line="276" w:lineRule="auto"/>
        <w:contextualSpacing/>
        <w:jc w:val="both"/>
        <w:rPr>
          <w:rFonts w:cs="Calibri"/>
          <w:b/>
          <w:sz w:val="16"/>
          <w:szCs w:val="16"/>
        </w:rPr>
      </w:pPr>
      <w:r w:rsidRPr="006722F4">
        <w:rPr>
          <w:rFonts w:cs="Calibri"/>
          <w:b/>
          <w:sz w:val="16"/>
          <w:szCs w:val="16"/>
        </w:rPr>
        <w:t xml:space="preserve">AstraZeneca Hakkında </w:t>
      </w:r>
    </w:p>
    <w:p w14:paraId="1932C10C" w14:textId="77777777" w:rsidR="00DD4693" w:rsidRPr="00BB7D9D" w:rsidRDefault="00DD4693" w:rsidP="006F17CB">
      <w:pPr>
        <w:spacing w:line="276" w:lineRule="auto"/>
        <w:jc w:val="both"/>
        <w:rPr>
          <w:sz w:val="16"/>
          <w:szCs w:val="16"/>
        </w:rPr>
      </w:pPr>
      <w:r w:rsidRPr="006722F4">
        <w:rPr>
          <w:sz w:val="16"/>
          <w:szCs w:val="16"/>
        </w:rPr>
        <w:t>AstraZeneca (LSE/STO/</w:t>
      </w:r>
      <w:proofErr w:type="spellStart"/>
      <w:r w:rsidRPr="006722F4">
        <w:rPr>
          <w:sz w:val="16"/>
          <w:szCs w:val="16"/>
        </w:rPr>
        <w:t>Nasdaq</w:t>
      </w:r>
      <w:proofErr w:type="spellEnd"/>
      <w:r w:rsidRPr="006722F4">
        <w:rPr>
          <w:sz w:val="16"/>
          <w:szCs w:val="16"/>
        </w:rPr>
        <w:t>: AZN); onkoloji, nadir hastalıklar, kardiyovasküler, renal ve metabolizma ile solunum ve immünoloji alanlarında reçeteli ilaçların keşfi, geliştirilmesi ve tıbbın hizmetine sunulmasına odaklanan, bilimin öncülüğünde çalışmalar yapan küresel bir ilaç şirketidir. Merkezi Birleşik Krallık’ın Cambridge şehrinde bulunan AstraZeneca’nın yenilikçi ilaçları, dünya genelinde 125’ten fazla ülkede milyonlarca hasta tarafından kullanılmaktadır. Daha fazla bilgi için </w:t>
      </w:r>
      <w:hyperlink r:id="rId12" w:history="1">
        <w:r w:rsidRPr="006722F4">
          <w:rPr>
            <w:rStyle w:val="Kpr"/>
            <w:sz w:val="16"/>
            <w:szCs w:val="16"/>
          </w:rPr>
          <w:t>www.astrazeneca.com.tr</w:t>
        </w:r>
      </w:hyperlink>
      <w:r w:rsidRPr="006722F4">
        <w:rPr>
          <w:sz w:val="16"/>
          <w:szCs w:val="16"/>
        </w:rPr>
        <w:t xml:space="preserve"> adresini ziyaret edebilir veya </w:t>
      </w:r>
      <w:hyperlink r:id="rId13" w:history="1">
        <w:r w:rsidRPr="006722F4">
          <w:rPr>
            <w:rStyle w:val="Kpr"/>
            <w:sz w:val="16"/>
            <w:szCs w:val="16"/>
          </w:rPr>
          <w:t>LinkedIn</w:t>
        </w:r>
      </w:hyperlink>
      <w:r w:rsidRPr="006722F4">
        <w:rPr>
          <w:sz w:val="16"/>
          <w:szCs w:val="16"/>
        </w:rPr>
        <w:t xml:space="preserve">, </w:t>
      </w:r>
      <w:hyperlink r:id="rId14" w:history="1">
        <w:r w:rsidRPr="006722F4">
          <w:rPr>
            <w:rStyle w:val="Kpr"/>
            <w:sz w:val="16"/>
            <w:szCs w:val="16"/>
          </w:rPr>
          <w:t>Facebook</w:t>
        </w:r>
      </w:hyperlink>
      <w:r w:rsidRPr="006722F4">
        <w:rPr>
          <w:sz w:val="16"/>
          <w:szCs w:val="16"/>
        </w:rPr>
        <w:t xml:space="preserve">,  </w:t>
      </w:r>
      <w:hyperlink r:id="rId15" w:history="1">
        <w:r w:rsidRPr="006722F4">
          <w:rPr>
            <w:rStyle w:val="Kpr"/>
            <w:sz w:val="16"/>
            <w:szCs w:val="16"/>
          </w:rPr>
          <w:t>Instagram</w:t>
        </w:r>
      </w:hyperlink>
      <w:r w:rsidRPr="006722F4">
        <w:rPr>
          <w:sz w:val="16"/>
          <w:szCs w:val="16"/>
        </w:rPr>
        <w:t xml:space="preserve"> ve </w:t>
      </w:r>
      <w:hyperlink r:id="rId16" w:history="1">
        <w:r w:rsidRPr="006722F4">
          <w:rPr>
            <w:rStyle w:val="Kpr"/>
            <w:sz w:val="16"/>
            <w:szCs w:val="16"/>
          </w:rPr>
          <w:t>YouTube</w:t>
        </w:r>
      </w:hyperlink>
      <w:r w:rsidRPr="006722F4">
        <w:rPr>
          <w:sz w:val="16"/>
          <w:szCs w:val="16"/>
        </w:rPr>
        <w:t xml:space="preserve"> üzerinden takip edebilirsiniz.</w:t>
      </w:r>
      <w:r w:rsidRPr="00BB7D9D">
        <w:rPr>
          <w:sz w:val="16"/>
          <w:szCs w:val="16"/>
        </w:rPr>
        <w:t xml:space="preserve"> </w:t>
      </w:r>
    </w:p>
    <w:sectPr w:rsidR="00DD4693" w:rsidRPr="00BB7D9D" w:rsidSect="001E5E48">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0EE8A" w14:textId="77777777" w:rsidR="007F3563" w:rsidRPr="00731E87" w:rsidRDefault="007F3563" w:rsidP="00E06DC5">
      <w:pPr>
        <w:spacing w:after="0" w:line="240" w:lineRule="auto"/>
      </w:pPr>
      <w:r w:rsidRPr="00731E87">
        <w:separator/>
      </w:r>
    </w:p>
  </w:endnote>
  <w:endnote w:type="continuationSeparator" w:id="0">
    <w:p w14:paraId="153ECD21" w14:textId="77777777" w:rsidR="007F3563" w:rsidRPr="00731E87" w:rsidRDefault="007F3563" w:rsidP="00E06DC5">
      <w:pPr>
        <w:spacing w:after="0" w:line="240" w:lineRule="auto"/>
      </w:pPr>
      <w:r w:rsidRPr="00731E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Helvetica">
    <w:panose1 w:val="020B0604020202020204"/>
    <w:charset w:val="A2"/>
    <w:family w:val="swiss"/>
    <w:pitch w:val="variable"/>
    <w:sig w:usb0="E0002EFF" w:usb1="C000785B" w:usb2="00000009" w:usb3="00000000" w:csb0="000001FF" w:csb1="00000000"/>
  </w:font>
  <w:font w:name="Myriad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F5F1" w14:textId="77777777" w:rsidR="001D4050" w:rsidRDefault="001D405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27EE" w14:textId="77777777" w:rsidR="00893198" w:rsidRPr="00731E87" w:rsidRDefault="00893198">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F68F" w14:textId="77777777" w:rsidR="001D4050" w:rsidRDefault="001D405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36E1A" w14:textId="77777777" w:rsidR="007F3563" w:rsidRPr="00731E87" w:rsidRDefault="007F3563" w:rsidP="00E06DC5">
      <w:pPr>
        <w:spacing w:after="0" w:line="240" w:lineRule="auto"/>
      </w:pPr>
      <w:r w:rsidRPr="00731E87">
        <w:separator/>
      </w:r>
    </w:p>
  </w:footnote>
  <w:footnote w:type="continuationSeparator" w:id="0">
    <w:p w14:paraId="3636C5A2" w14:textId="77777777" w:rsidR="007F3563" w:rsidRPr="00731E87" w:rsidRDefault="007F3563" w:rsidP="00E06DC5">
      <w:pPr>
        <w:spacing w:after="0" w:line="240" w:lineRule="auto"/>
      </w:pPr>
      <w:r w:rsidRPr="00731E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24081" w14:textId="77777777" w:rsidR="001D4050" w:rsidRDefault="001D405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5D6F" w14:textId="77777777" w:rsidR="00893198" w:rsidRPr="00731E87" w:rsidRDefault="0089319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E5339" w14:textId="77777777" w:rsidR="005C4935" w:rsidRPr="001D4050" w:rsidRDefault="005C4935" w:rsidP="005C4935">
    <w:pPr>
      <w:pStyle w:val="NormalWeb"/>
      <w:spacing w:line="360" w:lineRule="auto"/>
      <w:rPr>
        <w:rFonts w:ascii="Verdana" w:hAnsi="Verdana" w:cs="Helvetica"/>
        <w:b/>
        <w:bCs/>
        <w:iCs/>
        <w:color w:val="000000" w:themeColor="text1"/>
        <w:spacing w:val="5"/>
        <w:sz w:val="28"/>
        <w:szCs w:val="20"/>
        <w:u w:val="single"/>
      </w:rPr>
    </w:pPr>
    <w:r w:rsidRPr="001D4050">
      <w:rPr>
        <w:rFonts w:ascii="Verdana" w:hAnsi="Verdana" w:cs="Helvetica"/>
        <w:b/>
        <w:bCs/>
        <w:iCs/>
        <w:color w:val="000000" w:themeColor="text1"/>
        <w:spacing w:val="5"/>
        <w:sz w:val="28"/>
        <w:szCs w:val="20"/>
        <w:u w:val="single"/>
      </w:rPr>
      <w:t>BASIN BÜLTENİ</w:t>
    </w:r>
  </w:p>
  <w:p w14:paraId="50B33E8D" w14:textId="77777777" w:rsidR="001D4050" w:rsidRPr="001D4050" w:rsidRDefault="001D4050" w:rsidP="001D4050">
    <w:pPr>
      <w:spacing w:after="0" w:line="240" w:lineRule="auto"/>
      <w:rPr>
        <w:rFonts w:ascii="MyriadPro" w:eastAsia="Times New Roman" w:hAnsi="MyriadPro" w:cs="Times New Roman"/>
        <w:b/>
        <w:bCs/>
        <w:color w:val="000000"/>
        <w:sz w:val="18"/>
        <w:szCs w:val="18"/>
        <w:lang w:val="en-US"/>
      </w:rPr>
    </w:pPr>
    <w:r w:rsidRPr="001D4050">
      <w:rPr>
        <w:rFonts w:ascii="MyriadPro" w:eastAsia="Times New Roman" w:hAnsi="MyriadPro" w:cs="Times New Roman"/>
        <w:b/>
        <w:bCs/>
        <w:color w:val="000000"/>
        <w:sz w:val="18"/>
        <w:szCs w:val="18"/>
        <w:lang w:val="en-US"/>
      </w:rPr>
      <w:br/>
      <w:t>AZT-BB-K-65-2026</w:t>
    </w:r>
  </w:p>
  <w:p w14:paraId="199D1D0A" w14:textId="77777777" w:rsidR="001D4050" w:rsidRPr="001D4050" w:rsidRDefault="001D4050" w:rsidP="005C4935">
    <w:pPr>
      <w:pStyle w:val="NormalWeb"/>
      <w:spacing w:line="360" w:lineRule="auto"/>
      <w:rPr>
        <w:rFonts w:ascii="Verdana" w:hAnsi="Verdana" w:cs="Helvetica"/>
        <w:b/>
        <w:bCs/>
        <w:iCs/>
        <w:color w:val="000000" w:themeColor="text1"/>
        <w:spacing w:val="5"/>
        <w:sz w:val="28"/>
        <w:szCs w:val="2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4616D"/>
    <w:multiLevelType w:val="hybridMultilevel"/>
    <w:tmpl w:val="C3DE92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10413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G3MDIwMzOwMDA1NzZS0lEKTi0uzszPAykwqgUANtKq8SwAAAA="/>
  </w:docVars>
  <w:rsids>
    <w:rsidRoot w:val="00EE100E"/>
    <w:rsid w:val="00012974"/>
    <w:rsid w:val="00014628"/>
    <w:rsid w:val="00014899"/>
    <w:rsid w:val="000163DF"/>
    <w:rsid w:val="0001686E"/>
    <w:rsid w:val="00017D31"/>
    <w:rsid w:val="0002312E"/>
    <w:rsid w:val="000236C3"/>
    <w:rsid w:val="000330BC"/>
    <w:rsid w:val="0003372B"/>
    <w:rsid w:val="00034C83"/>
    <w:rsid w:val="00040169"/>
    <w:rsid w:val="000426BC"/>
    <w:rsid w:val="0004445C"/>
    <w:rsid w:val="00045B5C"/>
    <w:rsid w:val="0004780C"/>
    <w:rsid w:val="00051759"/>
    <w:rsid w:val="00052970"/>
    <w:rsid w:val="00053255"/>
    <w:rsid w:val="0005410D"/>
    <w:rsid w:val="00054F90"/>
    <w:rsid w:val="000570BB"/>
    <w:rsid w:val="00062E59"/>
    <w:rsid w:val="00064840"/>
    <w:rsid w:val="00066E86"/>
    <w:rsid w:val="000679DD"/>
    <w:rsid w:val="00067FD8"/>
    <w:rsid w:val="000774ED"/>
    <w:rsid w:val="00081632"/>
    <w:rsid w:val="00083F66"/>
    <w:rsid w:val="000868DE"/>
    <w:rsid w:val="000869E5"/>
    <w:rsid w:val="000913B5"/>
    <w:rsid w:val="000925BC"/>
    <w:rsid w:val="0009276F"/>
    <w:rsid w:val="000A13DB"/>
    <w:rsid w:val="000A462B"/>
    <w:rsid w:val="000A7616"/>
    <w:rsid w:val="000A7AD1"/>
    <w:rsid w:val="000B0771"/>
    <w:rsid w:val="000B0C1A"/>
    <w:rsid w:val="000B5C05"/>
    <w:rsid w:val="000B75DC"/>
    <w:rsid w:val="000C0547"/>
    <w:rsid w:val="000C10F0"/>
    <w:rsid w:val="000C4A81"/>
    <w:rsid w:val="000C7C00"/>
    <w:rsid w:val="000C7CD9"/>
    <w:rsid w:val="000D0602"/>
    <w:rsid w:val="000D3EAF"/>
    <w:rsid w:val="000E0C48"/>
    <w:rsid w:val="000E4BC1"/>
    <w:rsid w:val="000E5757"/>
    <w:rsid w:val="000F1129"/>
    <w:rsid w:val="000F5814"/>
    <w:rsid w:val="000F7AE0"/>
    <w:rsid w:val="00101DB1"/>
    <w:rsid w:val="00103665"/>
    <w:rsid w:val="00107DBB"/>
    <w:rsid w:val="001109E7"/>
    <w:rsid w:val="00110B2A"/>
    <w:rsid w:val="00113348"/>
    <w:rsid w:val="00120D3B"/>
    <w:rsid w:val="00121007"/>
    <w:rsid w:val="001218EA"/>
    <w:rsid w:val="00125374"/>
    <w:rsid w:val="001258A5"/>
    <w:rsid w:val="00126050"/>
    <w:rsid w:val="00130038"/>
    <w:rsid w:val="00130922"/>
    <w:rsid w:val="001376D4"/>
    <w:rsid w:val="00142391"/>
    <w:rsid w:val="001456F8"/>
    <w:rsid w:val="00152AF9"/>
    <w:rsid w:val="001538B3"/>
    <w:rsid w:val="001541EA"/>
    <w:rsid w:val="00156342"/>
    <w:rsid w:val="00157C1C"/>
    <w:rsid w:val="00157F11"/>
    <w:rsid w:val="00160E2E"/>
    <w:rsid w:val="00160EE0"/>
    <w:rsid w:val="001660EC"/>
    <w:rsid w:val="00166F0C"/>
    <w:rsid w:val="00167FC4"/>
    <w:rsid w:val="001705DB"/>
    <w:rsid w:val="00174FF0"/>
    <w:rsid w:val="001812A8"/>
    <w:rsid w:val="00183944"/>
    <w:rsid w:val="00183FE0"/>
    <w:rsid w:val="0018401A"/>
    <w:rsid w:val="00185D06"/>
    <w:rsid w:val="001948EF"/>
    <w:rsid w:val="001A3881"/>
    <w:rsid w:val="001A38B5"/>
    <w:rsid w:val="001A3F97"/>
    <w:rsid w:val="001A682E"/>
    <w:rsid w:val="001A707E"/>
    <w:rsid w:val="001A7924"/>
    <w:rsid w:val="001A7B08"/>
    <w:rsid w:val="001B082A"/>
    <w:rsid w:val="001B194B"/>
    <w:rsid w:val="001B4BF5"/>
    <w:rsid w:val="001B4CD7"/>
    <w:rsid w:val="001B4D23"/>
    <w:rsid w:val="001B5CF6"/>
    <w:rsid w:val="001C1F76"/>
    <w:rsid w:val="001C408D"/>
    <w:rsid w:val="001C5CFD"/>
    <w:rsid w:val="001C7395"/>
    <w:rsid w:val="001D24F6"/>
    <w:rsid w:val="001D4050"/>
    <w:rsid w:val="001D5AE9"/>
    <w:rsid w:val="001D694F"/>
    <w:rsid w:val="001E0B60"/>
    <w:rsid w:val="001E209E"/>
    <w:rsid w:val="001E493C"/>
    <w:rsid w:val="001E4F5D"/>
    <w:rsid w:val="001E5E48"/>
    <w:rsid w:val="001E703E"/>
    <w:rsid w:val="001F1807"/>
    <w:rsid w:val="00201828"/>
    <w:rsid w:val="00203561"/>
    <w:rsid w:val="00204543"/>
    <w:rsid w:val="00212E7A"/>
    <w:rsid w:val="0021327F"/>
    <w:rsid w:val="00215624"/>
    <w:rsid w:val="00215F6A"/>
    <w:rsid w:val="0021635B"/>
    <w:rsid w:val="00216C0D"/>
    <w:rsid w:val="00216DE5"/>
    <w:rsid w:val="002172E4"/>
    <w:rsid w:val="00220183"/>
    <w:rsid w:val="00220313"/>
    <w:rsid w:val="00224B7D"/>
    <w:rsid w:val="00224CCB"/>
    <w:rsid w:val="00227190"/>
    <w:rsid w:val="002305A0"/>
    <w:rsid w:val="00237DA1"/>
    <w:rsid w:val="00241B6C"/>
    <w:rsid w:val="00243F99"/>
    <w:rsid w:val="00244A79"/>
    <w:rsid w:val="00247DBB"/>
    <w:rsid w:val="0025784F"/>
    <w:rsid w:val="00260A86"/>
    <w:rsid w:val="00260FBB"/>
    <w:rsid w:val="00261B08"/>
    <w:rsid w:val="00262678"/>
    <w:rsid w:val="00262905"/>
    <w:rsid w:val="00265D6C"/>
    <w:rsid w:val="00265FAA"/>
    <w:rsid w:val="00266264"/>
    <w:rsid w:val="00270C76"/>
    <w:rsid w:val="00275768"/>
    <w:rsid w:val="002809F8"/>
    <w:rsid w:val="00280D02"/>
    <w:rsid w:val="002820E9"/>
    <w:rsid w:val="00284343"/>
    <w:rsid w:val="00284A87"/>
    <w:rsid w:val="0029185F"/>
    <w:rsid w:val="00291AA3"/>
    <w:rsid w:val="00294DBD"/>
    <w:rsid w:val="00295BF8"/>
    <w:rsid w:val="002A546A"/>
    <w:rsid w:val="002B453B"/>
    <w:rsid w:val="002B6A6D"/>
    <w:rsid w:val="002B6B31"/>
    <w:rsid w:val="002C0928"/>
    <w:rsid w:val="002C5D4B"/>
    <w:rsid w:val="002C7313"/>
    <w:rsid w:val="002C745B"/>
    <w:rsid w:val="002C7A6C"/>
    <w:rsid w:val="002D11BC"/>
    <w:rsid w:val="002D1A32"/>
    <w:rsid w:val="002D34ED"/>
    <w:rsid w:val="002D4F6A"/>
    <w:rsid w:val="002D52E5"/>
    <w:rsid w:val="002D62DD"/>
    <w:rsid w:val="002E1266"/>
    <w:rsid w:val="002E20F5"/>
    <w:rsid w:val="002E4D32"/>
    <w:rsid w:val="002E72A7"/>
    <w:rsid w:val="002E7751"/>
    <w:rsid w:val="002F06C9"/>
    <w:rsid w:val="002F180C"/>
    <w:rsid w:val="002F21DA"/>
    <w:rsid w:val="002F4583"/>
    <w:rsid w:val="002F557A"/>
    <w:rsid w:val="00300B2C"/>
    <w:rsid w:val="00302B77"/>
    <w:rsid w:val="003032F2"/>
    <w:rsid w:val="00303785"/>
    <w:rsid w:val="00306527"/>
    <w:rsid w:val="00306A07"/>
    <w:rsid w:val="0031049A"/>
    <w:rsid w:val="003156D4"/>
    <w:rsid w:val="00315A42"/>
    <w:rsid w:val="00316A5C"/>
    <w:rsid w:val="00320A12"/>
    <w:rsid w:val="0032110A"/>
    <w:rsid w:val="00322D6A"/>
    <w:rsid w:val="00324201"/>
    <w:rsid w:val="0033080C"/>
    <w:rsid w:val="003314DE"/>
    <w:rsid w:val="00333DFA"/>
    <w:rsid w:val="00334971"/>
    <w:rsid w:val="00334C06"/>
    <w:rsid w:val="0033765C"/>
    <w:rsid w:val="00340E10"/>
    <w:rsid w:val="00344EAA"/>
    <w:rsid w:val="003454D3"/>
    <w:rsid w:val="00346B6A"/>
    <w:rsid w:val="003476F7"/>
    <w:rsid w:val="003506DF"/>
    <w:rsid w:val="00354A26"/>
    <w:rsid w:val="00356B82"/>
    <w:rsid w:val="003605D0"/>
    <w:rsid w:val="00362875"/>
    <w:rsid w:val="00362A26"/>
    <w:rsid w:val="00362E99"/>
    <w:rsid w:val="0036691D"/>
    <w:rsid w:val="00370978"/>
    <w:rsid w:val="003739E7"/>
    <w:rsid w:val="00375F53"/>
    <w:rsid w:val="00377138"/>
    <w:rsid w:val="00377BF1"/>
    <w:rsid w:val="00384C01"/>
    <w:rsid w:val="0039212A"/>
    <w:rsid w:val="00393229"/>
    <w:rsid w:val="003954C8"/>
    <w:rsid w:val="003962ED"/>
    <w:rsid w:val="003976F8"/>
    <w:rsid w:val="003977BC"/>
    <w:rsid w:val="00397B8D"/>
    <w:rsid w:val="003A32F4"/>
    <w:rsid w:val="003A51B4"/>
    <w:rsid w:val="003B67CE"/>
    <w:rsid w:val="003C3261"/>
    <w:rsid w:val="003C34C7"/>
    <w:rsid w:val="003C47C9"/>
    <w:rsid w:val="003D4761"/>
    <w:rsid w:val="003D5126"/>
    <w:rsid w:val="003D6721"/>
    <w:rsid w:val="003E05B5"/>
    <w:rsid w:val="003E28C9"/>
    <w:rsid w:val="003E6500"/>
    <w:rsid w:val="003F2014"/>
    <w:rsid w:val="003F2021"/>
    <w:rsid w:val="00400027"/>
    <w:rsid w:val="00403234"/>
    <w:rsid w:val="00403839"/>
    <w:rsid w:val="00405CB9"/>
    <w:rsid w:val="00407719"/>
    <w:rsid w:val="004117B6"/>
    <w:rsid w:val="00411867"/>
    <w:rsid w:val="0041230E"/>
    <w:rsid w:val="00413169"/>
    <w:rsid w:val="00416F5C"/>
    <w:rsid w:val="004226C4"/>
    <w:rsid w:val="00425CC0"/>
    <w:rsid w:val="004304E4"/>
    <w:rsid w:val="00435674"/>
    <w:rsid w:val="00437B6E"/>
    <w:rsid w:val="00444D67"/>
    <w:rsid w:val="00445135"/>
    <w:rsid w:val="00445883"/>
    <w:rsid w:val="00445EC5"/>
    <w:rsid w:val="0044740E"/>
    <w:rsid w:val="00456D74"/>
    <w:rsid w:val="004606DB"/>
    <w:rsid w:val="00463F09"/>
    <w:rsid w:val="00467083"/>
    <w:rsid w:val="00470069"/>
    <w:rsid w:val="004714BB"/>
    <w:rsid w:val="00471928"/>
    <w:rsid w:val="00472A40"/>
    <w:rsid w:val="0047364F"/>
    <w:rsid w:val="00473DD6"/>
    <w:rsid w:val="0047555C"/>
    <w:rsid w:val="0047607C"/>
    <w:rsid w:val="00477E0E"/>
    <w:rsid w:val="00480E95"/>
    <w:rsid w:val="00480FC5"/>
    <w:rsid w:val="0048190C"/>
    <w:rsid w:val="0048530F"/>
    <w:rsid w:val="004853BD"/>
    <w:rsid w:val="004854AC"/>
    <w:rsid w:val="00491553"/>
    <w:rsid w:val="00494D98"/>
    <w:rsid w:val="00497DC8"/>
    <w:rsid w:val="004A051E"/>
    <w:rsid w:val="004A6E4B"/>
    <w:rsid w:val="004A74A7"/>
    <w:rsid w:val="004B38B3"/>
    <w:rsid w:val="004B6D99"/>
    <w:rsid w:val="004B75C9"/>
    <w:rsid w:val="004C0211"/>
    <w:rsid w:val="004C5D1E"/>
    <w:rsid w:val="004C5D66"/>
    <w:rsid w:val="004C7E0B"/>
    <w:rsid w:val="004D0C50"/>
    <w:rsid w:val="004D3E5C"/>
    <w:rsid w:val="004D3E75"/>
    <w:rsid w:val="004D5F27"/>
    <w:rsid w:val="004E6A42"/>
    <w:rsid w:val="004F6E60"/>
    <w:rsid w:val="00501293"/>
    <w:rsid w:val="00501F9D"/>
    <w:rsid w:val="00502BA9"/>
    <w:rsid w:val="00502C5D"/>
    <w:rsid w:val="00504FF8"/>
    <w:rsid w:val="0051073C"/>
    <w:rsid w:val="00513DB8"/>
    <w:rsid w:val="0051679E"/>
    <w:rsid w:val="005217A0"/>
    <w:rsid w:val="005229CD"/>
    <w:rsid w:val="00524153"/>
    <w:rsid w:val="0053238D"/>
    <w:rsid w:val="00534A38"/>
    <w:rsid w:val="00536F67"/>
    <w:rsid w:val="005420EB"/>
    <w:rsid w:val="00542C55"/>
    <w:rsid w:val="00544D56"/>
    <w:rsid w:val="005464B2"/>
    <w:rsid w:val="0055185F"/>
    <w:rsid w:val="0055464B"/>
    <w:rsid w:val="00561BB1"/>
    <w:rsid w:val="00563C19"/>
    <w:rsid w:val="00563D14"/>
    <w:rsid w:val="00570251"/>
    <w:rsid w:val="00570729"/>
    <w:rsid w:val="00575F18"/>
    <w:rsid w:val="00576FB5"/>
    <w:rsid w:val="005812D3"/>
    <w:rsid w:val="00581526"/>
    <w:rsid w:val="005841D7"/>
    <w:rsid w:val="005869A3"/>
    <w:rsid w:val="00587F2B"/>
    <w:rsid w:val="00591F94"/>
    <w:rsid w:val="00593AFE"/>
    <w:rsid w:val="00593B3D"/>
    <w:rsid w:val="00595671"/>
    <w:rsid w:val="00595D6F"/>
    <w:rsid w:val="005A216B"/>
    <w:rsid w:val="005A4238"/>
    <w:rsid w:val="005A4709"/>
    <w:rsid w:val="005A52FF"/>
    <w:rsid w:val="005A59C8"/>
    <w:rsid w:val="005A5DC2"/>
    <w:rsid w:val="005A6E29"/>
    <w:rsid w:val="005B4590"/>
    <w:rsid w:val="005B57C0"/>
    <w:rsid w:val="005B78C7"/>
    <w:rsid w:val="005C2557"/>
    <w:rsid w:val="005C3246"/>
    <w:rsid w:val="005C4935"/>
    <w:rsid w:val="005C7B52"/>
    <w:rsid w:val="005D15F9"/>
    <w:rsid w:val="005D3634"/>
    <w:rsid w:val="005D36C8"/>
    <w:rsid w:val="005D52AE"/>
    <w:rsid w:val="005E055F"/>
    <w:rsid w:val="005E2237"/>
    <w:rsid w:val="005E331A"/>
    <w:rsid w:val="005E33F7"/>
    <w:rsid w:val="005E3B0D"/>
    <w:rsid w:val="005E4654"/>
    <w:rsid w:val="005E4C23"/>
    <w:rsid w:val="005E5483"/>
    <w:rsid w:val="005E5A98"/>
    <w:rsid w:val="005E7B24"/>
    <w:rsid w:val="005F114B"/>
    <w:rsid w:val="005F26FF"/>
    <w:rsid w:val="005F36D3"/>
    <w:rsid w:val="005F5B04"/>
    <w:rsid w:val="005F6A5C"/>
    <w:rsid w:val="00600565"/>
    <w:rsid w:val="00601242"/>
    <w:rsid w:val="006042C4"/>
    <w:rsid w:val="00611CC3"/>
    <w:rsid w:val="00613678"/>
    <w:rsid w:val="00621F3C"/>
    <w:rsid w:val="006238F3"/>
    <w:rsid w:val="0063040E"/>
    <w:rsid w:val="00635264"/>
    <w:rsid w:val="00636126"/>
    <w:rsid w:val="00643567"/>
    <w:rsid w:val="00645326"/>
    <w:rsid w:val="00652FA1"/>
    <w:rsid w:val="006536E6"/>
    <w:rsid w:val="00654270"/>
    <w:rsid w:val="006549E8"/>
    <w:rsid w:val="0065634D"/>
    <w:rsid w:val="00666A80"/>
    <w:rsid w:val="006676C9"/>
    <w:rsid w:val="006722F4"/>
    <w:rsid w:val="0067339F"/>
    <w:rsid w:val="006743A5"/>
    <w:rsid w:val="00677010"/>
    <w:rsid w:val="00680F0F"/>
    <w:rsid w:val="006814C1"/>
    <w:rsid w:val="00681CAF"/>
    <w:rsid w:val="006846B0"/>
    <w:rsid w:val="00695BFC"/>
    <w:rsid w:val="006A17E5"/>
    <w:rsid w:val="006A3A8E"/>
    <w:rsid w:val="006B057C"/>
    <w:rsid w:val="006B63DF"/>
    <w:rsid w:val="006B7F41"/>
    <w:rsid w:val="006C38C7"/>
    <w:rsid w:val="006C5EDF"/>
    <w:rsid w:val="006C6A1F"/>
    <w:rsid w:val="006C72E7"/>
    <w:rsid w:val="006D1CBA"/>
    <w:rsid w:val="006D2A88"/>
    <w:rsid w:val="006D3934"/>
    <w:rsid w:val="006D525A"/>
    <w:rsid w:val="006D5433"/>
    <w:rsid w:val="006D5D38"/>
    <w:rsid w:val="006D6379"/>
    <w:rsid w:val="006E1AF6"/>
    <w:rsid w:val="006E3CF7"/>
    <w:rsid w:val="006E3CF9"/>
    <w:rsid w:val="006E7049"/>
    <w:rsid w:val="006F17CB"/>
    <w:rsid w:val="006F36EB"/>
    <w:rsid w:val="006F53B4"/>
    <w:rsid w:val="006F5425"/>
    <w:rsid w:val="006F5AE1"/>
    <w:rsid w:val="00703CBE"/>
    <w:rsid w:val="00705F33"/>
    <w:rsid w:val="00710821"/>
    <w:rsid w:val="00710CB6"/>
    <w:rsid w:val="0071247D"/>
    <w:rsid w:val="00713895"/>
    <w:rsid w:val="00714E17"/>
    <w:rsid w:val="00714EA2"/>
    <w:rsid w:val="00716567"/>
    <w:rsid w:val="007166AE"/>
    <w:rsid w:val="00720B5D"/>
    <w:rsid w:val="00720D77"/>
    <w:rsid w:val="0072171A"/>
    <w:rsid w:val="00722862"/>
    <w:rsid w:val="00723A0B"/>
    <w:rsid w:val="00725758"/>
    <w:rsid w:val="0072666A"/>
    <w:rsid w:val="00727ADE"/>
    <w:rsid w:val="00731270"/>
    <w:rsid w:val="00731E87"/>
    <w:rsid w:val="0073771E"/>
    <w:rsid w:val="00737AB5"/>
    <w:rsid w:val="00741921"/>
    <w:rsid w:val="00743947"/>
    <w:rsid w:val="00744059"/>
    <w:rsid w:val="00746951"/>
    <w:rsid w:val="0075384E"/>
    <w:rsid w:val="00753EE9"/>
    <w:rsid w:val="0075524C"/>
    <w:rsid w:val="007560A1"/>
    <w:rsid w:val="007564E1"/>
    <w:rsid w:val="00756540"/>
    <w:rsid w:val="007610EB"/>
    <w:rsid w:val="0076360E"/>
    <w:rsid w:val="00763C1B"/>
    <w:rsid w:val="007669C0"/>
    <w:rsid w:val="007676B3"/>
    <w:rsid w:val="00767989"/>
    <w:rsid w:val="00773204"/>
    <w:rsid w:val="00776EF4"/>
    <w:rsid w:val="0077720A"/>
    <w:rsid w:val="00777F7C"/>
    <w:rsid w:val="0078247C"/>
    <w:rsid w:val="00785323"/>
    <w:rsid w:val="00786187"/>
    <w:rsid w:val="0079251E"/>
    <w:rsid w:val="00793601"/>
    <w:rsid w:val="007956B2"/>
    <w:rsid w:val="00796413"/>
    <w:rsid w:val="00796D69"/>
    <w:rsid w:val="007A0954"/>
    <w:rsid w:val="007A1E51"/>
    <w:rsid w:val="007A4023"/>
    <w:rsid w:val="007A4B0C"/>
    <w:rsid w:val="007B0484"/>
    <w:rsid w:val="007B1A71"/>
    <w:rsid w:val="007B400D"/>
    <w:rsid w:val="007B5A0F"/>
    <w:rsid w:val="007C04A2"/>
    <w:rsid w:val="007C5B98"/>
    <w:rsid w:val="007C7A49"/>
    <w:rsid w:val="007D22AF"/>
    <w:rsid w:val="007E0406"/>
    <w:rsid w:val="007F1BBE"/>
    <w:rsid w:val="007F3563"/>
    <w:rsid w:val="007F368E"/>
    <w:rsid w:val="007F5290"/>
    <w:rsid w:val="00800653"/>
    <w:rsid w:val="008006D4"/>
    <w:rsid w:val="00802A89"/>
    <w:rsid w:val="008030AD"/>
    <w:rsid w:val="00803673"/>
    <w:rsid w:val="008048A5"/>
    <w:rsid w:val="008061FD"/>
    <w:rsid w:val="00806B4B"/>
    <w:rsid w:val="00807BDC"/>
    <w:rsid w:val="0081318A"/>
    <w:rsid w:val="00815B25"/>
    <w:rsid w:val="008169F1"/>
    <w:rsid w:val="00820AEB"/>
    <w:rsid w:val="00826ABA"/>
    <w:rsid w:val="00830F66"/>
    <w:rsid w:val="00832AC1"/>
    <w:rsid w:val="008363E0"/>
    <w:rsid w:val="00841683"/>
    <w:rsid w:val="00841F75"/>
    <w:rsid w:val="00844B45"/>
    <w:rsid w:val="00847C79"/>
    <w:rsid w:val="00847F4F"/>
    <w:rsid w:val="00850982"/>
    <w:rsid w:val="00850EAF"/>
    <w:rsid w:val="008609AC"/>
    <w:rsid w:val="008619AA"/>
    <w:rsid w:val="0086500C"/>
    <w:rsid w:val="008664F6"/>
    <w:rsid w:val="00866760"/>
    <w:rsid w:val="00867708"/>
    <w:rsid w:val="00867E2A"/>
    <w:rsid w:val="0087221D"/>
    <w:rsid w:val="00873CB0"/>
    <w:rsid w:val="00874919"/>
    <w:rsid w:val="00876A99"/>
    <w:rsid w:val="00882265"/>
    <w:rsid w:val="008826DA"/>
    <w:rsid w:val="00884672"/>
    <w:rsid w:val="00890309"/>
    <w:rsid w:val="00892311"/>
    <w:rsid w:val="00892E10"/>
    <w:rsid w:val="00893198"/>
    <w:rsid w:val="008940F5"/>
    <w:rsid w:val="00894A2F"/>
    <w:rsid w:val="008955E6"/>
    <w:rsid w:val="00897842"/>
    <w:rsid w:val="00897E81"/>
    <w:rsid w:val="008A0703"/>
    <w:rsid w:val="008B1905"/>
    <w:rsid w:val="008B55B3"/>
    <w:rsid w:val="008B6EE7"/>
    <w:rsid w:val="008B701E"/>
    <w:rsid w:val="008C0EF1"/>
    <w:rsid w:val="008C185D"/>
    <w:rsid w:val="008C307F"/>
    <w:rsid w:val="008C4ECE"/>
    <w:rsid w:val="008C5E34"/>
    <w:rsid w:val="008E2CAB"/>
    <w:rsid w:val="008E3ED8"/>
    <w:rsid w:val="008E6550"/>
    <w:rsid w:val="008E782C"/>
    <w:rsid w:val="008F1A35"/>
    <w:rsid w:val="008F6073"/>
    <w:rsid w:val="0090043F"/>
    <w:rsid w:val="00903735"/>
    <w:rsid w:val="0090688C"/>
    <w:rsid w:val="009106B7"/>
    <w:rsid w:val="00910ECA"/>
    <w:rsid w:val="00911D2F"/>
    <w:rsid w:val="0091392B"/>
    <w:rsid w:val="00915ABD"/>
    <w:rsid w:val="009177D1"/>
    <w:rsid w:val="009215BD"/>
    <w:rsid w:val="0092494B"/>
    <w:rsid w:val="00925127"/>
    <w:rsid w:val="009259EA"/>
    <w:rsid w:val="00927030"/>
    <w:rsid w:val="00931CF4"/>
    <w:rsid w:val="00931E13"/>
    <w:rsid w:val="00935B15"/>
    <w:rsid w:val="00945691"/>
    <w:rsid w:val="00946A1D"/>
    <w:rsid w:val="00950504"/>
    <w:rsid w:val="00950B17"/>
    <w:rsid w:val="00951251"/>
    <w:rsid w:val="00954327"/>
    <w:rsid w:val="00957795"/>
    <w:rsid w:val="00966BDF"/>
    <w:rsid w:val="00967743"/>
    <w:rsid w:val="00967A53"/>
    <w:rsid w:val="00967C3E"/>
    <w:rsid w:val="00970967"/>
    <w:rsid w:val="00974A2D"/>
    <w:rsid w:val="0098029A"/>
    <w:rsid w:val="00981F49"/>
    <w:rsid w:val="00983CBA"/>
    <w:rsid w:val="009843DD"/>
    <w:rsid w:val="00985DDE"/>
    <w:rsid w:val="00986FF6"/>
    <w:rsid w:val="00991FDD"/>
    <w:rsid w:val="00994902"/>
    <w:rsid w:val="00997029"/>
    <w:rsid w:val="009A237E"/>
    <w:rsid w:val="009A66D3"/>
    <w:rsid w:val="009B0F03"/>
    <w:rsid w:val="009B3476"/>
    <w:rsid w:val="009B7BE5"/>
    <w:rsid w:val="009C25A1"/>
    <w:rsid w:val="009C36C6"/>
    <w:rsid w:val="009C5943"/>
    <w:rsid w:val="009C649B"/>
    <w:rsid w:val="009C6CA8"/>
    <w:rsid w:val="009C7F32"/>
    <w:rsid w:val="009D3771"/>
    <w:rsid w:val="009E0789"/>
    <w:rsid w:val="009F2394"/>
    <w:rsid w:val="009F5C0C"/>
    <w:rsid w:val="009F69A9"/>
    <w:rsid w:val="009F6DDC"/>
    <w:rsid w:val="009F72D0"/>
    <w:rsid w:val="00A06CFB"/>
    <w:rsid w:val="00A072FE"/>
    <w:rsid w:val="00A112E9"/>
    <w:rsid w:val="00A12563"/>
    <w:rsid w:val="00A13BB1"/>
    <w:rsid w:val="00A1460A"/>
    <w:rsid w:val="00A15A00"/>
    <w:rsid w:val="00A1713B"/>
    <w:rsid w:val="00A17AFD"/>
    <w:rsid w:val="00A206B6"/>
    <w:rsid w:val="00A20E28"/>
    <w:rsid w:val="00A21734"/>
    <w:rsid w:val="00A229C6"/>
    <w:rsid w:val="00A27B7F"/>
    <w:rsid w:val="00A31826"/>
    <w:rsid w:val="00A330D8"/>
    <w:rsid w:val="00A33552"/>
    <w:rsid w:val="00A37FE2"/>
    <w:rsid w:val="00A40F90"/>
    <w:rsid w:val="00A4199A"/>
    <w:rsid w:val="00A433FB"/>
    <w:rsid w:val="00A43FE9"/>
    <w:rsid w:val="00A46DD1"/>
    <w:rsid w:val="00A51CB1"/>
    <w:rsid w:val="00A53812"/>
    <w:rsid w:val="00A62170"/>
    <w:rsid w:val="00A628D1"/>
    <w:rsid w:val="00A65D1C"/>
    <w:rsid w:val="00A674B9"/>
    <w:rsid w:val="00A67B85"/>
    <w:rsid w:val="00A70AC4"/>
    <w:rsid w:val="00A74492"/>
    <w:rsid w:val="00A75B71"/>
    <w:rsid w:val="00A7788A"/>
    <w:rsid w:val="00A83793"/>
    <w:rsid w:val="00A87C38"/>
    <w:rsid w:val="00A91023"/>
    <w:rsid w:val="00A915AA"/>
    <w:rsid w:val="00A9190F"/>
    <w:rsid w:val="00A91981"/>
    <w:rsid w:val="00A94187"/>
    <w:rsid w:val="00A948BE"/>
    <w:rsid w:val="00AA2943"/>
    <w:rsid w:val="00AA54AC"/>
    <w:rsid w:val="00AB05CA"/>
    <w:rsid w:val="00AB13EE"/>
    <w:rsid w:val="00AC2C65"/>
    <w:rsid w:val="00AC4033"/>
    <w:rsid w:val="00AC5C90"/>
    <w:rsid w:val="00AD04A5"/>
    <w:rsid w:val="00AD10AA"/>
    <w:rsid w:val="00AD25A6"/>
    <w:rsid w:val="00AE53B1"/>
    <w:rsid w:val="00AE5BCF"/>
    <w:rsid w:val="00AE675E"/>
    <w:rsid w:val="00AF0580"/>
    <w:rsid w:val="00AF2BD9"/>
    <w:rsid w:val="00AF6B0B"/>
    <w:rsid w:val="00AF7452"/>
    <w:rsid w:val="00AF7C69"/>
    <w:rsid w:val="00B04990"/>
    <w:rsid w:val="00B06A86"/>
    <w:rsid w:val="00B109FE"/>
    <w:rsid w:val="00B11A59"/>
    <w:rsid w:val="00B179BB"/>
    <w:rsid w:val="00B21F21"/>
    <w:rsid w:val="00B2289E"/>
    <w:rsid w:val="00B230E0"/>
    <w:rsid w:val="00B237F7"/>
    <w:rsid w:val="00B23A16"/>
    <w:rsid w:val="00B259AB"/>
    <w:rsid w:val="00B27904"/>
    <w:rsid w:val="00B35C0B"/>
    <w:rsid w:val="00B36895"/>
    <w:rsid w:val="00B36E21"/>
    <w:rsid w:val="00B37852"/>
    <w:rsid w:val="00B40B20"/>
    <w:rsid w:val="00B44C37"/>
    <w:rsid w:val="00B46CA9"/>
    <w:rsid w:val="00B53191"/>
    <w:rsid w:val="00B62E2E"/>
    <w:rsid w:val="00B6373C"/>
    <w:rsid w:val="00B64F35"/>
    <w:rsid w:val="00B66508"/>
    <w:rsid w:val="00B74885"/>
    <w:rsid w:val="00B80FEE"/>
    <w:rsid w:val="00B833C4"/>
    <w:rsid w:val="00B85D09"/>
    <w:rsid w:val="00B93020"/>
    <w:rsid w:val="00B94329"/>
    <w:rsid w:val="00B96BB4"/>
    <w:rsid w:val="00BA0683"/>
    <w:rsid w:val="00BA1492"/>
    <w:rsid w:val="00BA1CE5"/>
    <w:rsid w:val="00BA28A0"/>
    <w:rsid w:val="00BB38BE"/>
    <w:rsid w:val="00BB3960"/>
    <w:rsid w:val="00BB46BE"/>
    <w:rsid w:val="00BB64B2"/>
    <w:rsid w:val="00BB6935"/>
    <w:rsid w:val="00BB7D9D"/>
    <w:rsid w:val="00BC1369"/>
    <w:rsid w:val="00BC148F"/>
    <w:rsid w:val="00BC3285"/>
    <w:rsid w:val="00BC4125"/>
    <w:rsid w:val="00BC45D0"/>
    <w:rsid w:val="00BC7FCA"/>
    <w:rsid w:val="00BD18CB"/>
    <w:rsid w:val="00BD20A7"/>
    <w:rsid w:val="00BD53A2"/>
    <w:rsid w:val="00BE3A28"/>
    <w:rsid w:val="00BE4DAF"/>
    <w:rsid w:val="00BE6470"/>
    <w:rsid w:val="00BF590C"/>
    <w:rsid w:val="00BF599D"/>
    <w:rsid w:val="00BF6758"/>
    <w:rsid w:val="00BF7DE7"/>
    <w:rsid w:val="00C1037A"/>
    <w:rsid w:val="00C111F8"/>
    <w:rsid w:val="00C13183"/>
    <w:rsid w:val="00C207B9"/>
    <w:rsid w:val="00C32883"/>
    <w:rsid w:val="00C34DF7"/>
    <w:rsid w:val="00C35335"/>
    <w:rsid w:val="00C46272"/>
    <w:rsid w:val="00C4700D"/>
    <w:rsid w:val="00C500C0"/>
    <w:rsid w:val="00C50176"/>
    <w:rsid w:val="00C5360A"/>
    <w:rsid w:val="00C53998"/>
    <w:rsid w:val="00C54F92"/>
    <w:rsid w:val="00C57747"/>
    <w:rsid w:val="00C70078"/>
    <w:rsid w:val="00C70B84"/>
    <w:rsid w:val="00C73660"/>
    <w:rsid w:val="00C73695"/>
    <w:rsid w:val="00C73C94"/>
    <w:rsid w:val="00C7520B"/>
    <w:rsid w:val="00C82628"/>
    <w:rsid w:val="00C82DD1"/>
    <w:rsid w:val="00C830FB"/>
    <w:rsid w:val="00C856EB"/>
    <w:rsid w:val="00C934BD"/>
    <w:rsid w:val="00C9385B"/>
    <w:rsid w:val="00C93A87"/>
    <w:rsid w:val="00CA3B80"/>
    <w:rsid w:val="00CA4118"/>
    <w:rsid w:val="00CA4444"/>
    <w:rsid w:val="00CA47FA"/>
    <w:rsid w:val="00CB6949"/>
    <w:rsid w:val="00CB7B37"/>
    <w:rsid w:val="00CC258F"/>
    <w:rsid w:val="00CC2D64"/>
    <w:rsid w:val="00CC40CB"/>
    <w:rsid w:val="00CC4B1A"/>
    <w:rsid w:val="00CD091E"/>
    <w:rsid w:val="00CD0A56"/>
    <w:rsid w:val="00CD3B88"/>
    <w:rsid w:val="00CD55E3"/>
    <w:rsid w:val="00CE4AD8"/>
    <w:rsid w:val="00CE689A"/>
    <w:rsid w:val="00CE70DE"/>
    <w:rsid w:val="00CE7399"/>
    <w:rsid w:val="00CF3373"/>
    <w:rsid w:val="00CF4024"/>
    <w:rsid w:val="00CF54D7"/>
    <w:rsid w:val="00CF6FEF"/>
    <w:rsid w:val="00D01FE8"/>
    <w:rsid w:val="00D0221E"/>
    <w:rsid w:val="00D0370F"/>
    <w:rsid w:val="00D04C4E"/>
    <w:rsid w:val="00D12E0A"/>
    <w:rsid w:val="00D16979"/>
    <w:rsid w:val="00D17761"/>
    <w:rsid w:val="00D22B16"/>
    <w:rsid w:val="00D23B86"/>
    <w:rsid w:val="00D359A2"/>
    <w:rsid w:val="00D4107D"/>
    <w:rsid w:val="00D45D95"/>
    <w:rsid w:val="00D467C6"/>
    <w:rsid w:val="00D52460"/>
    <w:rsid w:val="00D52900"/>
    <w:rsid w:val="00D52B98"/>
    <w:rsid w:val="00D5324F"/>
    <w:rsid w:val="00D557D6"/>
    <w:rsid w:val="00D57E12"/>
    <w:rsid w:val="00D72D4A"/>
    <w:rsid w:val="00D732F3"/>
    <w:rsid w:val="00D74E09"/>
    <w:rsid w:val="00D75CC0"/>
    <w:rsid w:val="00D800B4"/>
    <w:rsid w:val="00D82061"/>
    <w:rsid w:val="00D9789F"/>
    <w:rsid w:val="00DA3BC0"/>
    <w:rsid w:val="00DA6276"/>
    <w:rsid w:val="00DB1A23"/>
    <w:rsid w:val="00DB3C8C"/>
    <w:rsid w:val="00DB7331"/>
    <w:rsid w:val="00DC1CEC"/>
    <w:rsid w:val="00DC3ADB"/>
    <w:rsid w:val="00DD1B9F"/>
    <w:rsid w:val="00DD2878"/>
    <w:rsid w:val="00DD339E"/>
    <w:rsid w:val="00DD359B"/>
    <w:rsid w:val="00DD4693"/>
    <w:rsid w:val="00DE08AE"/>
    <w:rsid w:val="00DE2D56"/>
    <w:rsid w:val="00DF04F8"/>
    <w:rsid w:val="00DF3176"/>
    <w:rsid w:val="00DF34FD"/>
    <w:rsid w:val="00DF3791"/>
    <w:rsid w:val="00DF4541"/>
    <w:rsid w:val="00DF47F5"/>
    <w:rsid w:val="00E011F6"/>
    <w:rsid w:val="00E0483A"/>
    <w:rsid w:val="00E06DC5"/>
    <w:rsid w:val="00E07466"/>
    <w:rsid w:val="00E10F0C"/>
    <w:rsid w:val="00E11A28"/>
    <w:rsid w:val="00E1320D"/>
    <w:rsid w:val="00E1463C"/>
    <w:rsid w:val="00E20083"/>
    <w:rsid w:val="00E20086"/>
    <w:rsid w:val="00E208E2"/>
    <w:rsid w:val="00E20A2B"/>
    <w:rsid w:val="00E20CC6"/>
    <w:rsid w:val="00E20CEF"/>
    <w:rsid w:val="00E249B9"/>
    <w:rsid w:val="00E24DB9"/>
    <w:rsid w:val="00E27C0E"/>
    <w:rsid w:val="00E27F73"/>
    <w:rsid w:val="00E308C1"/>
    <w:rsid w:val="00E33006"/>
    <w:rsid w:val="00E36900"/>
    <w:rsid w:val="00E369A1"/>
    <w:rsid w:val="00E41B66"/>
    <w:rsid w:val="00E41BD0"/>
    <w:rsid w:val="00E43DFE"/>
    <w:rsid w:val="00E50AF6"/>
    <w:rsid w:val="00E54A98"/>
    <w:rsid w:val="00E56E0B"/>
    <w:rsid w:val="00E57852"/>
    <w:rsid w:val="00E57F98"/>
    <w:rsid w:val="00E60B49"/>
    <w:rsid w:val="00E60D97"/>
    <w:rsid w:val="00E61583"/>
    <w:rsid w:val="00E6515C"/>
    <w:rsid w:val="00E70276"/>
    <w:rsid w:val="00E71AC0"/>
    <w:rsid w:val="00E739D6"/>
    <w:rsid w:val="00E74198"/>
    <w:rsid w:val="00E75315"/>
    <w:rsid w:val="00E75823"/>
    <w:rsid w:val="00E77868"/>
    <w:rsid w:val="00E84FE6"/>
    <w:rsid w:val="00E850AB"/>
    <w:rsid w:val="00E85988"/>
    <w:rsid w:val="00E943B2"/>
    <w:rsid w:val="00E95A52"/>
    <w:rsid w:val="00E9659A"/>
    <w:rsid w:val="00E97E27"/>
    <w:rsid w:val="00EA0981"/>
    <w:rsid w:val="00EA0B3F"/>
    <w:rsid w:val="00EA2C8B"/>
    <w:rsid w:val="00EB1F5C"/>
    <w:rsid w:val="00EB20ED"/>
    <w:rsid w:val="00EB2A8B"/>
    <w:rsid w:val="00EB4E94"/>
    <w:rsid w:val="00EC3599"/>
    <w:rsid w:val="00EC5D50"/>
    <w:rsid w:val="00EC6560"/>
    <w:rsid w:val="00EC7393"/>
    <w:rsid w:val="00EC772F"/>
    <w:rsid w:val="00EC7DB2"/>
    <w:rsid w:val="00ED33D0"/>
    <w:rsid w:val="00ED3BED"/>
    <w:rsid w:val="00ED6657"/>
    <w:rsid w:val="00ED7028"/>
    <w:rsid w:val="00EE100E"/>
    <w:rsid w:val="00EE7613"/>
    <w:rsid w:val="00EF0508"/>
    <w:rsid w:val="00EF31C8"/>
    <w:rsid w:val="00EF39A8"/>
    <w:rsid w:val="00EF4895"/>
    <w:rsid w:val="00F0011D"/>
    <w:rsid w:val="00F06F23"/>
    <w:rsid w:val="00F07619"/>
    <w:rsid w:val="00F07DD1"/>
    <w:rsid w:val="00F12E90"/>
    <w:rsid w:val="00F20D03"/>
    <w:rsid w:val="00F21027"/>
    <w:rsid w:val="00F2157E"/>
    <w:rsid w:val="00F23C00"/>
    <w:rsid w:val="00F242D3"/>
    <w:rsid w:val="00F24989"/>
    <w:rsid w:val="00F307B7"/>
    <w:rsid w:val="00F315D3"/>
    <w:rsid w:val="00F34DCB"/>
    <w:rsid w:val="00F428F2"/>
    <w:rsid w:val="00F429C5"/>
    <w:rsid w:val="00F45C8E"/>
    <w:rsid w:val="00F47385"/>
    <w:rsid w:val="00F50348"/>
    <w:rsid w:val="00F51F2B"/>
    <w:rsid w:val="00F53543"/>
    <w:rsid w:val="00F57857"/>
    <w:rsid w:val="00F62406"/>
    <w:rsid w:val="00F65E49"/>
    <w:rsid w:val="00F67B24"/>
    <w:rsid w:val="00F70BE4"/>
    <w:rsid w:val="00F74E30"/>
    <w:rsid w:val="00F87872"/>
    <w:rsid w:val="00F90FA3"/>
    <w:rsid w:val="00F912D1"/>
    <w:rsid w:val="00F91AB0"/>
    <w:rsid w:val="00F92571"/>
    <w:rsid w:val="00F92EDF"/>
    <w:rsid w:val="00FA0011"/>
    <w:rsid w:val="00FA0239"/>
    <w:rsid w:val="00FA0F0F"/>
    <w:rsid w:val="00FA1E61"/>
    <w:rsid w:val="00FA6148"/>
    <w:rsid w:val="00FB34E7"/>
    <w:rsid w:val="00FB3FE8"/>
    <w:rsid w:val="00FB54DD"/>
    <w:rsid w:val="00FB7415"/>
    <w:rsid w:val="00FC10B0"/>
    <w:rsid w:val="00FC3A9A"/>
    <w:rsid w:val="00FC3ADE"/>
    <w:rsid w:val="00FC57D6"/>
    <w:rsid w:val="00FD3131"/>
    <w:rsid w:val="00FD48A8"/>
    <w:rsid w:val="00FD65E4"/>
    <w:rsid w:val="00FD6FFA"/>
    <w:rsid w:val="00FE2C6E"/>
    <w:rsid w:val="00FE3ED1"/>
    <w:rsid w:val="00FE5331"/>
    <w:rsid w:val="00FF2987"/>
    <w:rsid w:val="00FF4035"/>
    <w:rsid w:val="00FF4F3A"/>
    <w:rsid w:val="0524EDD4"/>
    <w:rsid w:val="0F9AEB17"/>
    <w:rsid w:val="1BF9D51D"/>
    <w:rsid w:val="2423CCA8"/>
    <w:rsid w:val="2566171B"/>
    <w:rsid w:val="296A9B41"/>
    <w:rsid w:val="2C30169F"/>
    <w:rsid w:val="2D8ED475"/>
    <w:rsid w:val="3048787E"/>
    <w:rsid w:val="35257D87"/>
    <w:rsid w:val="3B117374"/>
    <w:rsid w:val="5649D0A8"/>
    <w:rsid w:val="5A6F3BDD"/>
    <w:rsid w:val="6359A31D"/>
    <w:rsid w:val="644B9DE9"/>
    <w:rsid w:val="6DFA62E3"/>
    <w:rsid w:val="6F9018B7"/>
    <w:rsid w:val="74C90D04"/>
    <w:rsid w:val="75369B5A"/>
    <w:rsid w:val="768B346D"/>
    <w:rsid w:val="782704CE"/>
    <w:rsid w:val="7DFD72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8CC2E"/>
  <w15:chartTrackingRefBased/>
  <w15:docId w15:val="{78EF9202-AC7F-498F-932A-3A46A72F8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426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48530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E100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E06DC5"/>
    <w:pPr>
      <w:spacing w:after="0" w:line="240" w:lineRule="auto"/>
    </w:pPr>
  </w:style>
  <w:style w:type="paragraph" w:styleId="stBilgi">
    <w:name w:val="header"/>
    <w:basedOn w:val="Normal"/>
    <w:link w:val="stBilgiChar"/>
    <w:uiPriority w:val="99"/>
    <w:unhideWhenUsed/>
    <w:rsid w:val="00E06DC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06DC5"/>
  </w:style>
  <w:style w:type="paragraph" w:styleId="AltBilgi">
    <w:name w:val="footer"/>
    <w:basedOn w:val="Normal"/>
    <w:link w:val="AltBilgiChar"/>
    <w:uiPriority w:val="99"/>
    <w:unhideWhenUsed/>
    <w:rsid w:val="00E06DC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06DC5"/>
  </w:style>
  <w:style w:type="character" w:styleId="Kpr">
    <w:name w:val="Hyperlink"/>
    <w:basedOn w:val="VarsaylanParagrafYazTipi"/>
    <w:uiPriority w:val="99"/>
    <w:unhideWhenUsed/>
    <w:rsid w:val="00E06DC5"/>
    <w:rPr>
      <w:color w:val="0563C1" w:themeColor="hyperlink"/>
      <w:u w:val="single"/>
    </w:rPr>
  </w:style>
  <w:style w:type="character" w:styleId="zmlenmeyenBahsetme">
    <w:name w:val="Unresolved Mention"/>
    <w:basedOn w:val="VarsaylanParagrafYazTipi"/>
    <w:uiPriority w:val="99"/>
    <w:semiHidden/>
    <w:unhideWhenUsed/>
    <w:rsid w:val="00E06DC5"/>
    <w:rPr>
      <w:color w:val="605E5C"/>
      <w:shd w:val="clear" w:color="auto" w:fill="E1DFDD"/>
    </w:rPr>
  </w:style>
  <w:style w:type="character" w:customStyle="1" w:styleId="apple-converted-space">
    <w:name w:val="apple-converted-space"/>
    <w:basedOn w:val="VarsaylanParagrafYazTipi"/>
    <w:rsid w:val="002A546A"/>
  </w:style>
  <w:style w:type="character" w:styleId="AklamaBavurusu">
    <w:name w:val="annotation reference"/>
    <w:basedOn w:val="VarsaylanParagrafYazTipi"/>
    <w:uiPriority w:val="99"/>
    <w:semiHidden/>
    <w:unhideWhenUsed/>
    <w:rsid w:val="00ED3BED"/>
    <w:rPr>
      <w:sz w:val="16"/>
      <w:szCs w:val="16"/>
    </w:rPr>
  </w:style>
  <w:style w:type="paragraph" w:styleId="AklamaMetni">
    <w:name w:val="annotation text"/>
    <w:basedOn w:val="Normal"/>
    <w:link w:val="AklamaMetniChar"/>
    <w:uiPriority w:val="99"/>
    <w:unhideWhenUsed/>
    <w:rsid w:val="00ED3BED"/>
    <w:pPr>
      <w:spacing w:line="240" w:lineRule="auto"/>
    </w:pPr>
    <w:rPr>
      <w:sz w:val="20"/>
      <w:szCs w:val="20"/>
    </w:rPr>
  </w:style>
  <w:style w:type="character" w:customStyle="1" w:styleId="AklamaMetniChar">
    <w:name w:val="Açıklama Metni Char"/>
    <w:basedOn w:val="VarsaylanParagrafYazTipi"/>
    <w:link w:val="AklamaMetni"/>
    <w:uiPriority w:val="99"/>
    <w:rsid w:val="00ED3BED"/>
    <w:rPr>
      <w:sz w:val="20"/>
      <w:szCs w:val="20"/>
    </w:rPr>
  </w:style>
  <w:style w:type="paragraph" w:styleId="AklamaKonusu">
    <w:name w:val="annotation subject"/>
    <w:basedOn w:val="AklamaMetni"/>
    <w:next w:val="AklamaMetni"/>
    <w:link w:val="AklamaKonusuChar"/>
    <w:uiPriority w:val="99"/>
    <w:semiHidden/>
    <w:unhideWhenUsed/>
    <w:rsid w:val="00ED3BED"/>
    <w:rPr>
      <w:b/>
      <w:bCs/>
    </w:rPr>
  </w:style>
  <w:style w:type="character" w:customStyle="1" w:styleId="AklamaKonusuChar">
    <w:name w:val="Açıklama Konusu Char"/>
    <w:basedOn w:val="AklamaMetniChar"/>
    <w:link w:val="AklamaKonusu"/>
    <w:uiPriority w:val="99"/>
    <w:semiHidden/>
    <w:rsid w:val="00ED3BED"/>
    <w:rPr>
      <w:b/>
      <w:bCs/>
      <w:sz w:val="20"/>
      <w:szCs w:val="20"/>
    </w:rPr>
  </w:style>
  <w:style w:type="paragraph" w:styleId="BalonMetni">
    <w:name w:val="Balloon Text"/>
    <w:basedOn w:val="Normal"/>
    <w:link w:val="BalonMetniChar"/>
    <w:uiPriority w:val="99"/>
    <w:semiHidden/>
    <w:unhideWhenUsed/>
    <w:rsid w:val="00ED3B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D3BED"/>
    <w:rPr>
      <w:rFonts w:ascii="Segoe UI" w:hAnsi="Segoe UI" w:cs="Segoe UI"/>
      <w:sz w:val="18"/>
      <w:szCs w:val="18"/>
    </w:rPr>
  </w:style>
  <w:style w:type="character" w:styleId="Vurgu">
    <w:name w:val="Emphasis"/>
    <w:basedOn w:val="VarsaylanParagrafYazTipi"/>
    <w:uiPriority w:val="20"/>
    <w:qFormat/>
    <w:rsid w:val="0086500C"/>
    <w:rPr>
      <w:i/>
      <w:iCs/>
    </w:rPr>
  </w:style>
  <w:style w:type="paragraph" w:styleId="Dzeltme">
    <w:name w:val="Revision"/>
    <w:hidden/>
    <w:uiPriority w:val="99"/>
    <w:semiHidden/>
    <w:rsid w:val="00991FDD"/>
    <w:pPr>
      <w:spacing w:after="0" w:line="240" w:lineRule="auto"/>
    </w:pPr>
  </w:style>
  <w:style w:type="character" w:customStyle="1" w:styleId="ui-provider">
    <w:name w:val="ui-provider"/>
    <w:basedOn w:val="VarsaylanParagrafYazTipi"/>
    <w:rsid w:val="00A27B7F"/>
  </w:style>
  <w:style w:type="paragraph" w:customStyle="1" w:styleId="paragraph">
    <w:name w:val="paragraph"/>
    <w:basedOn w:val="Normal"/>
    <w:rsid w:val="00F912D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VarsaylanParagrafYazTipi"/>
    <w:rsid w:val="00F912D1"/>
  </w:style>
  <w:style w:type="character" w:customStyle="1" w:styleId="eop">
    <w:name w:val="eop"/>
    <w:basedOn w:val="VarsaylanParagrafYazTipi"/>
    <w:rsid w:val="00F912D1"/>
  </w:style>
  <w:style w:type="paragraph" w:styleId="ListeParagraf">
    <w:name w:val="List Paragraph"/>
    <w:basedOn w:val="Normal"/>
    <w:uiPriority w:val="34"/>
    <w:qFormat/>
    <w:rsid w:val="00E20CC6"/>
    <w:pPr>
      <w:ind w:left="720"/>
      <w:contextualSpacing/>
    </w:pPr>
  </w:style>
  <w:style w:type="paragraph" w:styleId="DipnotMetni">
    <w:name w:val="footnote text"/>
    <w:basedOn w:val="Normal"/>
    <w:link w:val="DipnotMetniChar"/>
    <w:uiPriority w:val="99"/>
    <w:semiHidden/>
    <w:unhideWhenUsed/>
    <w:rsid w:val="00F24989"/>
    <w:pPr>
      <w:spacing w:after="0" w:line="240" w:lineRule="auto"/>
    </w:pPr>
    <w:rPr>
      <w:rFonts w:ascii="Calibri" w:eastAsia="Calibri" w:hAnsi="Calibri" w:cs="Arial"/>
      <w:sz w:val="20"/>
      <w:szCs w:val="20"/>
    </w:rPr>
  </w:style>
  <w:style w:type="character" w:customStyle="1" w:styleId="DipnotMetniChar">
    <w:name w:val="Dipnot Metni Char"/>
    <w:basedOn w:val="VarsaylanParagrafYazTipi"/>
    <w:link w:val="DipnotMetni"/>
    <w:uiPriority w:val="99"/>
    <w:semiHidden/>
    <w:rsid w:val="00F24989"/>
    <w:rPr>
      <w:rFonts w:ascii="Calibri" w:eastAsia="Calibri" w:hAnsi="Calibri" w:cs="Arial"/>
      <w:sz w:val="20"/>
      <w:szCs w:val="20"/>
    </w:rPr>
  </w:style>
  <w:style w:type="character" w:styleId="DipnotBavurusu">
    <w:name w:val="footnote reference"/>
    <w:uiPriority w:val="99"/>
    <w:unhideWhenUsed/>
    <w:rsid w:val="00F24989"/>
    <w:rPr>
      <w:vertAlign w:val="superscript"/>
    </w:rPr>
  </w:style>
  <w:style w:type="character" w:customStyle="1" w:styleId="Balk1Char">
    <w:name w:val="Başlık 1 Char"/>
    <w:basedOn w:val="VarsaylanParagrafYazTipi"/>
    <w:link w:val="Balk1"/>
    <w:uiPriority w:val="9"/>
    <w:rsid w:val="000426BC"/>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48530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36676">
      <w:bodyDiv w:val="1"/>
      <w:marLeft w:val="0"/>
      <w:marRight w:val="0"/>
      <w:marTop w:val="0"/>
      <w:marBottom w:val="0"/>
      <w:divBdr>
        <w:top w:val="none" w:sz="0" w:space="0" w:color="auto"/>
        <w:left w:val="none" w:sz="0" w:space="0" w:color="auto"/>
        <w:bottom w:val="none" w:sz="0" w:space="0" w:color="auto"/>
        <w:right w:val="none" w:sz="0" w:space="0" w:color="auto"/>
      </w:divBdr>
    </w:div>
    <w:div w:id="622620446">
      <w:bodyDiv w:val="1"/>
      <w:marLeft w:val="0"/>
      <w:marRight w:val="0"/>
      <w:marTop w:val="0"/>
      <w:marBottom w:val="0"/>
      <w:divBdr>
        <w:top w:val="none" w:sz="0" w:space="0" w:color="auto"/>
        <w:left w:val="none" w:sz="0" w:space="0" w:color="auto"/>
        <w:bottom w:val="none" w:sz="0" w:space="0" w:color="auto"/>
        <w:right w:val="none" w:sz="0" w:space="0" w:color="auto"/>
      </w:divBdr>
    </w:div>
    <w:div w:id="725181714">
      <w:bodyDiv w:val="1"/>
      <w:marLeft w:val="0"/>
      <w:marRight w:val="0"/>
      <w:marTop w:val="0"/>
      <w:marBottom w:val="0"/>
      <w:divBdr>
        <w:top w:val="none" w:sz="0" w:space="0" w:color="auto"/>
        <w:left w:val="none" w:sz="0" w:space="0" w:color="auto"/>
        <w:bottom w:val="none" w:sz="0" w:space="0" w:color="auto"/>
        <w:right w:val="none" w:sz="0" w:space="0" w:color="auto"/>
      </w:divBdr>
    </w:div>
    <w:div w:id="923101817">
      <w:bodyDiv w:val="1"/>
      <w:marLeft w:val="0"/>
      <w:marRight w:val="0"/>
      <w:marTop w:val="0"/>
      <w:marBottom w:val="0"/>
      <w:divBdr>
        <w:top w:val="none" w:sz="0" w:space="0" w:color="auto"/>
        <w:left w:val="none" w:sz="0" w:space="0" w:color="auto"/>
        <w:bottom w:val="none" w:sz="0" w:space="0" w:color="auto"/>
        <w:right w:val="none" w:sz="0" w:space="0" w:color="auto"/>
      </w:divBdr>
    </w:div>
    <w:div w:id="183850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company/astrazenec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astrazeneca.com.t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astrazenecaturkiy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rens@bordopr.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nstagram.com/astrazenecaturkiy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AstraZenecaTurkiy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C279752B3500C649AE9E20A16EF98AF8" ma:contentTypeVersion="23" ma:contentTypeDescription="Yeni belge oluşturun." ma:contentTypeScope="" ma:versionID="266e5c37f2c2a0840e9e9bba58e5e398">
  <xsd:schema xmlns:xsd="http://www.w3.org/2001/XMLSchema" xmlns:xs="http://www.w3.org/2001/XMLSchema" xmlns:p="http://schemas.microsoft.com/office/2006/metadata/properties" xmlns:ns2="b21c6290-8afc-4345-8e2c-d785ab6e0b76" xmlns:ns3="a6a5f7e4-2986-46c3-893f-0e0d1047cb81" targetNamespace="http://schemas.microsoft.com/office/2006/metadata/properties" ma:root="true" ma:fieldsID="b7d5491ab7e34d60259e82ea75306f36" ns2:_="" ns3:_="">
    <xsd:import namespace="b21c6290-8afc-4345-8e2c-d785ab6e0b76"/>
    <xsd:import namespace="a6a5f7e4-2986-46c3-893f-0e0d1047cb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Tarih" minOccurs="0"/>
                <xsd:element ref="ns3:_x0068_ms1" minOccurs="0"/>
                <xsd:element ref="ns3:b4i6"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c6290-8afc-4345-8e2c-d785ab6e0b7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TaxCatchAll" ma:index="26" nillable="true" ma:displayName="Taxonomy Catch All Column" ma:hidden="true" ma:list="{4b1225f4-f545-4fda-b787-67cd513c4417}" ma:internalName="TaxCatchAll" ma:showField="CatchAllData" ma:web="b21c6290-8afc-4345-8e2c-d785ab6e0b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a5f7e4-2986-46c3-893f-0e0d1047cb8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Tarih" ma:index="18" nillable="true" ma:displayName="Tarih" ma:format="DateOnly" ma:internalName="Tarih">
      <xsd:simpleType>
        <xsd:restriction base="dms:DateTime"/>
      </xsd:simpleType>
    </xsd:element>
    <xsd:element name="_x0068_ms1" ma:index="19" nillable="true" ma:displayName="Tarih ve Saat" ma:internalName="_x0068_ms1">
      <xsd:simpleType>
        <xsd:restriction base="dms:DateTime"/>
      </xsd:simpleType>
    </xsd:element>
    <xsd:element name="b4i6" ma:index="20" nillable="true" ma:displayName="Tarih ve Saat" ma:internalName="b4i6">
      <xsd:simpleType>
        <xsd:restriction base="dms:DateTim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Resim Etiketleri" ma:readOnly="false" ma:fieldId="{5cf76f15-5ced-4ddc-b409-7134ff3c332f}" ma:taxonomyMulti="true" ma:sspId="d811ce6e-3e36-4b7e-95ad-22857ac893b4"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Onay durumu" ma:internalName="Onay_x0020_durumu">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068_ms1 xmlns="a6a5f7e4-2986-46c3-893f-0e0d1047cb81" xsi:nil="true"/>
    <Tarih xmlns="a6a5f7e4-2986-46c3-893f-0e0d1047cb81" xsi:nil="true"/>
    <b4i6 xmlns="a6a5f7e4-2986-46c3-893f-0e0d1047cb81" xsi:nil="true"/>
    <lcf76f155ced4ddcb4097134ff3c332f xmlns="a6a5f7e4-2986-46c3-893f-0e0d1047cb81">
      <Terms xmlns="http://schemas.microsoft.com/office/infopath/2007/PartnerControls"/>
    </lcf76f155ced4ddcb4097134ff3c332f>
    <TaxCatchAll xmlns="b21c6290-8afc-4345-8e2c-d785ab6e0b76" xsi:nil="true"/>
    <_Flow_SignoffStatus xmlns="a6a5f7e4-2986-46c3-893f-0e0d1047cb8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4B6172-C272-48F8-9FE3-C48A5526C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c6290-8afc-4345-8e2c-d785ab6e0b76"/>
    <ds:schemaRef ds:uri="a6a5f7e4-2986-46c3-893f-0e0d1047c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ADE3DB-8AA5-43A1-8ED3-C3023973DC65}">
  <ds:schemaRefs>
    <ds:schemaRef ds:uri="http://schemas.microsoft.com/office/2006/metadata/properties"/>
    <ds:schemaRef ds:uri="http://schemas.microsoft.com/office/infopath/2007/PartnerControls"/>
    <ds:schemaRef ds:uri="a6a5f7e4-2986-46c3-893f-0e0d1047cb81"/>
    <ds:schemaRef ds:uri="b21c6290-8afc-4345-8e2c-d785ab6e0b76"/>
  </ds:schemaRefs>
</ds:datastoreItem>
</file>

<file path=customXml/itemProps3.xml><?xml version="1.0" encoding="utf-8"?>
<ds:datastoreItem xmlns:ds="http://schemas.openxmlformats.org/officeDocument/2006/customXml" ds:itemID="{699DDDBA-BAC3-4084-80EF-42856F150ABA}">
  <ds:schemaRefs>
    <ds:schemaRef ds:uri="http://schemas.openxmlformats.org/officeDocument/2006/bibliography"/>
  </ds:schemaRefs>
</ds:datastoreItem>
</file>

<file path=customXml/itemProps4.xml><?xml version="1.0" encoding="utf-8"?>
<ds:datastoreItem xmlns:ds="http://schemas.openxmlformats.org/officeDocument/2006/customXml" ds:itemID="{3387CE3F-6825-4543-BC5D-19EA9208A4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776</Words>
  <Characters>4424</Characters>
  <Application>Microsoft Office Word</Application>
  <DocSecurity>0</DocSecurity>
  <Lines>36</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Kronik Böbrek Hastalığına Bütüncül Bakış – Basın Bülteni (Revize)</vt:lpstr>
      <vt:lpstr>Kronik Böbrek Hastalığına Bütüncül Bakış – Basın Bülteni (Revize)</vt:lpstr>
    </vt:vector>
  </TitlesOfParts>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Kronik Böbrek Hastalığına Bütüncül Bakış – Basın Bülteni (Revize)</dc:title>
  <dc:subject>Erken tanı, sürdürülebilir sağlık sistemleri ve kronik böbrek hastalığının çevresel etkisi</dc:subject>
  <dc:creator>Şenyurt, Sevgi Gizem</dc:creator>
  <cp:keywords/>
  <dc:description/>
  <cp:lastModifiedBy>Ceren Şahin</cp:lastModifiedBy>
  <cp:revision>6</cp:revision>
  <dcterms:created xsi:type="dcterms:W3CDTF">2026-11-02T05:55:00Z</dcterms:created>
  <dcterms:modified xsi:type="dcterms:W3CDTF">2026-11-03T10:13:00Z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0x010100C279752B3500C649AE9E20A16EF98AF8</vt:lpwstr>
  </property>
  <property fmtid="{D5CDD505-2E9C-101B-9397-08002B2CF9AE}" pid="3" name="MediaServiceImageTags">
    <vt:lpwstr/>
  </property>
  <property fmtid="{D5CDD505-2E9C-101B-9397-08002B2CF9AE}" pid="4" name="GrammarlyDocumentId">
    <vt:lpwstr>0b043a414f111de4ef338f531bf4b92ae9fb9cbd5c5f63ea7d6da3119ac8bb18</vt:lpwstr>
  </property>
</Properties>
</file>