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C4" w:rsidRDefault="00014164" w:rsidP="00014164">
      <w:pPr>
        <w:spacing w:after="0" w:line="360" w:lineRule="auto"/>
        <w:jc w:val="both"/>
        <w:rPr>
          <w:rFonts w:ascii="Verdana" w:hAnsi="Verdana"/>
          <w:b/>
          <w:sz w:val="32"/>
          <w:szCs w:val="32"/>
          <w:u w:val="single"/>
        </w:rPr>
      </w:pPr>
      <w:r w:rsidRPr="00014164">
        <w:rPr>
          <w:rFonts w:ascii="Verdana" w:hAnsi="Verdana"/>
          <w:b/>
          <w:sz w:val="32"/>
          <w:szCs w:val="32"/>
          <w:u w:val="single"/>
        </w:rPr>
        <w:t>BASIN BÜLTENİ</w:t>
      </w:r>
    </w:p>
    <w:p w:rsidR="00014164" w:rsidRDefault="00014164" w:rsidP="00014164">
      <w:pPr>
        <w:spacing w:after="0" w:line="360" w:lineRule="auto"/>
        <w:jc w:val="both"/>
        <w:rPr>
          <w:rFonts w:ascii="Verdana" w:hAnsi="Verdana"/>
          <w:b/>
          <w:sz w:val="32"/>
          <w:szCs w:val="32"/>
          <w:u w:val="single"/>
        </w:rPr>
      </w:pPr>
    </w:p>
    <w:p w:rsidR="00014164" w:rsidRPr="00B60E7A" w:rsidRDefault="00AC6AA9" w:rsidP="00014164">
      <w:pPr>
        <w:spacing w:after="0" w:line="360" w:lineRule="auto"/>
        <w:jc w:val="center"/>
        <w:rPr>
          <w:rFonts w:ascii="Verdana" w:hAnsi="Verdana"/>
          <w:b/>
          <w:sz w:val="28"/>
          <w:szCs w:val="28"/>
        </w:rPr>
      </w:pPr>
      <w:proofErr w:type="spellStart"/>
      <w:r w:rsidRPr="00B60E7A">
        <w:rPr>
          <w:rFonts w:ascii="Verdana" w:hAnsi="Verdana"/>
          <w:b/>
          <w:sz w:val="28"/>
          <w:szCs w:val="28"/>
        </w:rPr>
        <w:t>AloTech’ten</w:t>
      </w:r>
      <w:proofErr w:type="spellEnd"/>
      <w:r w:rsidR="00B60E7A" w:rsidRPr="00B60E7A">
        <w:rPr>
          <w:rFonts w:ascii="Verdana" w:hAnsi="Verdana"/>
          <w:b/>
          <w:sz w:val="28"/>
          <w:szCs w:val="28"/>
        </w:rPr>
        <w:t>, görme engelliler için çağrı merkezi operatörlüğü eğitimine tam destek</w:t>
      </w:r>
    </w:p>
    <w:p w:rsidR="00B60E7A" w:rsidRDefault="00B60E7A" w:rsidP="00014164">
      <w:pPr>
        <w:spacing w:after="0" w:line="360" w:lineRule="auto"/>
        <w:jc w:val="center"/>
        <w:rPr>
          <w:rFonts w:ascii="Verdana" w:hAnsi="Verdana"/>
          <w:b/>
          <w:sz w:val="28"/>
          <w:szCs w:val="28"/>
          <w:highlight w:val="yellow"/>
        </w:rPr>
      </w:pPr>
    </w:p>
    <w:p w:rsidR="009A3725" w:rsidRDefault="006A306A" w:rsidP="00014164">
      <w:pPr>
        <w:spacing w:after="0" w:line="360" w:lineRule="auto"/>
        <w:jc w:val="center"/>
        <w:rPr>
          <w:rFonts w:ascii="Verdana" w:hAnsi="Verdana"/>
          <w:b/>
          <w:sz w:val="24"/>
          <w:szCs w:val="24"/>
        </w:rPr>
      </w:pPr>
      <w:r>
        <w:rPr>
          <w:rFonts w:ascii="Verdana" w:hAnsi="Verdana"/>
          <w:b/>
          <w:sz w:val="24"/>
          <w:szCs w:val="24"/>
        </w:rPr>
        <w:t xml:space="preserve">Engelli bireylerin istihdam edilmesine son derece önem veren </w:t>
      </w:r>
      <w:proofErr w:type="spellStart"/>
      <w:r w:rsidRPr="006A306A">
        <w:rPr>
          <w:rFonts w:ascii="Verdana" w:hAnsi="Verdana"/>
          <w:b/>
          <w:sz w:val="24"/>
          <w:szCs w:val="24"/>
        </w:rPr>
        <w:t>AloTech</w:t>
      </w:r>
      <w:proofErr w:type="spellEnd"/>
      <w:r w:rsidRPr="006A306A">
        <w:rPr>
          <w:rFonts w:ascii="Verdana" w:hAnsi="Verdana"/>
          <w:b/>
          <w:sz w:val="24"/>
          <w:szCs w:val="24"/>
        </w:rPr>
        <w:t xml:space="preserve">, </w:t>
      </w:r>
      <w:r w:rsidR="009A3725">
        <w:rPr>
          <w:rFonts w:ascii="Verdana" w:hAnsi="Verdana"/>
          <w:b/>
          <w:sz w:val="24"/>
          <w:szCs w:val="24"/>
        </w:rPr>
        <w:t xml:space="preserve">bu doğrultuda </w:t>
      </w:r>
      <w:r w:rsidRPr="006A306A">
        <w:rPr>
          <w:rFonts w:ascii="Verdana" w:hAnsi="Verdana"/>
          <w:b/>
          <w:sz w:val="24"/>
          <w:szCs w:val="24"/>
        </w:rPr>
        <w:t>T.C. İstanbul Valiliği İstanbul Görme Engelliler Rehabilitasyon Merkezi bünyesinde başlatılan Çağrı Merkezi Operatörlüğü kursu</w:t>
      </w:r>
      <w:r>
        <w:rPr>
          <w:rFonts w:ascii="Verdana" w:hAnsi="Verdana"/>
          <w:b/>
          <w:sz w:val="24"/>
          <w:szCs w:val="24"/>
        </w:rPr>
        <w:t xml:space="preserve">na </w:t>
      </w:r>
      <w:r w:rsidR="009A3725">
        <w:rPr>
          <w:rFonts w:ascii="Verdana" w:hAnsi="Verdana"/>
          <w:b/>
          <w:sz w:val="24"/>
          <w:szCs w:val="24"/>
        </w:rPr>
        <w:t>ciddi</w:t>
      </w:r>
      <w:r>
        <w:rPr>
          <w:rFonts w:ascii="Verdana" w:hAnsi="Verdana"/>
          <w:b/>
          <w:sz w:val="24"/>
          <w:szCs w:val="24"/>
        </w:rPr>
        <w:t xml:space="preserve"> katkılar sunuyor. Şirket, ekran okuyucu uyumluluğu ve işlem kısayolları gibi pek çok </w:t>
      </w:r>
      <w:r w:rsidRPr="006A306A">
        <w:rPr>
          <w:rFonts w:ascii="Verdana" w:hAnsi="Verdana"/>
          <w:b/>
          <w:sz w:val="24"/>
          <w:szCs w:val="24"/>
        </w:rPr>
        <w:t>katma değerli özellikle daha kolay bir eğitim süreci yaratılmasına destek ol</w:t>
      </w:r>
      <w:r>
        <w:rPr>
          <w:rFonts w:ascii="Verdana" w:hAnsi="Verdana"/>
          <w:b/>
          <w:sz w:val="24"/>
          <w:szCs w:val="24"/>
        </w:rPr>
        <w:t xml:space="preserve">uyor. </w:t>
      </w:r>
    </w:p>
    <w:p w:rsidR="009A3725" w:rsidRDefault="009A3725" w:rsidP="00014164">
      <w:pPr>
        <w:spacing w:after="0" w:line="360" w:lineRule="auto"/>
        <w:jc w:val="center"/>
        <w:rPr>
          <w:rFonts w:ascii="Verdana" w:hAnsi="Verdana"/>
          <w:b/>
          <w:sz w:val="24"/>
          <w:szCs w:val="24"/>
        </w:rPr>
      </w:pPr>
    </w:p>
    <w:p w:rsidR="009A3725" w:rsidRDefault="009A3725" w:rsidP="009A3725">
      <w:pPr>
        <w:spacing w:after="0" w:line="360" w:lineRule="auto"/>
        <w:jc w:val="both"/>
        <w:rPr>
          <w:rFonts w:ascii="Verdana" w:hAnsi="Verdana"/>
          <w:sz w:val="20"/>
          <w:szCs w:val="20"/>
        </w:rPr>
      </w:pPr>
      <w:r>
        <w:rPr>
          <w:rFonts w:ascii="Verdana" w:hAnsi="Verdana"/>
          <w:sz w:val="20"/>
          <w:szCs w:val="20"/>
        </w:rPr>
        <w:t>T</w:t>
      </w:r>
      <w:r w:rsidRPr="009A3725">
        <w:rPr>
          <w:rFonts w:ascii="Verdana" w:hAnsi="Verdana"/>
          <w:sz w:val="20"/>
          <w:szCs w:val="20"/>
        </w:rPr>
        <w:t xml:space="preserve">ürkiye’nin en büyük bulut tabanlı çağrı merkezi sağlayıcı şirketi </w:t>
      </w:r>
      <w:proofErr w:type="spellStart"/>
      <w:r w:rsidRPr="009A3725">
        <w:rPr>
          <w:rFonts w:ascii="Verdana" w:hAnsi="Verdana"/>
          <w:sz w:val="20"/>
          <w:szCs w:val="20"/>
        </w:rPr>
        <w:t>AloTech</w:t>
      </w:r>
      <w:proofErr w:type="spellEnd"/>
      <w:r>
        <w:rPr>
          <w:rFonts w:ascii="Verdana" w:hAnsi="Verdana"/>
          <w:sz w:val="20"/>
          <w:szCs w:val="20"/>
        </w:rPr>
        <w:t xml:space="preserve">, engelli bireylerin iş yaşamındaki görünürlüğünü artırmak amacıyla sosyal sorumluluk projelerine ağırlık veriyor. Şirket, engelli bireylerin istihdam edilmesi hedefiyle T.C. İstanbul Valiliği İstanbul Görme Engelliler Rehabilitasyon Merkezi bünyesinde hayata geçirilen Çağrı Merkezi Operatörlüğü eğitimine tam destek sunuyor. </w:t>
      </w:r>
    </w:p>
    <w:p w:rsidR="009A3725" w:rsidRDefault="009A3725" w:rsidP="009A3725">
      <w:pPr>
        <w:spacing w:after="0" w:line="360" w:lineRule="auto"/>
        <w:jc w:val="both"/>
        <w:rPr>
          <w:rFonts w:ascii="Verdana" w:hAnsi="Verdana"/>
          <w:sz w:val="20"/>
          <w:szCs w:val="20"/>
        </w:rPr>
      </w:pPr>
    </w:p>
    <w:p w:rsidR="00387A20" w:rsidRDefault="009A3725" w:rsidP="009A3725">
      <w:pPr>
        <w:spacing w:after="0" w:line="360" w:lineRule="auto"/>
        <w:jc w:val="both"/>
        <w:rPr>
          <w:rFonts w:ascii="Verdana" w:hAnsi="Verdana"/>
          <w:sz w:val="20"/>
          <w:szCs w:val="20"/>
        </w:rPr>
      </w:pPr>
      <w:r w:rsidRPr="004F2401">
        <w:rPr>
          <w:rFonts w:ascii="Verdana" w:hAnsi="Verdana"/>
          <w:sz w:val="20"/>
          <w:szCs w:val="20"/>
        </w:rPr>
        <w:t>Kasım ayı</w:t>
      </w:r>
      <w:r>
        <w:rPr>
          <w:rFonts w:ascii="Verdana" w:hAnsi="Verdana"/>
          <w:sz w:val="20"/>
          <w:szCs w:val="20"/>
        </w:rPr>
        <w:t xml:space="preserve"> itibariyle beş kişilik bir grupla ilki açılan kursun 3,5 ay sürmesi ve yeni gruplarla devamlı hale gelmesi hedefleniyor. </w:t>
      </w:r>
      <w:r w:rsidR="00387A20">
        <w:rPr>
          <w:rFonts w:ascii="Verdana" w:hAnsi="Verdana"/>
          <w:sz w:val="20"/>
          <w:szCs w:val="20"/>
        </w:rPr>
        <w:t>Projeyle h</w:t>
      </w:r>
      <w:r w:rsidR="00387A20" w:rsidRPr="00387A20">
        <w:rPr>
          <w:rFonts w:ascii="Verdana" w:hAnsi="Verdana"/>
          <w:sz w:val="20"/>
          <w:szCs w:val="20"/>
        </w:rPr>
        <w:t>em görme engelli bireylerin istihdam olanaklarını artırma</w:t>
      </w:r>
      <w:r w:rsidR="00387A20">
        <w:rPr>
          <w:rFonts w:ascii="Verdana" w:hAnsi="Verdana"/>
          <w:sz w:val="20"/>
          <w:szCs w:val="20"/>
        </w:rPr>
        <w:t>k</w:t>
      </w:r>
      <w:r w:rsidR="00387A20" w:rsidRPr="00387A20">
        <w:rPr>
          <w:rFonts w:ascii="Verdana" w:hAnsi="Verdana"/>
          <w:sz w:val="20"/>
          <w:szCs w:val="20"/>
        </w:rPr>
        <w:t xml:space="preserve"> hem de iş dünyası ve işverenlerin gereksinim duyduğu nitelikli engelli işgücü talebine karşılık verme</w:t>
      </w:r>
      <w:r w:rsidR="00387A20">
        <w:rPr>
          <w:rFonts w:ascii="Verdana" w:hAnsi="Verdana"/>
          <w:sz w:val="20"/>
          <w:szCs w:val="20"/>
        </w:rPr>
        <w:t xml:space="preserve">k amaçlanıyor. </w:t>
      </w:r>
      <w:proofErr w:type="spellStart"/>
      <w:r w:rsidRPr="009A3725">
        <w:rPr>
          <w:rFonts w:ascii="Verdana" w:hAnsi="Verdana"/>
          <w:sz w:val="20"/>
          <w:szCs w:val="20"/>
        </w:rPr>
        <w:t>AloTech</w:t>
      </w:r>
      <w:proofErr w:type="spellEnd"/>
      <w:r w:rsidRPr="009A3725">
        <w:rPr>
          <w:rFonts w:ascii="Verdana" w:hAnsi="Verdana"/>
          <w:sz w:val="20"/>
          <w:szCs w:val="20"/>
        </w:rPr>
        <w:t xml:space="preserve"> bu projede, birçok ürünle yapılamayan ekran okuyucunun uyumluluğu ve işlem kısa yolları gibi katma değerli özellikler sunarak daha kolay bir eğitim süreci yaratılmasına destek </w:t>
      </w:r>
      <w:r>
        <w:rPr>
          <w:rFonts w:ascii="Verdana" w:hAnsi="Verdana"/>
          <w:sz w:val="20"/>
          <w:szCs w:val="20"/>
        </w:rPr>
        <w:t>oluyor</w:t>
      </w:r>
      <w:r w:rsidRPr="009A3725">
        <w:rPr>
          <w:rFonts w:ascii="Verdana" w:hAnsi="Verdana"/>
          <w:sz w:val="20"/>
          <w:szCs w:val="20"/>
        </w:rPr>
        <w:t>.</w:t>
      </w:r>
      <w:r>
        <w:rPr>
          <w:rFonts w:ascii="Verdana" w:hAnsi="Verdana"/>
          <w:sz w:val="20"/>
          <w:szCs w:val="20"/>
        </w:rPr>
        <w:t xml:space="preserve"> </w:t>
      </w:r>
    </w:p>
    <w:p w:rsidR="00387A20" w:rsidRDefault="00387A20" w:rsidP="009A3725">
      <w:pPr>
        <w:spacing w:after="0" w:line="360" w:lineRule="auto"/>
        <w:jc w:val="both"/>
        <w:rPr>
          <w:rFonts w:ascii="Verdana" w:hAnsi="Verdana"/>
          <w:sz w:val="20"/>
          <w:szCs w:val="20"/>
        </w:rPr>
      </w:pPr>
    </w:p>
    <w:p w:rsidR="00387A20" w:rsidRPr="00387A20" w:rsidRDefault="00387A20" w:rsidP="009A3725">
      <w:pPr>
        <w:spacing w:after="0" w:line="360" w:lineRule="auto"/>
        <w:jc w:val="both"/>
        <w:rPr>
          <w:rFonts w:ascii="Verdana" w:hAnsi="Verdana"/>
          <w:b/>
          <w:sz w:val="20"/>
          <w:szCs w:val="20"/>
        </w:rPr>
      </w:pPr>
      <w:r w:rsidRPr="00387A20">
        <w:rPr>
          <w:rFonts w:ascii="Verdana" w:hAnsi="Verdana"/>
          <w:b/>
          <w:sz w:val="20"/>
          <w:szCs w:val="20"/>
        </w:rPr>
        <w:t>“Engelli bireylerin istihdam edilmesi</w:t>
      </w:r>
      <w:r>
        <w:rPr>
          <w:rFonts w:ascii="Verdana" w:hAnsi="Verdana"/>
          <w:b/>
          <w:sz w:val="20"/>
          <w:szCs w:val="20"/>
        </w:rPr>
        <w:t xml:space="preserve"> için </w:t>
      </w:r>
      <w:r w:rsidRPr="00387A20">
        <w:rPr>
          <w:rFonts w:ascii="Verdana" w:hAnsi="Verdana"/>
          <w:b/>
          <w:sz w:val="20"/>
          <w:szCs w:val="20"/>
        </w:rPr>
        <w:t>her türlü desteği ver</w:t>
      </w:r>
      <w:r>
        <w:rPr>
          <w:rFonts w:ascii="Verdana" w:hAnsi="Verdana"/>
          <w:b/>
          <w:sz w:val="20"/>
          <w:szCs w:val="20"/>
        </w:rPr>
        <w:t>meyi sürdüreceğiz</w:t>
      </w:r>
      <w:r w:rsidRPr="00387A20">
        <w:rPr>
          <w:rFonts w:ascii="Verdana" w:hAnsi="Verdana"/>
          <w:b/>
          <w:sz w:val="20"/>
          <w:szCs w:val="20"/>
        </w:rPr>
        <w:t>”</w:t>
      </w:r>
    </w:p>
    <w:p w:rsidR="00387A20" w:rsidRDefault="00387A20" w:rsidP="00387A20">
      <w:pPr>
        <w:spacing w:after="0" w:line="360" w:lineRule="auto"/>
        <w:jc w:val="both"/>
        <w:rPr>
          <w:rFonts w:ascii="Verdana" w:hAnsi="Verdana"/>
          <w:sz w:val="20"/>
          <w:szCs w:val="20"/>
        </w:rPr>
      </w:pPr>
      <w:r>
        <w:rPr>
          <w:rFonts w:ascii="Verdana" w:hAnsi="Verdana"/>
          <w:sz w:val="20"/>
          <w:szCs w:val="20"/>
        </w:rPr>
        <w:t xml:space="preserve">Projeyi değerlendiren </w:t>
      </w:r>
      <w:proofErr w:type="spellStart"/>
      <w:r w:rsidRPr="00387A20">
        <w:rPr>
          <w:rFonts w:ascii="Verdana" w:hAnsi="Verdana"/>
          <w:b/>
          <w:sz w:val="20"/>
          <w:szCs w:val="20"/>
        </w:rPr>
        <w:t>AloTech</w:t>
      </w:r>
      <w:proofErr w:type="spellEnd"/>
      <w:r w:rsidRPr="00387A20">
        <w:rPr>
          <w:rFonts w:ascii="Verdana" w:hAnsi="Verdana"/>
          <w:b/>
          <w:sz w:val="20"/>
          <w:szCs w:val="20"/>
        </w:rPr>
        <w:t xml:space="preserve"> CEO’su Cenk Soyak</w:t>
      </w:r>
      <w:r>
        <w:rPr>
          <w:rFonts w:ascii="Verdana" w:hAnsi="Verdana"/>
          <w:sz w:val="20"/>
          <w:szCs w:val="20"/>
        </w:rPr>
        <w:t>, “</w:t>
      </w:r>
      <w:r w:rsidRPr="00387A20">
        <w:rPr>
          <w:rFonts w:ascii="Verdana" w:hAnsi="Verdana"/>
          <w:sz w:val="20"/>
          <w:szCs w:val="20"/>
        </w:rPr>
        <w:t>Bu eğitimle işverenlerin, istihdam etmek zorunda oldukları engelli sayısına bağlı kalmaksızın, verimli ve sorumluluk sahibi görme engelli bireyleri istihdam etmelerinin önündeki önyargıları kırmak hedefleniyor.</w:t>
      </w:r>
      <w:r>
        <w:rPr>
          <w:rFonts w:ascii="Verdana" w:hAnsi="Verdana"/>
          <w:sz w:val="20"/>
          <w:szCs w:val="20"/>
        </w:rPr>
        <w:t xml:space="preserve"> Böylesine anlamlı bir proje</w:t>
      </w:r>
      <w:r w:rsidR="00485EA4">
        <w:rPr>
          <w:rFonts w:ascii="Verdana" w:hAnsi="Verdana"/>
          <w:sz w:val="20"/>
          <w:szCs w:val="20"/>
        </w:rPr>
        <w:t xml:space="preserve">ye </w:t>
      </w:r>
      <w:r>
        <w:rPr>
          <w:rFonts w:ascii="Verdana" w:hAnsi="Verdana"/>
          <w:sz w:val="20"/>
          <w:szCs w:val="20"/>
        </w:rPr>
        <w:t xml:space="preserve">katkı </w:t>
      </w:r>
      <w:bookmarkStart w:id="0" w:name="_GoBack"/>
      <w:bookmarkEnd w:id="0"/>
      <w:r>
        <w:rPr>
          <w:rFonts w:ascii="Verdana" w:hAnsi="Verdana"/>
          <w:sz w:val="20"/>
          <w:szCs w:val="20"/>
        </w:rPr>
        <w:t xml:space="preserve">sunmaktan dolayı son derece mutluyuz. </w:t>
      </w:r>
      <w:proofErr w:type="spellStart"/>
      <w:r w:rsidRPr="00387A20">
        <w:rPr>
          <w:rFonts w:ascii="Verdana" w:hAnsi="Verdana"/>
          <w:sz w:val="20"/>
          <w:szCs w:val="20"/>
        </w:rPr>
        <w:t>AloTech</w:t>
      </w:r>
      <w:proofErr w:type="spellEnd"/>
      <w:r w:rsidRPr="00387A20">
        <w:rPr>
          <w:rFonts w:ascii="Verdana" w:hAnsi="Verdana"/>
          <w:sz w:val="20"/>
          <w:szCs w:val="20"/>
        </w:rPr>
        <w:t xml:space="preserve"> olarak engelli bireylerin istihdam edilebilmesini sağlamak üzere her türlü desteği vermeye gelecekte de devam edeceğimizi taahhüt ettik. Önümüzdeki dönemde bu doğrultuda atacağımız adımlara hız kazandırmayı hedefliyoruz</w:t>
      </w:r>
      <w:r>
        <w:rPr>
          <w:rFonts w:ascii="Verdana" w:hAnsi="Verdana"/>
          <w:sz w:val="20"/>
          <w:szCs w:val="20"/>
        </w:rPr>
        <w:t>” diye konuştu.</w:t>
      </w:r>
    </w:p>
    <w:p w:rsidR="00387A20" w:rsidRPr="00387A20" w:rsidRDefault="00387A20" w:rsidP="00387A20">
      <w:pPr>
        <w:spacing w:after="0" w:line="240" w:lineRule="auto"/>
        <w:jc w:val="both"/>
        <w:rPr>
          <w:rFonts w:ascii="Verdana" w:hAnsi="Verdana"/>
          <w:sz w:val="20"/>
          <w:szCs w:val="20"/>
        </w:rPr>
      </w:pPr>
      <w:r w:rsidRPr="00387A20">
        <w:rPr>
          <w:rFonts w:ascii="Verdana" w:hAnsi="Verdana" w:cs="Verdana"/>
          <w:b/>
          <w:bCs/>
          <w:sz w:val="16"/>
          <w:szCs w:val="16"/>
        </w:rPr>
        <w:lastRenderedPageBreak/>
        <w:t>İlgili Kişi:</w:t>
      </w:r>
      <w:r w:rsidRPr="00387A20">
        <w:rPr>
          <w:rFonts w:ascii="Verdana" w:hAnsi="Verdana" w:cs="Verdana"/>
          <w:b/>
          <w:bCs/>
          <w:sz w:val="16"/>
          <w:szCs w:val="16"/>
        </w:rPr>
        <w:tab/>
      </w:r>
    </w:p>
    <w:p w:rsidR="00387A20" w:rsidRPr="00387A20" w:rsidRDefault="00387A20" w:rsidP="00387A20">
      <w:pPr>
        <w:pStyle w:val="Body"/>
        <w:spacing w:after="0" w:line="240" w:lineRule="auto"/>
        <w:jc w:val="both"/>
        <w:rPr>
          <w:rFonts w:ascii="Verdana" w:hAnsi="Verdana" w:cs="Verdana"/>
          <w:sz w:val="16"/>
          <w:szCs w:val="16"/>
        </w:rPr>
      </w:pPr>
      <w:r w:rsidRPr="00387A20">
        <w:rPr>
          <w:rFonts w:ascii="Verdana" w:hAnsi="Verdana" w:cs="Verdana"/>
          <w:sz w:val="16"/>
          <w:szCs w:val="16"/>
        </w:rPr>
        <w:t>Somer Topaloğlu</w:t>
      </w:r>
    </w:p>
    <w:p w:rsidR="00387A20" w:rsidRPr="00387A20" w:rsidRDefault="00387A20" w:rsidP="00387A20">
      <w:pPr>
        <w:pStyle w:val="Body"/>
        <w:spacing w:after="0" w:line="240" w:lineRule="auto"/>
        <w:jc w:val="both"/>
        <w:rPr>
          <w:rFonts w:ascii="Verdana" w:hAnsi="Verdana" w:cs="Verdana"/>
          <w:sz w:val="16"/>
          <w:szCs w:val="16"/>
        </w:rPr>
      </w:pPr>
      <w:r w:rsidRPr="00387A20">
        <w:rPr>
          <w:rFonts w:ascii="Verdana" w:hAnsi="Verdana" w:cs="Verdana"/>
          <w:sz w:val="16"/>
          <w:szCs w:val="16"/>
        </w:rPr>
        <w:t xml:space="preserve">Marjinal </w:t>
      </w:r>
      <w:proofErr w:type="spellStart"/>
      <w:r w:rsidRPr="00387A20">
        <w:rPr>
          <w:rFonts w:ascii="Verdana" w:hAnsi="Verdana" w:cs="Verdana"/>
          <w:sz w:val="16"/>
          <w:szCs w:val="16"/>
        </w:rPr>
        <w:t>Porter</w:t>
      </w:r>
      <w:proofErr w:type="spellEnd"/>
      <w:r w:rsidRPr="00387A20">
        <w:rPr>
          <w:rFonts w:ascii="Verdana" w:hAnsi="Verdana" w:cs="Verdana"/>
          <w:sz w:val="16"/>
          <w:szCs w:val="16"/>
        </w:rPr>
        <w:t xml:space="preserve"> </w:t>
      </w:r>
      <w:proofErr w:type="spellStart"/>
      <w:r w:rsidRPr="00387A20">
        <w:rPr>
          <w:rFonts w:ascii="Verdana" w:hAnsi="Verdana" w:cs="Verdana"/>
          <w:sz w:val="16"/>
          <w:szCs w:val="16"/>
        </w:rPr>
        <w:t>Novelli</w:t>
      </w:r>
      <w:proofErr w:type="spellEnd"/>
      <w:r w:rsidRPr="00387A20">
        <w:rPr>
          <w:rFonts w:ascii="Verdana" w:hAnsi="Verdana" w:cs="Verdana"/>
          <w:sz w:val="16"/>
          <w:szCs w:val="16"/>
        </w:rPr>
        <w:tab/>
      </w:r>
      <w:r w:rsidRPr="00387A20">
        <w:rPr>
          <w:rFonts w:ascii="Verdana" w:hAnsi="Verdana" w:cs="Verdana"/>
          <w:sz w:val="16"/>
          <w:szCs w:val="16"/>
        </w:rPr>
        <w:tab/>
      </w:r>
    </w:p>
    <w:p w:rsidR="00387A20" w:rsidRPr="00387A20" w:rsidRDefault="00387A20" w:rsidP="00387A20">
      <w:pPr>
        <w:pStyle w:val="Body"/>
        <w:spacing w:after="0" w:line="240" w:lineRule="auto"/>
        <w:jc w:val="both"/>
        <w:rPr>
          <w:sz w:val="16"/>
          <w:szCs w:val="16"/>
        </w:rPr>
      </w:pPr>
      <w:r w:rsidRPr="00387A20">
        <w:rPr>
          <w:rFonts w:ascii="Verdana" w:hAnsi="Verdana" w:cs="Verdana"/>
          <w:sz w:val="16"/>
          <w:szCs w:val="16"/>
        </w:rPr>
        <w:t>0212 219 29 71</w:t>
      </w:r>
    </w:p>
    <w:p w:rsidR="00387A20" w:rsidRPr="00387A20" w:rsidRDefault="00485EA4" w:rsidP="00387A20">
      <w:pPr>
        <w:pStyle w:val="Body"/>
        <w:spacing w:after="0" w:line="240" w:lineRule="auto"/>
        <w:jc w:val="both"/>
        <w:rPr>
          <w:rFonts w:ascii="Verdana" w:hAnsi="Verdana" w:cs="Verdana"/>
          <w:sz w:val="16"/>
          <w:szCs w:val="16"/>
        </w:rPr>
      </w:pPr>
      <w:hyperlink r:id="rId7" w:history="1">
        <w:r w:rsidR="00387A20" w:rsidRPr="00387A20">
          <w:rPr>
            <w:rStyle w:val="Hyperlink0"/>
            <w:sz w:val="16"/>
            <w:szCs w:val="16"/>
          </w:rPr>
          <w:t>somert@marjinal.com.tr</w:t>
        </w:r>
      </w:hyperlink>
      <w:r w:rsidR="00387A20" w:rsidRPr="00387A20">
        <w:rPr>
          <w:rFonts w:ascii="Verdana" w:hAnsi="Verdana" w:cs="Verdana"/>
          <w:sz w:val="16"/>
          <w:szCs w:val="16"/>
        </w:rPr>
        <w:t xml:space="preserve"> </w:t>
      </w:r>
    </w:p>
    <w:p w:rsidR="00387A20" w:rsidRPr="00387A20" w:rsidRDefault="00387A20" w:rsidP="00387A20">
      <w:pPr>
        <w:pStyle w:val="Body"/>
        <w:spacing w:after="0" w:line="360" w:lineRule="auto"/>
        <w:jc w:val="both"/>
        <w:rPr>
          <w:rFonts w:ascii="Verdana" w:hAnsi="Verdana" w:cs="Verdana"/>
          <w:sz w:val="16"/>
          <w:szCs w:val="16"/>
        </w:rPr>
      </w:pPr>
    </w:p>
    <w:p w:rsidR="00387A20" w:rsidRPr="00387A20" w:rsidRDefault="00387A20" w:rsidP="00387A20">
      <w:pPr>
        <w:pStyle w:val="Body"/>
        <w:spacing w:after="0" w:line="240" w:lineRule="auto"/>
        <w:jc w:val="both"/>
        <w:rPr>
          <w:rFonts w:ascii="Verdana" w:hAnsi="Verdana" w:cs="Verdana"/>
          <w:sz w:val="16"/>
          <w:szCs w:val="16"/>
        </w:rPr>
      </w:pPr>
      <w:proofErr w:type="spellStart"/>
      <w:r w:rsidRPr="00387A20">
        <w:rPr>
          <w:rFonts w:ascii="Verdana" w:hAnsi="Verdana" w:cs="Verdana"/>
          <w:b/>
          <w:bCs/>
          <w:sz w:val="16"/>
          <w:szCs w:val="16"/>
        </w:rPr>
        <w:t>AloTech</w:t>
      </w:r>
      <w:proofErr w:type="spellEnd"/>
      <w:r w:rsidRPr="00387A20">
        <w:rPr>
          <w:rFonts w:ascii="Verdana" w:hAnsi="Verdana" w:cs="Verdana"/>
          <w:b/>
          <w:bCs/>
          <w:sz w:val="16"/>
          <w:szCs w:val="16"/>
        </w:rPr>
        <w:t xml:space="preserve"> hakkında </w:t>
      </w:r>
    </w:p>
    <w:p w:rsidR="00387A20" w:rsidRPr="00387A20" w:rsidRDefault="00387A20" w:rsidP="00387A20">
      <w:pPr>
        <w:pStyle w:val="Body"/>
        <w:spacing w:after="0" w:line="240" w:lineRule="auto"/>
        <w:jc w:val="both"/>
        <w:rPr>
          <w:rFonts w:ascii="Verdana" w:hAnsi="Verdana" w:cs="Verdana"/>
          <w:sz w:val="16"/>
          <w:szCs w:val="16"/>
        </w:rPr>
      </w:pPr>
      <w:r w:rsidRPr="00387A20">
        <w:rPr>
          <w:rFonts w:ascii="Verdana" w:hAnsi="Verdana" w:cs="Verdana"/>
          <w:sz w:val="16"/>
          <w:szCs w:val="16"/>
        </w:rPr>
        <w:t xml:space="preserve">2012 yılında kurulan </w:t>
      </w:r>
      <w:proofErr w:type="spellStart"/>
      <w:r w:rsidRPr="00387A20">
        <w:rPr>
          <w:rFonts w:ascii="Verdana" w:hAnsi="Verdana" w:cs="Verdana"/>
          <w:sz w:val="16"/>
          <w:szCs w:val="16"/>
        </w:rPr>
        <w:t>AloTech</w:t>
      </w:r>
      <w:proofErr w:type="spellEnd"/>
      <w:r w:rsidRPr="00387A20">
        <w:rPr>
          <w:rFonts w:ascii="Verdana" w:hAnsi="Verdana" w:cs="Verdana"/>
          <w:sz w:val="16"/>
          <w:szCs w:val="16"/>
        </w:rPr>
        <w:t xml:space="preserve">, müşterilerine çağrı merkezi hizmeti sunmak isteyen işletmelere tüm çağrı merkezi fonksiyonlarını internet üzerinden “hizmet” olarak sunmayı hedefleyen bir teknoloji şirketidir. Geleneksel teknolojilerin aksine donanım, yazılım, sunucu gibi yatırım maliyetleri ve bakım, onarım, lisanslama ve </w:t>
      </w:r>
      <w:proofErr w:type="spellStart"/>
      <w:r w:rsidRPr="00387A20">
        <w:rPr>
          <w:rFonts w:ascii="Verdana" w:hAnsi="Verdana" w:cs="Verdana"/>
          <w:sz w:val="16"/>
          <w:szCs w:val="16"/>
        </w:rPr>
        <w:t>upgrade</w:t>
      </w:r>
      <w:proofErr w:type="spellEnd"/>
      <w:r w:rsidRPr="00387A20">
        <w:rPr>
          <w:rFonts w:ascii="Verdana" w:hAnsi="Verdana" w:cs="Verdana"/>
          <w:sz w:val="16"/>
          <w:szCs w:val="16"/>
        </w:rPr>
        <w:t xml:space="preserve"> gibi işletme gereksinimleri olmayan bulut hizmetleriyle çağrı merkezlerine esneklik, maliyet avantajı, yönetim ve kullanım kolaylığı kazandırmayı hedefleyen </w:t>
      </w:r>
      <w:proofErr w:type="spellStart"/>
      <w:r w:rsidRPr="00387A20">
        <w:rPr>
          <w:rFonts w:ascii="Verdana" w:hAnsi="Verdana" w:cs="Verdana"/>
          <w:sz w:val="16"/>
          <w:szCs w:val="16"/>
        </w:rPr>
        <w:t>AloTech</w:t>
      </w:r>
      <w:proofErr w:type="spellEnd"/>
      <w:r w:rsidRPr="00387A20">
        <w:rPr>
          <w:rFonts w:ascii="Verdana" w:hAnsi="Verdana" w:cs="Verdana"/>
          <w:sz w:val="16"/>
          <w:szCs w:val="16"/>
        </w:rPr>
        <w:t>, bu yaklaşımıyla bulut teknolojilerinin Türkiye’deki öncüleri arasında yer almaktadır.  Mevcut çözümleri Bulut Santral (</w:t>
      </w:r>
      <w:proofErr w:type="spellStart"/>
      <w:r w:rsidRPr="00387A20">
        <w:rPr>
          <w:rFonts w:ascii="Verdana" w:hAnsi="Verdana" w:cs="Verdana"/>
          <w:sz w:val="16"/>
          <w:szCs w:val="16"/>
        </w:rPr>
        <w:t>Cloud</w:t>
      </w:r>
      <w:proofErr w:type="spellEnd"/>
      <w:r w:rsidRPr="00387A20">
        <w:rPr>
          <w:rFonts w:ascii="Verdana" w:hAnsi="Verdana" w:cs="Verdana"/>
          <w:sz w:val="16"/>
          <w:szCs w:val="16"/>
        </w:rPr>
        <w:t xml:space="preserve"> PBX), Bulut Çağrı Merkezi (</w:t>
      </w:r>
      <w:proofErr w:type="spellStart"/>
      <w:r w:rsidRPr="00387A20">
        <w:rPr>
          <w:rFonts w:ascii="Verdana" w:hAnsi="Verdana" w:cs="Verdana"/>
          <w:sz w:val="16"/>
          <w:szCs w:val="16"/>
        </w:rPr>
        <w:t>Cloud</w:t>
      </w:r>
      <w:proofErr w:type="spellEnd"/>
      <w:r w:rsidRPr="00387A20">
        <w:rPr>
          <w:rFonts w:ascii="Verdana" w:hAnsi="Verdana" w:cs="Verdana"/>
          <w:sz w:val="16"/>
          <w:szCs w:val="16"/>
        </w:rPr>
        <w:t xml:space="preserve"> </w:t>
      </w:r>
      <w:proofErr w:type="spellStart"/>
      <w:r w:rsidRPr="00387A20">
        <w:rPr>
          <w:rFonts w:ascii="Verdana" w:hAnsi="Verdana" w:cs="Verdana"/>
          <w:sz w:val="16"/>
          <w:szCs w:val="16"/>
        </w:rPr>
        <w:t>Contact</w:t>
      </w:r>
      <w:proofErr w:type="spellEnd"/>
      <w:r w:rsidRPr="00387A20">
        <w:rPr>
          <w:rFonts w:ascii="Verdana" w:hAnsi="Verdana" w:cs="Verdana"/>
          <w:sz w:val="16"/>
          <w:szCs w:val="16"/>
        </w:rPr>
        <w:t xml:space="preserve"> Center) ve Kanal Çağrı Yönetimi hizmetlerinden oluşan </w:t>
      </w:r>
      <w:proofErr w:type="spellStart"/>
      <w:r w:rsidRPr="00387A20">
        <w:rPr>
          <w:rFonts w:ascii="Verdana" w:hAnsi="Verdana" w:cs="Verdana"/>
          <w:sz w:val="16"/>
          <w:szCs w:val="16"/>
        </w:rPr>
        <w:t>AloTech</w:t>
      </w:r>
      <w:proofErr w:type="spellEnd"/>
      <w:r w:rsidRPr="00387A20">
        <w:rPr>
          <w:rFonts w:ascii="Verdana" w:hAnsi="Verdana" w:cs="Verdana"/>
          <w:sz w:val="16"/>
          <w:szCs w:val="16"/>
        </w:rPr>
        <w:t xml:space="preserve">, tüm hizmet portföyünü kullandığın kadar öde (pay as </w:t>
      </w:r>
      <w:proofErr w:type="spellStart"/>
      <w:r w:rsidRPr="00387A20">
        <w:rPr>
          <w:rFonts w:ascii="Verdana" w:hAnsi="Verdana" w:cs="Verdana"/>
          <w:sz w:val="16"/>
          <w:szCs w:val="16"/>
        </w:rPr>
        <w:t>you</w:t>
      </w:r>
      <w:proofErr w:type="spellEnd"/>
      <w:r w:rsidRPr="00387A20">
        <w:rPr>
          <w:rFonts w:ascii="Verdana" w:hAnsi="Verdana" w:cs="Verdana"/>
          <w:sz w:val="16"/>
          <w:szCs w:val="16"/>
        </w:rPr>
        <w:t xml:space="preserve"> </w:t>
      </w:r>
      <w:proofErr w:type="spellStart"/>
      <w:r w:rsidRPr="00387A20">
        <w:rPr>
          <w:rFonts w:ascii="Verdana" w:hAnsi="Verdana" w:cs="Verdana"/>
          <w:sz w:val="16"/>
          <w:szCs w:val="16"/>
        </w:rPr>
        <w:t>go</w:t>
      </w:r>
      <w:proofErr w:type="spellEnd"/>
      <w:r w:rsidRPr="00387A20">
        <w:rPr>
          <w:rFonts w:ascii="Verdana" w:hAnsi="Verdana" w:cs="Verdana"/>
          <w:sz w:val="16"/>
          <w:szCs w:val="16"/>
        </w:rPr>
        <w:t xml:space="preserve">) modeliyle ücretlendirmekte, böylelikle müşterilerine “gerçek anlamda” katma değer sağlayan bir iş ortağı olmayı amaçlamaktadır. </w:t>
      </w:r>
      <w:hyperlink r:id="rId8" w:history="1">
        <w:r w:rsidRPr="00387A20">
          <w:rPr>
            <w:rStyle w:val="Hyperlink1"/>
          </w:rPr>
          <w:t>www.alo-tech.com</w:t>
        </w:r>
      </w:hyperlink>
      <w:r w:rsidRPr="00387A20">
        <w:rPr>
          <w:rFonts w:ascii="Verdana" w:hAnsi="Verdana" w:cs="Verdana"/>
          <w:sz w:val="16"/>
          <w:szCs w:val="16"/>
        </w:rPr>
        <w:t xml:space="preserve"> </w:t>
      </w:r>
    </w:p>
    <w:p w:rsidR="00387A20" w:rsidRPr="00387A20" w:rsidRDefault="00387A20" w:rsidP="009A3725">
      <w:pPr>
        <w:spacing w:after="0" w:line="360" w:lineRule="auto"/>
        <w:jc w:val="both"/>
        <w:rPr>
          <w:rFonts w:ascii="Verdana" w:hAnsi="Verdana"/>
          <w:sz w:val="16"/>
          <w:szCs w:val="16"/>
        </w:rPr>
      </w:pPr>
    </w:p>
    <w:p w:rsidR="009A3725" w:rsidRDefault="009A3725" w:rsidP="009A3725">
      <w:pPr>
        <w:spacing w:after="0" w:line="360" w:lineRule="auto"/>
        <w:jc w:val="both"/>
        <w:rPr>
          <w:rFonts w:ascii="Verdana" w:hAnsi="Verdana"/>
          <w:sz w:val="20"/>
          <w:szCs w:val="20"/>
        </w:rPr>
      </w:pPr>
    </w:p>
    <w:sectPr w:rsidR="009A3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64"/>
    <w:rsid w:val="00014164"/>
    <w:rsid w:val="00387A20"/>
    <w:rsid w:val="00485EA4"/>
    <w:rsid w:val="004A6AC4"/>
    <w:rsid w:val="004E7375"/>
    <w:rsid w:val="004F2401"/>
    <w:rsid w:val="00522A28"/>
    <w:rsid w:val="006A306A"/>
    <w:rsid w:val="00864399"/>
    <w:rsid w:val="009A3725"/>
    <w:rsid w:val="00AC6AA9"/>
    <w:rsid w:val="00B60E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5EDC"/>
  <w15:chartTrackingRefBased/>
  <w15:docId w15:val="{0E5D0FEE-7601-454D-9B09-2F04B635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uiPriority w:val="99"/>
    <w:rsid w:val="00387A20"/>
    <w:pPr>
      <w:suppressAutoHyphens/>
      <w:spacing w:line="252" w:lineRule="auto"/>
    </w:pPr>
    <w:rPr>
      <w:rFonts w:ascii="Calibri" w:eastAsia="Times New Roman" w:hAnsi="Calibri" w:cs="Calibri"/>
      <w:color w:val="000000"/>
      <w:kern w:val="2"/>
      <w:u w:color="000000"/>
      <w:lang w:eastAsia="ar-SA"/>
    </w:rPr>
  </w:style>
  <w:style w:type="character" w:customStyle="1" w:styleId="Hyperlink0">
    <w:name w:val="Hyperlink.0"/>
    <w:basedOn w:val="VarsaylanParagrafYazTipi"/>
    <w:uiPriority w:val="99"/>
    <w:rsid w:val="00387A20"/>
    <w:rPr>
      <w:rFonts w:ascii="Verdana" w:hAnsi="Verdana" w:cs="Verdana" w:hint="default"/>
      <w:color w:val="0000FF"/>
      <w:sz w:val="20"/>
      <w:szCs w:val="20"/>
      <w:u w:val="single" w:color="000000"/>
    </w:rPr>
  </w:style>
  <w:style w:type="character" w:customStyle="1" w:styleId="Hyperlink1">
    <w:name w:val="Hyperlink.1"/>
    <w:basedOn w:val="VarsaylanParagrafYazTipi"/>
    <w:uiPriority w:val="99"/>
    <w:rsid w:val="00387A20"/>
    <w:rPr>
      <w:rFonts w:ascii="Verdana" w:hAnsi="Verdana" w:cs="Verdana" w:hint="default"/>
      <w:color w:val="0000FF"/>
      <w:sz w:val="16"/>
      <w:szCs w:val="1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tech.com/" TargetMode="External"/><Relationship Id="rId3" Type="http://schemas.openxmlformats.org/officeDocument/2006/relationships/customXml" Target="../customXml/item3.xml"/><Relationship Id="rId7" Type="http://schemas.openxmlformats.org/officeDocument/2006/relationships/hyperlink" Target="mailto:somert@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4E43D-5000-41F8-BC9E-20DF95F793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556A49-23EF-4930-979B-87E926675287}">
  <ds:schemaRefs>
    <ds:schemaRef ds:uri="http://schemas.microsoft.com/sharepoint/v3/contenttype/forms"/>
  </ds:schemaRefs>
</ds:datastoreItem>
</file>

<file path=customXml/itemProps3.xml><?xml version="1.0" encoding="utf-8"?>
<ds:datastoreItem xmlns:ds="http://schemas.openxmlformats.org/officeDocument/2006/customXml" ds:itemID="{162780CF-E3ED-410C-879B-8B2CA55B6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Gizem Gunes Erbil</cp:lastModifiedBy>
  <cp:revision>4</cp:revision>
  <dcterms:created xsi:type="dcterms:W3CDTF">2018-11-07T09:18:00Z</dcterms:created>
  <dcterms:modified xsi:type="dcterms:W3CDTF">2018-11-07T10:44:00Z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