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A436" w14:textId="77777777" w:rsidR="0023255A" w:rsidRPr="0023255A" w:rsidRDefault="0023255A" w:rsidP="0023255A">
      <w:pPr>
        <w:rPr>
          <w:rFonts w:ascii="Verdana" w:hAnsi="Verdana"/>
          <w:b/>
          <w:bCs/>
          <w:sz w:val="32"/>
          <w:szCs w:val="32"/>
          <w:u w:val="single"/>
        </w:rPr>
      </w:pPr>
      <w:r w:rsidRPr="0023255A">
        <w:rPr>
          <w:rFonts w:ascii="Verdana" w:hAnsi="Verdana"/>
          <w:b/>
          <w:bCs/>
          <w:sz w:val="32"/>
          <w:szCs w:val="32"/>
          <w:u w:val="single"/>
        </w:rPr>
        <w:t>BASIN BÜLTENİ</w:t>
      </w:r>
    </w:p>
    <w:p w14:paraId="77319796" w14:textId="77777777" w:rsidR="0023255A" w:rsidRPr="0023255A" w:rsidRDefault="0023255A" w:rsidP="0023255A">
      <w:pPr>
        <w:spacing w:line="360" w:lineRule="auto"/>
        <w:jc w:val="center"/>
        <w:rPr>
          <w:rFonts w:ascii="Verdana" w:hAnsi="Verdana"/>
          <w:b/>
          <w:bCs/>
          <w:sz w:val="24"/>
          <w:szCs w:val="24"/>
        </w:rPr>
      </w:pPr>
    </w:p>
    <w:p w14:paraId="3804B54E" w14:textId="000615D9" w:rsidR="002372C5" w:rsidRDefault="00D3451D" w:rsidP="00614BCC">
      <w:pPr>
        <w:spacing w:line="360" w:lineRule="auto"/>
        <w:jc w:val="center"/>
        <w:rPr>
          <w:rFonts w:ascii="Verdana" w:hAnsi="Verdana"/>
          <w:b/>
          <w:bCs/>
          <w:sz w:val="28"/>
          <w:szCs w:val="28"/>
        </w:rPr>
      </w:pPr>
      <w:r>
        <w:rPr>
          <w:rFonts w:ascii="Verdana" w:hAnsi="Verdana"/>
          <w:b/>
          <w:bCs/>
          <w:sz w:val="28"/>
          <w:szCs w:val="28"/>
        </w:rPr>
        <w:t xml:space="preserve">Ramazan </w:t>
      </w:r>
      <w:r w:rsidR="003847FB">
        <w:rPr>
          <w:rFonts w:ascii="Verdana" w:hAnsi="Verdana"/>
          <w:b/>
          <w:bCs/>
          <w:sz w:val="28"/>
          <w:szCs w:val="28"/>
        </w:rPr>
        <w:t>e</w:t>
      </w:r>
      <w:r>
        <w:rPr>
          <w:rFonts w:ascii="Verdana" w:hAnsi="Verdana"/>
          <w:b/>
          <w:bCs/>
          <w:sz w:val="28"/>
          <w:szCs w:val="28"/>
        </w:rPr>
        <w:t>ğlencesi Forum İstanbul’da bi’başka!</w:t>
      </w:r>
    </w:p>
    <w:p w14:paraId="485DF289" w14:textId="272521A9" w:rsidR="001504D7" w:rsidRDefault="00AF6DB1" w:rsidP="003847FB">
      <w:pPr>
        <w:spacing w:line="360" w:lineRule="auto"/>
        <w:jc w:val="center"/>
        <w:rPr>
          <w:rFonts w:ascii="Verdana" w:hAnsi="Verdana"/>
          <w:b/>
          <w:bCs/>
          <w:sz w:val="24"/>
          <w:szCs w:val="24"/>
        </w:rPr>
      </w:pPr>
      <w:r w:rsidRPr="00AF6DB1">
        <w:rPr>
          <w:rFonts w:ascii="Verdana" w:hAnsi="Verdana"/>
          <w:b/>
          <w:sz w:val="24"/>
          <w:szCs w:val="24"/>
        </w:rPr>
        <w:t xml:space="preserve">Forum İstanbul, </w:t>
      </w:r>
      <w:r w:rsidR="002372C5" w:rsidRPr="00AF6DB1">
        <w:rPr>
          <w:rFonts w:ascii="Verdana" w:hAnsi="Verdana"/>
          <w:b/>
          <w:bCs/>
          <w:sz w:val="24"/>
          <w:szCs w:val="24"/>
        </w:rPr>
        <w:t>İnce Saz’dan Niyazi Koyuncu’ya</w:t>
      </w:r>
      <w:r w:rsidR="002372C5">
        <w:rPr>
          <w:rFonts w:ascii="Verdana" w:hAnsi="Verdana"/>
          <w:b/>
          <w:bCs/>
          <w:sz w:val="24"/>
          <w:szCs w:val="24"/>
        </w:rPr>
        <w:t xml:space="preserve">, Eda Baba’dan Suzan Kardeş’e her </w:t>
      </w:r>
      <w:r w:rsidR="00D3451D">
        <w:rPr>
          <w:rFonts w:ascii="Verdana" w:hAnsi="Verdana"/>
          <w:b/>
          <w:bCs/>
          <w:sz w:val="24"/>
          <w:szCs w:val="24"/>
        </w:rPr>
        <w:t>C</w:t>
      </w:r>
      <w:r>
        <w:rPr>
          <w:rFonts w:ascii="Verdana" w:hAnsi="Verdana"/>
          <w:b/>
          <w:bCs/>
          <w:sz w:val="24"/>
          <w:szCs w:val="24"/>
        </w:rPr>
        <w:t xml:space="preserve">umartesi iftar sonrası </w:t>
      </w:r>
      <w:r w:rsidR="001504D7">
        <w:rPr>
          <w:rFonts w:ascii="Verdana" w:hAnsi="Verdana"/>
          <w:b/>
          <w:bCs/>
          <w:sz w:val="24"/>
          <w:szCs w:val="24"/>
        </w:rPr>
        <w:t xml:space="preserve">konserleriyle </w:t>
      </w:r>
      <w:r w:rsidR="003847FB">
        <w:rPr>
          <w:rFonts w:ascii="Verdana" w:hAnsi="Verdana"/>
          <w:b/>
          <w:bCs/>
          <w:sz w:val="24"/>
          <w:szCs w:val="24"/>
        </w:rPr>
        <w:t xml:space="preserve">dopdolu bir </w:t>
      </w:r>
      <w:r w:rsidR="00D3451D">
        <w:rPr>
          <w:rFonts w:ascii="Verdana" w:hAnsi="Verdana"/>
          <w:b/>
          <w:bCs/>
          <w:sz w:val="24"/>
          <w:szCs w:val="24"/>
        </w:rPr>
        <w:t xml:space="preserve">Ramazan </w:t>
      </w:r>
      <w:r w:rsidR="003847FB">
        <w:rPr>
          <w:rFonts w:ascii="Verdana" w:hAnsi="Verdana"/>
          <w:b/>
          <w:bCs/>
          <w:sz w:val="24"/>
          <w:szCs w:val="24"/>
        </w:rPr>
        <w:t xml:space="preserve">programı </w:t>
      </w:r>
      <w:r w:rsidR="001504D7">
        <w:rPr>
          <w:rFonts w:ascii="Verdana" w:hAnsi="Verdana"/>
          <w:b/>
          <w:bCs/>
          <w:sz w:val="24"/>
          <w:szCs w:val="24"/>
        </w:rPr>
        <w:t>sunuyo</w:t>
      </w:r>
      <w:r w:rsidR="00A446ED">
        <w:rPr>
          <w:rFonts w:ascii="Verdana" w:hAnsi="Verdana"/>
          <w:b/>
          <w:bCs/>
          <w:sz w:val="24"/>
          <w:szCs w:val="24"/>
        </w:rPr>
        <w:t xml:space="preserve">r. </w:t>
      </w:r>
      <w:r w:rsidR="001504D7">
        <w:rPr>
          <w:rFonts w:ascii="Verdana" w:hAnsi="Verdana"/>
          <w:b/>
          <w:bCs/>
          <w:sz w:val="24"/>
          <w:szCs w:val="24"/>
        </w:rPr>
        <w:t>Avrupa sokaklarında görmeye alışkın olduğumuz sokak sanatçılarının nefes kesen gösterilerin</w:t>
      </w:r>
      <w:r w:rsidR="00D3451D">
        <w:rPr>
          <w:rFonts w:ascii="Verdana" w:hAnsi="Verdana"/>
          <w:b/>
          <w:bCs/>
          <w:sz w:val="24"/>
          <w:szCs w:val="24"/>
        </w:rPr>
        <w:t xml:space="preserve">i </w:t>
      </w:r>
      <w:r w:rsidR="003847FB">
        <w:rPr>
          <w:rFonts w:ascii="Verdana" w:hAnsi="Verdana"/>
          <w:b/>
          <w:bCs/>
          <w:sz w:val="24"/>
          <w:szCs w:val="24"/>
        </w:rPr>
        <w:t xml:space="preserve">de </w:t>
      </w:r>
      <w:r w:rsidR="00D3451D">
        <w:rPr>
          <w:rFonts w:ascii="Verdana" w:hAnsi="Verdana"/>
          <w:b/>
          <w:bCs/>
          <w:sz w:val="24"/>
          <w:szCs w:val="24"/>
        </w:rPr>
        <w:t>ziyaretçileriyle buluştur</w:t>
      </w:r>
      <w:r w:rsidR="003847FB">
        <w:rPr>
          <w:rFonts w:ascii="Verdana" w:hAnsi="Verdana"/>
          <w:b/>
          <w:bCs/>
          <w:sz w:val="24"/>
          <w:szCs w:val="24"/>
        </w:rPr>
        <w:t>an Forum İstanbul’da h</w:t>
      </w:r>
      <w:r w:rsidR="00D3451D">
        <w:rPr>
          <w:rFonts w:ascii="Verdana" w:hAnsi="Verdana"/>
          <w:b/>
          <w:bCs/>
          <w:sz w:val="24"/>
          <w:szCs w:val="24"/>
        </w:rPr>
        <w:t xml:space="preserve">er hafta sonu müzik dinletileri, kortejler </w:t>
      </w:r>
      <w:r w:rsidR="00876942">
        <w:rPr>
          <w:rFonts w:ascii="Verdana" w:hAnsi="Verdana"/>
          <w:b/>
          <w:bCs/>
          <w:sz w:val="24"/>
          <w:szCs w:val="24"/>
        </w:rPr>
        <w:t xml:space="preserve">ve </w:t>
      </w:r>
      <w:r w:rsidR="00A446ED">
        <w:rPr>
          <w:rFonts w:ascii="Verdana" w:hAnsi="Verdana"/>
          <w:b/>
          <w:bCs/>
          <w:sz w:val="24"/>
          <w:szCs w:val="24"/>
        </w:rPr>
        <w:t xml:space="preserve">çocuk sanat atölyeleriyle </w:t>
      </w:r>
      <w:proofErr w:type="gramStart"/>
      <w:r w:rsidR="00A446ED">
        <w:rPr>
          <w:rFonts w:ascii="Verdana" w:hAnsi="Verdana"/>
          <w:b/>
          <w:bCs/>
          <w:sz w:val="24"/>
          <w:szCs w:val="24"/>
        </w:rPr>
        <w:t>rengarenk</w:t>
      </w:r>
      <w:proofErr w:type="gramEnd"/>
      <w:r w:rsidR="00A446ED">
        <w:rPr>
          <w:rFonts w:ascii="Verdana" w:hAnsi="Verdana"/>
          <w:b/>
          <w:bCs/>
          <w:sz w:val="24"/>
          <w:szCs w:val="24"/>
        </w:rPr>
        <w:t xml:space="preserve"> bir Ramazan sizi bekliyor!</w:t>
      </w:r>
      <w:r w:rsidR="00876942">
        <w:rPr>
          <w:rFonts w:ascii="Verdana" w:hAnsi="Verdana"/>
          <w:b/>
          <w:bCs/>
          <w:sz w:val="24"/>
          <w:szCs w:val="24"/>
        </w:rPr>
        <w:t xml:space="preserve"> </w:t>
      </w:r>
    </w:p>
    <w:p w14:paraId="019FED85" w14:textId="77777777" w:rsidR="0023255A" w:rsidRPr="0023255A" w:rsidRDefault="0023255A" w:rsidP="0023255A">
      <w:pPr>
        <w:rPr>
          <w:rFonts w:ascii="Verdana" w:hAnsi="Verdana"/>
        </w:rPr>
      </w:pPr>
    </w:p>
    <w:p w14:paraId="097AA233" w14:textId="2E3B42E1" w:rsidR="00876942" w:rsidRDefault="00876942" w:rsidP="0023255A">
      <w:pPr>
        <w:spacing w:line="360" w:lineRule="auto"/>
        <w:jc w:val="both"/>
        <w:rPr>
          <w:rFonts w:ascii="Verdana" w:hAnsi="Verdana"/>
          <w:sz w:val="20"/>
          <w:szCs w:val="20"/>
        </w:rPr>
      </w:pPr>
      <w:r>
        <w:rPr>
          <w:rFonts w:ascii="Verdana" w:hAnsi="Verdana"/>
          <w:sz w:val="20"/>
          <w:szCs w:val="20"/>
        </w:rPr>
        <w:t>Ziyaretçilerine bi’başka dünyanın kapılarını aralayan Forum İstanbul, bu yıl Ramazan ayına özel hazırlanan dolu dolu etkin</w:t>
      </w:r>
      <w:r w:rsidR="00A446ED">
        <w:rPr>
          <w:rFonts w:ascii="Verdana" w:hAnsi="Verdana"/>
          <w:sz w:val="20"/>
          <w:szCs w:val="20"/>
        </w:rPr>
        <w:t>lik programıyla herkese hitap ediyor.</w:t>
      </w:r>
    </w:p>
    <w:p w14:paraId="2E2E800B" w14:textId="57D0FDE4" w:rsidR="00876942" w:rsidRDefault="00D3451D" w:rsidP="0023255A">
      <w:pPr>
        <w:spacing w:line="360" w:lineRule="auto"/>
        <w:jc w:val="both"/>
        <w:rPr>
          <w:rFonts w:ascii="Verdana" w:hAnsi="Verdana"/>
          <w:sz w:val="20"/>
          <w:szCs w:val="20"/>
        </w:rPr>
      </w:pPr>
      <w:r>
        <w:rPr>
          <w:rFonts w:ascii="Verdana" w:hAnsi="Verdana"/>
          <w:sz w:val="20"/>
          <w:szCs w:val="20"/>
        </w:rPr>
        <w:t>Önümüzdeki bir ay boyunca her C</w:t>
      </w:r>
      <w:r w:rsidR="00876942">
        <w:rPr>
          <w:rFonts w:ascii="Verdana" w:hAnsi="Verdana"/>
          <w:sz w:val="20"/>
          <w:szCs w:val="20"/>
        </w:rPr>
        <w:t xml:space="preserve">umartesi saat 21.00’de sevilen bir sanatçıyı ziyaretçileriyle buluşturacak olan Forum İstanbul, 19 Mayıs’ta İnce Saz’ı, 26 Mayıs’ta Niyazi Koyuncu’yu, 2 Haziran’da Eda Baba’yı ve </w:t>
      </w:r>
      <w:r w:rsidR="00A446ED">
        <w:rPr>
          <w:rFonts w:ascii="Verdana" w:hAnsi="Verdana"/>
          <w:sz w:val="20"/>
          <w:szCs w:val="20"/>
        </w:rPr>
        <w:t>9 Haziran’da Suzan Kardeş’i çim alanındaki</w:t>
      </w:r>
      <w:r w:rsidR="00876942">
        <w:rPr>
          <w:rFonts w:ascii="Verdana" w:hAnsi="Verdana"/>
          <w:sz w:val="20"/>
          <w:szCs w:val="20"/>
        </w:rPr>
        <w:t xml:space="preserve"> Ramazan sahnesinde ağırlayacak. </w:t>
      </w:r>
    </w:p>
    <w:p w14:paraId="51FC1F89" w14:textId="751A00A2" w:rsidR="00CF7DBB" w:rsidRDefault="00876942" w:rsidP="00087CA3">
      <w:pPr>
        <w:spacing w:line="360" w:lineRule="auto"/>
        <w:jc w:val="both"/>
        <w:rPr>
          <w:rFonts w:ascii="Verdana" w:hAnsi="Verdana"/>
          <w:sz w:val="20"/>
          <w:szCs w:val="20"/>
        </w:rPr>
      </w:pPr>
      <w:r>
        <w:rPr>
          <w:rFonts w:ascii="Verdana" w:hAnsi="Verdana"/>
          <w:sz w:val="20"/>
          <w:szCs w:val="20"/>
        </w:rPr>
        <w:t xml:space="preserve">Cumartesi konserlerinin yanı sıra Ramazan boyunca her </w:t>
      </w:r>
      <w:r w:rsidR="004947B8">
        <w:rPr>
          <w:rFonts w:ascii="Verdana" w:hAnsi="Verdana"/>
          <w:sz w:val="20"/>
          <w:szCs w:val="20"/>
        </w:rPr>
        <w:t>c</w:t>
      </w:r>
      <w:r>
        <w:rPr>
          <w:rFonts w:ascii="Verdana" w:hAnsi="Verdana"/>
          <w:sz w:val="20"/>
          <w:szCs w:val="20"/>
        </w:rPr>
        <w:t xml:space="preserve">uma günü </w:t>
      </w:r>
      <w:proofErr w:type="spellStart"/>
      <w:r w:rsidR="00A446ED">
        <w:rPr>
          <w:rFonts w:ascii="Verdana" w:hAnsi="Verdana"/>
          <w:sz w:val="20"/>
          <w:szCs w:val="20"/>
        </w:rPr>
        <w:t>Retrofoni</w:t>
      </w:r>
      <w:proofErr w:type="spellEnd"/>
      <w:r w:rsidR="00A446ED">
        <w:rPr>
          <w:rFonts w:ascii="Verdana" w:hAnsi="Verdana"/>
          <w:sz w:val="20"/>
          <w:szCs w:val="20"/>
        </w:rPr>
        <w:t xml:space="preserve"> grubunun </w:t>
      </w:r>
      <w:proofErr w:type="gramStart"/>
      <w:r w:rsidR="00A446ED">
        <w:rPr>
          <w:rFonts w:ascii="Verdana" w:hAnsi="Verdana"/>
          <w:sz w:val="20"/>
          <w:szCs w:val="20"/>
        </w:rPr>
        <w:t>nostaljik</w:t>
      </w:r>
      <w:proofErr w:type="gramEnd"/>
      <w:r w:rsidR="00A446ED">
        <w:rPr>
          <w:rFonts w:ascii="Verdana" w:hAnsi="Verdana"/>
          <w:sz w:val="20"/>
          <w:szCs w:val="20"/>
        </w:rPr>
        <w:t xml:space="preserve"> </w:t>
      </w:r>
      <w:r w:rsidR="003847FB">
        <w:rPr>
          <w:rFonts w:ascii="Verdana" w:hAnsi="Verdana"/>
          <w:sz w:val="20"/>
          <w:szCs w:val="20"/>
        </w:rPr>
        <w:t>ş</w:t>
      </w:r>
      <w:r w:rsidR="00A446ED">
        <w:rPr>
          <w:rFonts w:ascii="Verdana" w:hAnsi="Verdana"/>
          <w:sz w:val="20"/>
          <w:szCs w:val="20"/>
        </w:rPr>
        <w:t>a</w:t>
      </w:r>
      <w:r w:rsidR="003847FB">
        <w:rPr>
          <w:rFonts w:ascii="Verdana" w:hAnsi="Verdana"/>
          <w:sz w:val="20"/>
          <w:szCs w:val="20"/>
        </w:rPr>
        <w:t>rk</w:t>
      </w:r>
      <w:r w:rsidR="00A446ED">
        <w:rPr>
          <w:rFonts w:ascii="Verdana" w:hAnsi="Verdana"/>
          <w:sz w:val="20"/>
          <w:szCs w:val="20"/>
        </w:rPr>
        <w:t>ıları</w:t>
      </w:r>
      <w:r w:rsidR="003847FB">
        <w:rPr>
          <w:rFonts w:ascii="Verdana" w:hAnsi="Verdana"/>
          <w:sz w:val="20"/>
          <w:szCs w:val="20"/>
        </w:rPr>
        <w:t xml:space="preserve"> eşliğinde</w:t>
      </w:r>
      <w:r w:rsidR="00A446ED">
        <w:rPr>
          <w:rFonts w:ascii="Verdana" w:hAnsi="Verdana"/>
          <w:sz w:val="20"/>
          <w:szCs w:val="20"/>
        </w:rPr>
        <w:t xml:space="preserve"> gerçekleştirilecek dinletiler</w:t>
      </w:r>
      <w:r w:rsidR="00C040B3">
        <w:rPr>
          <w:rFonts w:ascii="Verdana" w:hAnsi="Verdana"/>
          <w:sz w:val="20"/>
          <w:szCs w:val="20"/>
        </w:rPr>
        <w:t xml:space="preserve">, alışveriş keyfinizi </w:t>
      </w:r>
      <w:r>
        <w:rPr>
          <w:rFonts w:ascii="Verdana" w:hAnsi="Verdana"/>
          <w:sz w:val="20"/>
          <w:szCs w:val="20"/>
        </w:rPr>
        <w:t>Türk müziği ezgileri</w:t>
      </w:r>
      <w:r w:rsidR="00C040B3">
        <w:rPr>
          <w:rFonts w:ascii="Verdana" w:hAnsi="Verdana"/>
          <w:sz w:val="20"/>
          <w:szCs w:val="20"/>
        </w:rPr>
        <w:t xml:space="preserve">yle süsleyecek. </w:t>
      </w:r>
      <w:r>
        <w:rPr>
          <w:rFonts w:ascii="Verdana" w:hAnsi="Verdana"/>
          <w:sz w:val="20"/>
          <w:szCs w:val="20"/>
        </w:rPr>
        <w:t xml:space="preserve">Avrupa sokaklarında görmeye alışkın olduğumuz dikkat çekici pek çok sokak </w:t>
      </w:r>
      <w:r w:rsidR="00D3451D">
        <w:rPr>
          <w:rFonts w:ascii="Verdana" w:hAnsi="Verdana"/>
          <w:sz w:val="20"/>
          <w:szCs w:val="20"/>
        </w:rPr>
        <w:t>gösterisi</w:t>
      </w:r>
      <w:r w:rsidR="00C040B3">
        <w:rPr>
          <w:rFonts w:ascii="Verdana" w:hAnsi="Verdana"/>
          <w:sz w:val="20"/>
          <w:szCs w:val="20"/>
        </w:rPr>
        <w:t xml:space="preserve"> </w:t>
      </w:r>
      <w:r>
        <w:rPr>
          <w:rFonts w:ascii="Verdana" w:hAnsi="Verdana"/>
          <w:sz w:val="20"/>
          <w:szCs w:val="20"/>
        </w:rPr>
        <w:t>performan</w:t>
      </w:r>
      <w:r w:rsidR="00D3451D">
        <w:rPr>
          <w:rFonts w:ascii="Verdana" w:hAnsi="Verdana"/>
          <w:sz w:val="20"/>
          <w:szCs w:val="20"/>
        </w:rPr>
        <w:t>s</w:t>
      </w:r>
      <w:r w:rsidR="004947B8">
        <w:rPr>
          <w:rFonts w:ascii="Verdana" w:hAnsi="Verdana"/>
          <w:sz w:val="20"/>
          <w:szCs w:val="20"/>
        </w:rPr>
        <w:t xml:space="preserve">ıyla </w:t>
      </w:r>
      <w:r>
        <w:rPr>
          <w:rFonts w:ascii="Verdana" w:hAnsi="Verdana"/>
          <w:sz w:val="20"/>
          <w:szCs w:val="20"/>
        </w:rPr>
        <w:t xml:space="preserve">her </w:t>
      </w:r>
      <w:r w:rsidR="004947B8">
        <w:rPr>
          <w:rFonts w:ascii="Verdana" w:hAnsi="Verdana"/>
          <w:sz w:val="20"/>
          <w:szCs w:val="20"/>
        </w:rPr>
        <w:t>p</w:t>
      </w:r>
      <w:r>
        <w:rPr>
          <w:rFonts w:ascii="Verdana" w:hAnsi="Verdana"/>
          <w:sz w:val="20"/>
          <w:szCs w:val="20"/>
        </w:rPr>
        <w:t>azar misafirlerini şaşırtacak olan Forum İstanbul</w:t>
      </w:r>
      <w:r w:rsidR="00C040B3">
        <w:rPr>
          <w:rFonts w:ascii="Verdana" w:hAnsi="Verdana"/>
          <w:sz w:val="20"/>
          <w:szCs w:val="20"/>
        </w:rPr>
        <w:t xml:space="preserve">’un bu sürprizine </w:t>
      </w:r>
      <w:r w:rsidR="00D3451D">
        <w:rPr>
          <w:rFonts w:ascii="Verdana" w:hAnsi="Verdana"/>
          <w:sz w:val="20"/>
          <w:szCs w:val="20"/>
        </w:rPr>
        <w:t>müzik de eşlik edecek.</w:t>
      </w:r>
      <w:r w:rsidR="00C040B3">
        <w:rPr>
          <w:rFonts w:ascii="Verdana" w:hAnsi="Verdana"/>
          <w:sz w:val="20"/>
          <w:szCs w:val="20"/>
        </w:rPr>
        <w:t xml:space="preserve"> </w:t>
      </w:r>
    </w:p>
    <w:p w14:paraId="531BEF55" w14:textId="14998FDD" w:rsidR="0027265E" w:rsidRPr="0027265E" w:rsidRDefault="0027265E" w:rsidP="00087CA3">
      <w:pPr>
        <w:spacing w:line="360" w:lineRule="auto"/>
        <w:jc w:val="both"/>
        <w:rPr>
          <w:rFonts w:ascii="Verdana" w:hAnsi="Verdana"/>
          <w:b/>
          <w:sz w:val="20"/>
          <w:szCs w:val="20"/>
        </w:rPr>
      </w:pPr>
      <w:r w:rsidRPr="0027265E">
        <w:rPr>
          <w:rFonts w:ascii="Verdana" w:hAnsi="Verdana"/>
          <w:b/>
          <w:sz w:val="20"/>
          <w:szCs w:val="20"/>
        </w:rPr>
        <w:t>Forum İstanbul’dan çocuklara özel İstanbul temalı atölyeler</w:t>
      </w:r>
    </w:p>
    <w:p w14:paraId="20B6D191" w14:textId="37106A82" w:rsidR="0027265E" w:rsidRDefault="0027265E" w:rsidP="00087CA3">
      <w:pPr>
        <w:spacing w:line="360" w:lineRule="auto"/>
        <w:jc w:val="both"/>
        <w:rPr>
          <w:rFonts w:ascii="Verdana" w:hAnsi="Verdana"/>
          <w:sz w:val="20"/>
          <w:szCs w:val="20"/>
        </w:rPr>
      </w:pPr>
      <w:r>
        <w:rPr>
          <w:rFonts w:ascii="Verdana" w:hAnsi="Verdana"/>
          <w:sz w:val="20"/>
          <w:szCs w:val="20"/>
        </w:rPr>
        <w:t xml:space="preserve">Ramazan ayı boyunca minik misafirlerine özel İstanbul temalı atölyeler gerçekleştirecek olan Forum İstanbul, her cumartesi </w:t>
      </w:r>
      <w:r w:rsidR="009747E1">
        <w:rPr>
          <w:rFonts w:ascii="Verdana" w:hAnsi="Verdana"/>
          <w:sz w:val="20"/>
          <w:szCs w:val="20"/>
        </w:rPr>
        <w:t xml:space="preserve">saat 13.00 – 18.00 arasında mandala, taç yapımı, broş tasarlama ve ahşap boyama </w:t>
      </w:r>
      <w:proofErr w:type="gramStart"/>
      <w:r w:rsidR="009747E1">
        <w:rPr>
          <w:rFonts w:ascii="Verdana" w:hAnsi="Verdana"/>
          <w:sz w:val="20"/>
          <w:szCs w:val="20"/>
        </w:rPr>
        <w:t>konseptleriyle</w:t>
      </w:r>
      <w:proofErr w:type="gramEnd"/>
      <w:r w:rsidR="009747E1">
        <w:rPr>
          <w:rFonts w:ascii="Verdana" w:hAnsi="Verdana"/>
          <w:sz w:val="20"/>
          <w:szCs w:val="20"/>
        </w:rPr>
        <w:t xml:space="preserve"> gerçekleştirilecek etkinliklerde minikleri sanatla buluşturacak. </w:t>
      </w:r>
      <w:bookmarkStart w:id="0" w:name="_GoBack"/>
      <w:bookmarkEnd w:id="0"/>
    </w:p>
    <w:p w14:paraId="5F112741" w14:textId="77777777" w:rsidR="009747E1" w:rsidRPr="00CF7DBB" w:rsidRDefault="009747E1" w:rsidP="00087CA3">
      <w:pPr>
        <w:spacing w:line="360" w:lineRule="auto"/>
        <w:jc w:val="both"/>
        <w:rPr>
          <w:rFonts w:ascii="Verdana" w:hAnsi="Verdana"/>
          <w:sz w:val="20"/>
          <w:szCs w:val="20"/>
        </w:rPr>
      </w:pPr>
    </w:p>
    <w:p w14:paraId="35AE0B54" w14:textId="6E3AF877" w:rsidR="00797EA6" w:rsidRPr="004947B8" w:rsidRDefault="004947B8" w:rsidP="00976B82">
      <w:pPr>
        <w:spacing w:line="360" w:lineRule="auto"/>
        <w:jc w:val="both"/>
        <w:rPr>
          <w:rFonts w:ascii="Verdana" w:hAnsi="Verdana"/>
          <w:sz w:val="20"/>
          <w:szCs w:val="20"/>
        </w:rPr>
      </w:pPr>
      <w:r w:rsidRPr="004947B8">
        <w:rPr>
          <w:rFonts w:ascii="Verdana" w:hAnsi="Verdana"/>
          <w:sz w:val="20"/>
          <w:szCs w:val="20"/>
        </w:rPr>
        <w:t xml:space="preserve">Forum İstanbul’un </w:t>
      </w:r>
      <w:r w:rsidR="00797EA6" w:rsidRPr="004947B8">
        <w:rPr>
          <w:rFonts w:ascii="Verdana" w:hAnsi="Verdana"/>
          <w:sz w:val="20"/>
          <w:szCs w:val="20"/>
        </w:rPr>
        <w:t>Ramazan ayın</w:t>
      </w:r>
      <w:r w:rsidRPr="004947B8">
        <w:rPr>
          <w:rFonts w:ascii="Verdana" w:hAnsi="Verdana"/>
          <w:sz w:val="20"/>
          <w:szCs w:val="20"/>
        </w:rPr>
        <w:t>a özel hazırlanan</w:t>
      </w:r>
      <w:r w:rsidR="00797EA6" w:rsidRPr="004947B8">
        <w:rPr>
          <w:rFonts w:ascii="Verdana" w:hAnsi="Verdana"/>
          <w:sz w:val="20"/>
          <w:szCs w:val="20"/>
        </w:rPr>
        <w:t xml:space="preserve"> zengin </w:t>
      </w:r>
      <w:r w:rsidRPr="004947B8">
        <w:rPr>
          <w:rFonts w:ascii="Verdana" w:hAnsi="Verdana"/>
          <w:sz w:val="20"/>
          <w:szCs w:val="20"/>
        </w:rPr>
        <w:t xml:space="preserve">etkinlik programı eşliğinde ailecek </w:t>
      </w:r>
      <w:r w:rsidR="00797EA6" w:rsidRPr="004947B8">
        <w:rPr>
          <w:rFonts w:ascii="Verdana" w:hAnsi="Verdana"/>
          <w:sz w:val="20"/>
          <w:szCs w:val="20"/>
        </w:rPr>
        <w:t xml:space="preserve">keyifli </w:t>
      </w:r>
      <w:r w:rsidRPr="004947B8">
        <w:rPr>
          <w:rFonts w:ascii="Verdana" w:hAnsi="Verdana"/>
          <w:sz w:val="20"/>
          <w:szCs w:val="20"/>
        </w:rPr>
        <w:t>zaman geçirmek</w:t>
      </w:r>
      <w:r w:rsidR="00797EA6" w:rsidRPr="004947B8">
        <w:rPr>
          <w:rFonts w:ascii="Verdana" w:hAnsi="Verdana"/>
          <w:sz w:val="20"/>
          <w:szCs w:val="20"/>
        </w:rPr>
        <w:t xml:space="preserve"> isteyen herkes, Forum İstanbul’a davetli!</w:t>
      </w:r>
    </w:p>
    <w:p w14:paraId="413F5CF8" w14:textId="77777777" w:rsidR="00797EA6" w:rsidRDefault="00797EA6" w:rsidP="00976B82">
      <w:pPr>
        <w:spacing w:line="360" w:lineRule="auto"/>
        <w:jc w:val="both"/>
        <w:rPr>
          <w:rFonts w:ascii="Verdana" w:hAnsi="Verdana"/>
          <w:b/>
          <w:bCs/>
          <w:sz w:val="20"/>
          <w:szCs w:val="20"/>
        </w:rPr>
      </w:pPr>
    </w:p>
    <w:p w14:paraId="0D95E571" w14:textId="77777777" w:rsidR="00401515" w:rsidRPr="00401515" w:rsidRDefault="00401515" w:rsidP="00401515">
      <w:pPr>
        <w:spacing w:line="240" w:lineRule="auto"/>
        <w:jc w:val="both"/>
        <w:rPr>
          <w:rFonts w:ascii="Verdana" w:hAnsi="Verdana"/>
          <w:b/>
          <w:bCs/>
          <w:sz w:val="20"/>
          <w:szCs w:val="20"/>
        </w:rPr>
      </w:pPr>
      <w:r w:rsidRPr="00401515">
        <w:rPr>
          <w:rFonts w:ascii="Verdana" w:hAnsi="Verdana"/>
          <w:b/>
          <w:bCs/>
          <w:sz w:val="20"/>
          <w:szCs w:val="20"/>
        </w:rPr>
        <w:lastRenderedPageBreak/>
        <w:t>İlgili Kişi:</w:t>
      </w:r>
    </w:p>
    <w:p w14:paraId="4A8FDC98" w14:textId="77777777" w:rsidR="00401515" w:rsidRPr="00401515" w:rsidRDefault="00401515" w:rsidP="00401515">
      <w:pPr>
        <w:spacing w:line="240" w:lineRule="auto"/>
        <w:jc w:val="both"/>
        <w:rPr>
          <w:rFonts w:ascii="Verdana" w:hAnsi="Verdana"/>
          <w:sz w:val="20"/>
          <w:szCs w:val="20"/>
        </w:rPr>
      </w:pPr>
      <w:r w:rsidRPr="00401515">
        <w:rPr>
          <w:rFonts w:ascii="Verdana" w:hAnsi="Verdana"/>
          <w:sz w:val="20"/>
          <w:szCs w:val="20"/>
        </w:rPr>
        <w:t>Ceylan Naza</w:t>
      </w:r>
    </w:p>
    <w:p w14:paraId="0C0E8412" w14:textId="77777777" w:rsidR="00401515" w:rsidRPr="00401515" w:rsidRDefault="00401515" w:rsidP="00401515">
      <w:pPr>
        <w:spacing w:line="240" w:lineRule="auto"/>
        <w:jc w:val="both"/>
        <w:rPr>
          <w:rFonts w:ascii="Verdana" w:hAnsi="Verdana"/>
          <w:sz w:val="20"/>
          <w:szCs w:val="20"/>
        </w:rPr>
      </w:pPr>
      <w:r w:rsidRPr="00401515">
        <w:rPr>
          <w:rFonts w:ascii="Verdana" w:hAnsi="Verdana"/>
          <w:sz w:val="20"/>
          <w:szCs w:val="20"/>
        </w:rPr>
        <w:t>Marjinal Porter Novelli</w:t>
      </w:r>
    </w:p>
    <w:p w14:paraId="23ED59A4" w14:textId="77777777" w:rsidR="00401515" w:rsidRDefault="00401515" w:rsidP="00401515">
      <w:pPr>
        <w:spacing w:line="240" w:lineRule="auto"/>
        <w:jc w:val="both"/>
        <w:rPr>
          <w:rFonts w:ascii="Verdana" w:hAnsi="Verdana"/>
          <w:sz w:val="20"/>
          <w:szCs w:val="20"/>
        </w:rPr>
      </w:pPr>
      <w:r w:rsidRPr="00401515">
        <w:rPr>
          <w:rFonts w:ascii="Verdana" w:hAnsi="Verdana"/>
          <w:sz w:val="20"/>
          <w:szCs w:val="20"/>
        </w:rPr>
        <w:t xml:space="preserve">0212 219 29 71 </w:t>
      </w:r>
    </w:p>
    <w:p w14:paraId="6394BDC5" w14:textId="77777777" w:rsidR="00401515" w:rsidRPr="00401515" w:rsidRDefault="00401515" w:rsidP="00401515">
      <w:pPr>
        <w:spacing w:line="240" w:lineRule="auto"/>
        <w:jc w:val="both"/>
        <w:rPr>
          <w:rFonts w:ascii="Verdana" w:hAnsi="Verdana"/>
          <w:sz w:val="20"/>
          <w:szCs w:val="20"/>
        </w:rPr>
      </w:pPr>
      <w:r w:rsidRPr="00401515">
        <w:rPr>
          <w:rFonts w:ascii="Verdana" w:hAnsi="Verdana"/>
          <w:sz w:val="20"/>
          <w:szCs w:val="20"/>
        </w:rPr>
        <w:t>ceylann@marjinal.com.tr</w:t>
      </w:r>
    </w:p>
    <w:p w14:paraId="5C411C8F" w14:textId="77777777" w:rsidR="00401515" w:rsidRPr="00401515" w:rsidRDefault="00401515" w:rsidP="00401515">
      <w:pPr>
        <w:spacing w:line="240" w:lineRule="auto"/>
        <w:jc w:val="both"/>
        <w:rPr>
          <w:rFonts w:ascii="Verdana" w:hAnsi="Verdana"/>
          <w:sz w:val="20"/>
          <w:szCs w:val="20"/>
        </w:rPr>
      </w:pPr>
    </w:p>
    <w:p w14:paraId="48F18CAA" w14:textId="77777777" w:rsidR="00401515" w:rsidRDefault="009747E1" w:rsidP="00401515">
      <w:pPr>
        <w:spacing w:line="240" w:lineRule="auto"/>
        <w:jc w:val="both"/>
        <w:rPr>
          <w:rFonts w:ascii="Verdana" w:hAnsi="Verdana"/>
          <w:sz w:val="20"/>
          <w:szCs w:val="20"/>
        </w:rPr>
      </w:pPr>
      <w:hyperlink r:id="rId5" w:history="1">
        <w:r w:rsidR="00401515" w:rsidRPr="00465157">
          <w:rPr>
            <w:rStyle w:val="Kpr"/>
            <w:rFonts w:ascii="Verdana" w:hAnsi="Verdana"/>
            <w:sz w:val="20"/>
            <w:szCs w:val="20"/>
          </w:rPr>
          <w:t>http://www.forumistanbul.com.tr</w:t>
        </w:r>
      </w:hyperlink>
    </w:p>
    <w:p w14:paraId="75AE331E" w14:textId="77777777" w:rsidR="00401515" w:rsidRDefault="009747E1" w:rsidP="00401515">
      <w:pPr>
        <w:spacing w:line="240" w:lineRule="auto"/>
        <w:jc w:val="both"/>
        <w:rPr>
          <w:rFonts w:ascii="Verdana" w:hAnsi="Verdana"/>
          <w:sz w:val="20"/>
          <w:szCs w:val="20"/>
        </w:rPr>
      </w:pPr>
      <w:hyperlink r:id="rId6" w:history="1">
        <w:r w:rsidR="00401515" w:rsidRPr="00465157">
          <w:rPr>
            <w:rStyle w:val="Kpr"/>
            <w:rFonts w:ascii="Verdana" w:hAnsi="Verdana"/>
            <w:sz w:val="20"/>
            <w:szCs w:val="20"/>
          </w:rPr>
          <w:t>https://www.facebook.com/istanbulforum</w:t>
        </w:r>
      </w:hyperlink>
    </w:p>
    <w:p w14:paraId="36EBEC2D" w14:textId="77777777" w:rsidR="00401515" w:rsidRDefault="009747E1" w:rsidP="00401515">
      <w:pPr>
        <w:spacing w:line="240" w:lineRule="auto"/>
        <w:jc w:val="both"/>
        <w:rPr>
          <w:rFonts w:ascii="Verdana" w:hAnsi="Verdana"/>
          <w:sz w:val="20"/>
          <w:szCs w:val="20"/>
        </w:rPr>
      </w:pPr>
      <w:hyperlink r:id="rId7" w:history="1">
        <w:r w:rsidR="00401515" w:rsidRPr="00465157">
          <w:rPr>
            <w:rStyle w:val="Kpr"/>
            <w:rFonts w:ascii="Verdana" w:hAnsi="Verdana"/>
            <w:sz w:val="20"/>
            <w:szCs w:val="20"/>
          </w:rPr>
          <w:t>https://instagram.com/forum_istanbul</w:t>
        </w:r>
      </w:hyperlink>
    </w:p>
    <w:p w14:paraId="13D051F1" w14:textId="77777777" w:rsidR="00401515" w:rsidRDefault="009747E1" w:rsidP="00401515">
      <w:pPr>
        <w:spacing w:line="240" w:lineRule="auto"/>
        <w:jc w:val="both"/>
        <w:rPr>
          <w:rFonts w:ascii="Verdana" w:hAnsi="Verdana"/>
          <w:sz w:val="20"/>
          <w:szCs w:val="20"/>
        </w:rPr>
      </w:pPr>
      <w:hyperlink r:id="rId8" w:history="1">
        <w:r w:rsidR="00401515" w:rsidRPr="00465157">
          <w:rPr>
            <w:rStyle w:val="Kpr"/>
            <w:rFonts w:ascii="Verdana" w:hAnsi="Verdana"/>
            <w:sz w:val="20"/>
            <w:szCs w:val="20"/>
          </w:rPr>
          <w:t>https://twitter.com/forum_istanbul</w:t>
        </w:r>
      </w:hyperlink>
    </w:p>
    <w:p w14:paraId="39E44AFD" w14:textId="77777777" w:rsidR="00401515" w:rsidRPr="00401515" w:rsidRDefault="009747E1" w:rsidP="00401515">
      <w:pPr>
        <w:spacing w:line="240" w:lineRule="auto"/>
        <w:jc w:val="both"/>
        <w:rPr>
          <w:rFonts w:ascii="Verdana" w:hAnsi="Verdana"/>
          <w:sz w:val="20"/>
          <w:szCs w:val="20"/>
        </w:rPr>
      </w:pPr>
      <w:hyperlink r:id="rId9" w:history="1">
        <w:r w:rsidR="00401515" w:rsidRPr="00465157">
          <w:rPr>
            <w:rStyle w:val="Kpr"/>
            <w:rFonts w:ascii="Verdana" w:hAnsi="Verdana"/>
            <w:sz w:val="20"/>
            <w:szCs w:val="20"/>
          </w:rPr>
          <w:t>https://www.youtube.com/user/ForumAVMTurkey</w:t>
        </w:r>
      </w:hyperlink>
      <w:r w:rsidR="00401515">
        <w:rPr>
          <w:rFonts w:ascii="Verdana" w:hAnsi="Verdana"/>
          <w:sz w:val="20"/>
          <w:szCs w:val="20"/>
        </w:rPr>
        <w:t xml:space="preserve"> </w:t>
      </w:r>
    </w:p>
    <w:p w14:paraId="061DADD8" w14:textId="77777777" w:rsidR="00401515" w:rsidRPr="00401515" w:rsidRDefault="00401515" w:rsidP="00401515">
      <w:pPr>
        <w:spacing w:line="240" w:lineRule="auto"/>
        <w:jc w:val="both"/>
        <w:rPr>
          <w:rFonts w:ascii="Verdana" w:hAnsi="Verdana"/>
          <w:sz w:val="16"/>
          <w:szCs w:val="16"/>
        </w:rPr>
      </w:pPr>
    </w:p>
    <w:p w14:paraId="3BA2FA75" w14:textId="77777777" w:rsidR="00401515" w:rsidRPr="00401515" w:rsidRDefault="00401515" w:rsidP="00401515">
      <w:pPr>
        <w:spacing w:line="240" w:lineRule="auto"/>
        <w:jc w:val="both"/>
        <w:rPr>
          <w:rFonts w:ascii="Verdana" w:hAnsi="Verdana"/>
          <w:b/>
          <w:bCs/>
          <w:sz w:val="16"/>
          <w:szCs w:val="16"/>
        </w:rPr>
      </w:pPr>
      <w:r w:rsidRPr="00401515">
        <w:rPr>
          <w:rFonts w:ascii="Verdana" w:hAnsi="Verdana"/>
          <w:b/>
          <w:bCs/>
          <w:sz w:val="16"/>
          <w:szCs w:val="16"/>
        </w:rPr>
        <w:t>Forum İstanbul Hakkında:</w:t>
      </w:r>
    </w:p>
    <w:p w14:paraId="766F1CD0" w14:textId="77777777" w:rsidR="0023255A" w:rsidRPr="00401515" w:rsidRDefault="00401515" w:rsidP="00401515">
      <w:pPr>
        <w:spacing w:line="240" w:lineRule="auto"/>
        <w:jc w:val="both"/>
        <w:rPr>
          <w:rFonts w:ascii="Verdana" w:hAnsi="Verdana"/>
          <w:sz w:val="16"/>
          <w:szCs w:val="16"/>
        </w:rPr>
      </w:pPr>
      <w:r w:rsidRPr="00401515">
        <w:rPr>
          <w:rFonts w:ascii="Verdana" w:hAnsi="Verdana"/>
          <w:sz w:val="16"/>
          <w:szCs w:val="16"/>
        </w:rPr>
        <w:t>İstanbul Bayrampaşa’da toplam 495.000 metrekarelik inşaat alanına sahip Forum İstanbul 176.245 metrekare kiralanabilir alanı, ulusal ve uluslararası 286 markası ile yalnız Türkiye’nin değil Avrupa’nın en büyük alışveriş merkezlerinden biri. Mağaza karması, etkinlikleri, mimarisi, sanat eserleriyle de İstanbul’da yeni bir hayatın yolunu açan Forum İstanbul Alışveriş ve Yaşam Merkezi, E5 ve TEM otoyolunun bağlantı noktasında konumlanması, yeni metro hatları üzerinde olması, Atatürk Havalimanı’na sadece 25 dk’da ulaşılabilir olması ile, sadece İstanbullulara değil, İstanbul’u ziyaret eden yerli ve yabancı ziyaretçiler için rahat ulaşım ve alışveriş ortamı sunuyor.</w:t>
      </w:r>
    </w:p>
    <w:sectPr w:rsidR="0023255A" w:rsidRPr="00401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170E"/>
    <w:multiLevelType w:val="hybridMultilevel"/>
    <w:tmpl w:val="4252C582"/>
    <w:lvl w:ilvl="0" w:tplc="A5A0587E">
      <w:start w:val="1"/>
      <w:numFmt w:val="bullet"/>
      <w:lvlText w:val="•"/>
      <w:lvlJc w:val="left"/>
      <w:pPr>
        <w:tabs>
          <w:tab w:val="num" w:pos="720"/>
        </w:tabs>
        <w:ind w:left="720" w:hanging="360"/>
      </w:pPr>
      <w:rPr>
        <w:rFonts w:ascii="Arial" w:hAnsi="Arial" w:hint="default"/>
      </w:rPr>
    </w:lvl>
    <w:lvl w:ilvl="1" w:tplc="50A2B0A2" w:tentative="1">
      <w:start w:val="1"/>
      <w:numFmt w:val="bullet"/>
      <w:lvlText w:val="•"/>
      <w:lvlJc w:val="left"/>
      <w:pPr>
        <w:tabs>
          <w:tab w:val="num" w:pos="1440"/>
        </w:tabs>
        <w:ind w:left="1440" w:hanging="360"/>
      </w:pPr>
      <w:rPr>
        <w:rFonts w:ascii="Arial" w:hAnsi="Arial" w:hint="default"/>
      </w:rPr>
    </w:lvl>
    <w:lvl w:ilvl="2" w:tplc="EC4A9908" w:tentative="1">
      <w:start w:val="1"/>
      <w:numFmt w:val="bullet"/>
      <w:lvlText w:val="•"/>
      <w:lvlJc w:val="left"/>
      <w:pPr>
        <w:tabs>
          <w:tab w:val="num" w:pos="2160"/>
        </w:tabs>
        <w:ind w:left="2160" w:hanging="360"/>
      </w:pPr>
      <w:rPr>
        <w:rFonts w:ascii="Arial" w:hAnsi="Arial" w:hint="default"/>
      </w:rPr>
    </w:lvl>
    <w:lvl w:ilvl="3" w:tplc="37868C2C" w:tentative="1">
      <w:start w:val="1"/>
      <w:numFmt w:val="bullet"/>
      <w:lvlText w:val="•"/>
      <w:lvlJc w:val="left"/>
      <w:pPr>
        <w:tabs>
          <w:tab w:val="num" w:pos="2880"/>
        </w:tabs>
        <w:ind w:left="2880" w:hanging="360"/>
      </w:pPr>
      <w:rPr>
        <w:rFonts w:ascii="Arial" w:hAnsi="Arial" w:hint="default"/>
      </w:rPr>
    </w:lvl>
    <w:lvl w:ilvl="4" w:tplc="0A1E98F4" w:tentative="1">
      <w:start w:val="1"/>
      <w:numFmt w:val="bullet"/>
      <w:lvlText w:val="•"/>
      <w:lvlJc w:val="left"/>
      <w:pPr>
        <w:tabs>
          <w:tab w:val="num" w:pos="3600"/>
        </w:tabs>
        <w:ind w:left="3600" w:hanging="360"/>
      </w:pPr>
      <w:rPr>
        <w:rFonts w:ascii="Arial" w:hAnsi="Arial" w:hint="default"/>
      </w:rPr>
    </w:lvl>
    <w:lvl w:ilvl="5" w:tplc="47388C2E" w:tentative="1">
      <w:start w:val="1"/>
      <w:numFmt w:val="bullet"/>
      <w:lvlText w:val="•"/>
      <w:lvlJc w:val="left"/>
      <w:pPr>
        <w:tabs>
          <w:tab w:val="num" w:pos="4320"/>
        </w:tabs>
        <w:ind w:left="4320" w:hanging="360"/>
      </w:pPr>
      <w:rPr>
        <w:rFonts w:ascii="Arial" w:hAnsi="Arial" w:hint="default"/>
      </w:rPr>
    </w:lvl>
    <w:lvl w:ilvl="6" w:tplc="518E47A6" w:tentative="1">
      <w:start w:val="1"/>
      <w:numFmt w:val="bullet"/>
      <w:lvlText w:val="•"/>
      <w:lvlJc w:val="left"/>
      <w:pPr>
        <w:tabs>
          <w:tab w:val="num" w:pos="5040"/>
        </w:tabs>
        <w:ind w:left="5040" w:hanging="360"/>
      </w:pPr>
      <w:rPr>
        <w:rFonts w:ascii="Arial" w:hAnsi="Arial" w:hint="default"/>
      </w:rPr>
    </w:lvl>
    <w:lvl w:ilvl="7" w:tplc="FB2EACC0" w:tentative="1">
      <w:start w:val="1"/>
      <w:numFmt w:val="bullet"/>
      <w:lvlText w:val="•"/>
      <w:lvlJc w:val="left"/>
      <w:pPr>
        <w:tabs>
          <w:tab w:val="num" w:pos="5760"/>
        </w:tabs>
        <w:ind w:left="5760" w:hanging="360"/>
      </w:pPr>
      <w:rPr>
        <w:rFonts w:ascii="Arial" w:hAnsi="Arial" w:hint="default"/>
      </w:rPr>
    </w:lvl>
    <w:lvl w:ilvl="8" w:tplc="DDC67336" w:tentative="1">
      <w:start w:val="1"/>
      <w:numFmt w:val="bullet"/>
      <w:lvlText w:val="•"/>
      <w:lvlJc w:val="left"/>
      <w:pPr>
        <w:tabs>
          <w:tab w:val="num" w:pos="6480"/>
        </w:tabs>
        <w:ind w:left="6480" w:hanging="360"/>
      </w:pPr>
      <w:rPr>
        <w:rFonts w:ascii="Arial" w:hAnsi="Arial" w:hint="default"/>
      </w:rPr>
    </w:lvl>
  </w:abstractNum>
  <w:abstractNum w:abstractNumId="1">
    <w:nsid w:val="33B15CFB"/>
    <w:multiLevelType w:val="hybridMultilevel"/>
    <w:tmpl w:val="C6B8FEE4"/>
    <w:lvl w:ilvl="0" w:tplc="F65494EE">
      <w:start w:val="1"/>
      <w:numFmt w:val="bullet"/>
      <w:lvlText w:val="•"/>
      <w:lvlJc w:val="left"/>
      <w:pPr>
        <w:tabs>
          <w:tab w:val="num" w:pos="720"/>
        </w:tabs>
        <w:ind w:left="720" w:hanging="360"/>
      </w:pPr>
      <w:rPr>
        <w:rFonts w:ascii="Arial" w:hAnsi="Arial" w:hint="default"/>
      </w:rPr>
    </w:lvl>
    <w:lvl w:ilvl="1" w:tplc="E2604312" w:tentative="1">
      <w:start w:val="1"/>
      <w:numFmt w:val="bullet"/>
      <w:lvlText w:val="•"/>
      <w:lvlJc w:val="left"/>
      <w:pPr>
        <w:tabs>
          <w:tab w:val="num" w:pos="1440"/>
        </w:tabs>
        <w:ind w:left="1440" w:hanging="360"/>
      </w:pPr>
      <w:rPr>
        <w:rFonts w:ascii="Arial" w:hAnsi="Arial" w:hint="default"/>
      </w:rPr>
    </w:lvl>
    <w:lvl w:ilvl="2" w:tplc="7CBCC346" w:tentative="1">
      <w:start w:val="1"/>
      <w:numFmt w:val="bullet"/>
      <w:lvlText w:val="•"/>
      <w:lvlJc w:val="left"/>
      <w:pPr>
        <w:tabs>
          <w:tab w:val="num" w:pos="2160"/>
        </w:tabs>
        <w:ind w:left="2160" w:hanging="360"/>
      </w:pPr>
      <w:rPr>
        <w:rFonts w:ascii="Arial" w:hAnsi="Arial" w:hint="default"/>
      </w:rPr>
    </w:lvl>
    <w:lvl w:ilvl="3" w:tplc="F7786572" w:tentative="1">
      <w:start w:val="1"/>
      <w:numFmt w:val="bullet"/>
      <w:lvlText w:val="•"/>
      <w:lvlJc w:val="left"/>
      <w:pPr>
        <w:tabs>
          <w:tab w:val="num" w:pos="2880"/>
        </w:tabs>
        <w:ind w:left="2880" w:hanging="360"/>
      </w:pPr>
      <w:rPr>
        <w:rFonts w:ascii="Arial" w:hAnsi="Arial" w:hint="default"/>
      </w:rPr>
    </w:lvl>
    <w:lvl w:ilvl="4" w:tplc="65722DE6" w:tentative="1">
      <w:start w:val="1"/>
      <w:numFmt w:val="bullet"/>
      <w:lvlText w:val="•"/>
      <w:lvlJc w:val="left"/>
      <w:pPr>
        <w:tabs>
          <w:tab w:val="num" w:pos="3600"/>
        </w:tabs>
        <w:ind w:left="3600" w:hanging="360"/>
      </w:pPr>
      <w:rPr>
        <w:rFonts w:ascii="Arial" w:hAnsi="Arial" w:hint="default"/>
      </w:rPr>
    </w:lvl>
    <w:lvl w:ilvl="5" w:tplc="5F8E380C" w:tentative="1">
      <w:start w:val="1"/>
      <w:numFmt w:val="bullet"/>
      <w:lvlText w:val="•"/>
      <w:lvlJc w:val="left"/>
      <w:pPr>
        <w:tabs>
          <w:tab w:val="num" w:pos="4320"/>
        </w:tabs>
        <w:ind w:left="4320" w:hanging="360"/>
      </w:pPr>
      <w:rPr>
        <w:rFonts w:ascii="Arial" w:hAnsi="Arial" w:hint="default"/>
      </w:rPr>
    </w:lvl>
    <w:lvl w:ilvl="6" w:tplc="821AB116" w:tentative="1">
      <w:start w:val="1"/>
      <w:numFmt w:val="bullet"/>
      <w:lvlText w:val="•"/>
      <w:lvlJc w:val="left"/>
      <w:pPr>
        <w:tabs>
          <w:tab w:val="num" w:pos="5040"/>
        </w:tabs>
        <w:ind w:left="5040" w:hanging="360"/>
      </w:pPr>
      <w:rPr>
        <w:rFonts w:ascii="Arial" w:hAnsi="Arial" w:hint="default"/>
      </w:rPr>
    </w:lvl>
    <w:lvl w:ilvl="7" w:tplc="1090AFBC" w:tentative="1">
      <w:start w:val="1"/>
      <w:numFmt w:val="bullet"/>
      <w:lvlText w:val="•"/>
      <w:lvlJc w:val="left"/>
      <w:pPr>
        <w:tabs>
          <w:tab w:val="num" w:pos="5760"/>
        </w:tabs>
        <w:ind w:left="5760" w:hanging="360"/>
      </w:pPr>
      <w:rPr>
        <w:rFonts w:ascii="Arial" w:hAnsi="Arial" w:hint="default"/>
      </w:rPr>
    </w:lvl>
    <w:lvl w:ilvl="8" w:tplc="455EA5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5A"/>
    <w:rsid w:val="00033219"/>
    <w:rsid w:val="00087CA3"/>
    <w:rsid w:val="001504D7"/>
    <w:rsid w:val="001562EE"/>
    <w:rsid w:val="001D022B"/>
    <w:rsid w:val="0023255A"/>
    <w:rsid w:val="002372C5"/>
    <w:rsid w:val="0027265E"/>
    <w:rsid w:val="003378B2"/>
    <w:rsid w:val="003847FB"/>
    <w:rsid w:val="00401515"/>
    <w:rsid w:val="00403922"/>
    <w:rsid w:val="004947B8"/>
    <w:rsid w:val="005268B3"/>
    <w:rsid w:val="005F7BA9"/>
    <w:rsid w:val="00601EB7"/>
    <w:rsid w:val="00614BCC"/>
    <w:rsid w:val="006435EA"/>
    <w:rsid w:val="00767E85"/>
    <w:rsid w:val="00797EA6"/>
    <w:rsid w:val="00876942"/>
    <w:rsid w:val="008F4EF9"/>
    <w:rsid w:val="009747E1"/>
    <w:rsid w:val="00976B82"/>
    <w:rsid w:val="00A446ED"/>
    <w:rsid w:val="00AF6DB1"/>
    <w:rsid w:val="00C040B3"/>
    <w:rsid w:val="00CB1C64"/>
    <w:rsid w:val="00CF04FE"/>
    <w:rsid w:val="00CF7DBB"/>
    <w:rsid w:val="00D3451D"/>
    <w:rsid w:val="00D80D81"/>
    <w:rsid w:val="00DD182D"/>
    <w:rsid w:val="00DD7986"/>
    <w:rsid w:val="00DE7691"/>
    <w:rsid w:val="00E34686"/>
    <w:rsid w:val="00E627F6"/>
    <w:rsid w:val="00F80637"/>
    <w:rsid w:val="00FE194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7C81F"/>
  <w15:docId w15:val="{D79F15CB-2CC0-4FCE-8F11-222E766E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255A"/>
    <w:rPr>
      <w:color w:val="0563C1" w:themeColor="hyperlink"/>
      <w:u w:val="single"/>
    </w:rPr>
  </w:style>
  <w:style w:type="character" w:customStyle="1" w:styleId="UnresolvedMention1">
    <w:name w:val="Unresolved Mention1"/>
    <w:basedOn w:val="VarsaylanParagrafYazTipi"/>
    <w:uiPriority w:val="99"/>
    <w:semiHidden/>
    <w:unhideWhenUsed/>
    <w:rsid w:val="0023255A"/>
    <w:rPr>
      <w:color w:val="808080"/>
      <w:shd w:val="clear" w:color="auto" w:fill="E6E6E6"/>
    </w:rPr>
  </w:style>
  <w:style w:type="character" w:styleId="AklamaBavurusu">
    <w:name w:val="annotation reference"/>
    <w:basedOn w:val="VarsaylanParagrafYazTipi"/>
    <w:uiPriority w:val="99"/>
    <w:semiHidden/>
    <w:unhideWhenUsed/>
    <w:rsid w:val="00DD182D"/>
    <w:rPr>
      <w:sz w:val="16"/>
      <w:szCs w:val="16"/>
    </w:rPr>
  </w:style>
  <w:style w:type="paragraph" w:styleId="AklamaMetni">
    <w:name w:val="annotation text"/>
    <w:basedOn w:val="Normal"/>
    <w:link w:val="AklamaMetniChar"/>
    <w:uiPriority w:val="99"/>
    <w:semiHidden/>
    <w:unhideWhenUsed/>
    <w:rsid w:val="00DD182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182D"/>
    <w:rPr>
      <w:sz w:val="20"/>
      <w:szCs w:val="20"/>
    </w:rPr>
  </w:style>
  <w:style w:type="paragraph" w:styleId="AklamaKonusu">
    <w:name w:val="annotation subject"/>
    <w:basedOn w:val="AklamaMetni"/>
    <w:next w:val="AklamaMetni"/>
    <w:link w:val="AklamaKonusuChar"/>
    <w:uiPriority w:val="99"/>
    <w:semiHidden/>
    <w:unhideWhenUsed/>
    <w:rsid w:val="00DD182D"/>
    <w:rPr>
      <w:b/>
      <w:bCs/>
    </w:rPr>
  </w:style>
  <w:style w:type="character" w:customStyle="1" w:styleId="AklamaKonusuChar">
    <w:name w:val="Açıklama Konusu Char"/>
    <w:basedOn w:val="AklamaMetniChar"/>
    <w:link w:val="AklamaKonusu"/>
    <w:uiPriority w:val="99"/>
    <w:semiHidden/>
    <w:rsid w:val="00DD182D"/>
    <w:rPr>
      <w:b/>
      <w:bCs/>
      <w:sz w:val="20"/>
      <w:szCs w:val="20"/>
    </w:rPr>
  </w:style>
  <w:style w:type="paragraph" w:styleId="BalonMetni">
    <w:name w:val="Balloon Text"/>
    <w:basedOn w:val="Normal"/>
    <w:link w:val="BalonMetniChar"/>
    <w:uiPriority w:val="99"/>
    <w:semiHidden/>
    <w:unhideWhenUsed/>
    <w:rsid w:val="00DD1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182D"/>
    <w:rPr>
      <w:rFonts w:ascii="Segoe UI" w:hAnsi="Segoe UI" w:cs="Segoe UI"/>
      <w:sz w:val="18"/>
      <w:szCs w:val="18"/>
    </w:rPr>
  </w:style>
  <w:style w:type="character" w:styleId="Gl">
    <w:name w:val="Strong"/>
    <w:basedOn w:val="VarsaylanParagrafYazTipi"/>
    <w:uiPriority w:val="22"/>
    <w:qFormat/>
    <w:rsid w:val="00AF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8387">
      <w:bodyDiv w:val="1"/>
      <w:marLeft w:val="0"/>
      <w:marRight w:val="0"/>
      <w:marTop w:val="0"/>
      <w:marBottom w:val="0"/>
      <w:divBdr>
        <w:top w:val="none" w:sz="0" w:space="0" w:color="auto"/>
        <w:left w:val="none" w:sz="0" w:space="0" w:color="auto"/>
        <w:bottom w:val="none" w:sz="0" w:space="0" w:color="auto"/>
        <w:right w:val="none" w:sz="0" w:space="0" w:color="auto"/>
      </w:divBdr>
    </w:div>
    <w:div w:id="1822774758">
      <w:bodyDiv w:val="1"/>
      <w:marLeft w:val="0"/>
      <w:marRight w:val="0"/>
      <w:marTop w:val="0"/>
      <w:marBottom w:val="0"/>
      <w:divBdr>
        <w:top w:val="none" w:sz="0" w:space="0" w:color="auto"/>
        <w:left w:val="none" w:sz="0" w:space="0" w:color="auto"/>
        <w:bottom w:val="none" w:sz="0" w:space="0" w:color="auto"/>
        <w:right w:val="none" w:sz="0" w:space="0" w:color="auto"/>
      </w:divBdr>
      <w:divsChild>
        <w:div w:id="1541818318">
          <w:marLeft w:val="547"/>
          <w:marRight w:val="0"/>
          <w:marTop w:val="0"/>
          <w:marBottom w:val="0"/>
          <w:divBdr>
            <w:top w:val="none" w:sz="0" w:space="0" w:color="auto"/>
            <w:left w:val="none" w:sz="0" w:space="0" w:color="auto"/>
            <w:bottom w:val="none" w:sz="0" w:space="0" w:color="auto"/>
            <w:right w:val="none" w:sz="0" w:space="0" w:color="auto"/>
          </w:divBdr>
        </w:div>
        <w:div w:id="1720668591">
          <w:marLeft w:val="547"/>
          <w:marRight w:val="0"/>
          <w:marTop w:val="0"/>
          <w:marBottom w:val="0"/>
          <w:divBdr>
            <w:top w:val="none" w:sz="0" w:space="0" w:color="auto"/>
            <w:left w:val="none" w:sz="0" w:space="0" w:color="auto"/>
            <w:bottom w:val="none" w:sz="0" w:space="0" w:color="auto"/>
            <w:right w:val="none" w:sz="0" w:space="0" w:color="auto"/>
          </w:divBdr>
        </w:div>
        <w:div w:id="174148893">
          <w:marLeft w:val="547"/>
          <w:marRight w:val="0"/>
          <w:marTop w:val="0"/>
          <w:marBottom w:val="0"/>
          <w:divBdr>
            <w:top w:val="none" w:sz="0" w:space="0" w:color="auto"/>
            <w:left w:val="none" w:sz="0" w:space="0" w:color="auto"/>
            <w:bottom w:val="none" w:sz="0" w:space="0" w:color="auto"/>
            <w:right w:val="none" w:sz="0" w:space="0" w:color="auto"/>
          </w:divBdr>
        </w:div>
      </w:divsChild>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sChild>
        <w:div w:id="815338926">
          <w:marLeft w:val="547"/>
          <w:marRight w:val="0"/>
          <w:marTop w:val="0"/>
          <w:marBottom w:val="0"/>
          <w:divBdr>
            <w:top w:val="none" w:sz="0" w:space="0" w:color="auto"/>
            <w:left w:val="none" w:sz="0" w:space="0" w:color="auto"/>
            <w:bottom w:val="none" w:sz="0" w:space="0" w:color="auto"/>
            <w:right w:val="none" w:sz="0" w:space="0" w:color="auto"/>
          </w:divBdr>
        </w:div>
        <w:div w:id="1159884954">
          <w:marLeft w:val="547"/>
          <w:marRight w:val="0"/>
          <w:marTop w:val="0"/>
          <w:marBottom w:val="0"/>
          <w:divBdr>
            <w:top w:val="none" w:sz="0" w:space="0" w:color="auto"/>
            <w:left w:val="none" w:sz="0" w:space="0" w:color="auto"/>
            <w:bottom w:val="none" w:sz="0" w:space="0" w:color="auto"/>
            <w:right w:val="none" w:sz="0" w:space="0" w:color="auto"/>
          </w:divBdr>
        </w:div>
        <w:div w:id="584994721">
          <w:marLeft w:val="547"/>
          <w:marRight w:val="0"/>
          <w:marTop w:val="0"/>
          <w:marBottom w:val="0"/>
          <w:divBdr>
            <w:top w:val="none" w:sz="0" w:space="0" w:color="auto"/>
            <w:left w:val="none" w:sz="0" w:space="0" w:color="auto"/>
            <w:bottom w:val="none" w:sz="0" w:space="0" w:color="auto"/>
            <w:right w:val="none" w:sz="0" w:space="0" w:color="auto"/>
          </w:divBdr>
        </w:div>
      </w:divsChild>
    </w:div>
    <w:div w:id="20751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rum_istanbul" TargetMode="External"/><Relationship Id="rId3" Type="http://schemas.openxmlformats.org/officeDocument/2006/relationships/settings" Target="settings.xml"/><Relationship Id="rId7" Type="http://schemas.openxmlformats.org/officeDocument/2006/relationships/hyperlink" Target="https://instagram.com/forum_istan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stanbulforum" TargetMode="External"/><Relationship Id="rId11" Type="http://schemas.openxmlformats.org/officeDocument/2006/relationships/theme" Target="theme/theme1.xml"/><Relationship Id="rId5" Type="http://schemas.openxmlformats.org/officeDocument/2006/relationships/hyperlink" Target="http://www.forumistanbul.com.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ForumAVMTurk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2600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4</cp:revision>
  <dcterms:created xsi:type="dcterms:W3CDTF">2018-05-15T13:43:00Z</dcterms:created>
  <dcterms:modified xsi:type="dcterms:W3CDTF">2018-05-15T13:49:00Z</dcterms:modified>
</cp:coreProperties>
</file>