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6B6D" w14:textId="3F41E6A5" w:rsidR="00260C92" w:rsidRPr="00260C92" w:rsidRDefault="00260C92" w:rsidP="00260C92">
      <w:pPr>
        <w:shd w:val="clear" w:color="auto" w:fill="FFFFFF"/>
        <w:rPr>
          <w:rFonts w:ascii="Verdana" w:eastAsiaTheme="minorHAnsi" w:hAnsi="Verdana"/>
          <w:b/>
          <w:color w:val="000000"/>
          <w:sz w:val="32"/>
          <w:szCs w:val="32"/>
          <w:u w:val="single"/>
          <w:bdr w:val="none" w:sz="0" w:space="0" w:color="auto" w:frame="1"/>
          <w:lang w:val="tr-TR"/>
        </w:rPr>
      </w:pPr>
      <w:r w:rsidRPr="00260C92">
        <w:rPr>
          <w:rFonts w:ascii="Verdana" w:eastAsiaTheme="minorHAnsi" w:hAnsi="Verdana"/>
          <w:b/>
          <w:color w:val="000000"/>
          <w:sz w:val="32"/>
          <w:szCs w:val="32"/>
          <w:u w:val="single"/>
          <w:bdr w:val="none" w:sz="0" w:space="0" w:color="auto" w:frame="1"/>
          <w:lang w:val="tr-TR"/>
        </w:rPr>
        <w:t>BASIN BÜLTENİ</w:t>
      </w:r>
    </w:p>
    <w:p w14:paraId="116733FB" w14:textId="77777777" w:rsidR="00260C92" w:rsidRDefault="00260C92" w:rsidP="00260C92">
      <w:pPr>
        <w:shd w:val="clear" w:color="auto" w:fill="FFFFFF"/>
        <w:jc w:val="center"/>
        <w:rPr>
          <w:rFonts w:ascii="Verdana" w:eastAsiaTheme="minorHAnsi" w:hAnsi="Verdana"/>
          <w:b/>
          <w:color w:val="000000"/>
          <w:sz w:val="28"/>
          <w:szCs w:val="28"/>
          <w:bdr w:val="none" w:sz="0" w:space="0" w:color="auto" w:frame="1"/>
          <w:lang w:val="tr-TR"/>
        </w:rPr>
      </w:pPr>
    </w:p>
    <w:p w14:paraId="31673D7F" w14:textId="6C565677" w:rsidR="00E94ADD" w:rsidRPr="00260C92" w:rsidRDefault="00E94ADD" w:rsidP="00260C92">
      <w:pPr>
        <w:shd w:val="clear" w:color="auto" w:fill="FFFFFF"/>
        <w:jc w:val="center"/>
        <w:rPr>
          <w:rFonts w:ascii="Verdana" w:eastAsiaTheme="minorHAnsi" w:hAnsi="Verdana"/>
          <w:b/>
          <w:color w:val="000000"/>
          <w:sz w:val="28"/>
          <w:szCs w:val="28"/>
          <w:bdr w:val="none" w:sz="0" w:space="0" w:color="auto" w:frame="1"/>
          <w:lang w:val="tr-TR"/>
        </w:rPr>
      </w:pPr>
      <w:proofErr w:type="spellStart"/>
      <w:r w:rsidRPr="00260C92">
        <w:rPr>
          <w:rFonts w:ascii="Verdana" w:eastAsiaTheme="minorHAnsi" w:hAnsi="Verdana"/>
          <w:b/>
          <w:color w:val="000000"/>
          <w:sz w:val="28"/>
          <w:szCs w:val="28"/>
          <w:bdr w:val="none" w:sz="0" w:space="0" w:color="auto" w:frame="1"/>
          <w:lang w:val="tr-TR"/>
        </w:rPr>
        <w:t>Evre</w:t>
      </w:r>
      <w:r w:rsidR="00260C92">
        <w:rPr>
          <w:rFonts w:ascii="Verdana" w:eastAsiaTheme="minorHAnsi" w:hAnsi="Verdana"/>
          <w:b/>
          <w:color w:val="000000"/>
          <w:sz w:val="28"/>
          <w:szCs w:val="28"/>
          <w:bdr w:val="none" w:sz="0" w:space="0" w:color="auto" w:frame="1"/>
          <w:lang w:val="tr-TR"/>
        </w:rPr>
        <w:t>ka</w:t>
      </w:r>
      <w:proofErr w:type="spellEnd"/>
      <w:r w:rsidR="00260C92">
        <w:rPr>
          <w:rFonts w:ascii="Verdana" w:eastAsiaTheme="minorHAnsi" w:hAnsi="Verdana"/>
          <w:b/>
          <w:color w:val="000000"/>
          <w:sz w:val="28"/>
          <w:szCs w:val="28"/>
          <w:bdr w:val="none" w:sz="0" w:space="0" w:color="auto" w:frame="1"/>
          <w:lang w:val="tr-TR"/>
        </w:rPr>
        <w:t xml:space="preserve">, </w:t>
      </w:r>
      <w:r w:rsidRPr="00260C92">
        <w:rPr>
          <w:rFonts w:ascii="Verdana" w:eastAsiaTheme="minorHAnsi" w:hAnsi="Verdana"/>
          <w:b/>
          <w:color w:val="000000"/>
          <w:sz w:val="28"/>
          <w:szCs w:val="28"/>
          <w:bdr w:val="none" w:sz="0" w:space="0" w:color="auto" w:frame="1"/>
          <w:lang w:val="tr-TR"/>
        </w:rPr>
        <w:t xml:space="preserve">2022’ye hızlı </w:t>
      </w:r>
      <w:r w:rsidR="00521570">
        <w:rPr>
          <w:rFonts w:ascii="Verdana" w:eastAsiaTheme="minorHAnsi" w:hAnsi="Verdana"/>
          <w:b/>
          <w:color w:val="000000"/>
          <w:sz w:val="28"/>
          <w:szCs w:val="28"/>
          <w:bdr w:val="none" w:sz="0" w:space="0" w:color="auto" w:frame="1"/>
          <w:lang w:val="tr-TR"/>
        </w:rPr>
        <w:t>girdi</w:t>
      </w:r>
    </w:p>
    <w:p w14:paraId="3EE8D810" w14:textId="77777777" w:rsidR="00260C92" w:rsidRPr="00260C92" w:rsidRDefault="00260C92" w:rsidP="00260C92">
      <w:pPr>
        <w:shd w:val="clear" w:color="auto" w:fill="FFFFFF"/>
        <w:jc w:val="center"/>
        <w:rPr>
          <w:rFonts w:ascii="Verdana" w:eastAsiaTheme="minorHAnsi" w:hAnsi="Verdana"/>
          <w:b/>
          <w:color w:val="000000"/>
          <w:sz w:val="28"/>
          <w:szCs w:val="28"/>
          <w:bdr w:val="none" w:sz="0" w:space="0" w:color="auto" w:frame="1"/>
          <w:lang w:val="tr-TR"/>
        </w:rPr>
      </w:pPr>
    </w:p>
    <w:p w14:paraId="60AF0308" w14:textId="47A2167D" w:rsidR="00E94ADD" w:rsidRPr="00260C92" w:rsidRDefault="00260C92" w:rsidP="00260C92">
      <w:pPr>
        <w:shd w:val="clear" w:color="auto" w:fill="FFFFFF"/>
        <w:jc w:val="center"/>
        <w:rPr>
          <w:rFonts w:ascii="Verdana" w:eastAsiaTheme="minorHAnsi" w:hAnsi="Verdana"/>
          <w:b/>
          <w:color w:val="201F1E"/>
          <w:sz w:val="28"/>
          <w:szCs w:val="28"/>
          <w:lang w:val="tr-TR"/>
        </w:rPr>
      </w:pPr>
      <w:r>
        <w:rPr>
          <w:rFonts w:ascii="Verdana" w:eastAsiaTheme="minorHAnsi" w:hAnsi="Verdana"/>
          <w:b/>
          <w:color w:val="000000"/>
          <w:sz w:val="28"/>
          <w:szCs w:val="28"/>
          <w:bdr w:val="none" w:sz="0" w:space="0" w:color="auto" w:frame="1"/>
          <w:lang w:val="tr-TR"/>
        </w:rPr>
        <w:t>S</w:t>
      </w:r>
      <w:r w:rsidRPr="00260C92">
        <w:rPr>
          <w:rFonts w:ascii="Verdana" w:eastAsiaTheme="minorHAnsi" w:hAnsi="Verdana"/>
          <w:b/>
          <w:color w:val="000000"/>
          <w:sz w:val="28"/>
          <w:szCs w:val="28"/>
          <w:bdr w:val="none" w:sz="0" w:space="0" w:color="auto" w:frame="1"/>
          <w:lang w:val="tr-TR"/>
        </w:rPr>
        <w:t xml:space="preserve">ürdürülebilirlik </w:t>
      </w:r>
      <w:r>
        <w:rPr>
          <w:rFonts w:ascii="Verdana" w:eastAsiaTheme="minorHAnsi" w:hAnsi="Verdana"/>
          <w:b/>
          <w:color w:val="000000"/>
          <w:sz w:val="28"/>
          <w:szCs w:val="28"/>
          <w:bdr w:val="none" w:sz="0" w:space="0" w:color="auto" w:frame="1"/>
          <w:lang w:val="tr-TR"/>
        </w:rPr>
        <w:t xml:space="preserve">alanında tüm sektörlere çözüm </w:t>
      </w:r>
      <w:proofErr w:type="spellStart"/>
      <w:r>
        <w:rPr>
          <w:rFonts w:ascii="Verdana" w:eastAsiaTheme="minorHAnsi" w:hAnsi="Verdana"/>
          <w:b/>
          <w:color w:val="000000"/>
          <w:sz w:val="28"/>
          <w:szCs w:val="28"/>
          <w:bdr w:val="none" w:sz="0" w:space="0" w:color="auto" w:frame="1"/>
          <w:lang w:val="tr-TR"/>
        </w:rPr>
        <w:t>Evreka’da</w:t>
      </w:r>
      <w:proofErr w:type="spellEnd"/>
    </w:p>
    <w:p w14:paraId="63BCE4C0" w14:textId="77777777" w:rsidR="00E94ADD" w:rsidRDefault="00E94ADD" w:rsidP="00E94ADD">
      <w:pPr>
        <w:shd w:val="clear" w:color="auto" w:fill="FFFFFF"/>
        <w:rPr>
          <w:rFonts w:ascii="Calibri" w:eastAsiaTheme="minorHAnsi" w:hAnsi="Calibri"/>
          <w:color w:val="000000"/>
          <w:sz w:val="22"/>
          <w:szCs w:val="22"/>
          <w:bdr w:val="none" w:sz="0" w:space="0" w:color="auto" w:frame="1"/>
          <w:lang w:val="tr-TR"/>
        </w:rPr>
      </w:pPr>
    </w:p>
    <w:p w14:paraId="60A08CFD" w14:textId="3F31A011" w:rsidR="00E94ADD" w:rsidRDefault="00E94ADD" w:rsidP="00E94ADD">
      <w:pPr>
        <w:shd w:val="clear" w:color="auto" w:fill="FFFFFF"/>
        <w:rPr>
          <w:rFonts w:ascii="Calibri" w:eastAsiaTheme="minorHAnsi" w:hAnsi="Calibri"/>
          <w:color w:val="201F1E"/>
          <w:sz w:val="22"/>
          <w:szCs w:val="22"/>
          <w:lang w:val="tr-TR"/>
        </w:rPr>
      </w:pPr>
    </w:p>
    <w:p w14:paraId="37C6D736" w14:textId="0BCFCD2D" w:rsidR="00260C92" w:rsidRPr="00260C92" w:rsidRDefault="00260C92" w:rsidP="00260C92">
      <w:pPr>
        <w:spacing w:line="360" w:lineRule="auto"/>
        <w:jc w:val="center"/>
        <w:rPr>
          <w:b/>
          <w:lang w:val="tr-TR"/>
        </w:rPr>
      </w:pPr>
      <w:r w:rsidRPr="00260C92">
        <w:rPr>
          <w:rStyle w:val="normaltextrun"/>
          <w:rFonts w:ascii="Verdana" w:hAnsi="Verdana"/>
          <w:b/>
          <w:color w:val="000000"/>
          <w:shd w:val="clear" w:color="auto" w:fill="FFFFFF"/>
          <w:lang w:val="tr-TR"/>
        </w:rPr>
        <w:t xml:space="preserve">Yazılım ve donanım yeniliklerini kullanarak entegre bir platform geliştirmenin yanı sıra daha sürdürülebilir ve dijital bir süreç yönetimi için dünyanın 20’den fazla ülkesinde atık yönetimi şirketleriyle çalışan </w:t>
      </w:r>
      <w:proofErr w:type="spellStart"/>
      <w:r w:rsidRPr="00260C92">
        <w:rPr>
          <w:rStyle w:val="spellingerror"/>
          <w:rFonts w:ascii="Verdana" w:hAnsi="Verdana"/>
          <w:b/>
          <w:color w:val="000000"/>
          <w:shd w:val="clear" w:color="auto" w:fill="FFFFFF"/>
          <w:lang w:val="tr-TR"/>
        </w:rPr>
        <w:t>Evreka</w:t>
      </w:r>
      <w:proofErr w:type="spellEnd"/>
      <w:r w:rsidRPr="00260C92">
        <w:rPr>
          <w:rStyle w:val="normaltextrun"/>
          <w:rFonts w:ascii="Verdana" w:hAnsi="Verdana"/>
          <w:b/>
          <w:color w:val="000000"/>
          <w:shd w:val="clear" w:color="auto" w:fill="FFFFFF"/>
          <w:lang w:val="tr-TR"/>
        </w:rPr>
        <w:t xml:space="preserve">, sürdürülebilirlik alanında tüm sektörlerin derdine </w:t>
      </w:r>
      <w:r w:rsidR="00EE7FA6">
        <w:rPr>
          <w:rStyle w:val="normaltextrun"/>
          <w:rFonts w:ascii="Verdana" w:hAnsi="Verdana"/>
          <w:b/>
          <w:color w:val="000000"/>
          <w:shd w:val="clear" w:color="auto" w:fill="FFFFFF"/>
          <w:lang w:val="tr-TR"/>
        </w:rPr>
        <w:t>çözüm bulmak</w:t>
      </w:r>
      <w:r w:rsidRPr="00260C92">
        <w:rPr>
          <w:rStyle w:val="normaltextrun"/>
          <w:rFonts w:ascii="Verdana" w:hAnsi="Verdana"/>
          <w:b/>
          <w:color w:val="000000"/>
          <w:shd w:val="clear" w:color="auto" w:fill="FFFFFF"/>
          <w:lang w:val="tr-TR"/>
        </w:rPr>
        <w:t xml:space="preserve"> hedefiyle 2022’ye hızlı bir giriş yaptı.</w:t>
      </w:r>
    </w:p>
    <w:p w14:paraId="044AED0F" w14:textId="77777777" w:rsidR="009E4D5C" w:rsidRPr="00817357" w:rsidRDefault="009E4D5C" w:rsidP="00817357">
      <w:pPr>
        <w:spacing w:line="360" w:lineRule="auto"/>
        <w:jc w:val="both"/>
        <w:rPr>
          <w:rFonts w:ascii="Verdana" w:hAnsi="Verdana" w:cstheme="minorHAnsi"/>
          <w:sz w:val="20"/>
          <w:szCs w:val="20"/>
          <w:lang w:val="tr-TR"/>
        </w:rPr>
      </w:pPr>
    </w:p>
    <w:p w14:paraId="2C1200DB" w14:textId="210B8D2C" w:rsidR="009E4D5C" w:rsidRPr="00817357" w:rsidRDefault="00E63232" w:rsidP="00817357">
      <w:pPr>
        <w:spacing w:line="360" w:lineRule="auto"/>
        <w:jc w:val="both"/>
        <w:rPr>
          <w:rFonts w:ascii="Verdana" w:hAnsi="Verdana" w:cs="Calibri"/>
          <w:color w:val="000000"/>
          <w:sz w:val="20"/>
          <w:szCs w:val="20"/>
          <w:lang w:val="tr-TR"/>
        </w:rPr>
      </w:pPr>
      <w:r w:rsidRPr="00817357">
        <w:rPr>
          <w:rFonts w:ascii="Verdana" w:hAnsi="Verdana" w:cs="Calibri"/>
          <w:color w:val="000000"/>
          <w:sz w:val="20"/>
          <w:szCs w:val="20"/>
          <w:lang w:val="tr-TR"/>
        </w:rPr>
        <w:t xml:space="preserve">Daha yaşanabilir bir dünya için sürdürülebilirlik ve sosyal </w:t>
      </w:r>
      <w:proofErr w:type="spellStart"/>
      <w:r w:rsidRPr="00817357">
        <w:rPr>
          <w:rFonts w:ascii="Verdana" w:hAnsi="Verdana" w:cs="Calibri"/>
          <w:color w:val="000000"/>
          <w:sz w:val="20"/>
          <w:szCs w:val="20"/>
          <w:lang w:val="tr-TR"/>
        </w:rPr>
        <w:t>inovasyon</w:t>
      </w:r>
      <w:proofErr w:type="spellEnd"/>
      <w:r w:rsidRPr="00817357">
        <w:rPr>
          <w:rFonts w:ascii="Verdana" w:hAnsi="Verdana" w:cs="Calibri"/>
          <w:color w:val="000000"/>
          <w:sz w:val="20"/>
          <w:szCs w:val="20"/>
          <w:lang w:val="tr-TR"/>
        </w:rPr>
        <w:t xml:space="preserve"> yolunda çalışmalarına devam eden </w:t>
      </w:r>
      <w:proofErr w:type="spellStart"/>
      <w:r w:rsidRPr="00817357">
        <w:rPr>
          <w:rFonts w:ascii="Verdana" w:hAnsi="Verdana" w:cs="Calibri"/>
          <w:color w:val="000000"/>
          <w:sz w:val="20"/>
          <w:szCs w:val="20"/>
          <w:lang w:val="tr-TR"/>
        </w:rPr>
        <w:t>Evreka</w:t>
      </w:r>
      <w:proofErr w:type="spellEnd"/>
      <w:r w:rsidRPr="00817357">
        <w:rPr>
          <w:rFonts w:ascii="Verdana" w:hAnsi="Verdana" w:cs="Calibri"/>
          <w:color w:val="000000"/>
          <w:sz w:val="20"/>
          <w:szCs w:val="20"/>
          <w:lang w:val="tr-TR"/>
        </w:rPr>
        <w:t xml:space="preserve">, 2022 yılına hızlı bir başlangıç yaptı. Global ölçekte pazar payı hızla büyüyen, sürdürülebilir bir gelecek için planladığı yeni projelerin önü açılan ve başarısı aldığı ödüllerle de doğrulanan </w:t>
      </w:r>
      <w:proofErr w:type="spellStart"/>
      <w:r w:rsidRPr="00817357">
        <w:rPr>
          <w:rFonts w:ascii="Verdana" w:hAnsi="Verdana" w:cs="Calibri"/>
          <w:color w:val="000000"/>
          <w:sz w:val="20"/>
          <w:szCs w:val="20"/>
          <w:lang w:val="tr-TR"/>
        </w:rPr>
        <w:t>Evreka</w:t>
      </w:r>
      <w:proofErr w:type="spellEnd"/>
      <w:r w:rsidRPr="00817357">
        <w:rPr>
          <w:rFonts w:ascii="Verdana" w:hAnsi="Verdana" w:cs="Calibri"/>
          <w:color w:val="000000"/>
          <w:sz w:val="20"/>
          <w:szCs w:val="20"/>
          <w:lang w:val="tr-TR"/>
        </w:rPr>
        <w:t xml:space="preserve">; atık yönetimi çalışmalarını yeni bir vizyonla güçlendirmek için ekibine geri dönüşüm sektörünün duayenlerinden Cem Ferda </w:t>
      </w:r>
      <w:proofErr w:type="spellStart"/>
      <w:r w:rsidRPr="00817357">
        <w:rPr>
          <w:rFonts w:ascii="Verdana" w:hAnsi="Verdana" w:cs="Calibri"/>
          <w:color w:val="000000"/>
          <w:sz w:val="20"/>
          <w:szCs w:val="20"/>
          <w:lang w:val="tr-TR"/>
        </w:rPr>
        <w:t>Tunçer’in</w:t>
      </w:r>
      <w:proofErr w:type="spellEnd"/>
      <w:r w:rsidRPr="00817357">
        <w:rPr>
          <w:rFonts w:ascii="Verdana" w:hAnsi="Verdana" w:cs="Calibri"/>
          <w:color w:val="000000"/>
          <w:sz w:val="20"/>
          <w:szCs w:val="20"/>
          <w:lang w:val="tr-TR"/>
        </w:rPr>
        <w:t xml:space="preserve"> katıldığını duyurdu.</w:t>
      </w:r>
    </w:p>
    <w:p w14:paraId="57CB568B" w14:textId="77777777" w:rsidR="00E63232" w:rsidRPr="00817357" w:rsidRDefault="00E63232" w:rsidP="00817357">
      <w:pPr>
        <w:spacing w:line="360" w:lineRule="auto"/>
        <w:jc w:val="both"/>
        <w:rPr>
          <w:rFonts w:ascii="Verdana" w:hAnsi="Verdana" w:cstheme="minorHAnsi"/>
          <w:sz w:val="20"/>
          <w:szCs w:val="20"/>
          <w:lang w:val="tr-TR"/>
        </w:rPr>
      </w:pPr>
    </w:p>
    <w:p w14:paraId="49B7961E" w14:textId="1483875B" w:rsidR="009E4D5C" w:rsidRPr="00817357" w:rsidRDefault="009E4D5C" w:rsidP="00817357">
      <w:pPr>
        <w:spacing w:line="360" w:lineRule="auto"/>
        <w:jc w:val="both"/>
        <w:rPr>
          <w:rFonts w:ascii="Verdana" w:hAnsi="Verdana" w:cstheme="minorHAnsi"/>
          <w:sz w:val="20"/>
          <w:szCs w:val="20"/>
          <w:lang w:val="tr-TR"/>
        </w:rPr>
      </w:pPr>
      <w:r w:rsidRPr="00817357">
        <w:rPr>
          <w:rFonts w:ascii="Verdana" w:hAnsi="Verdana" w:cstheme="minorHAnsi"/>
          <w:color w:val="000000"/>
          <w:sz w:val="20"/>
          <w:szCs w:val="20"/>
          <w:lang w:val="tr-TR"/>
        </w:rPr>
        <w:t xml:space="preserve">Bu gelişmeler ışığında başarıdan başarıya koşan </w:t>
      </w:r>
      <w:proofErr w:type="spellStart"/>
      <w:r w:rsidRPr="00817357">
        <w:rPr>
          <w:rFonts w:ascii="Verdana" w:hAnsi="Verdana" w:cstheme="minorHAnsi"/>
          <w:color w:val="000000"/>
          <w:sz w:val="20"/>
          <w:szCs w:val="20"/>
          <w:lang w:val="tr-TR"/>
        </w:rPr>
        <w:t>Evreka’nın</w:t>
      </w:r>
      <w:proofErr w:type="spellEnd"/>
      <w:r w:rsidRPr="00817357">
        <w:rPr>
          <w:rFonts w:ascii="Verdana" w:hAnsi="Verdana" w:cstheme="minorHAnsi"/>
          <w:color w:val="000000"/>
          <w:sz w:val="20"/>
          <w:szCs w:val="20"/>
          <w:lang w:val="tr-TR"/>
        </w:rPr>
        <w:t xml:space="preserve"> CEO’su </w:t>
      </w:r>
      <w:proofErr w:type="spellStart"/>
      <w:r w:rsidRPr="00817357">
        <w:rPr>
          <w:rFonts w:ascii="Verdana" w:hAnsi="Verdana" w:cstheme="minorHAnsi"/>
          <w:color w:val="000000"/>
          <w:sz w:val="20"/>
          <w:szCs w:val="20"/>
          <w:lang w:val="tr-TR"/>
        </w:rPr>
        <w:t>Umutcan</w:t>
      </w:r>
      <w:proofErr w:type="spellEnd"/>
      <w:r w:rsidRPr="00817357">
        <w:rPr>
          <w:rFonts w:ascii="Verdana" w:hAnsi="Verdana" w:cstheme="minorHAnsi"/>
          <w:color w:val="000000"/>
          <w:sz w:val="20"/>
          <w:szCs w:val="20"/>
          <w:lang w:val="tr-TR"/>
        </w:rPr>
        <w:t xml:space="preserve"> Duman, </w:t>
      </w:r>
      <w:r w:rsidR="00817357" w:rsidRPr="00817357">
        <w:rPr>
          <w:rFonts w:ascii="Verdana" w:hAnsi="Verdana" w:cstheme="minorHAnsi"/>
          <w:color w:val="000000"/>
          <w:sz w:val="20"/>
          <w:szCs w:val="20"/>
          <w:lang w:val="tr-TR"/>
        </w:rPr>
        <w:t xml:space="preserve">Cem Ferda </w:t>
      </w:r>
      <w:proofErr w:type="spellStart"/>
      <w:r w:rsidRPr="00817357">
        <w:rPr>
          <w:rFonts w:ascii="Verdana" w:hAnsi="Verdana" w:cstheme="minorHAnsi"/>
          <w:color w:val="000000"/>
          <w:sz w:val="20"/>
          <w:szCs w:val="20"/>
          <w:lang w:val="tr-TR"/>
        </w:rPr>
        <w:t>Tunçer</w:t>
      </w:r>
      <w:proofErr w:type="spellEnd"/>
      <w:r w:rsidRPr="00817357">
        <w:rPr>
          <w:rFonts w:ascii="Verdana" w:hAnsi="Verdana" w:cstheme="minorHAnsi"/>
          <w:color w:val="000000"/>
          <w:sz w:val="20"/>
          <w:szCs w:val="20"/>
          <w:lang w:val="tr-TR"/>
        </w:rPr>
        <w:t xml:space="preserve"> ile çalışacak olmaktan büyük bir heyecan duyduğunu </w:t>
      </w:r>
      <w:r w:rsidR="00817357">
        <w:rPr>
          <w:rFonts w:ascii="Verdana" w:hAnsi="Verdana" w:cstheme="minorHAnsi"/>
          <w:color w:val="000000"/>
          <w:sz w:val="20"/>
          <w:szCs w:val="20"/>
          <w:lang w:val="tr-TR"/>
        </w:rPr>
        <w:t>belirterek,</w:t>
      </w:r>
      <w:r w:rsidRPr="00817357">
        <w:rPr>
          <w:rFonts w:ascii="Verdana" w:hAnsi="Verdana" w:cstheme="minorHAnsi"/>
          <w:color w:val="000000"/>
          <w:sz w:val="20"/>
          <w:szCs w:val="20"/>
          <w:lang w:val="tr-TR"/>
        </w:rPr>
        <w:t xml:space="preserve"> “Cem Ferda </w:t>
      </w:r>
      <w:proofErr w:type="spellStart"/>
      <w:r w:rsidRPr="00817357">
        <w:rPr>
          <w:rFonts w:ascii="Verdana" w:hAnsi="Verdana" w:cstheme="minorHAnsi"/>
          <w:color w:val="000000"/>
          <w:sz w:val="20"/>
          <w:szCs w:val="20"/>
          <w:lang w:val="tr-TR"/>
        </w:rPr>
        <w:t>Tunçer’in</w:t>
      </w:r>
      <w:proofErr w:type="spellEnd"/>
      <w:r w:rsidRPr="00817357">
        <w:rPr>
          <w:rFonts w:ascii="Verdana" w:hAnsi="Verdana" w:cstheme="minorHAnsi"/>
          <w:color w:val="000000"/>
          <w:sz w:val="20"/>
          <w:szCs w:val="20"/>
          <w:lang w:val="tr-TR"/>
        </w:rPr>
        <w:t xml:space="preserve"> 30 yılı aşkın tecrübesi</w:t>
      </w:r>
      <w:r w:rsidR="00817357">
        <w:rPr>
          <w:rFonts w:ascii="Verdana" w:hAnsi="Verdana" w:cstheme="minorHAnsi"/>
          <w:color w:val="000000"/>
          <w:sz w:val="20"/>
          <w:szCs w:val="20"/>
          <w:lang w:val="tr-TR"/>
        </w:rPr>
        <w:t>,</w:t>
      </w:r>
      <w:r w:rsidRPr="00817357">
        <w:rPr>
          <w:rFonts w:ascii="Verdana" w:hAnsi="Verdana" w:cstheme="minorHAnsi"/>
          <w:color w:val="000000"/>
          <w:sz w:val="20"/>
          <w:szCs w:val="20"/>
          <w:lang w:val="tr-TR"/>
        </w:rPr>
        <w:t xml:space="preserve"> </w:t>
      </w:r>
      <w:proofErr w:type="spellStart"/>
      <w:r w:rsidRPr="00817357">
        <w:rPr>
          <w:rFonts w:ascii="Verdana" w:hAnsi="Verdana" w:cstheme="minorHAnsi"/>
          <w:color w:val="000000"/>
          <w:sz w:val="20"/>
          <w:szCs w:val="20"/>
          <w:lang w:val="tr-TR"/>
        </w:rPr>
        <w:t>Evreka’nın</w:t>
      </w:r>
      <w:proofErr w:type="spellEnd"/>
      <w:r w:rsidRPr="00817357">
        <w:rPr>
          <w:rFonts w:ascii="Verdana" w:hAnsi="Verdana" w:cstheme="minorHAnsi"/>
          <w:color w:val="000000"/>
          <w:sz w:val="20"/>
          <w:szCs w:val="20"/>
          <w:lang w:val="tr-TR"/>
        </w:rPr>
        <w:t xml:space="preserve"> sürdürülebilirlik misyonuna yeni bakış açıları getirerek atık problemini kökten çözmemize ve atıklardan yeni kaynaklar yaratarak sürdürülebilir kalkınma hedeflerine ulaşma hayalimize yaklaştıracak. Önümüzdeki süreçte sürdürülebilirlik alanında çalışmalarımızı güçlendirmek amacıyla ekibimizi uzman bir kadroyla genişletmeye devam edeceğiz. Bu alanda çalışmak isteyen yeten</w:t>
      </w:r>
      <w:r w:rsidR="00E94ADD">
        <w:rPr>
          <w:rFonts w:ascii="Verdana" w:hAnsi="Verdana" w:cstheme="minorHAnsi"/>
          <w:color w:val="000000"/>
          <w:sz w:val="20"/>
          <w:szCs w:val="20"/>
          <w:lang w:val="tr-TR"/>
        </w:rPr>
        <w:t xml:space="preserve">ekleri </w:t>
      </w:r>
      <w:proofErr w:type="spellStart"/>
      <w:r w:rsidR="00E94ADD">
        <w:rPr>
          <w:rFonts w:ascii="Verdana" w:hAnsi="Verdana" w:cstheme="minorHAnsi"/>
          <w:color w:val="000000"/>
          <w:sz w:val="20"/>
          <w:szCs w:val="20"/>
          <w:lang w:val="tr-TR"/>
        </w:rPr>
        <w:t>Evreka’ya</w:t>
      </w:r>
      <w:proofErr w:type="spellEnd"/>
      <w:r w:rsidR="00E94ADD">
        <w:rPr>
          <w:rFonts w:ascii="Verdana" w:hAnsi="Verdana" w:cstheme="minorHAnsi"/>
          <w:color w:val="000000"/>
          <w:sz w:val="20"/>
          <w:szCs w:val="20"/>
          <w:lang w:val="tr-TR"/>
        </w:rPr>
        <w:t xml:space="preserve"> davet ediyoruz</w:t>
      </w:r>
      <w:r w:rsidRPr="00817357">
        <w:rPr>
          <w:rFonts w:ascii="Verdana" w:hAnsi="Verdana" w:cstheme="minorHAnsi"/>
          <w:color w:val="000000"/>
          <w:sz w:val="20"/>
          <w:szCs w:val="20"/>
          <w:lang w:val="tr-TR"/>
        </w:rPr>
        <w:t>” ifadelerinde bulundu.</w:t>
      </w:r>
    </w:p>
    <w:p w14:paraId="14EC6642" w14:textId="77777777" w:rsidR="00E94ADD" w:rsidRDefault="00E94ADD" w:rsidP="00817357">
      <w:pPr>
        <w:spacing w:line="360" w:lineRule="auto"/>
        <w:jc w:val="both"/>
        <w:rPr>
          <w:rFonts w:ascii="Verdana" w:hAnsi="Verdana" w:cstheme="minorHAnsi"/>
          <w:sz w:val="20"/>
          <w:szCs w:val="20"/>
          <w:lang w:val="tr-TR"/>
        </w:rPr>
      </w:pPr>
    </w:p>
    <w:p w14:paraId="29144B02" w14:textId="5B0D165B" w:rsidR="009E4D5C" w:rsidRPr="00817357" w:rsidRDefault="00E94ADD" w:rsidP="00817357">
      <w:pPr>
        <w:spacing w:line="360" w:lineRule="auto"/>
        <w:jc w:val="both"/>
        <w:rPr>
          <w:rFonts w:ascii="Verdana" w:hAnsi="Verdana" w:cstheme="minorHAnsi"/>
          <w:sz w:val="20"/>
          <w:szCs w:val="20"/>
          <w:lang w:val="tr-TR"/>
        </w:rPr>
      </w:pPr>
      <w:proofErr w:type="spellStart"/>
      <w:r>
        <w:rPr>
          <w:rFonts w:ascii="Verdana" w:hAnsi="Verdana" w:cstheme="minorHAnsi"/>
          <w:b/>
          <w:bCs/>
          <w:color w:val="000000"/>
          <w:sz w:val="20"/>
          <w:szCs w:val="20"/>
          <w:lang w:val="tr-TR"/>
        </w:rPr>
        <w:t>Evreka</w:t>
      </w:r>
      <w:proofErr w:type="spellEnd"/>
      <w:r>
        <w:rPr>
          <w:rFonts w:ascii="Verdana" w:hAnsi="Verdana" w:cstheme="minorHAnsi"/>
          <w:b/>
          <w:bCs/>
          <w:color w:val="000000"/>
          <w:sz w:val="20"/>
          <w:szCs w:val="20"/>
          <w:lang w:val="tr-TR"/>
        </w:rPr>
        <w:t xml:space="preserve"> çözümleriy</w:t>
      </w:r>
      <w:r w:rsidR="009E4D5C" w:rsidRPr="00817357">
        <w:rPr>
          <w:rFonts w:ascii="Verdana" w:hAnsi="Verdana" w:cstheme="minorHAnsi"/>
          <w:b/>
          <w:bCs/>
          <w:color w:val="000000"/>
          <w:sz w:val="20"/>
          <w:szCs w:val="20"/>
          <w:lang w:val="tr-TR"/>
        </w:rPr>
        <w:t>le sürdürülebili</w:t>
      </w:r>
      <w:r>
        <w:rPr>
          <w:rFonts w:ascii="Verdana" w:hAnsi="Verdana" w:cstheme="minorHAnsi"/>
          <w:b/>
          <w:bCs/>
          <w:color w:val="000000"/>
          <w:sz w:val="20"/>
          <w:szCs w:val="20"/>
          <w:lang w:val="tr-TR"/>
        </w:rPr>
        <w:t>rli</w:t>
      </w:r>
      <w:r w:rsidR="009E4D5C" w:rsidRPr="00817357">
        <w:rPr>
          <w:rFonts w:ascii="Verdana" w:hAnsi="Verdana" w:cstheme="minorHAnsi"/>
          <w:b/>
          <w:bCs/>
          <w:color w:val="000000"/>
          <w:sz w:val="20"/>
          <w:szCs w:val="20"/>
          <w:lang w:val="tr-TR"/>
        </w:rPr>
        <w:t>k konusundaki dertleri bitirmeyi hedefliyoruz</w:t>
      </w:r>
    </w:p>
    <w:p w14:paraId="161570CC" w14:textId="1F35E893" w:rsidR="00260C92" w:rsidRDefault="009E4D5C" w:rsidP="00401199">
      <w:pPr>
        <w:spacing w:line="360" w:lineRule="auto"/>
        <w:jc w:val="both"/>
        <w:rPr>
          <w:rFonts w:ascii="Verdana" w:hAnsi="Verdana" w:cstheme="minorHAnsi"/>
          <w:sz w:val="20"/>
          <w:szCs w:val="20"/>
          <w:lang w:val="tr-TR"/>
        </w:rPr>
      </w:pPr>
      <w:r w:rsidRPr="00817357">
        <w:rPr>
          <w:rFonts w:ascii="Verdana" w:hAnsi="Verdana" w:cstheme="minorHAnsi"/>
          <w:color w:val="000000"/>
          <w:sz w:val="20"/>
          <w:szCs w:val="20"/>
          <w:lang w:val="tr-TR"/>
        </w:rPr>
        <w:t xml:space="preserve">Sürdürülebilirlik yolunda geri dönüşümün ve atıklardan yeni kaynaklar yaratılmasının önemini vurgulayan </w:t>
      </w:r>
      <w:r w:rsidR="00E94ADD" w:rsidRPr="00817357">
        <w:rPr>
          <w:rFonts w:ascii="Verdana" w:hAnsi="Verdana" w:cstheme="minorHAnsi"/>
          <w:color w:val="000000"/>
          <w:sz w:val="20"/>
          <w:szCs w:val="20"/>
          <w:lang w:val="tr-TR"/>
        </w:rPr>
        <w:t xml:space="preserve">Cem Ferda </w:t>
      </w:r>
      <w:proofErr w:type="spellStart"/>
      <w:r w:rsidRPr="00817357">
        <w:rPr>
          <w:rFonts w:ascii="Verdana" w:hAnsi="Verdana" w:cstheme="minorHAnsi"/>
          <w:color w:val="000000"/>
          <w:sz w:val="20"/>
          <w:szCs w:val="20"/>
          <w:lang w:val="tr-TR"/>
        </w:rPr>
        <w:t>Tunçer</w:t>
      </w:r>
      <w:proofErr w:type="spellEnd"/>
      <w:r w:rsidRPr="00817357">
        <w:rPr>
          <w:rFonts w:ascii="Verdana" w:hAnsi="Verdana" w:cstheme="minorHAnsi"/>
          <w:color w:val="000000"/>
          <w:sz w:val="20"/>
          <w:szCs w:val="20"/>
          <w:lang w:val="tr-TR"/>
        </w:rPr>
        <w:t>, “</w:t>
      </w:r>
      <w:proofErr w:type="spellStart"/>
      <w:r w:rsidRPr="00817357">
        <w:rPr>
          <w:rFonts w:ascii="Verdana" w:hAnsi="Verdana" w:cstheme="minorHAnsi"/>
          <w:color w:val="000000"/>
          <w:sz w:val="20"/>
          <w:szCs w:val="20"/>
          <w:lang w:val="tr-TR"/>
        </w:rPr>
        <w:t>Evreka’nın</w:t>
      </w:r>
      <w:proofErr w:type="spellEnd"/>
      <w:r w:rsidRPr="00817357">
        <w:rPr>
          <w:rFonts w:ascii="Verdana" w:hAnsi="Verdana" w:cstheme="minorHAnsi"/>
          <w:color w:val="000000"/>
          <w:sz w:val="20"/>
          <w:szCs w:val="20"/>
          <w:lang w:val="tr-TR"/>
        </w:rPr>
        <w:t xml:space="preserve"> genç ve dinamik ekibiyle çalışmaktan çok mutluyum. Sürdürülebilir bir dünya için inandığı hayallerin peşinden giden bu ekiple büyük başarılar kazanacağımıza; küresel anlamda atık yönetimini yeniden şekillendireceğimize ve geri dönüşüm sorunlarının çözümüne k</w:t>
      </w:r>
      <w:r w:rsidR="00E94ADD">
        <w:rPr>
          <w:rFonts w:ascii="Verdana" w:hAnsi="Verdana" w:cstheme="minorHAnsi"/>
          <w:color w:val="000000"/>
          <w:sz w:val="20"/>
          <w:szCs w:val="20"/>
          <w:lang w:val="tr-TR"/>
        </w:rPr>
        <w:t>atkı sağlayacağımıza inanıyorum</w:t>
      </w:r>
      <w:r w:rsidRPr="00817357">
        <w:rPr>
          <w:rFonts w:ascii="Verdana" w:hAnsi="Verdana" w:cstheme="minorHAnsi"/>
          <w:color w:val="000000"/>
          <w:sz w:val="20"/>
          <w:szCs w:val="20"/>
          <w:lang w:val="tr-TR"/>
        </w:rPr>
        <w:t>” dedi</w:t>
      </w:r>
    </w:p>
    <w:p w14:paraId="4F94F5E2" w14:textId="77777777" w:rsidR="00260C92" w:rsidRDefault="00260C92" w:rsidP="00817357">
      <w:pPr>
        <w:pStyle w:val="NormalWeb"/>
        <w:spacing w:before="0" w:beforeAutospacing="0" w:after="0" w:afterAutospacing="0" w:line="360" w:lineRule="auto"/>
        <w:jc w:val="both"/>
        <w:rPr>
          <w:rFonts w:ascii="Verdana" w:hAnsi="Verdana" w:cstheme="minorHAnsi"/>
          <w:sz w:val="20"/>
          <w:szCs w:val="20"/>
          <w:lang w:val="tr-TR"/>
        </w:rPr>
      </w:pPr>
    </w:p>
    <w:p w14:paraId="3A5FABA0" w14:textId="77777777" w:rsidR="00260C92" w:rsidRDefault="00260C92" w:rsidP="0040119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rPr>
        <w:t> </w:t>
      </w:r>
    </w:p>
    <w:p w14:paraId="0347EC00" w14:textId="77777777" w:rsidR="00260C92" w:rsidRDefault="00260C92" w:rsidP="0040119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rPr>
        <w:t>İlgili Kişi:</w:t>
      </w:r>
      <w:r>
        <w:rPr>
          <w:rStyle w:val="scxw195893790"/>
          <w:rFonts w:ascii="Verdana" w:hAnsi="Verdana" w:cs="Segoe UI"/>
          <w:color w:val="000000"/>
        </w:rPr>
        <w:t> </w:t>
      </w:r>
      <w:r>
        <w:rPr>
          <w:rFonts w:ascii="Verdana" w:hAnsi="Verdana" w:cs="Segoe UI"/>
          <w:color w:val="000000"/>
        </w:rPr>
        <w:br/>
      </w:r>
      <w:r>
        <w:rPr>
          <w:rStyle w:val="normaltextrun"/>
          <w:rFonts w:ascii="Verdana" w:hAnsi="Verdana" w:cs="Segoe UI"/>
          <w:color w:val="000000"/>
        </w:rPr>
        <w:t>Ulaş Dağlıoğlu</w:t>
      </w:r>
      <w:r>
        <w:rPr>
          <w:rStyle w:val="scxw195893790"/>
          <w:rFonts w:ascii="Verdana" w:hAnsi="Verdana" w:cs="Segoe UI"/>
          <w:color w:val="000000"/>
        </w:rPr>
        <w:t> </w:t>
      </w:r>
      <w:r>
        <w:rPr>
          <w:rFonts w:ascii="Verdana" w:hAnsi="Verdana" w:cs="Segoe UI"/>
          <w:color w:val="000000"/>
        </w:rPr>
        <w:br/>
      </w:r>
      <w:r>
        <w:rPr>
          <w:rStyle w:val="normaltextrun"/>
          <w:rFonts w:ascii="Verdana" w:hAnsi="Verdana" w:cs="Segoe UI"/>
          <w:color w:val="000000"/>
        </w:rPr>
        <w:t>Garaj PR                </w:t>
      </w:r>
      <w:r>
        <w:rPr>
          <w:rStyle w:val="scxw195893790"/>
          <w:rFonts w:ascii="Verdana" w:hAnsi="Verdana" w:cs="Segoe UI"/>
          <w:color w:val="000000"/>
        </w:rPr>
        <w:t> </w:t>
      </w:r>
      <w:r>
        <w:rPr>
          <w:rFonts w:ascii="Verdana" w:hAnsi="Verdana" w:cs="Segoe UI"/>
          <w:color w:val="000000"/>
        </w:rPr>
        <w:br/>
      </w:r>
      <w:r>
        <w:rPr>
          <w:rStyle w:val="normaltextrun"/>
          <w:rFonts w:ascii="Verdana" w:hAnsi="Verdana" w:cs="Segoe UI"/>
          <w:color w:val="000000"/>
        </w:rPr>
        <w:t>05447345221</w:t>
      </w:r>
      <w:r>
        <w:rPr>
          <w:rStyle w:val="scxw195893790"/>
          <w:rFonts w:ascii="Verdana" w:hAnsi="Verdana" w:cs="Segoe UI"/>
          <w:color w:val="000000"/>
        </w:rPr>
        <w:t> </w:t>
      </w:r>
      <w:r>
        <w:rPr>
          <w:rFonts w:ascii="Verdana" w:hAnsi="Verdana" w:cs="Segoe UI"/>
          <w:color w:val="000000"/>
        </w:rPr>
        <w:br/>
      </w:r>
      <w:hyperlink r:id="rId4" w:tgtFrame="_blank" w:history="1">
        <w:r>
          <w:rPr>
            <w:rStyle w:val="normaltextrun"/>
            <w:rFonts w:ascii="Verdana" w:hAnsi="Verdana" w:cs="Segoe UI"/>
            <w:color w:val="000000"/>
            <w:u w:val="single"/>
          </w:rPr>
          <w:t>ulasd@garajpr.com</w:t>
        </w:r>
        <w:r>
          <w:rPr>
            <w:rStyle w:val="scxw195893790"/>
            <w:rFonts w:ascii="Verdana" w:hAnsi="Verdana" w:cs="Segoe UI"/>
            <w:color w:val="000000"/>
          </w:rPr>
          <w:t> </w:t>
        </w:r>
        <w:r>
          <w:rPr>
            <w:rFonts w:ascii="Verdana" w:hAnsi="Verdana" w:cs="Segoe UI"/>
            <w:color w:val="000000"/>
          </w:rPr>
          <w:br/>
        </w:r>
      </w:hyperlink>
      <w:r>
        <w:rPr>
          <w:rStyle w:val="normaltextrun"/>
          <w:rFonts w:ascii="Verdana" w:hAnsi="Verdana" w:cs="Segoe UI"/>
          <w:b/>
          <w:bCs/>
          <w:color w:val="000000"/>
          <w:sz w:val="22"/>
          <w:szCs w:val="22"/>
        </w:rPr>
        <w:t> </w:t>
      </w:r>
      <w:r>
        <w:rPr>
          <w:rStyle w:val="scxw195893790"/>
          <w:rFonts w:ascii="Verdana" w:hAnsi="Verdana" w:cs="Segoe UI"/>
          <w:color w:val="000000"/>
          <w:sz w:val="18"/>
          <w:szCs w:val="18"/>
        </w:rPr>
        <w:t> </w:t>
      </w:r>
      <w:r>
        <w:rPr>
          <w:rFonts w:ascii="Verdana" w:hAnsi="Verdana" w:cs="Segoe UI"/>
          <w:color w:val="000000"/>
          <w:sz w:val="18"/>
          <w:szCs w:val="18"/>
        </w:rPr>
        <w:br/>
      </w:r>
      <w:proofErr w:type="spellStart"/>
      <w:r>
        <w:rPr>
          <w:rStyle w:val="spellingerror"/>
          <w:rFonts w:ascii="Verdana" w:hAnsi="Verdana" w:cs="Segoe UI"/>
          <w:b/>
          <w:bCs/>
          <w:color w:val="000000"/>
          <w:sz w:val="18"/>
          <w:szCs w:val="18"/>
        </w:rPr>
        <w:t>Evreka</w:t>
      </w:r>
      <w:proofErr w:type="spellEnd"/>
      <w:r>
        <w:rPr>
          <w:rStyle w:val="normaltextrun"/>
          <w:rFonts w:ascii="Verdana" w:hAnsi="Verdana" w:cs="Segoe UI"/>
          <w:b/>
          <w:bCs/>
          <w:color w:val="000000"/>
          <w:sz w:val="18"/>
          <w:szCs w:val="18"/>
        </w:rPr>
        <w:t xml:space="preserve"> hakkında</w:t>
      </w:r>
      <w:r>
        <w:rPr>
          <w:rStyle w:val="scxw195893790"/>
          <w:rFonts w:ascii="Verdana" w:hAnsi="Verdana" w:cs="Segoe UI"/>
          <w:color w:val="000000"/>
          <w:sz w:val="18"/>
          <w:szCs w:val="18"/>
        </w:rPr>
        <w:t> </w:t>
      </w:r>
      <w:r>
        <w:rPr>
          <w:rFonts w:ascii="Verdana" w:hAnsi="Verdana" w:cs="Segoe UI"/>
          <w:color w:val="000000"/>
          <w:sz w:val="18"/>
          <w:szCs w:val="18"/>
        </w:rPr>
        <w:br/>
      </w:r>
      <w:r>
        <w:rPr>
          <w:rStyle w:val="normaltextrun"/>
          <w:rFonts w:ascii="Verdana" w:hAnsi="Verdana" w:cs="Segoe UI"/>
          <w:color w:val="000000"/>
          <w:sz w:val="18"/>
          <w:szCs w:val="18"/>
        </w:rPr>
        <w:t xml:space="preserve">Tüm atık yönetimi ve geri dönüşüm sürecini dijitalleştirmek için bulut tabanlı ERP yazılım ve donanımları sunan </w:t>
      </w:r>
      <w:proofErr w:type="spellStart"/>
      <w:r>
        <w:rPr>
          <w:rStyle w:val="spellingerror"/>
          <w:rFonts w:ascii="Verdana" w:hAnsi="Verdana" w:cs="Segoe UI"/>
          <w:color w:val="000000"/>
          <w:sz w:val="18"/>
          <w:szCs w:val="18"/>
        </w:rPr>
        <w:t>SaaS</w:t>
      </w:r>
      <w:proofErr w:type="spellEnd"/>
      <w:r>
        <w:rPr>
          <w:rStyle w:val="normaltextrun"/>
          <w:rFonts w:ascii="Verdana" w:hAnsi="Verdana" w:cs="Segoe UI"/>
          <w:color w:val="000000"/>
          <w:sz w:val="18"/>
          <w:szCs w:val="18"/>
        </w:rPr>
        <w:t xml:space="preserve"> şirketi </w:t>
      </w:r>
      <w:proofErr w:type="spellStart"/>
      <w:r>
        <w:rPr>
          <w:rStyle w:val="spellingerror"/>
          <w:rFonts w:ascii="Verdana" w:hAnsi="Verdana" w:cs="Segoe UI"/>
          <w:color w:val="000000"/>
          <w:sz w:val="18"/>
          <w:szCs w:val="18"/>
        </w:rPr>
        <w:t>Evreka</w:t>
      </w:r>
      <w:proofErr w:type="spellEnd"/>
      <w:r>
        <w:rPr>
          <w:rStyle w:val="normaltextrun"/>
          <w:rFonts w:ascii="Verdana" w:hAnsi="Verdana" w:cs="Segoe UI"/>
          <w:color w:val="000000"/>
          <w:sz w:val="18"/>
          <w:szCs w:val="18"/>
        </w:rPr>
        <w:t xml:space="preserve">, müşterilerine </w:t>
      </w:r>
      <w:proofErr w:type="spellStart"/>
      <w:r>
        <w:rPr>
          <w:rStyle w:val="spellingerror"/>
          <w:rFonts w:ascii="Verdana" w:hAnsi="Verdana" w:cs="Segoe UI"/>
          <w:color w:val="000000"/>
          <w:sz w:val="18"/>
          <w:szCs w:val="18"/>
        </w:rPr>
        <w:t>operasyonel</w:t>
      </w:r>
      <w:proofErr w:type="spellEnd"/>
      <w:r>
        <w:rPr>
          <w:rStyle w:val="normaltextrun"/>
          <w:rFonts w:ascii="Verdana" w:hAnsi="Verdana" w:cs="Segoe UI"/>
          <w:color w:val="000000"/>
          <w:sz w:val="18"/>
          <w:szCs w:val="18"/>
        </w:rPr>
        <w:t xml:space="preserve"> mükemmellik ve verimlilik sağlamak amacıyla son teknoloji yazılım ve donanım çözümleri sunuyor. Varlık yönetiminden tesis yönetimine kadar birçok faaliyeti dijitalleştirerek küresel atık yönetimi sektöründe lider bir rol oynuyor. 46 iş ortağıyla birlikte 40'tan fazla ülkede faaliyet gösteren </w:t>
      </w:r>
      <w:proofErr w:type="spellStart"/>
      <w:r>
        <w:rPr>
          <w:rStyle w:val="spellingerror"/>
          <w:rFonts w:ascii="Verdana" w:hAnsi="Verdana" w:cs="Segoe UI"/>
          <w:color w:val="000000"/>
          <w:sz w:val="18"/>
          <w:szCs w:val="18"/>
        </w:rPr>
        <w:t>Evreka</w:t>
      </w:r>
      <w:proofErr w:type="spellEnd"/>
      <w:r>
        <w:rPr>
          <w:rStyle w:val="normaltextrun"/>
          <w:rFonts w:ascii="Verdana" w:hAnsi="Verdana" w:cs="Segoe UI"/>
          <w:color w:val="000000"/>
          <w:sz w:val="18"/>
          <w:szCs w:val="18"/>
        </w:rPr>
        <w:t xml:space="preserve">, yazılım ve donanım yeniliklerini kullanarak entegre bir platform geliştirmenin yanı sıra daha sürdürülebilir ve dijital bir süreç yönetimi için dünyanın her yerindeki atık yönetimi şirketleri, yerel yönetimler ve belediyelerle </w:t>
      </w:r>
      <w:proofErr w:type="gramStart"/>
      <w:r>
        <w:rPr>
          <w:rStyle w:val="contextualspellingandgrammarerror"/>
          <w:rFonts w:ascii="Verdana" w:hAnsi="Verdana" w:cs="Segoe UI"/>
          <w:color w:val="000000"/>
          <w:sz w:val="18"/>
          <w:szCs w:val="18"/>
        </w:rPr>
        <w:t>işbirliği</w:t>
      </w:r>
      <w:proofErr w:type="gramEnd"/>
      <w:r>
        <w:rPr>
          <w:rStyle w:val="normaltextrun"/>
          <w:rFonts w:ascii="Verdana" w:hAnsi="Verdana" w:cs="Segoe UI"/>
          <w:color w:val="000000"/>
          <w:sz w:val="18"/>
          <w:szCs w:val="18"/>
        </w:rPr>
        <w:t xml:space="preserve"> içinde çalışıyor. </w:t>
      </w:r>
      <w:hyperlink r:id="rId5" w:tgtFrame="_blank" w:history="1">
        <w:r>
          <w:rPr>
            <w:rStyle w:val="normaltextrun"/>
            <w:rFonts w:ascii="Verdana" w:hAnsi="Verdana" w:cs="Segoe UI"/>
            <w:color w:val="000000"/>
            <w:sz w:val="18"/>
            <w:szCs w:val="18"/>
            <w:u w:val="single"/>
          </w:rPr>
          <w:t>https://evreka.co/tr/</w:t>
        </w:r>
      </w:hyperlink>
      <w:r>
        <w:rPr>
          <w:rStyle w:val="eop"/>
          <w:rFonts w:ascii="Verdana" w:hAnsi="Verdana" w:cs="Segoe UI"/>
          <w:color w:val="000000"/>
          <w:sz w:val="18"/>
          <w:szCs w:val="18"/>
        </w:rPr>
        <w:t> </w:t>
      </w:r>
    </w:p>
    <w:p w14:paraId="20A9CCA6" w14:textId="77777777" w:rsidR="00260C92" w:rsidRPr="00817357" w:rsidRDefault="00260C92" w:rsidP="00817357">
      <w:pPr>
        <w:pStyle w:val="NormalWeb"/>
        <w:spacing w:before="0" w:beforeAutospacing="0" w:after="0" w:afterAutospacing="0" w:line="360" w:lineRule="auto"/>
        <w:jc w:val="both"/>
        <w:rPr>
          <w:rFonts w:ascii="Verdana" w:hAnsi="Verdana" w:cstheme="minorHAnsi"/>
          <w:sz w:val="20"/>
          <w:szCs w:val="20"/>
          <w:lang w:val="tr-TR"/>
        </w:rPr>
      </w:pPr>
    </w:p>
    <w:sectPr w:rsidR="00260C92" w:rsidRPr="0081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2F"/>
    <w:rsid w:val="0016262F"/>
    <w:rsid w:val="0023122C"/>
    <w:rsid w:val="00260C92"/>
    <w:rsid w:val="00401199"/>
    <w:rsid w:val="00521570"/>
    <w:rsid w:val="00817357"/>
    <w:rsid w:val="009402D9"/>
    <w:rsid w:val="009E4D5C"/>
    <w:rsid w:val="00B80E0F"/>
    <w:rsid w:val="00D14DE6"/>
    <w:rsid w:val="00D52D5C"/>
    <w:rsid w:val="00E63232"/>
    <w:rsid w:val="00E94ADD"/>
    <w:rsid w:val="00EE7FA6"/>
    <w:rsid w:val="00F8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AE965"/>
  <w15:docId w15:val="{C0DF7634-71CA-B046-BF71-C302916B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62F"/>
    <w:pPr>
      <w:spacing w:before="100" w:beforeAutospacing="1" w:after="100" w:afterAutospacing="1"/>
    </w:pPr>
  </w:style>
  <w:style w:type="character" w:customStyle="1" w:styleId="normaltextrun">
    <w:name w:val="normaltextrun"/>
    <w:basedOn w:val="DefaultParagraphFont"/>
    <w:rsid w:val="00260C92"/>
  </w:style>
  <w:style w:type="character" w:customStyle="1" w:styleId="spellingerror">
    <w:name w:val="spellingerror"/>
    <w:basedOn w:val="DefaultParagraphFont"/>
    <w:rsid w:val="00260C92"/>
  </w:style>
  <w:style w:type="character" w:customStyle="1" w:styleId="eop">
    <w:name w:val="eop"/>
    <w:basedOn w:val="DefaultParagraphFont"/>
    <w:rsid w:val="00260C92"/>
  </w:style>
  <w:style w:type="paragraph" w:customStyle="1" w:styleId="paragraph">
    <w:name w:val="paragraph"/>
    <w:basedOn w:val="Normal"/>
    <w:rsid w:val="00260C92"/>
    <w:pPr>
      <w:spacing w:before="100" w:beforeAutospacing="1" w:after="100" w:afterAutospacing="1"/>
    </w:pPr>
    <w:rPr>
      <w:rFonts w:ascii="Times" w:eastAsiaTheme="minorHAnsi" w:hAnsi="Times" w:cstheme="minorBidi"/>
      <w:sz w:val="20"/>
      <w:szCs w:val="20"/>
      <w:lang w:val="tr-TR"/>
    </w:rPr>
  </w:style>
  <w:style w:type="character" w:customStyle="1" w:styleId="scxw195893790">
    <w:name w:val="scxw195893790"/>
    <w:basedOn w:val="DefaultParagraphFont"/>
    <w:rsid w:val="00260C92"/>
  </w:style>
  <w:style w:type="character" w:customStyle="1" w:styleId="contextualspellingandgrammarerror">
    <w:name w:val="contextualspellingandgrammarerror"/>
    <w:basedOn w:val="DefaultParagraphFont"/>
    <w:rsid w:val="00260C92"/>
  </w:style>
  <w:style w:type="character" w:styleId="CommentReference">
    <w:name w:val="annotation reference"/>
    <w:basedOn w:val="DefaultParagraphFont"/>
    <w:uiPriority w:val="99"/>
    <w:semiHidden/>
    <w:unhideWhenUsed/>
    <w:rsid w:val="00260C92"/>
    <w:rPr>
      <w:sz w:val="18"/>
      <w:szCs w:val="18"/>
    </w:rPr>
  </w:style>
  <w:style w:type="paragraph" w:styleId="CommentText">
    <w:name w:val="annotation text"/>
    <w:basedOn w:val="Normal"/>
    <w:link w:val="CommentTextChar"/>
    <w:uiPriority w:val="99"/>
    <w:semiHidden/>
    <w:unhideWhenUsed/>
    <w:rsid w:val="00260C92"/>
  </w:style>
  <w:style w:type="character" w:customStyle="1" w:styleId="CommentTextChar">
    <w:name w:val="Comment Text Char"/>
    <w:basedOn w:val="DefaultParagraphFont"/>
    <w:link w:val="CommentText"/>
    <w:uiPriority w:val="99"/>
    <w:semiHidden/>
    <w:rsid w:val="00260C9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C92"/>
    <w:rPr>
      <w:b/>
      <w:bCs/>
      <w:sz w:val="20"/>
      <w:szCs w:val="20"/>
    </w:rPr>
  </w:style>
  <w:style w:type="character" w:customStyle="1" w:styleId="CommentSubjectChar">
    <w:name w:val="Comment Subject Char"/>
    <w:basedOn w:val="CommentTextChar"/>
    <w:link w:val="CommentSubject"/>
    <w:uiPriority w:val="99"/>
    <w:semiHidden/>
    <w:rsid w:val="00260C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0C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C9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0646">
      <w:bodyDiv w:val="1"/>
      <w:marLeft w:val="0"/>
      <w:marRight w:val="0"/>
      <w:marTop w:val="0"/>
      <w:marBottom w:val="0"/>
      <w:divBdr>
        <w:top w:val="none" w:sz="0" w:space="0" w:color="auto"/>
        <w:left w:val="none" w:sz="0" w:space="0" w:color="auto"/>
        <w:bottom w:val="none" w:sz="0" w:space="0" w:color="auto"/>
        <w:right w:val="none" w:sz="0" w:space="0" w:color="auto"/>
      </w:divBdr>
    </w:div>
    <w:div w:id="191843197">
      <w:bodyDiv w:val="1"/>
      <w:marLeft w:val="0"/>
      <w:marRight w:val="0"/>
      <w:marTop w:val="0"/>
      <w:marBottom w:val="0"/>
      <w:divBdr>
        <w:top w:val="none" w:sz="0" w:space="0" w:color="auto"/>
        <w:left w:val="none" w:sz="0" w:space="0" w:color="auto"/>
        <w:bottom w:val="none" w:sz="0" w:space="0" w:color="auto"/>
        <w:right w:val="none" w:sz="0" w:space="0" w:color="auto"/>
      </w:divBdr>
    </w:div>
    <w:div w:id="341325021">
      <w:bodyDiv w:val="1"/>
      <w:marLeft w:val="0"/>
      <w:marRight w:val="0"/>
      <w:marTop w:val="0"/>
      <w:marBottom w:val="0"/>
      <w:divBdr>
        <w:top w:val="none" w:sz="0" w:space="0" w:color="auto"/>
        <w:left w:val="none" w:sz="0" w:space="0" w:color="auto"/>
        <w:bottom w:val="none" w:sz="0" w:space="0" w:color="auto"/>
        <w:right w:val="none" w:sz="0" w:space="0" w:color="auto"/>
      </w:divBdr>
    </w:div>
    <w:div w:id="378089229">
      <w:bodyDiv w:val="1"/>
      <w:marLeft w:val="0"/>
      <w:marRight w:val="0"/>
      <w:marTop w:val="0"/>
      <w:marBottom w:val="0"/>
      <w:divBdr>
        <w:top w:val="none" w:sz="0" w:space="0" w:color="auto"/>
        <w:left w:val="none" w:sz="0" w:space="0" w:color="auto"/>
        <w:bottom w:val="none" w:sz="0" w:space="0" w:color="auto"/>
        <w:right w:val="none" w:sz="0" w:space="0" w:color="auto"/>
      </w:divBdr>
      <w:divsChild>
        <w:div w:id="805507627">
          <w:marLeft w:val="0"/>
          <w:marRight w:val="0"/>
          <w:marTop w:val="0"/>
          <w:marBottom w:val="0"/>
          <w:divBdr>
            <w:top w:val="none" w:sz="0" w:space="0" w:color="auto"/>
            <w:left w:val="none" w:sz="0" w:space="0" w:color="auto"/>
            <w:bottom w:val="none" w:sz="0" w:space="0" w:color="auto"/>
            <w:right w:val="none" w:sz="0" w:space="0" w:color="auto"/>
          </w:divBdr>
        </w:div>
        <w:div w:id="69817904">
          <w:marLeft w:val="0"/>
          <w:marRight w:val="0"/>
          <w:marTop w:val="0"/>
          <w:marBottom w:val="0"/>
          <w:divBdr>
            <w:top w:val="none" w:sz="0" w:space="0" w:color="auto"/>
            <w:left w:val="none" w:sz="0" w:space="0" w:color="auto"/>
            <w:bottom w:val="none" w:sz="0" w:space="0" w:color="auto"/>
            <w:right w:val="none" w:sz="0" w:space="0" w:color="auto"/>
          </w:divBdr>
        </w:div>
      </w:divsChild>
    </w:div>
    <w:div w:id="1164860475">
      <w:bodyDiv w:val="1"/>
      <w:marLeft w:val="0"/>
      <w:marRight w:val="0"/>
      <w:marTop w:val="0"/>
      <w:marBottom w:val="0"/>
      <w:divBdr>
        <w:top w:val="none" w:sz="0" w:space="0" w:color="auto"/>
        <w:left w:val="none" w:sz="0" w:space="0" w:color="auto"/>
        <w:bottom w:val="none" w:sz="0" w:space="0" w:color="auto"/>
        <w:right w:val="none" w:sz="0" w:space="0" w:color="auto"/>
      </w:divBdr>
    </w:div>
    <w:div w:id="1441610169">
      <w:bodyDiv w:val="1"/>
      <w:marLeft w:val="0"/>
      <w:marRight w:val="0"/>
      <w:marTop w:val="0"/>
      <w:marBottom w:val="0"/>
      <w:divBdr>
        <w:top w:val="none" w:sz="0" w:space="0" w:color="auto"/>
        <w:left w:val="none" w:sz="0" w:space="0" w:color="auto"/>
        <w:bottom w:val="none" w:sz="0" w:space="0" w:color="auto"/>
        <w:right w:val="none" w:sz="0" w:space="0" w:color="auto"/>
      </w:divBdr>
    </w:div>
    <w:div w:id="1774084232">
      <w:bodyDiv w:val="1"/>
      <w:marLeft w:val="0"/>
      <w:marRight w:val="0"/>
      <w:marTop w:val="0"/>
      <w:marBottom w:val="0"/>
      <w:divBdr>
        <w:top w:val="none" w:sz="0" w:space="0" w:color="auto"/>
        <w:left w:val="none" w:sz="0" w:space="0" w:color="auto"/>
        <w:bottom w:val="none" w:sz="0" w:space="0" w:color="auto"/>
        <w:right w:val="none" w:sz="0" w:space="0" w:color="auto"/>
      </w:divBdr>
    </w:div>
    <w:div w:id="20049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eka.co/tr/" TargetMode="External"/><Relationship Id="rId4" Type="http://schemas.openxmlformats.org/officeDocument/2006/relationships/hyperlink" Target="mailto:ulasd@garaj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Defne Ildem</dc:creator>
  <cp:keywords/>
  <dc:description/>
  <cp:lastModifiedBy>Sibel Üstünışık</cp:lastModifiedBy>
  <cp:revision>4</cp:revision>
  <dcterms:created xsi:type="dcterms:W3CDTF">2022-02-23T06:44:00Z</dcterms:created>
  <dcterms:modified xsi:type="dcterms:W3CDTF">2022-02-23T08:28:00Z</dcterms:modified>
</cp:coreProperties>
</file>