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496D6" w14:textId="77777777" w:rsidR="001B067D" w:rsidRDefault="001B067D" w:rsidP="001B067D">
      <w:pPr>
        <w:rPr>
          <w:rFonts w:ascii="Verdana" w:hAnsi="Verdana"/>
          <w:b/>
          <w:sz w:val="32"/>
          <w:szCs w:val="32"/>
          <w:u w:val="single"/>
        </w:rPr>
      </w:pPr>
      <w:r>
        <w:rPr>
          <w:rFonts w:ascii="Verdana" w:hAnsi="Verdana"/>
          <w:b/>
          <w:sz w:val="32"/>
          <w:szCs w:val="32"/>
          <w:u w:val="single"/>
        </w:rPr>
        <w:t>BASIN BÜLTENİ</w:t>
      </w:r>
    </w:p>
    <w:p w14:paraId="715B71E5" w14:textId="77777777" w:rsidR="001B067D" w:rsidRDefault="001B067D" w:rsidP="001B067D">
      <w:pPr>
        <w:spacing w:line="360" w:lineRule="auto"/>
        <w:jc w:val="center"/>
        <w:rPr>
          <w:rFonts w:ascii="Verdana" w:hAnsi="Verdana"/>
          <w:b/>
          <w:sz w:val="28"/>
          <w:szCs w:val="28"/>
        </w:rPr>
      </w:pPr>
    </w:p>
    <w:p w14:paraId="24CBCC88" w14:textId="77777777" w:rsidR="0068063F" w:rsidRDefault="0068063F" w:rsidP="00613386">
      <w:pPr>
        <w:spacing w:line="360" w:lineRule="auto"/>
        <w:jc w:val="center"/>
        <w:rPr>
          <w:rFonts w:ascii="Verdana" w:hAnsi="Verdana"/>
          <w:b/>
          <w:bCs/>
          <w:sz w:val="32"/>
          <w:szCs w:val="32"/>
        </w:rPr>
      </w:pPr>
    </w:p>
    <w:p w14:paraId="09CF4B21" w14:textId="1DDB3EEE" w:rsidR="0079689B" w:rsidRDefault="0079689B" w:rsidP="0068063F">
      <w:pPr>
        <w:spacing w:line="360" w:lineRule="auto"/>
        <w:jc w:val="center"/>
        <w:rPr>
          <w:rFonts w:ascii="Verdana" w:hAnsi="Verdana"/>
          <w:b/>
          <w:bCs/>
          <w:sz w:val="32"/>
          <w:szCs w:val="32"/>
        </w:rPr>
      </w:pPr>
      <w:r>
        <w:rPr>
          <w:rFonts w:ascii="Verdana" w:hAnsi="Verdana"/>
          <w:b/>
          <w:bCs/>
          <w:sz w:val="32"/>
          <w:szCs w:val="32"/>
        </w:rPr>
        <w:t xml:space="preserve">Forum </w:t>
      </w:r>
      <w:r w:rsidR="00BE0DFE">
        <w:rPr>
          <w:rFonts w:ascii="Verdana" w:hAnsi="Verdana"/>
          <w:b/>
          <w:bCs/>
          <w:sz w:val="32"/>
          <w:szCs w:val="32"/>
        </w:rPr>
        <w:t xml:space="preserve">Kayseri </w:t>
      </w:r>
      <w:r w:rsidR="00A9039C">
        <w:rPr>
          <w:rFonts w:ascii="Verdana" w:hAnsi="Verdana"/>
          <w:b/>
          <w:bCs/>
          <w:sz w:val="32"/>
          <w:szCs w:val="32"/>
        </w:rPr>
        <w:t xml:space="preserve">AVM’nin müdürü </w:t>
      </w:r>
      <w:r w:rsidR="00C27A75">
        <w:rPr>
          <w:rFonts w:ascii="Verdana" w:hAnsi="Verdana"/>
          <w:b/>
          <w:bCs/>
          <w:sz w:val="32"/>
          <w:szCs w:val="32"/>
        </w:rPr>
        <w:t>H.</w:t>
      </w:r>
      <w:r w:rsidR="00BE0DFE">
        <w:rPr>
          <w:rFonts w:ascii="Verdana" w:hAnsi="Verdana"/>
          <w:b/>
          <w:bCs/>
          <w:sz w:val="32"/>
          <w:szCs w:val="32"/>
        </w:rPr>
        <w:t>Haldun Tüzünsoy</w:t>
      </w:r>
      <w:r>
        <w:rPr>
          <w:rFonts w:ascii="Verdana" w:hAnsi="Verdana"/>
          <w:b/>
          <w:bCs/>
          <w:sz w:val="32"/>
          <w:szCs w:val="32"/>
        </w:rPr>
        <w:t xml:space="preserve"> oldu</w:t>
      </w:r>
    </w:p>
    <w:p w14:paraId="74444269" w14:textId="77777777" w:rsidR="00613386" w:rsidRPr="00491916" w:rsidRDefault="00613386" w:rsidP="00491916">
      <w:pPr>
        <w:spacing w:line="360" w:lineRule="auto"/>
        <w:jc w:val="both"/>
        <w:rPr>
          <w:rFonts w:ascii="Verdana" w:hAnsi="Verdana"/>
          <w:b/>
          <w:bCs/>
          <w:sz w:val="20"/>
          <w:szCs w:val="20"/>
        </w:rPr>
      </w:pPr>
    </w:p>
    <w:p w14:paraId="6CB94F35" w14:textId="3A59D453" w:rsidR="00BE0DFE" w:rsidRDefault="00470E36" w:rsidP="00E75B41">
      <w:pPr>
        <w:spacing w:line="360" w:lineRule="auto"/>
        <w:jc w:val="center"/>
        <w:rPr>
          <w:rFonts w:ascii="Verdana" w:hAnsi="Verdana" w:cs="Arial"/>
          <w:b/>
          <w:bCs/>
          <w:color w:val="000000"/>
          <w:sz w:val="24"/>
          <w:szCs w:val="24"/>
          <w:shd w:val="clear" w:color="auto" w:fill="FFFFFF"/>
        </w:rPr>
      </w:pPr>
      <w:r>
        <w:rPr>
          <w:rFonts w:ascii="Verdana" w:hAnsi="Verdana" w:cs="Arial"/>
          <w:b/>
          <w:bCs/>
          <w:color w:val="000000"/>
          <w:sz w:val="24"/>
          <w:szCs w:val="24"/>
          <w:shd w:val="clear" w:color="auto" w:fill="FFFFFF"/>
        </w:rPr>
        <w:t xml:space="preserve">Sektörde on yılı aşkın deneyime sahip olan </w:t>
      </w:r>
      <w:r w:rsidR="00BE0DFE">
        <w:rPr>
          <w:rFonts w:ascii="Verdana" w:hAnsi="Verdana" w:cs="Arial"/>
          <w:b/>
          <w:bCs/>
          <w:color w:val="000000"/>
          <w:sz w:val="24"/>
          <w:szCs w:val="24"/>
          <w:shd w:val="clear" w:color="auto" w:fill="FFFFFF"/>
        </w:rPr>
        <w:t xml:space="preserve">Haldun Tüzünsoy, </w:t>
      </w:r>
      <w:r w:rsidR="00A9039C">
        <w:rPr>
          <w:rFonts w:ascii="Verdana" w:hAnsi="Verdana" w:cs="Arial"/>
          <w:b/>
          <w:bCs/>
          <w:color w:val="000000"/>
          <w:sz w:val="24"/>
          <w:szCs w:val="24"/>
          <w:shd w:val="clear" w:color="auto" w:fill="FFFFFF"/>
        </w:rPr>
        <w:t>1</w:t>
      </w:r>
      <w:r w:rsidR="00BE0DFE">
        <w:rPr>
          <w:rFonts w:ascii="Verdana" w:hAnsi="Verdana" w:cs="Arial"/>
          <w:b/>
          <w:bCs/>
          <w:color w:val="000000"/>
          <w:sz w:val="24"/>
          <w:szCs w:val="24"/>
          <w:shd w:val="clear" w:color="auto" w:fill="FFFFFF"/>
        </w:rPr>
        <w:t>7 Eylül</w:t>
      </w:r>
      <w:r w:rsidR="00A9039C">
        <w:rPr>
          <w:rFonts w:ascii="Verdana" w:hAnsi="Verdana" w:cs="Arial"/>
          <w:b/>
          <w:bCs/>
          <w:color w:val="000000"/>
          <w:sz w:val="24"/>
          <w:szCs w:val="24"/>
          <w:shd w:val="clear" w:color="auto" w:fill="FFFFFF"/>
        </w:rPr>
        <w:t xml:space="preserve"> </w:t>
      </w:r>
      <w:r w:rsidR="008411DA">
        <w:rPr>
          <w:rFonts w:ascii="Verdana" w:hAnsi="Verdana" w:cs="Arial"/>
          <w:b/>
          <w:bCs/>
          <w:color w:val="000000"/>
          <w:sz w:val="24"/>
          <w:szCs w:val="24"/>
          <w:shd w:val="clear" w:color="auto" w:fill="FFFFFF"/>
        </w:rPr>
        <w:t xml:space="preserve">2018 </w:t>
      </w:r>
      <w:r w:rsidR="0079689B">
        <w:rPr>
          <w:rFonts w:ascii="Verdana" w:hAnsi="Verdana" w:cs="Arial"/>
          <w:b/>
          <w:bCs/>
          <w:color w:val="000000"/>
          <w:sz w:val="24"/>
          <w:szCs w:val="24"/>
          <w:shd w:val="clear" w:color="auto" w:fill="FFFFFF"/>
        </w:rPr>
        <w:t>itibariyle</w:t>
      </w:r>
      <w:r w:rsidR="008411DA">
        <w:rPr>
          <w:rFonts w:ascii="Verdana" w:hAnsi="Verdana" w:cs="Arial"/>
          <w:b/>
          <w:bCs/>
          <w:color w:val="000000"/>
          <w:sz w:val="24"/>
          <w:szCs w:val="24"/>
          <w:shd w:val="clear" w:color="auto" w:fill="FFFFFF"/>
        </w:rPr>
        <w:t xml:space="preserve"> </w:t>
      </w:r>
      <w:r w:rsidR="00BE0DFE">
        <w:rPr>
          <w:rFonts w:ascii="Verdana" w:hAnsi="Verdana" w:cs="Arial"/>
          <w:b/>
          <w:bCs/>
          <w:color w:val="000000"/>
          <w:sz w:val="24"/>
          <w:szCs w:val="24"/>
          <w:shd w:val="clear" w:color="auto" w:fill="FFFFFF"/>
        </w:rPr>
        <w:t xml:space="preserve">Multi Türkiye bünyesinde bulunan </w:t>
      </w:r>
      <w:r w:rsidR="008411DA">
        <w:rPr>
          <w:rFonts w:ascii="Verdana" w:hAnsi="Verdana" w:cs="Arial"/>
          <w:b/>
          <w:bCs/>
          <w:color w:val="000000"/>
          <w:sz w:val="24"/>
          <w:szCs w:val="24"/>
          <w:shd w:val="clear" w:color="auto" w:fill="FFFFFF"/>
        </w:rPr>
        <w:t>Forum</w:t>
      </w:r>
      <w:r w:rsidR="00BE0DFE">
        <w:rPr>
          <w:rFonts w:ascii="Verdana" w:hAnsi="Verdana" w:cs="Arial"/>
          <w:b/>
          <w:bCs/>
          <w:color w:val="000000"/>
          <w:sz w:val="24"/>
          <w:szCs w:val="24"/>
          <w:shd w:val="clear" w:color="auto" w:fill="FFFFFF"/>
        </w:rPr>
        <w:t xml:space="preserve"> Kayseri </w:t>
      </w:r>
      <w:r w:rsidR="008411DA">
        <w:rPr>
          <w:rFonts w:ascii="Verdana" w:hAnsi="Verdana" w:cs="Arial"/>
          <w:b/>
          <w:bCs/>
          <w:color w:val="000000"/>
          <w:sz w:val="24"/>
          <w:szCs w:val="24"/>
          <w:shd w:val="clear" w:color="auto" w:fill="FFFFFF"/>
        </w:rPr>
        <w:t>AVM müdürlüğü görevini üstlendi.</w:t>
      </w:r>
    </w:p>
    <w:p w14:paraId="52F649E6" w14:textId="77777777" w:rsidR="00CF120B" w:rsidRDefault="00CF120B" w:rsidP="00CF120B">
      <w:pPr>
        <w:tabs>
          <w:tab w:val="left" w:pos="5955"/>
        </w:tabs>
        <w:spacing w:line="360" w:lineRule="auto"/>
        <w:jc w:val="both"/>
        <w:rPr>
          <w:rFonts w:ascii="Verdana" w:hAnsi="Verdana"/>
          <w:sz w:val="20"/>
          <w:szCs w:val="20"/>
        </w:rPr>
      </w:pPr>
    </w:p>
    <w:p w14:paraId="6AB158A0" w14:textId="3D09390B" w:rsidR="0005522E" w:rsidRDefault="00CE0B4E" w:rsidP="00CF120B">
      <w:pPr>
        <w:tabs>
          <w:tab w:val="left" w:pos="5955"/>
        </w:tabs>
        <w:spacing w:line="360" w:lineRule="auto"/>
        <w:jc w:val="both"/>
        <w:rPr>
          <w:rFonts w:ascii="Verdana" w:hAnsi="Verdana"/>
          <w:sz w:val="20"/>
          <w:szCs w:val="20"/>
        </w:rPr>
      </w:pPr>
      <w:r w:rsidRPr="00CE0B4E">
        <w:rPr>
          <w:rFonts w:ascii="Verdana" w:hAnsi="Verdana"/>
          <w:sz w:val="20"/>
          <w:szCs w:val="20"/>
        </w:rPr>
        <w:t>1990</w:t>
      </w:r>
      <w:r w:rsidR="00C24CA0" w:rsidRPr="00E904F5">
        <w:rPr>
          <w:rFonts w:ascii="Verdana" w:hAnsi="Verdana"/>
          <w:sz w:val="20"/>
          <w:szCs w:val="20"/>
        </w:rPr>
        <w:t xml:space="preserve"> yılında </w:t>
      </w:r>
      <w:r w:rsidR="00BE0DFE">
        <w:rPr>
          <w:rFonts w:ascii="Verdana" w:hAnsi="Verdana"/>
          <w:sz w:val="20"/>
          <w:szCs w:val="20"/>
        </w:rPr>
        <w:t xml:space="preserve">İstanbul Teknik Üniversitesi Jeofizik Mühendisliği </w:t>
      </w:r>
      <w:r w:rsidR="00E904F5" w:rsidRPr="00E904F5">
        <w:rPr>
          <w:rFonts w:ascii="Verdana" w:hAnsi="Verdana"/>
          <w:sz w:val="20"/>
          <w:szCs w:val="20"/>
        </w:rPr>
        <w:t>Bölümü’nden mezun olan</w:t>
      </w:r>
      <w:r w:rsidR="00BE0DFE">
        <w:rPr>
          <w:rFonts w:ascii="Verdana" w:hAnsi="Verdana"/>
          <w:sz w:val="20"/>
          <w:szCs w:val="20"/>
        </w:rPr>
        <w:t xml:space="preserve"> </w:t>
      </w:r>
      <w:r>
        <w:rPr>
          <w:rFonts w:ascii="Verdana" w:hAnsi="Verdana"/>
          <w:sz w:val="20"/>
          <w:szCs w:val="20"/>
        </w:rPr>
        <w:t>H.</w:t>
      </w:r>
      <w:r w:rsidR="00BE0DFE">
        <w:rPr>
          <w:rFonts w:ascii="Verdana" w:hAnsi="Verdana"/>
          <w:sz w:val="20"/>
          <w:szCs w:val="20"/>
        </w:rPr>
        <w:t xml:space="preserve">Haldun </w:t>
      </w:r>
      <w:proofErr w:type="spellStart"/>
      <w:r w:rsidR="00BE0DFE">
        <w:rPr>
          <w:rFonts w:ascii="Verdana" w:hAnsi="Verdana"/>
          <w:sz w:val="20"/>
          <w:szCs w:val="20"/>
        </w:rPr>
        <w:t>Tüzünsoy</w:t>
      </w:r>
      <w:proofErr w:type="spellEnd"/>
      <w:r w:rsidR="00BE0DFE">
        <w:rPr>
          <w:rFonts w:ascii="Verdana" w:hAnsi="Verdana"/>
          <w:sz w:val="20"/>
          <w:szCs w:val="20"/>
        </w:rPr>
        <w:t xml:space="preserve">, iş hayatına </w:t>
      </w:r>
      <w:r w:rsidR="00926DA8">
        <w:rPr>
          <w:rFonts w:ascii="Verdana" w:hAnsi="Verdana"/>
          <w:sz w:val="20"/>
          <w:szCs w:val="20"/>
        </w:rPr>
        <w:t xml:space="preserve">aynı sene </w:t>
      </w:r>
      <w:r w:rsidR="00BE0DFE">
        <w:rPr>
          <w:rFonts w:ascii="Verdana" w:hAnsi="Verdana"/>
          <w:sz w:val="20"/>
          <w:szCs w:val="20"/>
        </w:rPr>
        <w:t>özel bir havayolu şirketinde başladı. Yedi yıl bu sektörde çeşitli görevler</w:t>
      </w:r>
      <w:r w:rsidR="002558C0">
        <w:rPr>
          <w:rFonts w:ascii="Verdana" w:hAnsi="Verdana"/>
          <w:sz w:val="20"/>
          <w:szCs w:val="20"/>
        </w:rPr>
        <w:t xml:space="preserve">de bulunduktan </w:t>
      </w:r>
      <w:r w:rsidR="00BE0DFE">
        <w:rPr>
          <w:rFonts w:ascii="Verdana" w:hAnsi="Verdana"/>
          <w:sz w:val="20"/>
          <w:szCs w:val="20"/>
        </w:rPr>
        <w:t xml:space="preserve">sonra 1997 yılında perakende sektörüne atılarak çeşitli markalar için yöneticilik görevleri üstlendi. </w:t>
      </w:r>
    </w:p>
    <w:p w14:paraId="4B3CE757" w14:textId="77777777" w:rsidR="0005522E" w:rsidRDefault="0005522E" w:rsidP="00CF120B">
      <w:pPr>
        <w:tabs>
          <w:tab w:val="left" w:pos="5955"/>
        </w:tabs>
        <w:spacing w:line="360" w:lineRule="auto"/>
        <w:jc w:val="both"/>
        <w:rPr>
          <w:rFonts w:ascii="Verdana" w:hAnsi="Verdana"/>
          <w:sz w:val="20"/>
          <w:szCs w:val="20"/>
        </w:rPr>
      </w:pPr>
    </w:p>
    <w:p w14:paraId="6AAB9B9F" w14:textId="05945F90" w:rsidR="0005522E" w:rsidRPr="0096670A" w:rsidRDefault="00BE0DFE" w:rsidP="00CF120B">
      <w:pPr>
        <w:tabs>
          <w:tab w:val="left" w:pos="5955"/>
        </w:tabs>
        <w:spacing w:line="360" w:lineRule="auto"/>
        <w:jc w:val="both"/>
        <w:rPr>
          <w:rFonts w:ascii="Verdana" w:hAnsi="Verdana"/>
          <w:sz w:val="20"/>
          <w:szCs w:val="20"/>
        </w:rPr>
      </w:pPr>
      <w:r>
        <w:rPr>
          <w:rFonts w:ascii="Verdana" w:hAnsi="Verdana"/>
          <w:sz w:val="20"/>
          <w:szCs w:val="20"/>
        </w:rPr>
        <w:t xml:space="preserve">2004 yılında </w:t>
      </w:r>
      <w:r w:rsidR="00CE0B4E">
        <w:rPr>
          <w:rFonts w:ascii="Verdana" w:hAnsi="Verdana"/>
          <w:sz w:val="20"/>
          <w:szCs w:val="20"/>
        </w:rPr>
        <w:t>ECE</w:t>
      </w:r>
      <w:r w:rsidR="0005522E">
        <w:rPr>
          <w:rFonts w:ascii="Verdana" w:hAnsi="Verdana"/>
          <w:sz w:val="20"/>
          <w:szCs w:val="20"/>
        </w:rPr>
        <w:t xml:space="preserve"> Türkiye bünyesinde bulunan </w:t>
      </w:r>
      <w:r w:rsidR="00593DE2" w:rsidRPr="0005522E">
        <w:rPr>
          <w:rFonts w:ascii="Verdana" w:hAnsi="Verdana"/>
          <w:sz w:val="20"/>
          <w:szCs w:val="20"/>
        </w:rPr>
        <w:t>Almanya Ludwigsburg’de</w:t>
      </w:r>
      <w:r w:rsidR="0005522E" w:rsidRPr="0005522E">
        <w:rPr>
          <w:rFonts w:ascii="Verdana" w:hAnsi="Verdana"/>
          <w:sz w:val="20"/>
          <w:szCs w:val="20"/>
        </w:rPr>
        <w:t>ki</w:t>
      </w:r>
      <w:r w:rsidR="00593DE2" w:rsidRPr="0005522E">
        <w:rPr>
          <w:rFonts w:ascii="Verdana" w:hAnsi="Verdana"/>
          <w:sz w:val="20"/>
          <w:szCs w:val="20"/>
        </w:rPr>
        <w:t xml:space="preserve"> Breuningerland alışveriş merkezinin müdürlüğü görevine getiril</w:t>
      </w:r>
      <w:r w:rsidR="0005522E">
        <w:rPr>
          <w:rFonts w:ascii="Verdana" w:hAnsi="Verdana"/>
          <w:sz w:val="20"/>
          <w:szCs w:val="20"/>
        </w:rPr>
        <w:t>en Tüzünsoy,</w:t>
      </w:r>
      <w:r w:rsidR="00593DE2" w:rsidRPr="0005522E">
        <w:rPr>
          <w:rFonts w:ascii="Verdana" w:hAnsi="Verdana"/>
          <w:sz w:val="20"/>
          <w:szCs w:val="20"/>
        </w:rPr>
        <w:t xml:space="preserve"> </w:t>
      </w:r>
      <w:r w:rsidR="0005522E">
        <w:rPr>
          <w:rFonts w:ascii="Verdana" w:hAnsi="Verdana"/>
          <w:sz w:val="20"/>
          <w:szCs w:val="20"/>
        </w:rPr>
        <w:t>bu görevinin a</w:t>
      </w:r>
      <w:r w:rsidR="0005522E" w:rsidRPr="0005522E">
        <w:rPr>
          <w:rFonts w:ascii="Verdana" w:hAnsi="Verdana"/>
          <w:sz w:val="20"/>
          <w:szCs w:val="20"/>
        </w:rPr>
        <w:t>rdından sırasıyla CarrefourSA Maltepe Park ve Metrocity alışveriş merkezlerinin yöneticiliğini yaptı.</w:t>
      </w:r>
      <w:r w:rsidR="0005522E" w:rsidRPr="0096670A">
        <w:rPr>
          <w:rFonts w:ascii="Verdana" w:hAnsi="Verdana"/>
          <w:sz w:val="20"/>
          <w:szCs w:val="20"/>
        </w:rPr>
        <w:t xml:space="preserve">  Kariyerine Rönesans Holding</w:t>
      </w:r>
      <w:r w:rsidR="00926DA8">
        <w:rPr>
          <w:rFonts w:ascii="Verdana" w:hAnsi="Verdana"/>
          <w:sz w:val="20"/>
          <w:szCs w:val="20"/>
        </w:rPr>
        <w:t xml:space="preserve">’de Emlak Yönetim Direktörü ve ardından </w:t>
      </w:r>
      <w:proofErr w:type="spellStart"/>
      <w:r w:rsidR="0005522E" w:rsidRPr="0096670A">
        <w:rPr>
          <w:rFonts w:ascii="Verdana" w:hAnsi="Verdana"/>
          <w:sz w:val="20"/>
          <w:szCs w:val="20"/>
        </w:rPr>
        <w:t>Corio</w:t>
      </w:r>
      <w:proofErr w:type="spellEnd"/>
      <w:r w:rsidR="0005522E" w:rsidRPr="0096670A">
        <w:rPr>
          <w:rFonts w:ascii="Verdana" w:hAnsi="Verdana"/>
          <w:sz w:val="20"/>
          <w:szCs w:val="20"/>
        </w:rPr>
        <w:t xml:space="preserve"> Türkiye’de Yönetim Kurulu Üyesi ve Operasyon </w:t>
      </w:r>
      <w:r w:rsidR="00CE0B4E">
        <w:rPr>
          <w:rFonts w:ascii="Verdana" w:hAnsi="Verdana"/>
          <w:sz w:val="20"/>
          <w:szCs w:val="20"/>
        </w:rPr>
        <w:t>ve Varlık Yönetim Müdürü</w:t>
      </w:r>
      <w:r w:rsidR="0005522E" w:rsidRPr="0096670A">
        <w:rPr>
          <w:rFonts w:ascii="Verdana" w:hAnsi="Verdana"/>
          <w:sz w:val="20"/>
          <w:szCs w:val="20"/>
        </w:rPr>
        <w:t xml:space="preserve"> </w:t>
      </w:r>
      <w:r w:rsidR="00CE0B4E">
        <w:rPr>
          <w:rFonts w:ascii="Verdana" w:hAnsi="Verdana"/>
          <w:sz w:val="20"/>
          <w:szCs w:val="20"/>
        </w:rPr>
        <w:t xml:space="preserve">olarak devam eden </w:t>
      </w:r>
      <w:proofErr w:type="spellStart"/>
      <w:r w:rsidR="00CE0B4E">
        <w:rPr>
          <w:rFonts w:ascii="Verdana" w:hAnsi="Verdana"/>
          <w:sz w:val="20"/>
          <w:szCs w:val="20"/>
        </w:rPr>
        <w:t>Tüzünsoy</w:t>
      </w:r>
      <w:proofErr w:type="spellEnd"/>
      <w:r w:rsidR="00CE0B4E">
        <w:rPr>
          <w:rFonts w:ascii="Verdana" w:hAnsi="Verdana"/>
          <w:sz w:val="20"/>
          <w:szCs w:val="20"/>
        </w:rPr>
        <w:t>, 2012</w:t>
      </w:r>
      <w:r w:rsidR="0005522E" w:rsidRPr="0096670A">
        <w:rPr>
          <w:rFonts w:ascii="Verdana" w:hAnsi="Verdana"/>
          <w:sz w:val="20"/>
          <w:szCs w:val="20"/>
        </w:rPr>
        <w:t xml:space="preserve"> yılınd</w:t>
      </w:r>
      <w:r w:rsidR="00926DA8">
        <w:rPr>
          <w:rFonts w:ascii="Verdana" w:hAnsi="Verdana"/>
          <w:sz w:val="20"/>
          <w:szCs w:val="20"/>
        </w:rPr>
        <w:t>a perakende</w:t>
      </w:r>
      <w:r w:rsidR="00CE0B4E">
        <w:rPr>
          <w:rFonts w:ascii="Verdana" w:hAnsi="Verdana"/>
          <w:sz w:val="20"/>
          <w:szCs w:val="20"/>
        </w:rPr>
        <w:t xml:space="preserve"> sektöründe, </w:t>
      </w:r>
      <w:r w:rsidR="00926DA8">
        <w:rPr>
          <w:rFonts w:ascii="Verdana" w:hAnsi="Verdana"/>
          <w:sz w:val="20"/>
          <w:szCs w:val="20"/>
        </w:rPr>
        <w:t xml:space="preserve">alışveriş merkezlerine </w:t>
      </w:r>
      <w:r w:rsidR="00CE0B4E">
        <w:rPr>
          <w:rFonts w:ascii="Verdana" w:hAnsi="Verdana"/>
          <w:sz w:val="20"/>
          <w:szCs w:val="20"/>
        </w:rPr>
        <w:t>yönetim ve kiralama danışmanlık</w:t>
      </w:r>
      <w:r w:rsidR="00926DA8">
        <w:rPr>
          <w:rFonts w:ascii="Verdana" w:hAnsi="Verdana"/>
          <w:sz w:val="20"/>
          <w:szCs w:val="20"/>
        </w:rPr>
        <w:t xml:space="preserve"> hizmeti veren </w:t>
      </w:r>
      <w:proofErr w:type="spellStart"/>
      <w:r w:rsidR="0005522E" w:rsidRPr="0096670A">
        <w:rPr>
          <w:rFonts w:ascii="Verdana" w:hAnsi="Verdana"/>
          <w:sz w:val="20"/>
          <w:szCs w:val="20"/>
        </w:rPr>
        <w:t>Lemon’u</w:t>
      </w:r>
      <w:proofErr w:type="spellEnd"/>
      <w:r w:rsidR="0005522E" w:rsidRPr="0096670A">
        <w:rPr>
          <w:rFonts w:ascii="Verdana" w:hAnsi="Verdana"/>
          <w:sz w:val="20"/>
          <w:szCs w:val="20"/>
        </w:rPr>
        <w:t xml:space="preserve"> kurdu. </w:t>
      </w:r>
    </w:p>
    <w:p w14:paraId="6A53839A" w14:textId="77777777" w:rsidR="00E904F5" w:rsidRDefault="00E904F5" w:rsidP="00CF120B">
      <w:pPr>
        <w:tabs>
          <w:tab w:val="left" w:pos="5955"/>
        </w:tabs>
        <w:spacing w:line="360" w:lineRule="auto"/>
        <w:jc w:val="both"/>
        <w:rPr>
          <w:rFonts w:ascii="Verdana" w:hAnsi="Verdana"/>
          <w:sz w:val="20"/>
          <w:szCs w:val="20"/>
        </w:rPr>
      </w:pPr>
    </w:p>
    <w:p w14:paraId="1D8F7E8C" w14:textId="3E4E93D3" w:rsidR="00E904F5" w:rsidRPr="00E904F5" w:rsidRDefault="00A9039C" w:rsidP="00CF120B">
      <w:pPr>
        <w:tabs>
          <w:tab w:val="left" w:pos="5955"/>
        </w:tabs>
        <w:spacing w:line="360" w:lineRule="auto"/>
        <w:jc w:val="both"/>
        <w:rPr>
          <w:rFonts w:ascii="Verdana" w:hAnsi="Verdana"/>
          <w:sz w:val="20"/>
          <w:szCs w:val="20"/>
        </w:rPr>
      </w:pPr>
      <w:r>
        <w:rPr>
          <w:rFonts w:ascii="Verdana" w:hAnsi="Verdana"/>
          <w:sz w:val="20"/>
          <w:szCs w:val="20"/>
        </w:rPr>
        <w:t>201</w:t>
      </w:r>
      <w:r w:rsidR="0005522E">
        <w:rPr>
          <w:rFonts w:ascii="Verdana" w:hAnsi="Verdana"/>
          <w:sz w:val="20"/>
          <w:szCs w:val="20"/>
        </w:rPr>
        <w:t xml:space="preserve">8 yılı Eylül ayında </w:t>
      </w:r>
      <w:r w:rsidR="00E904F5" w:rsidRPr="00E904F5">
        <w:rPr>
          <w:rFonts w:ascii="Verdana" w:hAnsi="Verdana"/>
          <w:sz w:val="20"/>
          <w:szCs w:val="20"/>
        </w:rPr>
        <w:t xml:space="preserve">Multi </w:t>
      </w:r>
      <w:r>
        <w:rPr>
          <w:rFonts w:ascii="Verdana" w:hAnsi="Verdana"/>
          <w:sz w:val="20"/>
          <w:szCs w:val="20"/>
        </w:rPr>
        <w:t xml:space="preserve">Türkiye bünyesine katılan </w:t>
      </w:r>
      <w:r w:rsidR="00CE0B4E">
        <w:rPr>
          <w:rFonts w:ascii="Verdana" w:hAnsi="Verdana"/>
          <w:sz w:val="20"/>
          <w:szCs w:val="20"/>
        </w:rPr>
        <w:t>H.</w:t>
      </w:r>
      <w:r w:rsidR="0005522E">
        <w:rPr>
          <w:rFonts w:ascii="Verdana" w:hAnsi="Verdana"/>
          <w:sz w:val="20"/>
          <w:szCs w:val="20"/>
        </w:rPr>
        <w:t xml:space="preserve">Haldun Tüzünsoy, </w:t>
      </w:r>
      <w:r w:rsidR="00E904F5" w:rsidRPr="00E904F5">
        <w:rPr>
          <w:rFonts w:ascii="Verdana" w:hAnsi="Verdana"/>
          <w:sz w:val="20"/>
          <w:szCs w:val="20"/>
        </w:rPr>
        <w:t>bundan böyle kariyerine Forum</w:t>
      </w:r>
      <w:r w:rsidR="0005522E">
        <w:rPr>
          <w:rFonts w:ascii="Verdana" w:hAnsi="Verdana"/>
          <w:sz w:val="20"/>
          <w:szCs w:val="20"/>
        </w:rPr>
        <w:t xml:space="preserve"> Kayseri</w:t>
      </w:r>
      <w:r w:rsidR="00E904F5" w:rsidRPr="00E904F5">
        <w:rPr>
          <w:rFonts w:ascii="Verdana" w:hAnsi="Verdana"/>
          <w:sz w:val="20"/>
          <w:szCs w:val="20"/>
        </w:rPr>
        <w:t xml:space="preserve"> </w:t>
      </w:r>
      <w:r w:rsidR="002F3BD6">
        <w:rPr>
          <w:rFonts w:ascii="Verdana" w:hAnsi="Verdana"/>
          <w:sz w:val="20"/>
          <w:szCs w:val="20"/>
        </w:rPr>
        <w:t xml:space="preserve">AVM </w:t>
      </w:r>
      <w:r w:rsidR="00E904F5" w:rsidRPr="00E904F5">
        <w:rPr>
          <w:rFonts w:ascii="Verdana" w:hAnsi="Verdana"/>
          <w:sz w:val="20"/>
          <w:szCs w:val="20"/>
        </w:rPr>
        <w:t>müdürü olarak devam edecek.</w:t>
      </w:r>
    </w:p>
    <w:p w14:paraId="5924A54C" w14:textId="77777777" w:rsidR="00E904F5" w:rsidRPr="00E904F5" w:rsidRDefault="00E904F5" w:rsidP="00CF120B">
      <w:pPr>
        <w:tabs>
          <w:tab w:val="left" w:pos="5955"/>
        </w:tabs>
        <w:spacing w:line="360" w:lineRule="auto"/>
        <w:jc w:val="both"/>
        <w:rPr>
          <w:rFonts w:ascii="Verdana" w:hAnsi="Verdana"/>
          <w:sz w:val="20"/>
          <w:szCs w:val="20"/>
        </w:rPr>
      </w:pPr>
    </w:p>
    <w:p w14:paraId="2EA73449" w14:textId="77777777" w:rsidR="00DF6749" w:rsidRPr="00491916" w:rsidRDefault="00DF6749" w:rsidP="00B26FD9">
      <w:pPr>
        <w:rPr>
          <w:rFonts w:ascii="Verdana" w:hAnsi="Verdana"/>
          <w:b/>
          <w:color w:val="000000" w:themeColor="text1"/>
          <w:sz w:val="20"/>
          <w:szCs w:val="20"/>
        </w:rPr>
      </w:pPr>
    </w:p>
    <w:p w14:paraId="5F8DA4FE" w14:textId="77777777" w:rsidR="0037331D" w:rsidRPr="00491916" w:rsidRDefault="0037331D" w:rsidP="00B26FD9">
      <w:pPr>
        <w:rPr>
          <w:rFonts w:ascii="Verdana" w:hAnsi="Verdana"/>
          <w:b/>
          <w:color w:val="000000" w:themeColor="text1"/>
          <w:sz w:val="18"/>
          <w:szCs w:val="18"/>
        </w:rPr>
      </w:pPr>
      <w:r w:rsidRPr="00491916">
        <w:rPr>
          <w:rFonts w:ascii="Verdana" w:hAnsi="Verdana"/>
          <w:b/>
          <w:color w:val="000000" w:themeColor="text1"/>
          <w:sz w:val="18"/>
          <w:szCs w:val="18"/>
        </w:rPr>
        <w:t>İlgili Kişi:</w:t>
      </w:r>
    </w:p>
    <w:p w14:paraId="57FF8142" w14:textId="69E1ECB7" w:rsidR="00B26FD9" w:rsidRPr="00491916" w:rsidRDefault="0016456E" w:rsidP="00B26FD9">
      <w:pPr>
        <w:rPr>
          <w:rFonts w:ascii="Verdana" w:hAnsi="Verdana"/>
          <w:color w:val="000000" w:themeColor="text1"/>
          <w:sz w:val="18"/>
          <w:szCs w:val="18"/>
        </w:rPr>
      </w:pPr>
      <w:r w:rsidRPr="00491916">
        <w:rPr>
          <w:rFonts w:ascii="Verdana" w:hAnsi="Verdana"/>
          <w:color w:val="000000" w:themeColor="text1"/>
          <w:sz w:val="18"/>
          <w:szCs w:val="18"/>
        </w:rPr>
        <w:t>Ceylan Naza</w:t>
      </w:r>
    </w:p>
    <w:p w14:paraId="000EAAC8" w14:textId="77777777" w:rsidR="0037331D" w:rsidRPr="00B26FD9" w:rsidRDefault="0037331D" w:rsidP="00B26FD9">
      <w:pPr>
        <w:rPr>
          <w:rFonts w:ascii="Verdana" w:hAnsi="Verdana" w:cstheme="minorBidi"/>
          <w:sz w:val="18"/>
          <w:szCs w:val="18"/>
        </w:rPr>
      </w:pPr>
      <w:r w:rsidRPr="00B26FD9">
        <w:rPr>
          <w:rFonts w:ascii="Verdana" w:hAnsi="Verdana"/>
          <w:sz w:val="18"/>
          <w:szCs w:val="18"/>
        </w:rPr>
        <w:t>Marjinal Porter Novelli</w:t>
      </w:r>
    </w:p>
    <w:p w14:paraId="4DBA5A0D" w14:textId="77777777" w:rsidR="0037331D" w:rsidRPr="00B26FD9" w:rsidRDefault="0037331D" w:rsidP="00B26FD9">
      <w:pPr>
        <w:rPr>
          <w:rFonts w:ascii="Verdana" w:hAnsi="Verdana"/>
          <w:sz w:val="18"/>
          <w:szCs w:val="18"/>
        </w:rPr>
      </w:pPr>
      <w:r w:rsidRPr="00B26FD9">
        <w:rPr>
          <w:rFonts w:ascii="Verdana" w:hAnsi="Verdana"/>
          <w:sz w:val="18"/>
          <w:szCs w:val="18"/>
        </w:rPr>
        <w:t>0212 219 29 71</w:t>
      </w:r>
    </w:p>
    <w:p w14:paraId="1B431FEB" w14:textId="6766CF35" w:rsidR="0016456E" w:rsidRDefault="00926DA8" w:rsidP="00B26FD9">
      <w:hyperlink r:id="rId8" w:history="1">
        <w:r w:rsidR="0016456E" w:rsidRPr="00FA10A1">
          <w:rPr>
            <w:rStyle w:val="Kpr"/>
          </w:rPr>
          <w:t>ceylann@marjinal.com.tr</w:t>
        </w:r>
      </w:hyperlink>
    </w:p>
    <w:p w14:paraId="24E2EBA7" w14:textId="77777777" w:rsidR="006E30E6" w:rsidRDefault="006E30E6" w:rsidP="0016456E">
      <w:pPr>
        <w:spacing w:line="260" w:lineRule="atLeast"/>
        <w:ind w:right="147"/>
        <w:jc w:val="both"/>
      </w:pPr>
    </w:p>
    <w:p w14:paraId="6A893D05" w14:textId="77777777" w:rsidR="00491916" w:rsidRPr="003B5DB0" w:rsidRDefault="00491916" w:rsidP="0027080F">
      <w:pPr>
        <w:pStyle w:val="NormalWeb"/>
        <w:spacing w:line="360" w:lineRule="auto"/>
        <w:jc w:val="both"/>
        <w:rPr>
          <w:rFonts w:ascii="Verdana" w:eastAsiaTheme="minorHAnsi" w:hAnsi="Verdana"/>
          <w:b/>
          <w:color w:val="000000" w:themeColor="text1"/>
          <w:sz w:val="18"/>
          <w:szCs w:val="18"/>
          <w:lang w:eastAsia="en-US"/>
        </w:rPr>
      </w:pPr>
      <w:r w:rsidRPr="003B5DB0">
        <w:rPr>
          <w:rFonts w:ascii="Verdana" w:eastAsiaTheme="minorHAnsi" w:hAnsi="Verdana"/>
          <w:b/>
          <w:color w:val="000000" w:themeColor="text1"/>
          <w:sz w:val="18"/>
          <w:szCs w:val="18"/>
          <w:lang w:eastAsia="en-US"/>
        </w:rPr>
        <w:t>Multi Hakkında</w:t>
      </w:r>
    </w:p>
    <w:p w14:paraId="490D43FE" w14:textId="1BB33448" w:rsidR="00491916" w:rsidRPr="0027080F" w:rsidRDefault="00491916" w:rsidP="0027080F">
      <w:pPr>
        <w:pStyle w:val="NormalWeb"/>
        <w:spacing w:line="360" w:lineRule="auto"/>
        <w:jc w:val="both"/>
        <w:rPr>
          <w:rFonts w:ascii="Verdana" w:hAnsi="Verdana"/>
          <w:sz w:val="16"/>
          <w:szCs w:val="16"/>
        </w:rPr>
      </w:pPr>
      <w:r w:rsidRPr="00491916">
        <w:rPr>
          <w:rFonts w:ascii="Verdana" w:hAnsi="Verdana"/>
          <w:sz w:val="16"/>
          <w:szCs w:val="16"/>
        </w:rPr>
        <w:t xml:space="preserve">Multi, Avrupa ve Türkiye’nin en önde gelen gayrimenkul yatırım, yönetim ve geliştirme şirketidir. Avrupa’nın tamamını kapsayan bir perakende platformu olan Multi, sürdürülebilir kira geliri yaratmaya, yönetmeye ve geliştirmeye odaklanmıştır. Multi projeleri faaliyet gösterdikleri bölgelerde, ekonomik büyümeye katkıda </w:t>
      </w:r>
      <w:r w:rsidRPr="00491916">
        <w:rPr>
          <w:rFonts w:ascii="Verdana" w:hAnsi="Verdana"/>
          <w:sz w:val="16"/>
          <w:szCs w:val="16"/>
        </w:rPr>
        <w:lastRenderedPageBreak/>
        <w:t>bulunmakta ve sosyal yaşam alanları yaratmaktadır. Kurulduğu 1982 yılından beri geliştirdiği 190’dan fazla proje ve hali hazırda yönetmekte olduğu 130 Alışveriş Merkezi ile Multi, Türkiye dahil olmak üzere Avrupa’nın 14 ülkesinde faaliyet göstermektedir. Türkiye’de 14 alışveriş merkezinin operasyonunu yürüten Multi Turkey, Türkiye’nin en büyük perakende platformudur. 865.</w:t>
      </w:r>
      <w:r w:rsidR="006B62A1">
        <w:rPr>
          <w:rFonts w:ascii="Verdana" w:hAnsi="Verdana"/>
          <w:sz w:val="16"/>
          <w:szCs w:val="16"/>
        </w:rPr>
        <w:t>778</w:t>
      </w:r>
      <w:r w:rsidRPr="00491916">
        <w:rPr>
          <w:rFonts w:ascii="Verdana" w:hAnsi="Verdana"/>
          <w:sz w:val="16"/>
          <w:szCs w:val="16"/>
        </w:rPr>
        <w:t xml:space="preserve"> metrekare perakende alanında, 2.100’ü aşkın kiracısıyla birlikte faaliyetlerini sürdürmektedir. Her yıl 160 milyon ziyaretçiye kapılarını açan Multi Turkey’nin en önemli alışveriş merkezleri arasında İstanbul’da Forum İstanbul ve Marmara Forum, Ankara’da ise Gordion ve Forum Ankara Outlet yer almaktadır.</w:t>
      </w:r>
      <w:bookmarkStart w:id="0" w:name="_GoBack"/>
      <w:bookmarkEnd w:id="0"/>
    </w:p>
    <w:sectPr w:rsidR="00491916" w:rsidRPr="00270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1B29"/>
    <w:multiLevelType w:val="hybridMultilevel"/>
    <w:tmpl w:val="6942679E"/>
    <w:lvl w:ilvl="0" w:tplc="422E3A16">
      <w:start w:val="1"/>
      <w:numFmt w:val="bullet"/>
      <w:lvlText w:val=""/>
      <w:lvlJc w:val="left"/>
      <w:pPr>
        <w:tabs>
          <w:tab w:val="num" w:pos="1368"/>
        </w:tabs>
        <w:ind w:left="1368" w:hanging="360"/>
      </w:pPr>
      <w:rPr>
        <w:rFonts w:ascii="Wingdings" w:hAnsi="Wingdings" w:hint="default"/>
      </w:rPr>
    </w:lvl>
    <w:lvl w:ilvl="1" w:tplc="97FE746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4696D53"/>
    <w:multiLevelType w:val="hybridMultilevel"/>
    <w:tmpl w:val="AADC3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8A1E07"/>
    <w:multiLevelType w:val="hybridMultilevel"/>
    <w:tmpl w:val="9A321B9E"/>
    <w:lvl w:ilvl="0" w:tplc="4112D840">
      <w:start w:val="10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2237BEC"/>
    <w:multiLevelType w:val="hybridMultilevel"/>
    <w:tmpl w:val="4E16F62C"/>
    <w:lvl w:ilvl="0" w:tplc="422E3A16">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E1"/>
    <w:rsid w:val="0000068F"/>
    <w:rsid w:val="000029DB"/>
    <w:rsid w:val="000063F2"/>
    <w:rsid w:val="0001587B"/>
    <w:rsid w:val="00021A47"/>
    <w:rsid w:val="00047FE5"/>
    <w:rsid w:val="0005522E"/>
    <w:rsid w:val="00065F33"/>
    <w:rsid w:val="00070338"/>
    <w:rsid w:val="000711A4"/>
    <w:rsid w:val="00071556"/>
    <w:rsid w:val="000723A6"/>
    <w:rsid w:val="0007798C"/>
    <w:rsid w:val="000923C6"/>
    <w:rsid w:val="000A7660"/>
    <w:rsid w:val="000B0B6A"/>
    <w:rsid w:val="000D63FA"/>
    <w:rsid w:val="0013008C"/>
    <w:rsid w:val="0013135C"/>
    <w:rsid w:val="001473F9"/>
    <w:rsid w:val="00147710"/>
    <w:rsid w:val="001559F7"/>
    <w:rsid w:val="00161C2B"/>
    <w:rsid w:val="0016456E"/>
    <w:rsid w:val="00165188"/>
    <w:rsid w:val="00166AA5"/>
    <w:rsid w:val="001715EF"/>
    <w:rsid w:val="0019054F"/>
    <w:rsid w:val="001A126C"/>
    <w:rsid w:val="001B067D"/>
    <w:rsid w:val="001B5D14"/>
    <w:rsid w:val="001E4458"/>
    <w:rsid w:val="001E5C3A"/>
    <w:rsid w:val="001E654F"/>
    <w:rsid w:val="00201EEE"/>
    <w:rsid w:val="00203713"/>
    <w:rsid w:val="00207EC6"/>
    <w:rsid w:val="00220C45"/>
    <w:rsid w:val="00227707"/>
    <w:rsid w:val="00227F7B"/>
    <w:rsid w:val="00236833"/>
    <w:rsid w:val="00247D39"/>
    <w:rsid w:val="002510EB"/>
    <w:rsid w:val="002558C0"/>
    <w:rsid w:val="002650EA"/>
    <w:rsid w:val="00267EA1"/>
    <w:rsid w:val="002707B5"/>
    <w:rsid w:val="0027080F"/>
    <w:rsid w:val="0027567E"/>
    <w:rsid w:val="002975BB"/>
    <w:rsid w:val="002A41B9"/>
    <w:rsid w:val="002A7674"/>
    <w:rsid w:val="002B6A13"/>
    <w:rsid w:val="002B7D42"/>
    <w:rsid w:val="002D4DBE"/>
    <w:rsid w:val="002E03EE"/>
    <w:rsid w:val="002E1947"/>
    <w:rsid w:val="002F3BD6"/>
    <w:rsid w:val="00302FE0"/>
    <w:rsid w:val="00315403"/>
    <w:rsid w:val="00327FC2"/>
    <w:rsid w:val="003321E1"/>
    <w:rsid w:val="0033669F"/>
    <w:rsid w:val="003553AE"/>
    <w:rsid w:val="003553D4"/>
    <w:rsid w:val="00361F78"/>
    <w:rsid w:val="0037331D"/>
    <w:rsid w:val="00374689"/>
    <w:rsid w:val="00381FE7"/>
    <w:rsid w:val="00386727"/>
    <w:rsid w:val="0039631F"/>
    <w:rsid w:val="003B5DB0"/>
    <w:rsid w:val="003B6F45"/>
    <w:rsid w:val="003C0D9E"/>
    <w:rsid w:val="003D10C2"/>
    <w:rsid w:val="003D6322"/>
    <w:rsid w:val="00403432"/>
    <w:rsid w:val="00410F16"/>
    <w:rsid w:val="00414E02"/>
    <w:rsid w:val="00436285"/>
    <w:rsid w:val="004452E3"/>
    <w:rsid w:val="0045434D"/>
    <w:rsid w:val="0046113E"/>
    <w:rsid w:val="00470E36"/>
    <w:rsid w:val="004806CD"/>
    <w:rsid w:val="00481B84"/>
    <w:rsid w:val="00481B9F"/>
    <w:rsid w:val="00490B19"/>
    <w:rsid w:val="00491916"/>
    <w:rsid w:val="0049480C"/>
    <w:rsid w:val="00496311"/>
    <w:rsid w:val="004A09B2"/>
    <w:rsid w:val="004A671A"/>
    <w:rsid w:val="004A69AF"/>
    <w:rsid w:val="004A6C9E"/>
    <w:rsid w:val="004E394D"/>
    <w:rsid w:val="004E4884"/>
    <w:rsid w:val="004F141E"/>
    <w:rsid w:val="00507635"/>
    <w:rsid w:val="005365C6"/>
    <w:rsid w:val="0054088B"/>
    <w:rsid w:val="00546313"/>
    <w:rsid w:val="005661B7"/>
    <w:rsid w:val="00571A49"/>
    <w:rsid w:val="0057201A"/>
    <w:rsid w:val="00582622"/>
    <w:rsid w:val="00587504"/>
    <w:rsid w:val="00590CB5"/>
    <w:rsid w:val="00593DE2"/>
    <w:rsid w:val="005953DA"/>
    <w:rsid w:val="005A4122"/>
    <w:rsid w:val="005A6881"/>
    <w:rsid w:val="005B445F"/>
    <w:rsid w:val="005C128B"/>
    <w:rsid w:val="005F5DA3"/>
    <w:rsid w:val="00613386"/>
    <w:rsid w:val="00631A9F"/>
    <w:rsid w:val="00641808"/>
    <w:rsid w:val="00645085"/>
    <w:rsid w:val="006512C2"/>
    <w:rsid w:val="00652BE3"/>
    <w:rsid w:val="00663130"/>
    <w:rsid w:val="006676D4"/>
    <w:rsid w:val="006743F5"/>
    <w:rsid w:val="0068063F"/>
    <w:rsid w:val="006B62A1"/>
    <w:rsid w:val="006D4AB1"/>
    <w:rsid w:val="006E0808"/>
    <w:rsid w:val="006E30E6"/>
    <w:rsid w:val="00701445"/>
    <w:rsid w:val="00710C41"/>
    <w:rsid w:val="00710E6B"/>
    <w:rsid w:val="00715B2E"/>
    <w:rsid w:val="0072329E"/>
    <w:rsid w:val="00725395"/>
    <w:rsid w:val="007401A1"/>
    <w:rsid w:val="00743EA6"/>
    <w:rsid w:val="007458AF"/>
    <w:rsid w:val="00747CD9"/>
    <w:rsid w:val="0075112D"/>
    <w:rsid w:val="0075313C"/>
    <w:rsid w:val="007821AB"/>
    <w:rsid w:val="00792C2B"/>
    <w:rsid w:val="0079689B"/>
    <w:rsid w:val="007A0431"/>
    <w:rsid w:val="007A6F73"/>
    <w:rsid w:val="007C0473"/>
    <w:rsid w:val="007D2381"/>
    <w:rsid w:val="007D2EE0"/>
    <w:rsid w:val="007F33BE"/>
    <w:rsid w:val="007F6356"/>
    <w:rsid w:val="007F6FF3"/>
    <w:rsid w:val="008126D7"/>
    <w:rsid w:val="00832C22"/>
    <w:rsid w:val="00835AD9"/>
    <w:rsid w:val="008411DA"/>
    <w:rsid w:val="00856D40"/>
    <w:rsid w:val="008579AD"/>
    <w:rsid w:val="00860D72"/>
    <w:rsid w:val="0089408E"/>
    <w:rsid w:val="008948DB"/>
    <w:rsid w:val="008A0E6E"/>
    <w:rsid w:val="008A52DD"/>
    <w:rsid w:val="008B1DF7"/>
    <w:rsid w:val="008B4338"/>
    <w:rsid w:val="008B6C6B"/>
    <w:rsid w:val="008B709C"/>
    <w:rsid w:val="008C592E"/>
    <w:rsid w:val="008D4483"/>
    <w:rsid w:val="008E4835"/>
    <w:rsid w:val="008F1BE1"/>
    <w:rsid w:val="009076A3"/>
    <w:rsid w:val="00914EBA"/>
    <w:rsid w:val="00926DA8"/>
    <w:rsid w:val="009322B4"/>
    <w:rsid w:val="00935047"/>
    <w:rsid w:val="00951716"/>
    <w:rsid w:val="009546E6"/>
    <w:rsid w:val="0096670A"/>
    <w:rsid w:val="00981E84"/>
    <w:rsid w:val="009A0473"/>
    <w:rsid w:val="009A4BBA"/>
    <w:rsid w:val="009D0C3E"/>
    <w:rsid w:val="009E4BC7"/>
    <w:rsid w:val="009F579D"/>
    <w:rsid w:val="00A01E87"/>
    <w:rsid w:val="00A06FAE"/>
    <w:rsid w:val="00A1224E"/>
    <w:rsid w:val="00A2161D"/>
    <w:rsid w:val="00A21F62"/>
    <w:rsid w:val="00A22110"/>
    <w:rsid w:val="00A31647"/>
    <w:rsid w:val="00A350DD"/>
    <w:rsid w:val="00A40275"/>
    <w:rsid w:val="00A55888"/>
    <w:rsid w:val="00A615A2"/>
    <w:rsid w:val="00A645C4"/>
    <w:rsid w:val="00A75230"/>
    <w:rsid w:val="00A9039C"/>
    <w:rsid w:val="00A94C27"/>
    <w:rsid w:val="00A94E10"/>
    <w:rsid w:val="00A96936"/>
    <w:rsid w:val="00AA17CC"/>
    <w:rsid w:val="00AB2D8B"/>
    <w:rsid w:val="00AD072D"/>
    <w:rsid w:val="00AD33C2"/>
    <w:rsid w:val="00AF17A1"/>
    <w:rsid w:val="00B02E72"/>
    <w:rsid w:val="00B03FAB"/>
    <w:rsid w:val="00B07086"/>
    <w:rsid w:val="00B07420"/>
    <w:rsid w:val="00B117FD"/>
    <w:rsid w:val="00B14876"/>
    <w:rsid w:val="00B1598D"/>
    <w:rsid w:val="00B16210"/>
    <w:rsid w:val="00B26FD9"/>
    <w:rsid w:val="00B3473D"/>
    <w:rsid w:val="00B36C1C"/>
    <w:rsid w:val="00B41CB8"/>
    <w:rsid w:val="00B55925"/>
    <w:rsid w:val="00B64712"/>
    <w:rsid w:val="00B917C3"/>
    <w:rsid w:val="00BA5FE7"/>
    <w:rsid w:val="00BB19C0"/>
    <w:rsid w:val="00BB34D8"/>
    <w:rsid w:val="00BD29D3"/>
    <w:rsid w:val="00BE0DFE"/>
    <w:rsid w:val="00BE0EDF"/>
    <w:rsid w:val="00BE6FFE"/>
    <w:rsid w:val="00BF57A2"/>
    <w:rsid w:val="00C02FCE"/>
    <w:rsid w:val="00C24CA0"/>
    <w:rsid w:val="00C27A75"/>
    <w:rsid w:val="00C3371A"/>
    <w:rsid w:val="00C44564"/>
    <w:rsid w:val="00C45903"/>
    <w:rsid w:val="00C5646B"/>
    <w:rsid w:val="00C611F9"/>
    <w:rsid w:val="00C641DD"/>
    <w:rsid w:val="00C71026"/>
    <w:rsid w:val="00C74963"/>
    <w:rsid w:val="00C77ABE"/>
    <w:rsid w:val="00C845E7"/>
    <w:rsid w:val="00CA5668"/>
    <w:rsid w:val="00CA6005"/>
    <w:rsid w:val="00CA72E8"/>
    <w:rsid w:val="00CD1AA9"/>
    <w:rsid w:val="00CD6B04"/>
    <w:rsid w:val="00CE0501"/>
    <w:rsid w:val="00CE0B4E"/>
    <w:rsid w:val="00CE5C0B"/>
    <w:rsid w:val="00CE7305"/>
    <w:rsid w:val="00CF120B"/>
    <w:rsid w:val="00CF3F20"/>
    <w:rsid w:val="00D13799"/>
    <w:rsid w:val="00D239F4"/>
    <w:rsid w:val="00D34190"/>
    <w:rsid w:val="00D42A82"/>
    <w:rsid w:val="00D44B3B"/>
    <w:rsid w:val="00D62732"/>
    <w:rsid w:val="00D66A6B"/>
    <w:rsid w:val="00D835C7"/>
    <w:rsid w:val="00D872E2"/>
    <w:rsid w:val="00D93ED5"/>
    <w:rsid w:val="00DA7B9A"/>
    <w:rsid w:val="00DB7944"/>
    <w:rsid w:val="00DF17FF"/>
    <w:rsid w:val="00DF6749"/>
    <w:rsid w:val="00E02BC9"/>
    <w:rsid w:val="00E1455F"/>
    <w:rsid w:val="00E40D31"/>
    <w:rsid w:val="00E448C3"/>
    <w:rsid w:val="00E75B41"/>
    <w:rsid w:val="00E904F5"/>
    <w:rsid w:val="00E95C27"/>
    <w:rsid w:val="00E96545"/>
    <w:rsid w:val="00EA6511"/>
    <w:rsid w:val="00EB6390"/>
    <w:rsid w:val="00EC4347"/>
    <w:rsid w:val="00ED09FD"/>
    <w:rsid w:val="00ED527F"/>
    <w:rsid w:val="00ED5FD0"/>
    <w:rsid w:val="00F037E1"/>
    <w:rsid w:val="00F04020"/>
    <w:rsid w:val="00F07BE1"/>
    <w:rsid w:val="00F1010E"/>
    <w:rsid w:val="00F141DF"/>
    <w:rsid w:val="00F16E21"/>
    <w:rsid w:val="00F221C4"/>
    <w:rsid w:val="00F27FC7"/>
    <w:rsid w:val="00F307DA"/>
    <w:rsid w:val="00F350F3"/>
    <w:rsid w:val="00F368A6"/>
    <w:rsid w:val="00F40416"/>
    <w:rsid w:val="00F44061"/>
    <w:rsid w:val="00F50B00"/>
    <w:rsid w:val="00F55BCD"/>
    <w:rsid w:val="00F70FA9"/>
    <w:rsid w:val="00F75C8E"/>
    <w:rsid w:val="00F77251"/>
    <w:rsid w:val="00F77F95"/>
    <w:rsid w:val="00F910C4"/>
    <w:rsid w:val="00FA06A0"/>
    <w:rsid w:val="00FA31D0"/>
    <w:rsid w:val="00FC684D"/>
    <w:rsid w:val="00FD06B3"/>
    <w:rsid w:val="00FD3112"/>
    <w:rsid w:val="00FE3E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024DA"/>
  <w15:docId w15:val="{69FD10B4-12C7-44EA-9871-E48883E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E1"/>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7331D"/>
    <w:rPr>
      <w:color w:val="0563C1" w:themeColor="hyperlink"/>
      <w:u w:val="single"/>
    </w:rPr>
  </w:style>
  <w:style w:type="paragraph" w:styleId="BalonMetni">
    <w:name w:val="Balloon Text"/>
    <w:basedOn w:val="Normal"/>
    <w:link w:val="BalonMetniChar"/>
    <w:uiPriority w:val="99"/>
    <w:semiHidden/>
    <w:unhideWhenUsed/>
    <w:rsid w:val="00D872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72E2"/>
    <w:rPr>
      <w:rFonts w:ascii="Segoe UI" w:hAnsi="Segoe UI" w:cs="Segoe UI"/>
      <w:sz w:val="18"/>
      <w:szCs w:val="18"/>
    </w:rPr>
  </w:style>
  <w:style w:type="paragraph" w:styleId="ListeParagraf">
    <w:name w:val="List Paragraph"/>
    <w:basedOn w:val="Normal"/>
    <w:uiPriority w:val="34"/>
    <w:qFormat/>
    <w:rsid w:val="000A7660"/>
    <w:pPr>
      <w:ind w:left="720"/>
    </w:pPr>
    <w:rPr>
      <w:lang w:eastAsia="tr-TR"/>
    </w:rPr>
  </w:style>
  <w:style w:type="character" w:styleId="AklamaBavurusu">
    <w:name w:val="annotation reference"/>
    <w:basedOn w:val="VarsaylanParagrafYazTipi"/>
    <w:uiPriority w:val="99"/>
    <w:semiHidden/>
    <w:unhideWhenUsed/>
    <w:rsid w:val="00B03FAB"/>
    <w:rPr>
      <w:sz w:val="18"/>
      <w:szCs w:val="18"/>
    </w:rPr>
  </w:style>
  <w:style w:type="paragraph" w:styleId="AklamaMetni">
    <w:name w:val="annotation text"/>
    <w:basedOn w:val="Normal"/>
    <w:link w:val="AklamaMetniChar"/>
    <w:uiPriority w:val="99"/>
    <w:semiHidden/>
    <w:unhideWhenUsed/>
    <w:rsid w:val="00B03FAB"/>
    <w:rPr>
      <w:sz w:val="24"/>
      <w:szCs w:val="24"/>
    </w:rPr>
  </w:style>
  <w:style w:type="character" w:customStyle="1" w:styleId="AklamaMetniChar">
    <w:name w:val="Açıklama Metni Char"/>
    <w:basedOn w:val="VarsaylanParagrafYazTipi"/>
    <w:link w:val="AklamaMetni"/>
    <w:uiPriority w:val="99"/>
    <w:semiHidden/>
    <w:rsid w:val="00B03FAB"/>
    <w:rPr>
      <w:rFonts w:ascii="Calibri" w:hAnsi="Calibri" w:cs="Times New Roman"/>
      <w:sz w:val="24"/>
      <w:szCs w:val="24"/>
    </w:rPr>
  </w:style>
  <w:style w:type="paragraph" w:styleId="AklamaKonusu">
    <w:name w:val="annotation subject"/>
    <w:basedOn w:val="AklamaMetni"/>
    <w:next w:val="AklamaMetni"/>
    <w:link w:val="AklamaKonusuChar"/>
    <w:uiPriority w:val="99"/>
    <w:semiHidden/>
    <w:unhideWhenUsed/>
    <w:rsid w:val="00B03FAB"/>
    <w:rPr>
      <w:b/>
      <w:bCs/>
      <w:sz w:val="20"/>
      <w:szCs w:val="20"/>
    </w:rPr>
  </w:style>
  <w:style w:type="character" w:customStyle="1" w:styleId="AklamaKonusuChar">
    <w:name w:val="Açıklama Konusu Char"/>
    <w:basedOn w:val="AklamaMetniChar"/>
    <w:link w:val="AklamaKonusu"/>
    <w:uiPriority w:val="99"/>
    <w:semiHidden/>
    <w:rsid w:val="00B03FAB"/>
    <w:rPr>
      <w:rFonts w:ascii="Calibri" w:hAnsi="Calibri" w:cs="Times New Roman"/>
      <w:b/>
      <w:bCs/>
      <w:sz w:val="20"/>
      <w:szCs w:val="20"/>
    </w:rPr>
  </w:style>
  <w:style w:type="paragraph" w:styleId="NormalWeb">
    <w:name w:val="Normal (Web)"/>
    <w:basedOn w:val="Normal"/>
    <w:uiPriority w:val="99"/>
    <w:unhideWhenUsed/>
    <w:rsid w:val="00BB34D8"/>
    <w:pPr>
      <w:spacing w:before="100" w:beforeAutospacing="1" w:after="100" w:afterAutospacing="1"/>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BB34D8"/>
    <w:rPr>
      <w:color w:val="954F72" w:themeColor="followedHyperlink"/>
      <w:u w:val="single"/>
    </w:rPr>
  </w:style>
  <w:style w:type="paragraph" w:styleId="GvdeMetniGirintisi">
    <w:name w:val="Body Text Indent"/>
    <w:basedOn w:val="Normal"/>
    <w:link w:val="GvdeMetniGirintisiChar"/>
    <w:rsid w:val="00B917C3"/>
    <w:pPr>
      <w:ind w:left="720"/>
    </w:pPr>
    <w:rPr>
      <w:rFonts w:ascii="Times New Roman" w:eastAsia="Times New Roman" w:hAnsi="Times New Roman"/>
      <w:snapToGrid w:val="0"/>
      <w:sz w:val="24"/>
      <w:szCs w:val="20"/>
      <w:lang w:val="en-US"/>
    </w:rPr>
  </w:style>
  <w:style w:type="character" w:customStyle="1" w:styleId="GvdeMetniGirintisiChar">
    <w:name w:val="Gövde Metni Girintisi Char"/>
    <w:basedOn w:val="VarsaylanParagrafYazTipi"/>
    <w:link w:val="GvdeMetniGirintisi"/>
    <w:rsid w:val="00B917C3"/>
    <w:rPr>
      <w:rFonts w:ascii="Times New Roman" w:eastAsia="Times New Roman" w:hAnsi="Times New Roman" w:cs="Times New Roman"/>
      <w:snapToGrid w:val="0"/>
      <w:sz w:val="24"/>
      <w:szCs w:val="20"/>
      <w:lang w:val="en-US"/>
    </w:rPr>
  </w:style>
  <w:style w:type="character" w:styleId="Gl">
    <w:name w:val="Strong"/>
    <w:uiPriority w:val="22"/>
    <w:qFormat/>
    <w:rsid w:val="004A6C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6419">
      <w:bodyDiv w:val="1"/>
      <w:marLeft w:val="0"/>
      <w:marRight w:val="0"/>
      <w:marTop w:val="0"/>
      <w:marBottom w:val="0"/>
      <w:divBdr>
        <w:top w:val="none" w:sz="0" w:space="0" w:color="auto"/>
        <w:left w:val="none" w:sz="0" w:space="0" w:color="auto"/>
        <w:bottom w:val="none" w:sz="0" w:space="0" w:color="auto"/>
        <w:right w:val="none" w:sz="0" w:space="0" w:color="auto"/>
      </w:divBdr>
    </w:div>
    <w:div w:id="51195201">
      <w:bodyDiv w:val="1"/>
      <w:marLeft w:val="0"/>
      <w:marRight w:val="0"/>
      <w:marTop w:val="0"/>
      <w:marBottom w:val="0"/>
      <w:divBdr>
        <w:top w:val="none" w:sz="0" w:space="0" w:color="auto"/>
        <w:left w:val="none" w:sz="0" w:space="0" w:color="auto"/>
        <w:bottom w:val="none" w:sz="0" w:space="0" w:color="auto"/>
        <w:right w:val="none" w:sz="0" w:space="0" w:color="auto"/>
      </w:divBdr>
    </w:div>
    <w:div w:id="121269998">
      <w:bodyDiv w:val="1"/>
      <w:marLeft w:val="0"/>
      <w:marRight w:val="0"/>
      <w:marTop w:val="0"/>
      <w:marBottom w:val="0"/>
      <w:divBdr>
        <w:top w:val="none" w:sz="0" w:space="0" w:color="auto"/>
        <w:left w:val="none" w:sz="0" w:space="0" w:color="auto"/>
        <w:bottom w:val="none" w:sz="0" w:space="0" w:color="auto"/>
        <w:right w:val="none" w:sz="0" w:space="0" w:color="auto"/>
      </w:divBdr>
    </w:div>
    <w:div w:id="172916054">
      <w:bodyDiv w:val="1"/>
      <w:marLeft w:val="0"/>
      <w:marRight w:val="0"/>
      <w:marTop w:val="0"/>
      <w:marBottom w:val="0"/>
      <w:divBdr>
        <w:top w:val="none" w:sz="0" w:space="0" w:color="auto"/>
        <w:left w:val="none" w:sz="0" w:space="0" w:color="auto"/>
        <w:bottom w:val="none" w:sz="0" w:space="0" w:color="auto"/>
        <w:right w:val="none" w:sz="0" w:space="0" w:color="auto"/>
      </w:divBdr>
    </w:div>
    <w:div w:id="201596164">
      <w:bodyDiv w:val="1"/>
      <w:marLeft w:val="0"/>
      <w:marRight w:val="0"/>
      <w:marTop w:val="0"/>
      <w:marBottom w:val="0"/>
      <w:divBdr>
        <w:top w:val="none" w:sz="0" w:space="0" w:color="auto"/>
        <w:left w:val="none" w:sz="0" w:space="0" w:color="auto"/>
        <w:bottom w:val="none" w:sz="0" w:space="0" w:color="auto"/>
        <w:right w:val="none" w:sz="0" w:space="0" w:color="auto"/>
      </w:divBdr>
    </w:div>
    <w:div w:id="292252483">
      <w:bodyDiv w:val="1"/>
      <w:marLeft w:val="0"/>
      <w:marRight w:val="0"/>
      <w:marTop w:val="0"/>
      <w:marBottom w:val="0"/>
      <w:divBdr>
        <w:top w:val="none" w:sz="0" w:space="0" w:color="auto"/>
        <w:left w:val="none" w:sz="0" w:space="0" w:color="auto"/>
        <w:bottom w:val="none" w:sz="0" w:space="0" w:color="auto"/>
        <w:right w:val="none" w:sz="0" w:space="0" w:color="auto"/>
      </w:divBdr>
    </w:div>
    <w:div w:id="298732316">
      <w:bodyDiv w:val="1"/>
      <w:marLeft w:val="0"/>
      <w:marRight w:val="0"/>
      <w:marTop w:val="0"/>
      <w:marBottom w:val="0"/>
      <w:divBdr>
        <w:top w:val="none" w:sz="0" w:space="0" w:color="auto"/>
        <w:left w:val="none" w:sz="0" w:space="0" w:color="auto"/>
        <w:bottom w:val="none" w:sz="0" w:space="0" w:color="auto"/>
        <w:right w:val="none" w:sz="0" w:space="0" w:color="auto"/>
      </w:divBdr>
    </w:div>
    <w:div w:id="343629405">
      <w:bodyDiv w:val="1"/>
      <w:marLeft w:val="0"/>
      <w:marRight w:val="0"/>
      <w:marTop w:val="0"/>
      <w:marBottom w:val="0"/>
      <w:divBdr>
        <w:top w:val="none" w:sz="0" w:space="0" w:color="auto"/>
        <w:left w:val="none" w:sz="0" w:space="0" w:color="auto"/>
        <w:bottom w:val="none" w:sz="0" w:space="0" w:color="auto"/>
        <w:right w:val="none" w:sz="0" w:space="0" w:color="auto"/>
      </w:divBdr>
    </w:div>
    <w:div w:id="346903537">
      <w:bodyDiv w:val="1"/>
      <w:marLeft w:val="0"/>
      <w:marRight w:val="0"/>
      <w:marTop w:val="0"/>
      <w:marBottom w:val="0"/>
      <w:divBdr>
        <w:top w:val="none" w:sz="0" w:space="0" w:color="auto"/>
        <w:left w:val="none" w:sz="0" w:space="0" w:color="auto"/>
        <w:bottom w:val="none" w:sz="0" w:space="0" w:color="auto"/>
        <w:right w:val="none" w:sz="0" w:space="0" w:color="auto"/>
      </w:divBdr>
    </w:div>
    <w:div w:id="358090210">
      <w:bodyDiv w:val="1"/>
      <w:marLeft w:val="0"/>
      <w:marRight w:val="0"/>
      <w:marTop w:val="0"/>
      <w:marBottom w:val="0"/>
      <w:divBdr>
        <w:top w:val="none" w:sz="0" w:space="0" w:color="auto"/>
        <w:left w:val="none" w:sz="0" w:space="0" w:color="auto"/>
        <w:bottom w:val="none" w:sz="0" w:space="0" w:color="auto"/>
        <w:right w:val="none" w:sz="0" w:space="0" w:color="auto"/>
      </w:divBdr>
    </w:div>
    <w:div w:id="370156575">
      <w:bodyDiv w:val="1"/>
      <w:marLeft w:val="0"/>
      <w:marRight w:val="0"/>
      <w:marTop w:val="0"/>
      <w:marBottom w:val="0"/>
      <w:divBdr>
        <w:top w:val="none" w:sz="0" w:space="0" w:color="auto"/>
        <w:left w:val="none" w:sz="0" w:space="0" w:color="auto"/>
        <w:bottom w:val="none" w:sz="0" w:space="0" w:color="auto"/>
        <w:right w:val="none" w:sz="0" w:space="0" w:color="auto"/>
      </w:divBdr>
    </w:div>
    <w:div w:id="456412226">
      <w:bodyDiv w:val="1"/>
      <w:marLeft w:val="0"/>
      <w:marRight w:val="0"/>
      <w:marTop w:val="0"/>
      <w:marBottom w:val="0"/>
      <w:divBdr>
        <w:top w:val="none" w:sz="0" w:space="0" w:color="auto"/>
        <w:left w:val="none" w:sz="0" w:space="0" w:color="auto"/>
        <w:bottom w:val="none" w:sz="0" w:space="0" w:color="auto"/>
        <w:right w:val="none" w:sz="0" w:space="0" w:color="auto"/>
      </w:divBdr>
    </w:div>
    <w:div w:id="457646826">
      <w:bodyDiv w:val="1"/>
      <w:marLeft w:val="0"/>
      <w:marRight w:val="0"/>
      <w:marTop w:val="0"/>
      <w:marBottom w:val="0"/>
      <w:divBdr>
        <w:top w:val="none" w:sz="0" w:space="0" w:color="auto"/>
        <w:left w:val="none" w:sz="0" w:space="0" w:color="auto"/>
        <w:bottom w:val="none" w:sz="0" w:space="0" w:color="auto"/>
        <w:right w:val="none" w:sz="0" w:space="0" w:color="auto"/>
      </w:divBdr>
    </w:div>
    <w:div w:id="655570619">
      <w:bodyDiv w:val="1"/>
      <w:marLeft w:val="0"/>
      <w:marRight w:val="0"/>
      <w:marTop w:val="0"/>
      <w:marBottom w:val="0"/>
      <w:divBdr>
        <w:top w:val="none" w:sz="0" w:space="0" w:color="auto"/>
        <w:left w:val="none" w:sz="0" w:space="0" w:color="auto"/>
        <w:bottom w:val="none" w:sz="0" w:space="0" w:color="auto"/>
        <w:right w:val="none" w:sz="0" w:space="0" w:color="auto"/>
      </w:divBdr>
    </w:div>
    <w:div w:id="739212058">
      <w:bodyDiv w:val="1"/>
      <w:marLeft w:val="0"/>
      <w:marRight w:val="0"/>
      <w:marTop w:val="0"/>
      <w:marBottom w:val="0"/>
      <w:divBdr>
        <w:top w:val="none" w:sz="0" w:space="0" w:color="auto"/>
        <w:left w:val="none" w:sz="0" w:space="0" w:color="auto"/>
        <w:bottom w:val="none" w:sz="0" w:space="0" w:color="auto"/>
        <w:right w:val="none" w:sz="0" w:space="0" w:color="auto"/>
      </w:divBdr>
    </w:div>
    <w:div w:id="826827453">
      <w:bodyDiv w:val="1"/>
      <w:marLeft w:val="0"/>
      <w:marRight w:val="0"/>
      <w:marTop w:val="0"/>
      <w:marBottom w:val="0"/>
      <w:divBdr>
        <w:top w:val="none" w:sz="0" w:space="0" w:color="auto"/>
        <w:left w:val="none" w:sz="0" w:space="0" w:color="auto"/>
        <w:bottom w:val="none" w:sz="0" w:space="0" w:color="auto"/>
        <w:right w:val="none" w:sz="0" w:space="0" w:color="auto"/>
      </w:divBdr>
    </w:div>
    <w:div w:id="886263910">
      <w:bodyDiv w:val="1"/>
      <w:marLeft w:val="0"/>
      <w:marRight w:val="0"/>
      <w:marTop w:val="0"/>
      <w:marBottom w:val="0"/>
      <w:divBdr>
        <w:top w:val="none" w:sz="0" w:space="0" w:color="auto"/>
        <w:left w:val="none" w:sz="0" w:space="0" w:color="auto"/>
        <w:bottom w:val="none" w:sz="0" w:space="0" w:color="auto"/>
        <w:right w:val="none" w:sz="0" w:space="0" w:color="auto"/>
      </w:divBdr>
    </w:div>
    <w:div w:id="892740562">
      <w:bodyDiv w:val="1"/>
      <w:marLeft w:val="0"/>
      <w:marRight w:val="0"/>
      <w:marTop w:val="0"/>
      <w:marBottom w:val="0"/>
      <w:divBdr>
        <w:top w:val="none" w:sz="0" w:space="0" w:color="auto"/>
        <w:left w:val="none" w:sz="0" w:space="0" w:color="auto"/>
        <w:bottom w:val="none" w:sz="0" w:space="0" w:color="auto"/>
        <w:right w:val="none" w:sz="0" w:space="0" w:color="auto"/>
      </w:divBdr>
    </w:div>
    <w:div w:id="1017971610">
      <w:bodyDiv w:val="1"/>
      <w:marLeft w:val="0"/>
      <w:marRight w:val="0"/>
      <w:marTop w:val="0"/>
      <w:marBottom w:val="0"/>
      <w:divBdr>
        <w:top w:val="none" w:sz="0" w:space="0" w:color="auto"/>
        <w:left w:val="none" w:sz="0" w:space="0" w:color="auto"/>
        <w:bottom w:val="none" w:sz="0" w:space="0" w:color="auto"/>
        <w:right w:val="none" w:sz="0" w:space="0" w:color="auto"/>
      </w:divBdr>
    </w:div>
    <w:div w:id="1026323018">
      <w:bodyDiv w:val="1"/>
      <w:marLeft w:val="0"/>
      <w:marRight w:val="0"/>
      <w:marTop w:val="0"/>
      <w:marBottom w:val="0"/>
      <w:divBdr>
        <w:top w:val="none" w:sz="0" w:space="0" w:color="auto"/>
        <w:left w:val="none" w:sz="0" w:space="0" w:color="auto"/>
        <w:bottom w:val="none" w:sz="0" w:space="0" w:color="auto"/>
        <w:right w:val="none" w:sz="0" w:space="0" w:color="auto"/>
      </w:divBdr>
    </w:div>
    <w:div w:id="1035542345">
      <w:bodyDiv w:val="1"/>
      <w:marLeft w:val="0"/>
      <w:marRight w:val="0"/>
      <w:marTop w:val="0"/>
      <w:marBottom w:val="0"/>
      <w:divBdr>
        <w:top w:val="none" w:sz="0" w:space="0" w:color="auto"/>
        <w:left w:val="none" w:sz="0" w:space="0" w:color="auto"/>
        <w:bottom w:val="none" w:sz="0" w:space="0" w:color="auto"/>
        <w:right w:val="none" w:sz="0" w:space="0" w:color="auto"/>
      </w:divBdr>
    </w:div>
    <w:div w:id="1045175621">
      <w:bodyDiv w:val="1"/>
      <w:marLeft w:val="0"/>
      <w:marRight w:val="0"/>
      <w:marTop w:val="0"/>
      <w:marBottom w:val="0"/>
      <w:divBdr>
        <w:top w:val="none" w:sz="0" w:space="0" w:color="auto"/>
        <w:left w:val="none" w:sz="0" w:space="0" w:color="auto"/>
        <w:bottom w:val="none" w:sz="0" w:space="0" w:color="auto"/>
        <w:right w:val="none" w:sz="0" w:space="0" w:color="auto"/>
      </w:divBdr>
      <w:divsChild>
        <w:div w:id="1207109604">
          <w:marLeft w:val="0"/>
          <w:marRight w:val="0"/>
          <w:marTop w:val="0"/>
          <w:marBottom w:val="0"/>
          <w:divBdr>
            <w:top w:val="none" w:sz="0" w:space="0" w:color="auto"/>
            <w:left w:val="none" w:sz="0" w:space="0" w:color="auto"/>
            <w:bottom w:val="none" w:sz="0" w:space="0" w:color="auto"/>
            <w:right w:val="none" w:sz="0" w:space="0" w:color="auto"/>
          </w:divBdr>
        </w:div>
      </w:divsChild>
    </w:div>
    <w:div w:id="1091699175">
      <w:bodyDiv w:val="1"/>
      <w:marLeft w:val="0"/>
      <w:marRight w:val="0"/>
      <w:marTop w:val="0"/>
      <w:marBottom w:val="0"/>
      <w:divBdr>
        <w:top w:val="none" w:sz="0" w:space="0" w:color="auto"/>
        <w:left w:val="none" w:sz="0" w:space="0" w:color="auto"/>
        <w:bottom w:val="none" w:sz="0" w:space="0" w:color="auto"/>
        <w:right w:val="none" w:sz="0" w:space="0" w:color="auto"/>
      </w:divBdr>
    </w:div>
    <w:div w:id="1194997986">
      <w:bodyDiv w:val="1"/>
      <w:marLeft w:val="0"/>
      <w:marRight w:val="0"/>
      <w:marTop w:val="0"/>
      <w:marBottom w:val="0"/>
      <w:divBdr>
        <w:top w:val="none" w:sz="0" w:space="0" w:color="auto"/>
        <w:left w:val="none" w:sz="0" w:space="0" w:color="auto"/>
        <w:bottom w:val="none" w:sz="0" w:space="0" w:color="auto"/>
        <w:right w:val="none" w:sz="0" w:space="0" w:color="auto"/>
      </w:divBdr>
    </w:div>
    <w:div w:id="1222643203">
      <w:bodyDiv w:val="1"/>
      <w:marLeft w:val="0"/>
      <w:marRight w:val="0"/>
      <w:marTop w:val="0"/>
      <w:marBottom w:val="0"/>
      <w:divBdr>
        <w:top w:val="none" w:sz="0" w:space="0" w:color="auto"/>
        <w:left w:val="none" w:sz="0" w:space="0" w:color="auto"/>
        <w:bottom w:val="none" w:sz="0" w:space="0" w:color="auto"/>
        <w:right w:val="none" w:sz="0" w:space="0" w:color="auto"/>
      </w:divBdr>
    </w:div>
    <w:div w:id="1244799291">
      <w:bodyDiv w:val="1"/>
      <w:marLeft w:val="0"/>
      <w:marRight w:val="0"/>
      <w:marTop w:val="0"/>
      <w:marBottom w:val="0"/>
      <w:divBdr>
        <w:top w:val="none" w:sz="0" w:space="0" w:color="auto"/>
        <w:left w:val="none" w:sz="0" w:space="0" w:color="auto"/>
        <w:bottom w:val="none" w:sz="0" w:space="0" w:color="auto"/>
        <w:right w:val="none" w:sz="0" w:space="0" w:color="auto"/>
      </w:divBdr>
    </w:div>
    <w:div w:id="1419332558">
      <w:bodyDiv w:val="1"/>
      <w:marLeft w:val="0"/>
      <w:marRight w:val="0"/>
      <w:marTop w:val="0"/>
      <w:marBottom w:val="0"/>
      <w:divBdr>
        <w:top w:val="none" w:sz="0" w:space="0" w:color="auto"/>
        <w:left w:val="none" w:sz="0" w:space="0" w:color="auto"/>
        <w:bottom w:val="none" w:sz="0" w:space="0" w:color="auto"/>
        <w:right w:val="none" w:sz="0" w:space="0" w:color="auto"/>
      </w:divBdr>
    </w:div>
    <w:div w:id="1454859016">
      <w:bodyDiv w:val="1"/>
      <w:marLeft w:val="0"/>
      <w:marRight w:val="0"/>
      <w:marTop w:val="0"/>
      <w:marBottom w:val="0"/>
      <w:divBdr>
        <w:top w:val="none" w:sz="0" w:space="0" w:color="auto"/>
        <w:left w:val="none" w:sz="0" w:space="0" w:color="auto"/>
        <w:bottom w:val="none" w:sz="0" w:space="0" w:color="auto"/>
        <w:right w:val="none" w:sz="0" w:space="0" w:color="auto"/>
      </w:divBdr>
    </w:div>
    <w:div w:id="1495296055">
      <w:bodyDiv w:val="1"/>
      <w:marLeft w:val="0"/>
      <w:marRight w:val="0"/>
      <w:marTop w:val="0"/>
      <w:marBottom w:val="0"/>
      <w:divBdr>
        <w:top w:val="none" w:sz="0" w:space="0" w:color="auto"/>
        <w:left w:val="none" w:sz="0" w:space="0" w:color="auto"/>
        <w:bottom w:val="none" w:sz="0" w:space="0" w:color="auto"/>
        <w:right w:val="none" w:sz="0" w:space="0" w:color="auto"/>
      </w:divBdr>
    </w:div>
    <w:div w:id="1508447810">
      <w:bodyDiv w:val="1"/>
      <w:marLeft w:val="0"/>
      <w:marRight w:val="0"/>
      <w:marTop w:val="0"/>
      <w:marBottom w:val="0"/>
      <w:divBdr>
        <w:top w:val="none" w:sz="0" w:space="0" w:color="auto"/>
        <w:left w:val="none" w:sz="0" w:space="0" w:color="auto"/>
        <w:bottom w:val="none" w:sz="0" w:space="0" w:color="auto"/>
        <w:right w:val="none" w:sz="0" w:space="0" w:color="auto"/>
      </w:divBdr>
    </w:div>
    <w:div w:id="1587109759">
      <w:bodyDiv w:val="1"/>
      <w:marLeft w:val="0"/>
      <w:marRight w:val="0"/>
      <w:marTop w:val="0"/>
      <w:marBottom w:val="0"/>
      <w:divBdr>
        <w:top w:val="none" w:sz="0" w:space="0" w:color="auto"/>
        <w:left w:val="none" w:sz="0" w:space="0" w:color="auto"/>
        <w:bottom w:val="none" w:sz="0" w:space="0" w:color="auto"/>
        <w:right w:val="none" w:sz="0" w:space="0" w:color="auto"/>
      </w:divBdr>
    </w:div>
    <w:div w:id="1816410920">
      <w:bodyDiv w:val="1"/>
      <w:marLeft w:val="0"/>
      <w:marRight w:val="0"/>
      <w:marTop w:val="0"/>
      <w:marBottom w:val="0"/>
      <w:divBdr>
        <w:top w:val="none" w:sz="0" w:space="0" w:color="auto"/>
        <w:left w:val="none" w:sz="0" w:space="0" w:color="auto"/>
        <w:bottom w:val="none" w:sz="0" w:space="0" w:color="auto"/>
        <w:right w:val="none" w:sz="0" w:space="0" w:color="auto"/>
      </w:divBdr>
    </w:div>
    <w:div w:id="1823086252">
      <w:bodyDiv w:val="1"/>
      <w:marLeft w:val="0"/>
      <w:marRight w:val="0"/>
      <w:marTop w:val="0"/>
      <w:marBottom w:val="0"/>
      <w:divBdr>
        <w:top w:val="none" w:sz="0" w:space="0" w:color="auto"/>
        <w:left w:val="none" w:sz="0" w:space="0" w:color="auto"/>
        <w:bottom w:val="none" w:sz="0" w:space="0" w:color="auto"/>
        <w:right w:val="none" w:sz="0" w:space="0" w:color="auto"/>
      </w:divBdr>
    </w:div>
    <w:div w:id="1886790995">
      <w:bodyDiv w:val="1"/>
      <w:marLeft w:val="0"/>
      <w:marRight w:val="0"/>
      <w:marTop w:val="0"/>
      <w:marBottom w:val="0"/>
      <w:divBdr>
        <w:top w:val="none" w:sz="0" w:space="0" w:color="auto"/>
        <w:left w:val="none" w:sz="0" w:space="0" w:color="auto"/>
        <w:bottom w:val="none" w:sz="0" w:space="0" w:color="auto"/>
        <w:right w:val="none" w:sz="0" w:space="0" w:color="auto"/>
      </w:divBdr>
    </w:div>
    <w:div w:id="1945381891">
      <w:bodyDiv w:val="1"/>
      <w:marLeft w:val="0"/>
      <w:marRight w:val="0"/>
      <w:marTop w:val="0"/>
      <w:marBottom w:val="0"/>
      <w:divBdr>
        <w:top w:val="none" w:sz="0" w:space="0" w:color="auto"/>
        <w:left w:val="none" w:sz="0" w:space="0" w:color="auto"/>
        <w:bottom w:val="none" w:sz="0" w:space="0" w:color="auto"/>
        <w:right w:val="none" w:sz="0" w:space="0" w:color="auto"/>
      </w:divBdr>
    </w:div>
    <w:div w:id="1969779308">
      <w:bodyDiv w:val="1"/>
      <w:marLeft w:val="0"/>
      <w:marRight w:val="0"/>
      <w:marTop w:val="0"/>
      <w:marBottom w:val="0"/>
      <w:divBdr>
        <w:top w:val="none" w:sz="0" w:space="0" w:color="auto"/>
        <w:left w:val="none" w:sz="0" w:space="0" w:color="auto"/>
        <w:bottom w:val="none" w:sz="0" w:space="0" w:color="auto"/>
        <w:right w:val="none" w:sz="0" w:space="0" w:color="auto"/>
      </w:divBdr>
    </w:div>
    <w:div w:id="2001155879">
      <w:bodyDiv w:val="1"/>
      <w:marLeft w:val="0"/>
      <w:marRight w:val="0"/>
      <w:marTop w:val="0"/>
      <w:marBottom w:val="0"/>
      <w:divBdr>
        <w:top w:val="none" w:sz="0" w:space="0" w:color="auto"/>
        <w:left w:val="none" w:sz="0" w:space="0" w:color="auto"/>
        <w:bottom w:val="none" w:sz="0" w:space="0" w:color="auto"/>
        <w:right w:val="none" w:sz="0" w:space="0" w:color="auto"/>
      </w:divBdr>
    </w:div>
    <w:div w:id="20876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7D25F-DB9D-42BC-9D87-7B16995FB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3CAF3-1279-4CB6-AE49-EBB699129C9C}">
  <ds:schemaRefs>
    <ds:schemaRef ds:uri="http://schemas.microsoft.com/sharepoint/v3/contenttype/forms"/>
  </ds:schemaRefs>
</ds:datastoreItem>
</file>

<file path=customXml/itemProps3.xml><?xml version="1.0" encoding="utf-8"?>
<ds:datastoreItem xmlns:ds="http://schemas.openxmlformats.org/officeDocument/2006/customXml" ds:itemID="{2F0DA19D-2EFE-473C-9E3E-852C740F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Fiba Perakende Grubu</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Demirtas</dc:creator>
  <cp:lastModifiedBy>Deniz Esin</cp:lastModifiedBy>
  <cp:revision>3</cp:revision>
  <dcterms:created xsi:type="dcterms:W3CDTF">2018-10-04T08:23:00Z</dcterms:created>
  <dcterms:modified xsi:type="dcterms:W3CDTF">2018-10-04T08:24:00Z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