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57FA" w14:textId="23788487" w:rsidR="00967568" w:rsidRDefault="000D0C45" w:rsidP="00B30290">
      <w:pPr>
        <w:spacing w:line="360" w:lineRule="auto"/>
        <w:contextualSpacing/>
        <w:jc w:val="both"/>
      </w:pPr>
      <w:r w:rsidRPr="00FC0407">
        <w:rPr>
          <w:rFonts w:ascii="Verdana" w:eastAsia="Times New Roman" w:hAnsi="Verdana"/>
          <w:b/>
          <w:color w:val="000000"/>
          <w:sz w:val="32"/>
          <w:szCs w:val="32"/>
          <w:u w:val="single"/>
        </w:rPr>
        <w:t>BASIN BÜLTENİ</w:t>
      </w:r>
    </w:p>
    <w:p w14:paraId="0C5CC05C" w14:textId="77777777" w:rsidR="007131C3" w:rsidRPr="00FC0407" w:rsidRDefault="007131C3" w:rsidP="00FC0407">
      <w:pPr>
        <w:spacing w:line="360" w:lineRule="auto"/>
        <w:contextualSpacing/>
        <w:jc w:val="both"/>
        <w:rPr>
          <w:rFonts w:ascii="Verdana" w:eastAsia="Times New Roman" w:hAnsi="Verdana"/>
          <w:b/>
          <w:color w:val="000000"/>
          <w:sz w:val="32"/>
          <w:szCs w:val="32"/>
          <w:u w:val="single"/>
        </w:rPr>
      </w:pPr>
    </w:p>
    <w:p w14:paraId="5D4C45E3" w14:textId="6180ECEF" w:rsidR="00506009" w:rsidRDefault="00967568" w:rsidP="00FC0407">
      <w:pPr>
        <w:spacing w:line="360" w:lineRule="auto"/>
        <w:contextualSpacing/>
        <w:jc w:val="center"/>
        <w:rPr>
          <w:rFonts w:ascii="Verdana" w:hAnsi="Verdana"/>
          <w:b/>
          <w:sz w:val="28"/>
          <w:szCs w:val="28"/>
        </w:rPr>
      </w:pPr>
      <w:r>
        <w:rPr>
          <w:rFonts w:ascii="Verdana" w:hAnsi="Verdana"/>
          <w:b/>
          <w:sz w:val="28"/>
          <w:szCs w:val="28"/>
        </w:rPr>
        <w:t>Yüzde 75’i çocukları etkileyen n</w:t>
      </w:r>
      <w:r w:rsidR="00506009">
        <w:rPr>
          <w:rFonts w:ascii="Verdana" w:hAnsi="Verdana"/>
          <w:b/>
          <w:sz w:val="28"/>
          <w:szCs w:val="28"/>
        </w:rPr>
        <w:t xml:space="preserve">adir hastalıkların tedavisi için ilk adım </w:t>
      </w:r>
      <w:r w:rsidR="00506009" w:rsidRPr="00592A33">
        <w:rPr>
          <w:rFonts w:ascii="Verdana" w:hAnsi="Verdana"/>
          <w:b/>
          <w:sz w:val="28"/>
          <w:szCs w:val="28"/>
        </w:rPr>
        <w:t xml:space="preserve">doğru bir teşhis </w:t>
      </w:r>
    </w:p>
    <w:p w14:paraId="73EC9AB4" w14:textId="77777777" w:rsidR="007131C3" w:rsidRPr="00FC0407" w:rsidRDefault="007131C3" w:rsidP="00D26711">
      <w:pPr>
        <w:pStyle w:val="ListParagraph"/>
        <w:tabs>
          <w:tab w:val="left" w:pos="426"/>
        </w:tabs>
        <w:spacing w:line="360" w:lineRule="auto"/>
        <w:ind w:left="0"/>
        <w:jc w:val="center"/>
        <w:rPr>
          <w:rFonts w:ascii="Verdana" w:hAnsi="Verdana"/>
          <w:b/>
          <w:bCs/>
          <w:lang w:val="tr-TR"/>
        </w:rPr>
      </w:pPr>
    </w:p>
    <w:p w14:paraId="5FE3B8AE" w14:textId="6E755103" w:rsidR="00AC7D7B" w:rsidRPr="00FC0407" w:rsidRDefault="00506009" w:rsidP="00B24FE2">
      <w:pPr>
        <w:pStyle w:val="ListParagraph"/>
        <w:tabs>
          <w:tab w:val="left" w:pos="426"/>
        </w:tabs>
        <w:spacing w:line="360" w:lineRule="auto"/>
        <w:ind w:left="0"/>
        <w:jc w:val="center"/>
        <w:rPr>
          <w:rFonts w:ascii="Verdana" w:hAnsi="Verdana"/>
          <w:b/>
          <w:bCs/>
          <w:lang w:val="tr-TR"/>
        </w:rPr>
      </w:pPr>
      <w:r w:rsidRPr="00506009">
        <w:rPr>
          <w:rFonts w:ascii="Verdana" w:hAnsi="Verdana"/>
          <w:b/>
          <w:bCs/>
          <w:lang w:val="tr-TR"/>
        </w:rPr>
        <w:t xml:space="preserve">Toplumda her 2 bin kişi arasından </w:t>
      </w:r>
      <w:r w:rsidR="00414E81">
        <w:rPr>
          <w:rFonts w:ascii="Verdana" w:hAnsi="Verdana"/>
          <w:b/>
          <w:bCs/>
          <w:lang w:val="tr-TR"/>
        </w:rPr>
        <w:t>bir</w:t>
      </w:r>
      <w:r w:rsidRPr="00506009">
        <w:rPr>
          <w:rFonts w:ascii="Verdana" w:hAnsi="Verdana"/>
          <w:b/>
          <w:bCs/>
          <w:lang w:val="tr-TR"/>
        </w:rPr>
        <w:t xml:space="preserve"> kişide görülen</w:t>
      </w:r>
      <w:r w:rsidR="00A70CC2">
        <w:rPr>
          <w:rFonts w:ascii="Verdana" w:hAnsi="Verdana"/>
          <w:b/>
          <w:bCs/>
          <w:lang w:val="tr-TR"/>
        </w:rPr>
        <w:t xml:space="preserve"> ve</w:t>
      </w:r>
      <w:r w:rsidRPr="00506009">
        <w:rPr>
          <w:rFonts w:ascii="Verdana" w:hAnsi="Verdana"/>
          <w:b/>
          <w:bCs/>
          <w:lang w:val="tr-TR"/>
        </w:rPr>
        <w:t xml:space="preserve"> çoğu kronik ve hayatı tehdit edici olan hastalıklar</w:t>
      </w:r>
      <w:r w:rsidR="00A70CC2">
        <w:rPr>
          <w:rFonts w:ascii="Verdana" w:hAnsi="Verdana"/>
          <w:b/>
          <w:bCs/>
          <w:lang w:val="tr-TR"/>
        </w:rPr>
        <w:t>,</w:t>
      </w:r>
      <w:r w:rsidRPr="00506009">
        <w:rPr>
          <w:rFonts w:ascii="Verdana" w:hAnsi="Verdana"/>
          <w:b/>
          <w:bCs/>
          <w:lang w:val="tr-TR"/>
        </w:rPr>
        <w:t xml:space="preserve"> “nadir hastalık” olarak tanımlanıyor. </w:t>
      </w:r>
      <w:r w:rsidR="00B24FE2" w:rsidRPr="008F568F">
        <w:rPr>
          <w:rFonts w:ascii="Verdana" w:hAnsi="Verdana"/>
          <w:b/>
          <w:bCs/>
          <w:lang w:val="tr-TR"/>
        </w:rPr>
        <w:t xml:space="preserve">Nadir hastalıkların toplumun </w:t>
      </w:r>
      <w:r w:rsidR="00B24FE2">
        <w:rPr>
          <w:rFonts w:ascii="Verdana" w:hAnsi="Verdana"/>
          <w:b/>
          <w:bCs/>
          <w:lang w:val="tr-TR"/>
        </w:rPr>
        <w:t>yüz</w:t>
      </w:r>
      <w:bookmarkStart w:id="0" w:name="_GoBack"/>
      <w:bookmarkEnd w:id="0"/>
      <w:r w:rsidR="00B24FE2">
        <w:rPr>
          <w:rFonts w:ascii="Verdana" w:hAnsi="Verdana"/>
          <w:b/>
          <w:bCs/>
          <w:lang w:val="tr-TR"/>
        </w:rPr>
        <w:t>de</w:t>
      </w:r>
      <w:r w:rsidR="00B24FE2" w:rsidRPr="008F568F">
        <w:rPr>
          <w:rFonts w:ascii="Verdana" w:hAnsi="Verdana"/>
          <w:b/>
          <w:bCs/>
          <w:lang w:val="tr-TR"/>
        </w:rPr>
        <w:t xml:space="preserve"> 5</w:t>
      </w:r>
      <w:r w:rsidR="00B24FE2">
        <w:rPr>
          <w:rFonts w:ascii="Verdana" w:hAnsi="Verdana"/>
          <w:b/>
          <w:bCs/>
          <w:lang w:val="tr-TR"/>
        </w:rPr>
        <w:t xml:space="preserve"> ila </w:t>
      </w:r>
      <w:r w:rsidR="00B24FE2" w:rsidRPr="008F568F">
        <w:rPr>
          <w:rFonts w:ascii="Verdana" w:hAnsi="Verdana"/>
          <w:b/>
          <w:bCs/>
          <w:lang w:val="tr-TR"/>
        </w:rPr>
        <w:t>6’sını etkilediği düşünülüyor. Bu da dünyada yaklaşık 350 milyon, Türkiye’de ise nüfusa oranlandığında yaklaşık 5</w:t>
      </w:r>
      <w:r w:rsidR="00B24FE2">
        <w:rPr>
          <w:rFonts w:ascii="Verdana" w:hAnsi="Verdana"/>
          <w:b/>
          <w:bCs/>
          <w:lang w:val="tr-TR"/>
        </w:rPr>
        <w:t xml:space="preserve"> ila </w:t>
      </w:r>
      <w:r w:rsidR="00B24FE2" w:rsidRPr="008F568F">
        <w:rPr>
          <w:rFonts w:ascii="Verdana" w:hAnsi="Verdana"/>
          <w:b/>
          <w:bCs/>
          <w:lang w:val="tr-TR"/>
        </w:rPr>
        <w:t>6 milyon kişinin ve yakınlarının nadir hastalıklarla mücadele ettiği anlamına geliyor. N</w:t>
      </w:r>
      <w:r w:rsidR="000D0C45" w:rsidRPr="00FC0407">
        <w:rPr>
          <w:rFonts w:ascii="Verdana" w:hAnsi="Verdana"/>
          <w:b/>
          <w:bCs/>
          <w:lang w:val="tr-TR"/>
        </w:rPr>
        <w:t>adir hastalıklar</w:t>
      </w:r>
      <w:r w:rsidR="00FD0B0F" w:rsidRPr="00FC0407">
        <w:rPr>
          <w:rFonts w:ascii="Verdana" w:hAnsi="Verdana"/>
          <w:b/>
          <w:bCs/>
          <w:lang w:val="tr-TR"/>
        </w:rPr>
        <w:t>ın</w:t>
      </w:r>
      <w:r w:rsidR="000D0C45" w:rsidRPr="00FC0407">
        <w:rPr>
          <w:rFonts w:ascii="Verdana" w:hAnsi="Verdana"/>
          <w:b/>
          <w:bCs/>
          <w:lang w:val="tr-TR"/>
        </w:rPr>
        <w:t xml:space="preserve"> </w:t>
      </w:r>
      <w:r w:rsidR="00FD0B0F" w:rsidRPr="00FC0407">
        <w:rPr>
          <w:rFonts w:ascii="Verdana" w:hAnsi="Verdana"/>
          <w:b/>
          <w:bCs/>
          <w:lang w:val="tr-TR"/>
        </w:rPr>
        <w:t>yüzde 95’inin henüz bir tedavisi bulunmuyor.</w:t>
      </w:r>
      <w:r w:rsidR="00FD0B0F" w:rsidRPr="00FC0407">
        <w:rPr>
          <w:rStyle w:val="EndnoteReference"/>
          <w:rFonts w:ascii="Verdana" w:hAnsi="Verdana"/>
          <w:b/>
          <w:bCs/>
          <w:lang w:val="tr-TR"/>
        </w:rPr>
        <w:endnoteReference w:id="1"/>
      </w:r>
      <w:r w:rsidR="00B24FE2">
        <w:rPr>
          <w:rFonts w:ascii="Verdana" w:hAnsi="Verdana"/>
          <w:b/>
          <w:bCs/>
          <w:lang w:val="tr-TR"/>
        </w:rPr>
        <w:t xml:space="preserve"> </w:t>
      </w:r>
      <w:r w:rsidR="00036E5F" w:rsidRPr="00FC0407">
        <w:rPr>
          <w:rFonts w:ascii="Verdana" w:hAnsi="Verdana"/>
          <w:b/>
          <w:bCs/>
          <w:lang w:val="tr-TR"/>
        </w:rPr>
        <w:t>Nadir hastalığı olan bir kişinin doğru teşhisi alması beş yıl</w:t>
      </w:r>
      <w:r w:rsidR="00A70CC2">
        <w:rPr>
          <w:rFonts w:ascii="Verdana" w:hAnsi="Verdana"/>
          <w:b/>
          <w:bCs/>
          <w:lang w:val="tr-TR"/>
        </w:rPr>
        <w:t>,</w:t>
      </w:r>
      <w:r w:rsidR="00036E5F" w:rsidRPr="00FC0407">
        <w:rPr>
          <w:rFonts w:ascii="Verdana" w:hAnsi="Verdana"/>
          <w:b/>
          <w:bCs/>
          <w:lang w:val="tr-TR"/>
        </w:rPr>
        <w:t xml:space="preserve"> hatta daha fazla sürebiliyor ve bunun için birden fazla doktora görünmesi gerekiyor.</w:t>
      </w:r>
      <w:r w:rsidR="00036E5F" w:rsidRPr="00FC0407">
        <w:rPr>
          <w:rStyle w:val="EndnoteReference"/>
          <w:rFonts w:ascii="Verdana" w:hAnsi="Verdana"/>
          <w:b/>
          <w:bCs/>
          <w:lang w:val="tr-TR"/>
        </w:rPr>
        <w:endnoteReference w:id="2"/>
      </w:r>
      <w:r w:rsidR="000D0C45" w:rsidRPr="00FC0407">
        <w:rPr>
          <w:rFonts w:ascii="Verdana" w:hAnsi="Verdana"/>
          <w:b/>
          <w:bCs/>
          <w:lang w:val="tr-TR"/>
        </w:rPr>
        <w:t xml:space="preserve"> </w:t>
      </w:r>
      <w:r w:rsidR="00A65483" w:rsidRPr="00506009">
        <w:rPr>
          <w:rFonts w:ascii="Verdana" w:hAnsi="Verdana"/>
          <w:b/>
          <w:bCs/>
          <w:lang w:val="tr-TR"/>
        </w:rPr>
        <w:t xml:space="preserve">28 Şubat Nadir Hastalıklar Günü dolayısıyla </w:t>
      </w:r>
      <w:r w:rsidR="00A65483">
        <w:rPr>
          <w:rFonts w:ascii="Verdana" w:hAnsi="Verdana"/>
          <w:b/>
          <w:bCs/>
          <w:lang w:val="tr-TR"/>
        </w:rPr>
        <w:t xml:space="preserve">açıklama yapan </w:t>
      </w:r>
      <w:r w:rsidR="00A65483" w:rsidRPr="00FC0407">
        <w:rPr>
          <w:rFonts w:ascii="Verdana" w:hAnsi="Verdana"/>
          <w:b/>
          <w:bCs/>
          <w:lang w:val="tr-TR"/>
        </w:rPr>
        <w:t>Araştırmacı İlaç Firmaları Derneği (A</w:t>
      </w:r>
      <w:r w:rsidR="00A65483">
        <w:rPr>
          <w:rFonts w:ascii="Verdana" w:hAnsi="Verdana"/>
          <w:b/>
          <w:bCs/>
          <w:lang w:val="tr-TR"/>
        </w:rPr>
        <w:t>I</w:t>
      </w:r>
      <w:r w:rsidR="00A65483" w:rsidRPr="00FC0407">
        <w:rPr>
          <w:rFonts w:ascii="Verdana" w:hAnsi="Verdana"/>
          <w:b/>
          <w:bCs/>
          <w:lang w:val="tr-TR"/>
        </w:rPr>
        <w:t xml:space="preserve">FD), </w:t>
      </w:r>
      <w:r w:rsidR="00A65483">
        <w:rPr>
          <w:rFonts w:ascii="Verdana" w:hAnsi="Verdana"/>
          <w:b/>
          <w:bCs/>
          <w:lang w:val="tr-TR"/>
        </w:rPr>
        <w:t>n</w:t>
      </w:r>
      <w:r w:rsidR="00AC7D7B" w:rsidRPr="00FC0407">
        <w:rPr>
          <w:rFonts w:ascii="Verdana" w:hAnsi="Verdana"/>
          <w:b/>
          <w:bCs/>
          <w:lang w:val="tr-TR"/>
        </w:rPr>
        <w:t>adir hastalı</w:t>
      </w:r>
      <w:r w:rsidR="00967568">
        <w:rPr>
          <w:rFonts w:ascii="Verdana" w:hAnsi="Verdana"/>
          <w:b/>
          <w:bCs/>
          <w:lang w:val="tr-TR"/>
        </w:rPr>
        <w:t xml:space="preserve">klarla mücadele eden hastalar </w:t>
      </w:r>
      <w:r w:rsidR="00AC7D7B" w:rsidRPr="00FC0407">
        <w:rPr>
          <w:rFonts w:ascii="Verdana" w:hAnsi="Verdana"/>
          <w:b/>
          <w:bCs/>
          <w:lang w:val="tr-TR"/>
        </w:rPr>
        <w:t>ve yakınlarına daha kaliteli bir hayat sağlamak için ilk atılması gereken adımın öncelikle doğru bir teşhis sunmak olduğunu vurgulaya</w:t>
      </w:r>
      <w:r w:rsidR="00A65483">
        <w:rPr>
          <w:rFonts w:ascii="Verdana" w:hAnsi="Verdana"/>
          <w:b/>
          <w:bCs/>
          <w:lang w:val="tr-TR"/>
        </w:rPr>
        <w:t xml:space="preserve">rak </w:t>
      </w:r>
      <w:r w:rsidR="00AC7D7B" w:rsidRPr="00FC0407">
        <w:rPr>
          <w:rFonts w:ascii="Verdana" w:hAnsi="Verdana"/>
          <w:b/>
          <w:bCs/>
          <w:lang w:val="tr-TR"/>
        </w:rPr>
        <w:t>gerek doktorların</w:t>
      </w:r>
      <w:r w:rsidR="00A65483">
        <w:rPr>
          <w:rFonts w:ascii="Verdana" w:hAnsi="Verdana"/>
          <w:b/>
          <w:bCs/>
          <w:lang w:val="tr-TR"/>
        </w:rPr>
        <w:t>,</w:t>
      </w:r>
      <w:r w:rsidR="00AC7D7B" w:rsidRPr="00FC0407">
        <w:rPr>
          <w:rFonts w:ascii="Verdana" w:hAnsi="Verdana"/>
          <w:b/>
          <w:bCs/>
          <w:lang w:val="tr-TR"/>
        </w:rPr>
        <w:t xml:space="preserve"> gerekse hastaların nadir hastalıklar konusundaki farkındalıklarının düşük olmasının buna engel olduğunu belirtti.</w:t>
      </w:r>
    </w:p>
    <w:p w14:paraId="3E30E3EC" w14:textId="335D7747" w:rsidR="00C30BE0" w:rsidRPr="005E2DCC" w:rsidRDefault="00737F52" w:rsidP="00C30BE0">
      <w:pPr>
        <w:spacing w:line="360" w:lineRule="auto"/>
        <w:contextualSpacing/>
        <w:jc w:val="both"/>
        <w:rPr>
          <w:rFonts w:ascii="Verdana" w:hAnsi="Verdana" w:cs="Arial"/>
          <w:bCs/>
          <w:sz w:val="20"/>
          <w:szCs w:val="20"/>
        </w:rPr>
      </w:pPr>
      <w:r w:rsidRPr="00FC0407">
        <w:rPr>
          <w:rFonts w:ascii="Verdana" w:hAnsi="Verdana"/>
          <w:sz w:val="20"/>
          <w:szCs w:val="20"/>
        </w:rPr>
        <w:t>Dünya genelinde bugüne kadar tanımlanan yaklaşık 7.000 nadir hastalık bulunuyo</w:t>
      </w:r>
      <w:r w:rsidRPr="007C4E23">
        <w:rPr>
          <w:rFonts w:ascii="Verdana" w:hAnsi="Verdana"/>
          <w:sz w:val="20"/>
          <w:szCs w:val="20"/>
        </w:rPr>
        <w:t>r.</w:t>
      </w:r>
      <w:r w:rsidRPr="007C4E23">
        <w:rPr>
          <w:rFonts w:ascii="Verdana" w:hAnsi="Verdana"/>
          <w:sz w:val="20"/>
          <w:szCs w:val="20"/>
          <w:vertAlign w:val="superscript"/>
        </w:rPr>
        <w:t xml:space="preserve">2 </w:t>
      </w:r>
      <w:r w:rsidRPr="007C4E23">
        <w:rPr>
          <w:rFonts w:ascii="Verdana" w:hAnsi="Verdana"/>
          <w:sz w:val="20"/>
          <w:szCs w:val="20"/>
        </w:rPr>
        <w:t>Yüzde 80 oranında genetik kökenli olan nadir hastalıklar</w:t>
      </w:r>
      <w:r w:rsidR="007C4E23" w:rsidRPr="008F568F">
        <w:rPr>
          <w:rStyle w:val="EndnoteReference"/>
          <w:rFonts w:ascii="Verdana" w:hAnsi="Verdana"/>
          <w:sz w:val="20"/>
          <w:szCs w:val="20"/>
        </w:rPr>
        <w:endnoteReference w:id="3"/>
      </w:r>
      <w:r w:rsidRPr="00FC0407">
        <w:rPr>
          <w:rFonts w:ascii="Verdana" w:hAnsi="Verdana"/>
          <w:sz w:val="20"/>
          <w:szCs w:val="20"/>
        </w:rPr>
        <w:t xml:space="preserve"> ciddi, çoğunlukla kronik ve ilerleyici özellikler taşıyor ve çoğu</w:t>
      </w:r>
      <w:r w:rsidR="00A70CC2">
        <w:rPr>
          <w:rFonts w:ascii="Verdana" w:hAnsi="Verdana"/>
          <w:sz w:val="20"/>
          <w:szCs w:val="20"/>
        </w:rPr>
        <w:t>,</w:t>
      </w:r>
      <w:r w:rsidRPr="00FC0407">
        <w:rPr>
          <w:rFonts w:ascii="Verdana" w:hAnsi="Verdana"/>
          <w:sz w:val="20"/>
          <w:szCs w:val="20"/>
        </w:rPr>
        <w:t xml:space="preserve"> hayatı tehdit ediyor ancak her nadir hastalık genetik geçişli olmayabiliyor</w:t>
      </w:r>
      <w:r w:rsidR="007C4E23">
        <w:rPr>
          <w:rStyle w:val="EndnoteReference"/>
          <w:rFonts w:ascii="Verdana" w:hAnsi="Verdana"/>
          <w:sz w:val="20"/>
          <w:szCs w:val="20"/>
        </w:rPr>
        <w:endnoteReference w:id="4"/>
      </w:r>
      <w:r w:rsidRPr="00FC0407">
        <w:rPr>
          <w:rFonts w:ascii="Verdana" w:hAnsi="Verdana"/>
          <w:sz w:val="20"/>
          <w:szCs w:val="20"/>
        </w:rPr>
        <w:t xml:space="preserve">. Örneğin bazı bulaşıcı hastalıklar, kanserler ve </w:t>
      </w:r>
      <w:proofErr w:type="spellStart"/>
      <w:r w:rsidRPr="00FC0407">
        <w:rPr>
          <w:rFonts w:ascii="Verdana" w:hAnsi="Verdana"/>
          <w:sz w:val="20"/>
          <w:szCs w:val="20"/>
        </w:rPr>
        <w:t>otoimmün</w:t>
      </w:r>
      <w:proofErr w:type="spellEnd"/>
      <w:r w:rsidRPr="00FC0407">
        <w:rPr>
          <w:rFonts w:ascii="Verdana" w:hAnsi="Verdana"/>
          <w:sz w:val="20"/>
          <w:szCs w:val="20"/>
        </w:rPr>
        <w:t xml:space="preserve"> hastalıklar da nadir hastalık olarak kabul ediliyor.</w:t>
      </w:r>
      <w:r w:rsidR="008F783E" w:rsidRPr="00FC0407">
        <w:rPr>
          <w:rFonts w:ascii="Verdana" w:hAnsi="Verdana"/>
          <w:sz w:val="20"/>
          <w:szCs w:val="20"/>
        </w:rPr>
        <w:t xml:space="preserve"> Ayrıca nadir hastalıkların </w:t>
      </w:r>
      <w:r w:rsidR="00475EE5">
        <w:rPr>
          <w:rFonts w:ascii="Verdana" w:hAnsi="Verdana"/>
          <w:sz w:val="20"/>
          <w:szCs w:val="20"/>
        </w:rPr>
        <w:t xml:space="preserve">yüzde </w:t>
      </w:r>
      <w:r w:rsidR="008F783E" w:rsidRPr="00FC0407">
        <w:rPr>
          <w:rFonts w:ascii="Verdana" w:hAnsi="Verdana"/>
          <w:sz w:val="20"/>
          <w:szCs w:val="20"/>
        </w:rPr>
        <w:t>75’i çocukları etkiliyor</w:t>
      </w:r>
      <w:r w:rsidR="007C4E23">
        <w:rPr>
          <w:rStyle w:val="EndnoteReference"/>
          <w:rFonts w:ascii="Verdana" w:hAnsi="Verdana"/>
          <w:sz w:val="20"/>
          <w:szCs w:val="20"/>
        </w:rPr>
        <w:endnoteReference w:id="5"/>
      </w:r>
      <w:r w:rsidR="008F783E" w:rsidRPr="00FC0407">
        <w:rPr>
          <w:rFonts w:ascii="Verdana" w:hAnsi="Verdana"/>
          <w:sz w:val="20"/>
          <w:szCs w:val="20"/>
        </w:rPr>
        <w:t xml:space="preserve"> ve nadir hastalık görülen kişilerin </w:t>
      </w:r>
      <w:r w:rsidR="00475EE5">
        <w:rPr>
          <w:rFonts w:ascii="Verdana" w:hAnsi="Verdana"/>
          <w:sz w:val="20"/>
          <w:szCs w:val="20"/>
        </w:rPr>
        <w:t xml:space="preserve">yüzde </w:t>
      </w:r>
      <w:r w:rsidR="008F783E" w:rsidRPr="00FC0407">
        <w:rPr>
          <w:rFonts w:ascii="Verdana" w:hAnsi="Verdana"/>
          <w:sz w:val="20"/>
          <w:szCs w:val="20"/>
        </w:rPr>
        <w:t>30’u 5 yaşından önce hayatını kaybediyor</w:t>
      </w:r>
      <w:r w:rsidR="007C4E23">
        <w:rPr>
          <w:rStyle w:val="EndnoteReference"/>
          <w:rFonts w:ascii="Verdana" w:hAnsi="Verdana"/>
          <w:sz w:val="20"/>
          <w:szCs w:val="20"/>
        </w:rPr>
        <w:endnoteReference w:id="6"/>
      </w:r>
      <w:r w:rsidR="008F783E" w:rsidRPr="00FC0407">
        <w:rPr>
          <w:rFonts w:ascii="Verdana" w:hAnsi="Verdana"/>
          <w:sz w:val="20"/>
          <w:szCs w:val="20"/>
        </w:rPr>
        <w:t>.</w:t>
      </w:r>
      <w:r w:rsidR="00C30BE0">
        <w:rPr>
          <w:rFonts w:ascii="Verdana" w:hAnsi="Verdana"/>
          <w:sz w:val="20"/>
          <w:szCs w:val="20"/>
        </w:rPr>
        <w:t xml:space="preserve"> </w:t>
      </w:r>
      <w:r w:rsidR="00C30BE0" w:rsidRPr="005E2DCC">
        <w:rPr>
          <w:rFonts w:ascii="Verdana" w:hAnsi="Verdana" w:cs="Arial"/>
          <w:bCs/>
          <w:sz w:val="20"/>
          <w:szCs w:val="20"/>
        </w:rPr>
        <w:t>Araştırmacı İlaç Firmaları Derneği (A</w:t>
      </w:r>
      <w:r w:rsidR="00FF3264">
        <w:rPr>
          <w:rFonts w:ascii="Verdana" w:hAnsi="Verdana" w:cs="Arial"/>
          <w:bCs/>
          <w:sz w:val="20"/>
          <w:szCs w:val="20"/>
        </w:rPr>
        <w:t>I</w:t>
      </w:r>
      <w:r w:rsidR="00C30BE0" w:rsidRPr="005E2DCC">
        <w:rPr>
          <w:rFonts w:ascii="Verdana" w:hAnsi="Verdana" w:cs="Arial"/>
          <w:bCs/>
          <w:sz w:val="20"/>
          <w:szCs w:val="20"/>
        </w:rPr>
        <w:t>FD)</w:t>
      </w:r>
      <w:r w:rsidR="00A65483">
        <w:rPr>
          <w:rFonts w:ascii="Verdana" w:hAnsi="Verdana" w:cs="Arial"/>
          <w:bCs/>
          <w:sz w:val="20"/>
          <w:szCs w:val="20"/>
        </w:rPr>
        <w:t>,</w:t>
      </w:r>
      <w:r w:rsidR="00C30BE0" w:rsidRPr="005E2DCC">
        <w:rPr>
          <w:rFonts w:ascii="Verdana" w:hAnsi="Verdana" w:cs="Arial"/>
          <w:bCs/>
          <w:sz w:val="20"/>
          <w:szCs w:val="20"/>
        </w:rPr>
        <w:t xml:space="preserve"> dünyada her yıl şubat ayının son günü nadir hastalıklara dikkat çekmek üzere gerçekleştirilen Nadir Hastalıklar </w:t>
      </w:r>
      <w:r w:rsidR="007C4E23">
        <w:rPr>
          <w:rFonts w:ascii="Verdana" w:hAnsi="Verdana" w:cs="Arial"/>
          <w:bCs/>
          <w:sz w:val="20"/>
          <w:szCs w:val="20"/>
        </w:rPr>
        <w:t>G</w:t>
      </w:r>
      <w:r w:rsidR="00C30BE0" w:rsidRPr="005E2DCC">
        <w:rPr>
          <w:rFonts w:ascii="Verdana" w:hAnsi="Verdana" w:cs="Arial"/>
          <w:bCs/>
          <w:sz w:val="20"/>
          <w:szCs w:val="20"/>
        </w:rPr>
        <w:t>ünü nedeniyle</w:t>
      </w:r>
      <w:r w:rsidR="00473C1A" w:rsidRPr="00473C1A">
        <w:rPr>
          <w:rFonts w:ascii="Verdana" w:hAnsi="Verdana" w:cs="Arial"/>
          <w:bCs/>
          <w:sz w:val="20"/>
          <w:szCs w:val="20"/>
        </w:rPr>
        <w:t xml:space="preserve"> </w:t>
      </w:r>
      <w:r w:rsidR="00473C1A" w:rsidRPr="005E2DCC">
        <w:rPr>
          <w:rFonts w:ascii="Verdana" w:hAnsi="Verdana" w:cs="Arial"/>
          <w:bCs/>
          <w:sz w:val="20"/>
          <w:szCs w:val="20"/>
        </w:rPr>
        <w:t>Türkiye’ye</w:t>
      </w:r>
      <w:r w:rsidR="00A65483">
        <w:rPr>
          <w:rFonts w:ascii="Verdana" w:hAnsi="Verdana" w:cs="Arial"/>
          <w:bCs/>
          <w:sz w:val="20"/>
          <w:szCs w:val="20"/>
        </w:rPr>
        <w:t>,</w:t>
      </w:r>
      <w:r w:rsidR="00C30BE0" w:rsidRPr="005E2DCC">
        <w:rPr>
          <w:rFonts w:ascii="Verdana" w:hAnsi="Verdana" w:cs="Arial"/>
          <w:bCs/>
          <w:sz w:val="20"/>
          <w:szCs w:val="20"/>
        </w:rPr>
        <w:t xml:space="preserve"> hem yasal düzenle</w:t>
      </w:r>
      <w:r w:rsidR="00967568">
        <w:rPr>
          <w:rFonts w:ascii="Verdana" w:hAnsi="Verdana" w:cs="Arial"/>
          <w:bCs/>
          <w:sz w:val="20"/>
          <w:szCs w:val="20"/>
        </w:rPr>
        <w:t>melerin geliştirilmesi</w:t>
      </w:r>
      <w:r w:rsidR="00C30BE0" w:rsidRPr="005E2DCC">
        <w:rPr>
          <w:rFonts w:ascii="Verdana" w:hAnsi="Verdana" w:cs="Arial"/>
          <w:bCs/>
          <w:sz w:val="20"/>
          <w:szCs w:val="20"/>
        </w:rPr>
        <w:t xml:space="preserve"> hem de bu konuda</w:t>
      </w:r>
      <w:r w:rsidR="00A65483">
        <w:rPr>
          <w:rFonts w:ascii="Verdana" w:hAnsi="Verdana" w:cs="Arial"/>
          <w:bCs/>
          <w:sz w:val="20"/>
          <w:szCs w:val="20"/>
        </w:rPr>
        <w:t>ki bilincin</w:t>
      </w:r>
      <w:r w:rsidR="00C30BE0" w:rsidRPr="005E2DCC">
        <w:rPr>
          <w:rFonts w:ascii="Verdana" w:hAnsi="Verdana" w:cs="Arial"/>
          <w:bCs/>
          <w:sz w:val="20"/>
          <w:szCs w:val="20"/>
        </w:rPr>
        <w:t xml:space="preserve"> artırılması gerek</w:t>
      </w:r>
      <w:r w:rsidR="00A65483">
        <w:rPr>
          <w:rFonts w:ascii="Verdana" w:hAnsi="Verdana" w:cs="Arial"/>
          <w:bCs/>
          <w:sz w:val="20"/>
          <w:szCs w:val="20"/>
        </w:rPr>
        <w:t>tiğine</w:t>
      </w:r>
      <w:r w:rsidR="00C30BE0" w:rsidRPr="005E2DCC">
        <w:rPr>
          <w:rFonts w:ascii="Verdana" w:hAnsi="Verdana" w:cs="Arial"/>
          <w:bCs/>
          <w:sz w:val="20"/>
          <w:szCs w:val="20"/>
        </w:rPr>
        <w:t xml:space="preserve"> yönelik çağrı yaptı. </w:t>
      </w:r>
    </w:p>
    <w:p w14:paraId="74A4AE7F" w14:textId="77777777" w:rsidR="00AC7D7B" w:rsidRPr="00FC0407" w:rsidRDefault="00AC7D7B" w:rsidP="00D26711">
      <w:pPr>
        <w:pStyle w:val="ListParagraph"/>
        <w:tabs>
          <w:tab w:val="left" w:pos="426"/>
        </w:tabs>
        <w:spacing w:line="360" w:lineRule="auto"/>
        <w:ind w:left="0"/>
        <w:rPr>
          <w:rFonts w:ascii="Verdana" w:hAnsi="Verdana"/>
          <w:b/>
          <w:bCs/>
          <w:lang w:val="tr-TR"/>
        </w:rPr>
      </w:pPr>
    </w:p>
    <w:p w14:paraId="6CC72F33" w14:textId="540CC178" w:rsidR="003E017B" w:rsidRPr="00FC0407" w:rsidRDefault="003E017B" w:rsidP="00FC0407">
      <w:pPr>
        <w:pStyle w:val="ListParagraph"/>
        <w:tabs>
          <w:tab w:val="left" w:pos="426"/>
        </w:tabs>
        <w:spacing w:line="360" w:lineRule="auto"/>
        <w:ind w:left="0"/>
        <w:rPr>
          <w:rFonts w:ascii="Verdana" w:hAnsi="Verdana"/>
          <w:b/>
          <w:bCs/>
          <w:lang w:val="tr-TR"/>
        </w:rPr>
      </w:pPr>
      <w:r w:rsidRPr="00FC0407">
        <w:rPr>
          <w:rFonts w:ascii="Verdana" w:hAnsi="Verdana"/>
          <w:b/>
          <w:bCs/>
          <w:sz w:val="20"/>
          <w:szCs w:val="20"/>
          <w:lang w:val="tr-TR"/>
        </w:rPr>
        <w:lastRenderedPageBreak/>
        <w:t>Nadir hastalı</w:t>
      </w:r>
      <w:r w:rsidR="00967568">
        <w:rPr>
          <w:rFonts w:ascii="Verdana" w:hAnsi="Verdana"/>
          <w:b/>
          <w:bCs/>
          <w:sz w:val="20"/>
          <w:szCs w:val="20"/>
          <w:lang w:val="tr-TR"/>
        </w:rPr>
        <w:t xml:space="preserve">ğı olanların </w:t>
      </w:r>
      <w:r w:rsidR="007C4E23">
        <w:rPr>
          <w:rFonts w:ascii="Verdana" w:hAnsi="Verdana"/>
          <w:b/>
          <w:bCs/>
          <w:sz w:val="20"/>
          <w:szCs w:val="20"/>
          <w:lang w:val="tr-TR"/>
        </w:rPr>
        <w:t xml:space="preserve">yüzde </w:t>
      </w:r>
      <w:r w:rsidRPr="00FC0407">
        <w:rPr>
          <w:rFonts w:ascii="Verdana" w:hAnsi="Verdana"/>
          <w:b/>
          <w:bCs/>
          <w:sz w:val="20"/>
          <w:szCs w:val="20"/>
          <w:lang w:val="tr-TR"/>
        </w:rPr>
        <w:t>40’ı en az bir defa yanlış teşhis alıyor</w:t>
      </w:r>
    </w:p>
    <w:p w14:paraId="306ABB7A" w14:textId="2B31B2B8" w:rsidR="00397FD9" w:rsidRPr="00FC0407" w:rsidRDefault="00397FD9" w:rsidP="00D26711">
      <w:pPr>
        <w:pStyle w:val="ListParagraph"/>
        <w:tabs>
          <w:tab w:val="left" w:pos="426"/>
        </w:tabs>
        <w:spacing w:line="360" w:lineRule="auto"/>
        <w:ind w:left="0"/>
        <w:jc w:val="both"/>
        <w:rPr>
          <w:rFonts w:ascii="Verdana" w:hAnsi="Verdana"/>
          <w:sz w:val="20"/>
          <w:szCs w:val="20"/>
          <w:lang w:val="tr-TR"/>
        </w:rPr>
      </w:pPr>
      <w:r w:rsidRPr="00FC0407">
        <w:rPr>
          <w:rFonts w:ascii="Verdana" w:eastAsia="Times New Roman" w:hAnsi="Verdana"/>
          <w:bCs/>
          <w:color w:val="000000"/>
          <w:sz w:val="20"/>
          <w:szCs w:val="20"/>
          <w:lang w:val="tr-TR"/>
        </w:rPr>
        <w:t>A</w:t>
      </w:r>
      <w:r w:rsidR="00FF3264">
        <w:rPr>
          <w:rFonts w:ascii="Verdana" w:eastAsia="Times New Roman" w:hAnsi="Verdana"/>
          <w:bCs/>
          <w:color w:val="000000"/>
          <w:sz w:val="20"/>
          <w:szCs w:val="20"/>
          <w:lang w:val="tr-TR"/>
        </w:rPr>
        <w:t>I</w:t>
      </w:r>
      <w:r w:rsidRPr="00FC0407">
        <w:rPr>
          <w:rFonts w:ascii="Verdana" w:eastAsia="Times New Roman" w:hAnsi="Verdana"/>
          <w:bCs/>
          <w:color w:val="000000"/>
          <w:sz w:val="20"/>
          <w:szCs w:val="20"/>
          <w:lang w:val="tr-TR"/>
        </w:rPr>
        <w:t xml:space="preserve">FD </w:t>
      </w:r>
      <w:r w:rsidRPr="00FC0407">
        <w:rPr>
          <w:rFonts w:ascii="Verdana" w:hAnsi="Verdana"/>
          <w:bCs/>
          <w:sz w:val="20"/>
          <w:szCs w:val="20"/>
          <w:lang w:val="tr-TR"/>
        </w:rPr>
        <w:t>Genel Sekreteri Dr. Ümit Dereli,</w:t>
      </w:r>
      <w:r w:rsidRPr="00FC0407">
        <w:rPr>
          <w:rFonts w:ascii="Verdana" w:hAnsi="Verdana"/>
          <w:b/>
          <w:sz w:val="20"/>
          <w:szCs w:val="20"/>
          <w:lang w:val="tr-TR"/>
        </w:rPr>
        <w:t xml:space="preserve"> </w:t>
      </w:r>
      <w:r w:rsidRPr="00FC0407">
        <w:rPr>
          <w:rFonts w:ascii="Verdana" w:hAnsi="Verdana"/>
          <w:sz w:val="20"/>
          <w:szCs w:val="20"/>
          <w:lang w:val="tr-TR"/>
        </w:rPr>
        <w:t>nadir hastalı</w:t>
      </w:r>
      <w:r w:rsidR="00967568">
        <w:rPr>
          <w:rFonts w:ascii="Verdana" w:hAnsi="Verdana"/>
          <w:sz w:val="20"/>
          <w:szCs w:val="20"/>
          <w:lang w:val="tr-TR"/>
        </w:rPr>
        <w:t xml:space="preserve">ğı olanların </w:t>
      </w:r>
      <w:r w:rsidRPr="00FC0407">
        <w:rPr>
          <w:rFonts w:ascii="Verdana" w:hAnsi="Verdana"/>
          <w:sz w:val="20"/>
          <w:szCs w:val="20"/>
          <w:lang w:val="tr-TR"/>
        </w:rPr>
        <w:t>doğru teşhis alana kadar ortalama sekiz doktora görünmek zorunda kaldıklarını</w:t>
      </w:r>
      <w:r w:rsidR="00FF5420">
        <w:rPr>
          <w:rFonts w:ascii="Verdana" w:hAnsi="Verdana"/>
          <w:sz w:val="20"/>
          <w:szCs w:val="20"/>
          <w:lang w:val="tr-TR"/>
        </w:rPr>
        <w:t xml:space="preserve"> ve en az 2-3 kez yanlış tanı aldıklarını</w:t>
      </w:r>
      <w:r w:rsidR="007C4E23" w:rsidRPr="00DC22C8">
        <w:rPr>
          <w:rStyle w:val="EndnoteReference"/>
          <w:rFonts w:ascii="Verdana" w:hAnsi="Verdana"/>
          <w:sz w:val="20"/>
          <w:szCs w:val="20"/>
          <w:lang w:val="tr-TR"/>
        </w:rPr>
        <w:endnoteReference w:id="7"/>
      </w:r>
      <w:r w:rsidR="00DC22C8" w:rsidRPr="008F568F">
        <w:rPr>
          <w:rFonts w:ascii="Verdana" w:hAnsi="Verdana"/>
          <w:sz w:val="20"/>
          <w:szCs w:val="20"/>
          <w:vertAlign w:val="superscript"/>
          <w:lang w:val="tr-TR"/>
        </w:rPr>
        <w:t xml:space="preserve">, </w:t>
      </w:r>
      <w:r w:rsidR="00DC22C8" w:rsidRPr="00DC22C8">
        <w:rPr>
          <w:rStyle w:val="EndnoteReference"/>
          <w:rFonts w:ascii="Verdana" w:hAnsi="Verdana"/>
          <w:sz w:val="20"/>
          <w:szCs w:val="20"/>
          <w:lang w:val="tr-TR"/>
        </w:rPr>
        <w:endnoteReference w:id="8"/>
      </w:r>
      <w:r w:rsidR="00DC22C8" w:rsidRPr="008F568F">
        <w:rPr>
          <w:rFonts w:ascii="Verdana" w:hAnsi="Verdana"/>
          <w:sz w:val="20"/>
          <w:szCs w:val="20"/>
          <w:vertAlign w:val="superscript"/>
          <w:lang w:val="tr-TR"/>
        </w:rPr>
        <w:t>,</w:t>
      </w:r>
      <w:r w:rsidRPr="008F568F">
        <w:rPr>
          <w:rFonts w:ascii="Verdana" w:hAnsi="Verdana"/>
          <w:sz w:val="20"/>
          <w:szCs w:val="20"/>
          <w:vertAlign w:val="superscript"/>
          <w:lang w:val="tr-TR"/>
        </w:rPr>
        <w:t xml:space="preserve"> </w:t>
      </w:r>
      <w:r w:rsidR="00DC22C8" w:rsidRPr="00DC22C8">
        <w:rPr>
          <w:rStyle w:val="EndnoteReference"/>
          <w:rFonts w:ascii="Verdana" w:hAnsi="Verdana"/>
          <w:sz w:val="20"/>
          <w:szCs w:val="20"/>
          <w:lang w:val="tr-TR"/>
        </w:rPr>
        <w:endnoteReference w:id="9"/>
      </w:r>
      <w:r w:rsidR="00DC22C8">
        <w:rPr>
          <w:rFonts w:ascii="Verdana" w:hAnsi="Verdana"/>
          <w:sz w:val="20"/>
          <w:szCs w:val="20"/>
          <w:lang w:val="tr-TR"/>
        </w:rPr>
        <w:t xml:space="preserve"> </w:t>
      </w:r>
      <w:r w:rsidRPr="00FC0407">
        <w:rPr>
          <w:rFonts w:ascii="Verdana" w:hAnsi="Verdana"/>
          <w:sz w:val="20"/>
          <w:szCs w:val="20"/>
          <w:lang w:val="tr-TR"/>
        </w:rPr>
        <w:t>belirterek, hastaların yaşadıkları zorluklar konusunda şunları söyledi: “Nadir hastalık görülen kişiler doğru tanı konulana kadar ortalama sekiz doktor ziyaret ediyor</w:t>
      </w:r>
      <w:r w:rsidRPr="00FC0407">
        <w:rPr>
          <w:rFonts w:ascii="Verdana" w:hAnsi="Verdana" w:cs="Arial"/>
          <w:sz w:val="20"/>
          <w:szCs w:val="20"/>
          <w:lang w:val="tr-TR"/>
        </w:rPr>
        <w:t xml:space="preserve"> ve bunların dördünü aile hekimleri, dördünü ise uzman doktorlar oluşturuyor</w:t>
      </w:r>
      <w:r w:rsidR="00DC22C8">
        <w:rPr>
          <w:rStyle w:val="EndnoteReference"/>
          <w:rFonts w:ascii="Verdana" w:hAnsi="Verdana" w:cs="Arial"/>
          <w:sz w:val="20"/>
          <w:szCs w:val="20"/>
          <w:lang w:val="tr-TR"/>
        </w:rPr>
        <w:endnoteReference w:id="10"/>
      </w:r>
      <w:r w:rsidRPr="00FC0407">
        <w:rPr>
          <w:rFonts w:ascii="Verdana" w:hAnsi="Verdana" w:cs="Arial"/>
          <w:sz w:val="20"/>
          <w:szCs w:val="20"/>
          <w:lang w:val="tr-TR"/>
        </w:rPr>
        <w:t>.</w:t>
      </w:r>
      <w:r w:rsidR="008F783E" w:rsidRPr="00FC0407">
        <w:rPr>
          <w:rFonts w:ascii="Verdana" w:hAnsi="Verdana"/>
          <w:sz w:val="20"/>
          <w:szCs w:val="20"/>
          <w:lang w:val="tr-TR"/>
        </w:rPr>
        <w:t xml:space="preserve"> </w:t>
      </w:r>
      <w:r w:rsidRPr="00FC0407">
        <w:rPr>
          <w:rFonts w:ascii="Verdana" w:hAnsi="Verdana"/>
          <w:sz w:val="20"/>
          <w:szCs w:val="20"/>
          <w:lang w:val="tr-TR"/>
        </w:rPr>
        <w:t>Nadir hastalı</w:t>
      </w:r>
      <w:r w:rsidR="00967568">
        <w:rPr>
          <w:rFonts w:ascii="Verdana" w:hAnsi="Verdana"/>
          <w:sz w:val="20"/>
          <w:szCs w:val="20"/>
          <w:lang w:val="tr-TR"/>
        </w:rPr>
        <w:t xml:space="preserve">ğı olanların </w:t>
      </w:r>
      <w:r w:rsidR="00475EE5">
        <w:rPr>
          <w:rFonts w:ascii="Verdana" w:hAnsi="Verdana"/>
          <w:sz w:val="20"/>
          <w:szCs w:val="20"/>
          <w:lang w:val="tr-TR"/>
        </w:rPr>
        <w:t xml:space="preserve">yüzde </w:t>
      </w:r>
      <w:r w:rsidRPr="00FC0407">
        <w:rPr>
          <w:rFonts w:ascii="Verdana" w:hAnsi="Verdana"/>
          <w:sz w:val="20"/>
          <w:szCs w:val="20"/>
          <w:lang w:val="tr-TR"/>
        </w:rPr>
        <w:t xml:space="preserve">40’ı </w:t>
      </w:r>
      <w:r w:rsidR="003E017B" w:rsidRPr="00FC0407">
        <w:rPr>
          <w:rFonts w:ascii="Verdana" w:hAnsi="Verdana"/>
          <w:sz w:val="20"/>
          <w:szCs w:val="20"/>
          <w:lang w:val="tr-TR"/>
        </w:rPr>
        <w:t>en az bir defa yanlış teşhis alıyor ve tedavileri çeşitli nedenlerle gecikiyor.</w:t>
      </w:r>
      <w:r w:rsidR="008F783E" w:rsidRPr="00FC0407">
        <w:rPr>
          <w:rStyle w:val="EndnoteReference"/>
          <w:rFonts w:ascii="Verdana" w:hAnsi="Verdana"/>
          <w:sz w:val="20"/>
          <w:szCs w:val="20"/>
          <w:lang w:val="tr-TR"/>
        </w:rPr>
        <w:endnoteReference w:id="11"/>
      </w:r>
      <w:r w:rsidRPr="00FC0407">
        <w:rPr>
          <w:rFonts w:ascii="Verdana" w:hAnsi="Verdana"/>
          <w:sz w:val="20"/>
          <w:szCs w:val="20"/>
          <w:lang w:val="tr-TR"/>
        </w:rPr>
        <w:t xml:space="preserve"> </w:t>
      </w:r>
      <w:r w:rsidR="003E017B" w:rsidRPr="00FC0407">
        <w:rPr>
          <w:rFonts w:ascii="Verdana" w:hAnsi="Verdana"/>
          <w:sz w:val="20"/>
          <w:szCs w:val="20"/>
          <w:lang w:val="tr-TR"/>
        </w:rPr>
        <w:t xml:space="preserve">Bunun başlıca nedeni, hem doktorların hem de hastaların nadir hastalıklar alanında yeterli bilimsel bilgi ve farkındalığa sahip olmaması. </w:t>
      </w:r>
      <w:r w:rsidRPr="00FC0407">
        <w:rPr>
          <w:rFonts w:ascii="Verdana" w:hAnsi="Verdana"/>
          <w:sz w:val="20"/>
          <w:szCs w:val="20"/>
          <w:lang w:val="tr-TR"/>
        </w:rPr>
        <w:t>Bu farkındalık ve bilgi eksikliği, nadir hastalıkların teşhisi aşamasında çok vakit kaybedilmesine ve erken teşhis edildiği takdirde tedavi edilebilecek hastalıkların ilerlemesine neden oluyor.</w:t>
      </w:r>
      <w:r w:rsidR="003E017B" w:rsidRPr="00FC0407">
        <w:rPr>
          <w:rFonts w:ascii="Verdana" w:hAnsi="Verdana"/>
          <w:sz w:val="20"/>
          <w:szCs w:val="20"/>
          <w:lang w:val="tr-TR"/>
        </w:rPr>
        <w:t xml:space="preserve"> Nadir hastalığı olan bir kişinin doğru teşhisi alması ortalama beş yıl</w:t>
      </w:r>
      <w:r w:rsidR="00A65483">
        <w:rPr>
          <w:rFonts w:ascii="Verdana" w:hAnsi="Verdana"/>
          <w:sz w:val="20"/>
          <w:szCs w:val="20"/>
          <w:lang w:val="tr-TR"/>
        </w:rPr>
        <w:t>,</w:t>
      </w:r>
      <w:r w:rsidR="003E017B" w:rsidRPr="00FC0407">
        <w:rPr>
          <w:rFonts w:ascii="Verdana" w:hAnsi="Verdana"/>
          <w:sz w:val="20"/>
          <w:szCs w:val="20"/>
          <w:lang w:val="tr-TR"/>
        </w:rPr>
        <w:t xml:space="preserve"> hatta daha fazla sürebiliyor ve bunun için birden fazla doktora görünmesi gerekiyor</w:t>
      </w:r>
      <w:r w:rsidR="008F783E" w:rsidRPr="00FC0407">
        <w:rPr>
          <w:rStyle w:val="EndnoteReference"/>
          <w:rFonts w:ascii="Verdana" w:hAnsi="Verdana"/>
          <w:sz w:val="20"/>
          <w:szCs w:val="20"/>
          <w:lang w:val="tr-TR"/>
        </w:rPr>
        <w:endnoteReference w:id="12"/>
      </w:r>
      <w:r w:rsidR="00A65483">
        <w:rPr>
          <w:rFonts w:ascii="Verdana" w:hAnsi="Verdana"/>
          <w:sz w:val="20"/>
          <w:szCs w:val="20"/>
          <w:lang w:val="tr-TR"/>
        </w:rPr>
        <w:t>.</w:t>
      </w:r>
      <w:r w:rsidR="00DC22C8">
        <w:rPr>
          <w:rFonts w:ascii="Verdana" w:hAnsi="Verdana"/>
          <w:sz w:val="20"/>
          <w:szCs w:val="20"/>
          <w:lang w:val="tr-TR"/>
        </w:rPr>
        <w:t xml:space="preserve"> </w:t>
      </w:r>
      <w:r w:rsidR="00A65483">
        <w:rPr>
          <w:rFonts w:ascii="Verdana" w:hAnsi="Verdana"/>
          <w:sz w:val="20"/>
          <w:szCs w:val="20"/>
          <w:lang w:val="tr-TR"/>
        </w:rPr>
        <w:t>B</w:t>
      </w:r>
      <w:r w:rsidR="00A75980" w:rsidRPr="00FC0407">
        <w:rPr>
          <w:rFonts w:ascii="Verdana" w:hAnsi="Verdana"/>
          <w:sz w:val="20"/>
          <w:szCs w:val="20"/>
          <w:lang w:val="tr-TR"/>
        </w:rPr>
        <w:t xml:space="preserve">azı hastaların ise doğru teşhis için </w:t>
      </w:r>
      <w:r w:rsidR="00DC22C8">
        <w:rPr>
          <w:rFonts w:ascii="Verdana" w:hAnsi="Verdana"/>
          <w:sz w:val="20"/>
          <w:szCs w:val="20"/>
          <w:lang w:val="tr-TR"/>
        </w:rPr>
        <w:t>yedi</w:t>
      </w:r>
      <w:r w:rsidR="00DC22C8" w:rsidRPr="00FC0407">
        <w:rPr>
          <w:rFonts w:ascii="Verdana" w:hAnsi="Verdana"/>
          <w:sz w:val="20"/>
          <w:szCs w:val="20"/>
          <w:lang w:val="tr-TR"/>
        </w:rPr>
        <w:t xml:space="preserve"> </w:t>
      </w:r>
      <w:r w:rsidR="00A75980" w:rsidRPr="00FC0407">
        <w:rPr>
          <w:rFonts w:ascii="Verdana" w:hAnsi="Verdana"/>
          <w:sz w:val="20"/>
          <w:szCs w:val="20"/>
          <w:lang w:val="tr-TR"/>
        </w:rPr>
        <w:t>yıl beklemesi gerekiyor.</w:t>
      </w:r>
      <w:r w:rsidR="008F783E" w:rsidRPr="00FC0407">
        <w:rPr>
          <w:rStyle w:val="EndnoteReference"/>
          <w:rFonts w:ascii="Verdana" w:hAnsi="Verdana"/>
          <w:sz w:val="20"/>
          <w:szCs w:val="20"/>
          <w:lang w:val="tr-TR"/>
        </w:rPr>
        <w:endnoteReference w:id="13"/>
      </w:r>
      <w:r w:rsidRPr="00FC0407">
        <w:rPr>
          <w:rFonts w:ascii="Verdana" w:hAnsi="Verdana"/>
          <w:sz w:val="20"/>
          <w:szCs w:val="20"/>
          <w:lang w:val="tr-TR"/>
        </w:rPr>
        <w:t xml:space="preserve"> Nadir hastalıklardan etkilenen hastalar aynı zamanda psikolojik, sosyal ve ekonomik açıdan da zorluk çekebiliyor. Ancak zamanında teşhis ve uygun tedavi ve tıbbi bakım uygulandığı takdirde bu hastaların yaşam kalitesi artırılabilir ve beklenen yaşam süreleri uzatılabilir.”</w:t>
      </w:r>
    </w:p>
    <w:p w14:paraId="09A70C38" w14:textId="77777777" w:rsidR="00397FD9" w:rsidRPr="00FC0407" w:rsidRDefault="00397FD9" w:rsidP="00FC0407">
      <w:pPr>
        <w:pStyle w:val="ListParagraph"/>
        <w:tabs>
          <w:tab w:val="left" w:pos="426"/>
        </w:tabs>
        <w:spacing w:line="360" w:lineRule="auto"/>
        <w:ind w:left="0"/>
        <w:jc w:val="both"/>
        <w:rPr>
          <w:rFonts w:ascii="Verdana" w:hAnsi="Verdana"/>
          <w:sz w:val="20"/>
          <w:szCs w:val="20"/>
          <w:lang w:val="tr-TR"/>
        </w:rPr>
      </w:pPr>
    </w:p>
    <w:p w14:paraId="688C6C1A" w14:textId="77777777" w:rsidR="00A75980" w:rsidRPr="00FC0407" w:rsidRDefault="00A75980" w:rsidP="00FC0407">
      <w:pPr>
        <w:pStyle w:val="ListParagraph"/>
        <w:tabs>
          <w:tab w:val="left" w:pos="426"/>
        </w:tabs>
        <w:spacing w:line="360" w:lineRule="auto"/>
        <w:ind w:left="0"/>
        <w:jc w:val="both"/>
        <w:rPr>
          <w:rFonts w:ascii="Verdana" w:hAnsi="Verdana"/>
          <w:b/>
          <w:bCs/>
          <w:sz w:val="20"/>
          <w:szCs w:val="20"/>
          <w:lang w:val="tr-TR"/>
        </w:rPr>
      </w:pPr>
      <w:r w:rsidRPr="00FC0407">
        <w:rPr>
          <w:rFonts w:ascii="Verdana" w:hAnsi="Verdana"/>
          <w:b/>
          <w:bCs/>
          <w:sz w:val="20"/>
          <w:szCs w:val="20"/>
          <w:lang w:val="tr-TR"/>
        </w:rPr>
        <w:t>Öncelikle doğru teşhis için gereken adımlar atılmalı</w:t>
      </w:r>
    </w:p>
    <w:p w14:paraId="6E1BFE47" w14:textId="617DE70C" w:rsidR="00D26711" w:rsidRPr="00FC0407" w:rsidRDefault="00397FD9" w:rsidP="00FC0407">
      <w:pPr>
        <w:pStyle w:val="ListParagraph"/>
        <w:tabs>
          <w:tab w:val="left" w:pos="426"/>
        </w:tabs>
        <w:spacing w:line="360" w:lineRule="auto"/>
        <w:ind w:left="0"/>
        <w:jc w:val="both"/>
        <w:rPr>
          <w:rFonts w:ascii="Verdana" w:hAnsi="Verdana"/>
          <w:sz w:val="20"/>
          <w:szCs w:val="20"/>
          <w:lang w:val="tr-TR"/>
        </w:rPr>
      </w:pPr>
      <w:r w:rsidRPr="00FC0407">
        <w:rPr>
          <w:rFonts w:ascii="Verdana" w:hAnsi="Verdana"/>
          <w:sz w:val="20"/>
          <w:szCs w:val="20"/>
          <w:lang w:val="tr-TR"/>
        </w:rPr>
        <w:t>A</w:t>
      </w:r>
      <w:r w:rsidR="00FF3264">
        <w:rPr>
          <w:rFonts w:ascii="Verdana" w:hAnsi="Verdana"/>
          <w:sz w:val="20"/>
          <w:szCs w:val="20"/>
          <w:lang w:val="tr-TR"/>
        </w:rPr>
        <w:t>I</w:t>
      </w:r>
      <w:r w:rsidRPr="00FC0407">
        <w:rPr>
          <w:rFonts w:ascii="Verdana" w:hAnsi="Verdana"/>
          <w:sz w:val="20"/>
          <w:szCs w:val="20"/>
          <w:lang w:val="tr-TR"/>
        </w:rPr>
        <w:t xml:space="preserve">FD Genel Sekreteri Ümit Dereli, </w:t>
      </w:r>
      <w:r w:rsidR="009D1475" w:rsidRPr="00FC0407">
        <w:rPr>
          <w:rFonts w:ascii="Verdana" w:hAnsi="Verdana"/>
          <w:sz w:val="20"/>
          <w:szCs w:val="20"/>
          <w:lang w:val="tr-TR"/>
        </w:rPr>
        <w:t>n</w:t>
      </w:r>
      <w:r w:rsidR="009142F8" w:rsidRPr="00FC0407">
        <w:rPr>
          <w:rFonts w:ascii="Verdana" w:hAnsi="Verdana"/>
          <w:sz w:val="20"/>
          <w:szCs w:val="20"/>
          <w:lang w:val="tr-TR"/>
        </w:rPr>
        <w:t>adir hastalıkların</w:t>
      </w:r>
      <w:r w:rsidR="002D4182" w:rsidRPr="00FC0407">
        <w:rPr>
          <w:rFonts w:ascii="Verdana" w:hAnsi="Verdana"/>
          <w:sz w:val="20"/>
          <w:szCs w:val="20"/>
          <w:lang w:val="tr-TR"/>
        </w:rPr>
        <w:t xml:space="preserve"> teşhis</w:t>
      </w:r>
      <w:r w:rsidR="00D26711" w:rsidRPr="00FC0407">
        <w:rPr>
          <w:rFonts w:ascii="Verdana" w:hAnsi="Verdana"/>
          <w:sz w:val="20"/>
          <w:szCs w:val="20"/>
          <w:lang w:val="tr-TR"/>
        </w:rPr>
        <w:t xml:space="preserve">inde ilerleme kaydetmek ve </w:t>
      </w:r>
      <w:r w:rsidR="00802A69" w:rsidRPr="00FC0407">
        <w:rPr>
          <w:rFonts w:ascii="Verdana" w:hAnsi="Verdana"/>
          <w:sz w:val="20"/>
          <w:szCs w:val="20"/>
          <w:lang w:val="tr-TR"/>
        </w:rPr>
        <w:t>harcanan zamanı azaltabilme</w:t>
      </w:r>
      <w:r w:rsidR="00D26711" w:rsidRPr="00FC0407">
        <w:rPr>
          <w:rFonts w:ascii="Verdana" w:hAnsi="Verdana"/>
          <w:sz w:val="20"/>
          <w:szCs w:val="20"/>
          <w:lang w:val="tr-TR"/>
        </w:rPr>
        <w:t>k</w:t>
      </w:r>
      <w:r w:rsidR="00802A69" w:rsidRPr="00FC0407">
        <w:rPr>
          <w:rFonts w:ascii="Verdana" w:hAnsi="Verdana"/>
          <w:sz w:val="20"/>
          <w:szCs w:val="20"/>
          <w:lang w:val="tr-TR"/>
        </w:rPr>
        <w:t xml:space="preserve"> için daha fazla</w:t>
      </w:r>
      <w:r w:rsidR="00D26711" w:rsidRPr="00FC0407">
        <w:rPr>
          <w:rFonts w:ascii="Verdana" w:hAnsi="Verdana"/>
          <w:sz w:val="20"/>
          <w:szCs w:val="20"/>
          <w:lang w:val="tr-TR"/>
        </w:rPr>
        <w:t xml:space="preserve"> bilimsel</w:t>
      </w:r>
      <w:r w:rsidR="00802A69" w:rsidRPr="00FC0407">
        <w:rPr>
          <w:rFonts w:ascii="Verdana" w:hAnsi="Verdana"/>
          <w:sz w:val="20"/>
          <w:szCs w:val="20"/>
          <w:lang w:val="tr-TR"/>
        </w:rPr>
        <w:t xml:space="preserve"> araştırma</w:t>
      </w:r>
      <w:r w:rsidR="00D26711" w:rsidRPr="00FC0407">
        <w:rPr>
          <w:rFonts w:ascii="Verdana" w:hAnsi="Verdana"/>
          <w:sz w:val="20"/>
          <w:szCs w:val="20"/>
          <w:lang w:val="tr-TR"/>
        </w:rPr>
        <w:t>ya ihtiyaç duyulduğunu belirterek şunları söyledi: “Nadir hastalık</w:t>
      </w:r>
      <w:r w:rsidR="00967568">
        <w:rPr>
          <w:rFonts w:ascii="Verdana" w:hAnsi="Verdana"/>
          <w:sz w:val="20"/>
          <w:szCs w:val="20"/>
          <w:lang w:val="tr-TR"/>
        </w:rPr>
        <w:t xml:space="preserve">larla mücadele eden hastalara </w:t>
      </w:r>
      <w:r w:rsidR="00D26711" w:rsidRPr="00FC0407">
        <w:rPr>
          <w:rFonts w:ascii="Verdana" w:hAnsi="Verdana"/>
          <w:sz w:val="20"/>
          <w:szCs w:val="20"/>
          <w:lang w:val="tr-TR"/>
        </w:rPr>
        <w:t>ve yakınlarına daha kaliteli bir hayat sunmak için ilk atılması gereken adım doğru bir teşhis sunmak olabilir ancak n</w:t>
      </w:r>
      <w:r w:rsidR="00802A69" w:rsidRPr="00FC0407">
        <w:rPr>
          <w:rFonts w:ascii="Verdana" w:hAnsi="Verdana"/>
          <w:sz w:val="20"/>
          <w:szCs w:val="20"/>
          <w:lang w:val="tr-TR"/>
        </w:rPr>
        <w:t>adir hastalıklarda teşhis süreci hem doktorlar hem de hastalar için büyük bir zorluk teşkil ediyor. Doktorlar çoğu zaman hastanın şikayetlerine dair fikir sahibi olmuyor ve bunun sonucunda hastalıklara yanlış veya geç teşhis koyuluyor</w:t>
      </w:r>
      <w:r w:rsidR="00DC22C8">
        <w:rPr>
          <w:rStyle w:val="EndnoteReference"/>
          <w:rFonts w:ascii="Verdana" w:hAnsi="Verdana"/>
          <w:sz w:val="20"/>
          <w:szCs w:val="20"/>
          <w:lang w:val="tr-TR"/>
        </w:rPr>
        <w:endnoteReference w:id="14"/>
      </w:r>
      <w:r w:rsidR="00802A69" w:rsidRPr="00FC0407">
        <w:rPr>
          <w:rFonts w:ascii="Verdana" w:hAnsi="Verdana"/>
          <w:sz w:val="20"/>
          <w:szCs w:val="20"/>
          <w:lang w:val="tr-TR"/>
        </w:rPr>
        <w:t>.</w:t>
      </w:r>
      <w:r w:rsidR="003E2459" w:rsidRPr="00FC0407">
        <w:rPr>
          <w:rFonts w:ascii="Verdana" w:hAnsi="Verdana"/>
          <w:sz w:val="20"/>
          <w:szCs w:val="20"/>
          <w:lang w:val="tr-TR"/>
        </w:rPr>
        <w:t xml:space="preserve"> </w:t>
      </w:r>
      <w:r w:rsidR="00673B3E" w:rsidRPr="00FC0407">
        <w:rPr>
          <w:rFonts w:ascii="Verdana" w:hAnsi="Verdana"/>
          <w:sz w:val="20"/>
          <w:szCs w:val="20"/>
          <w:lang w:val="tr-TR"/>
        </w:rPr>
        <w:t>Bu hastalıkların görülme sıklığı çok düşük olduğu için, doktorların ve hastaların bu konudaki farkındalıkları da düşük olabiliyor</w:t>
      </w:r>
      <w:r w:rsidR="009142F8" w:rsidRPr="00FC0407">
        <w:rPr>
          <w:rFonts w:ascii="Verdana" w:hAnsi="Verdana"/>
          <w:sz w:val="20"/>
          <w:szCs w:val="20"/>
          <w:lang w:val="tr-TR"/>
        </w:rPr>
        <w:t>.</w:t>
      </w:r>
      <w:r w:rsidR="00D26711" w:rsidRPr="00FC0407">
        <w:rPr>
          <w:rFonts w:ascii="Verdana" w:hAnsi="Verdana"/>
          <w:sz w:val="20"/>
          <w:szCs w:val="20"/>
          <w:lang w:val="tr-TR"/>
        </w:rPr>
        <w:t xml:space="preserve"> </w:t>
      </w:r>
      <w:r w:rsidR="00673B3E" w:rsidRPr="00FC0407">
        <w:rPr>
          <w:rFonts w:ascii="Verdana" w:hAnsi="Verdana"/>
          <w:sz w:val="20"/>
          <w:szCs w:val="20"/>
          <w:lang w:val="tr-TR"/>
        </w:rPr>
        <w:t>Nadir hastalıkların teşhisine giden yo</w:t>
      </w:r>
      <w:r w:rsidR="00D26711" w:rsidRPr="00FC0407">
        <w:rPr>
          <w:rFonts w:ascii="Verdana" w:hAnsi="Verdana"/>
          <w:sz w:val="20"/>
          <w:szCs w:val="20"/>
          <w:lang w:val="tr-TR"/>
        </w:rPr>
        <w:t>l</w:t>
      </w:r>
      <w:r w:rsidR="00673B3E" w:rsidRPr="00FC0407">
        <w:rPr>
          <w:rFonts w:ascii="Verdana" w:hAnsi="Verdana"/>
          <w:sz w:val="20"/>
          <w:szCs w:val="20"/>
          <w:lang w:val="tr-TR"/>
        </w:rPr>
        <w:t xml:space="preserve"> duygusal, fizikse</w:t>
      </w:r>
      <w:r w:rsidR="003E2459" w:rsidRPr="00FC0407">
        <w:rPr>
          <w:rFonts w:ascii="Verdana" w:hAnsi="Verdana"/>
          <w:sz w:val="20"/>
          <w:szCs w:val="20"/>
          <w:lang w:val="tr-TR"/>
        </w:rPr>
        <w:t>l</w:t>
      </w:r>
      <w:r w:rsidR="00673B3E" w:rsidRPr="00FC0407">
        <w:rPr>
          <w:rFonts w:ascii="Verdana" w:hAnsi="Verdana"/>
          <w:sz w:val="20"/>
          <w:szCs w:val="20"/>
          <w:lang w:val="tr-TR"/>
        </w:rPr>
        <w:t xml:space="preserve"> ve finansal olarak son derece yıpratıcı </w:t>
      </w:r>
      <w:r w:rsidR="00A65483" w:rsidRPr="00FC0407">
        <w:rPr>
          <w:rFonts w:ascii="Verdana" w:hAnsi="Verdana"/>
          <w:sz w:val="20"/>
          <w:szCs w:val="20"/>
          <w:lang w:val="tr-TR"/>
        </w:rPr>
        <w:t>olabiliyor</w:t>
      </w:r>
      <w:r w:rsidR="00A65483">
        <w:rPr>
          <w:rFonts w:ascii="Verdana" w:hAnsi="Verdana"/>
          <w:sz w:val="20"/>
          <w:szCs w:val="20"/>
          <w:lang w:val="tr-TR"/>
        </w:rPr>
        <w:t xml:space="preserve"> </w:t>
      </w:r>
      <w:r w:rsidR="00673B3E" w:rsidRPr="00FC0407">
        <w:rPr>
          <w:rFonts w:ascii="Verdana" w:hAnsi="Verdana"/>
          <w:sz w:val="20"/>
          <w:szCs w:val="20"/>
          <w:lang w:val="tr-TR"/>
        </w:rPr>
        <w:t>ve hastaların ve hasta yakınlarının hayatlarında büyük etkilere neden oluyor.</w:t>
      </w:r>
      <w:r w:rsidR="003E2459" w:rsidRPr="00FC0407">
        <w:rPr>
          <w:rStyle w:val="EndnoteReference"/>
          <w:rFonts w:ascii="Verdana" w:hAnsi="Verdana"/>
          <w:sz w:val="20"/>
          <w:szCs w:val="20"/>
          <w:lang w:val="tr-TR"/>
        </w:rPr>
        <w:endnoteReference w:id="15"/>
      </w:r>
      <w:r w:rsidR="00D26711" w:rsidRPr="00FC0407">
        <w:rPr>
          <w:rFonts w:ascii="Verdana" w:hAnsi="Verdana"/>
          <w:sz w:val="20"/>
          <w:szCs w:val="20"/>
          <w:lang w:val="tr-TR"/>
        </w:rPr>
        <w:t xml:space="preserve"> </w:t>
      </w:r>
      <w:r w:rsidR="007131C3" w:rsidRPr="00FC0407">
        <w:rPr>
          <w:rFonts w:ascii="Verdana" w:hAnsi="Verdana"/>
          <w:sz w:val="20"/>
          <w:szCs w:val="20"/>
          <w:lang w:val="tr-TR"/>
        </w:rPr>
        <w:t>B</w:t>
      </w:r>
      <w:r w:rsidR="00D26711" w:rsidRPr="00FC0407">
        <w:rPr>
          <w:rFonts w:ascii="Verdana" w:hAnsi="Verdana"/>
          <w:sz w:val="20"/>
          <w:szCs w:val="20"/>
          <w:lang w:val="tr-TR"/>
        </w:rPr>
        <w:t>u noktada b</w:t>
      </w:r>
      <w:r w:rsidR="007131C3" w:rsidRPr="00FC0407">
        <w:rPr>
          <w:rFonts w:ascii="Verdana" w:hAnsi="Verdana"/>
          <w:sz w:val="20"/>
          <w:szCs w:val="20"/>
          <w:lang w:val="tr-TR"/>
        </w:rPr>
        <w:t xml:space="preserve">azı nadir hastalıklarda </w:t>
      </w:r>
      <w:proofErr w:type="spellStart"/>
      <w:r w:rsidR="007131C3" w:rsidRPr="00FC0407">
        <w:rPr>
          <w:rFonts w:ascii="Verdana" w:hAnsi="Verdana"/>
          <w:sz w:val="20"/>
          <w:szCs w:val="20"/>
          <w:lang w:val="tr-TR"/>
        </w:rPr>
        <w:t>diagnostik</w:t>
      </w:r>
      <w:proofErr w:type="spellEnd"/>
      <w:r w:rsidR="007131C3" w:rsidRPr="00FC0407">
        <w:rPr>
          <w:rFonts w:ascii="Verdana" w:hAnsi="Verdana"/>
          <w:sz w:val="20"/>
          <w:szCs w:val="20"/>
          <w:lang w:val="tr-TR"/>
        </w:rPr>
        <w:t xml:space="preserve"> ve genetik testler, hastalığın varlığı konusunda önemli bir kanıt sunabilir</w:t>
      </w:r>
      <w:r w:rsidR="009142F8" w:rsidRPr="00FC0407">
        <w:rPr>
          <w:rFonts w:ascii="Verdana" w:hAnsi="Verdana"/>
          <w:sz w:val="20"/>
          <w:szCs w:val="20"/>
          <w:lang w:val="tr-TR"/>
        </w:rPr>
        <w:t xml:space="preserve">. </w:t>
      </w:r>
      <w:r w:rsidR="007131C3" w:rsidRPr="00FC0407">
        <w:rPr>
          <w:rFonts w:ascii="Verdana" w:hAnsi="Verdana"/>
          <w:sz w:val="20"/>
          <w:szCs w:val="20"/>
          <w:lang w:val="tr-TR"/>
        </w:rPr>
        <w:t>Bu nedenle çocukluk çağında yapılacak taramaların geliştirilmesi, belirli nadir hastalıkların erken yaşta teşhis edilmesini sağlayabilir</w:t>
      </w:r>
      <w:r w:rsidR="009142F8" w:rsidRPr="00FC0407">
        <w:rPr>
          <w:rFonts w:ascii="Verdana" w:hAnsi="Verdana"/>
          <w:sz w:val="20"/>
          <w:szCs w:val="20"/>
          <w:lang w:val="tr-TR"/>
        </w:rPr>
        <w:t>.</w:t>
      </w:r>
      <w:r w:rsidR="003E2459" w:rsidRPr="00FC0407">
        <w:rPr>
          <w:rStyle w:val="EndnoteReference"/>
          <w:rFonts w:ascii="Verdana" w:hAnsi="Verdana"/>
          <w:sz w:val="20"/>
          <w:szCs w:val="20"/>
          <w:lang w:val="tr-TR"/>
        </w:rPr>
        <w:endnoteReference w:id="16"/>
      </w:r>
      <w:r w:rsidR="00D26711" w:rsidRPr="00FC0407">
        <w:rPr>
          <w:rFonts w:ascii="Verdana" w:hAnsi="Verdana"/>
          <w:sz w:val="20"/>
          <w:szCs w:val="20"/>
          <w:lang w:val="tr-TR"/>
        </w:rPr>
        <w:t>”</w:t>
      </w:r>
    </w:p>
    <w:p w14:paraId="42F6EC05" w14:textId="5EE7044F" w:rsidR="007C473C" w:rsidRPr="00FC0407" w:rsidRDefault="00CC66B4" w:rsidP="007C473C">
      <w:pPr>
        <w:spacing w:line="360" w:lineRule="auto"/>
        <w:contextualSpacing/>
        <w:jc w:val="both"/>
        <w:rPr>
          <w:rFonts w:ascii="Verdana" w:hAnsi="Verdana" w:cstheme="minorBidi"/>
          <w:b/>
          <w:bCs/>
          <w:sz w:val="20"/>
          <w:szCs w:val="20"/>
          <w:lang w:eastAsia="en-US"/>
        </w:rPr>
      </w:pPr>
      <w:r w:rsidRPr="00FC0407">
        <w:rPr>
          <w:rFonts w:ascii="Verdana" w:hAnsi="Verdana" w:cstheme="minorBidi"/>
          <w:b/>
          <w:bCs/>
          <w:sz w:val="20"/>
          <w:szCs w:val="20"/>
        </w:rPr>
        <w:t>Nadir hastalıkların yüzde 95’inin tedavisi yok</w:t>
      </w:r>
      <w:r w:rsidR="00414E81">
        <w:rPr>
          <w:rStyle w:val="EndnoteReference"/>
          <w:rFonts w:ascii="Verdana" w:hAnsi="Verdana" w:cstheme="minorBidi"/>
          <w:b/>
          <w:bCs/>
          <w:sz w:val="20"/>
          <w:szCs w:val="20"/>
        </w:rPr>
        <w:endnoteReference w:id="17"/>
      </w:r>
    </w:p>
    <w:p w14:paraId="15C949F8" w14:textId="20D7DF72" w:rsidR="007C473C" w:rsidRPr="00FC0407" w:rsidRDefault="007C473C" w:rsidP="007C473C">
      <w:pPr>
        <w:spacing w:line="360" w:lineRule="auto"/>
        <w:contextualSpacing/>
        <w:jc w:val="both"/>
        <w:rPr>
          <w:rFonts w:ascii="Verdana" w:hAnsi="Verdana"/>
          <w:bCs/>
          <w:sz w:val="20"/>
          <w:szCs w:val="20"/>
        </w:rPr>
      </w:pPr>
      <w:r w:rsidRPr="00FC0407">
        <w:rPr>
          <w:rFonts w:ascii="Verdana" w:eastAsia="Times New Roman" w:hAnsi="Verdana"/>
          <w:bCs/>
          <w:color w:val="000000"/>
          <w:sz w:val="20"/>
          <w:szCs w:val="20"/>
        </w:rPr>
        <w:t>A</w:t>
      </w:r>
      <w:r w:rsidR="00FF3264">
        <w:rPr>
          <w:rFonts w:ascii="Verdana" w:eastAsia="Times New Roman" w:hAnsi="Verdana"/>
          <w:bCs/>
          <w:color w:val="000000"/>
          <w:sz w:val="20"/>
          <w:szCs w:val="20"/>
        </w:rPr>
        <w:t>I</w:t>
      </w:r>
      <w:r w:rsidRPr="00FC0407">
        <w:rPr>
          <w:rFonts w:ascii="Verdana" w:eastAsia="Times New Roman" w:hAnsi="Verdana"/>
          <w:bCs/>
          <w:color w:val="000000"/>
          <w:sz w:val="20"/>
          <w:szCs w:val="20"/>
        </w:rPr>
        <w:t xml:space="preserve">FD </w:t>
      </w:r>
      <w:r w:rsidRPr="00FC0407">
        <w:rPr>
          <w:rFonts w:ascii="Verdana" w:hAnsi="Verdana"/>
          <w:bCs/>
          <w:sz w:val="20"/>
          <w:szCs w:val="20"/>
        </w:rPr>
        <w:t xml:space="preserve">Genel Sekreteri Dr. Ümit Dereli, nadir hastalıkların </w:t>
      </w:r>
      <w:r w:rsidR="00475EE5">
        <w:rPr>
          <w:rFonts w:ascii="Verdana" w:hAnsi="Verdana"/>
          <w:bCs/>
          <w:sz w:val="20"/>
          <w:szCs w:val="20"/>
        </w:rPr>
        <w:t xml:space="preserve">yüzde </w:t>
      </w:r>
      <w:r w:rsidRPr="00FC0407">
        <w:rPr>
          <w:rFonts w:ascii="Verdana" w:hAnsi="Verdana"/>
          <w:bCs/>
          <w:sz w:val="20"/>
          <w:szCs w:val="20"/>
        </w:rPr>
        <w:t>75’inin çocuklarda görül</w:t>
      </w:r>
      <w:r w:rsidR="008F783E" w:rsidRPr="00FC0407">
        <w:rPr>
          <w:rFonts w:ascii="Verdana" w:hAnsi="Verdana"/>
          <w:bCs/>
          <w:sz w:val="20"/>
          <w:szCs w:val="20"/>
        </w:rPr>
        <w:t>düğünü belirterek şöyle devam etti: “D</w:t>
      </w:r>
      <w:r w:rsidRPr="00FC0407">
        <w:rPr>
          <w:rFonts w:ascii="Verdana" w:hAnsi="Verdana"/>
          <w:bCs/>
          <w:sz w:val="20"/>
          <w:szCs w:val="20"/>
        </w:rPr>
        <w:t>oğumdan sonraki ilk yılda gerçekleşen ölümlerin %35’i nadir hastalık kökenlidir</w:t>
      </w:r>
      <w:r w:rsidR="008F783E" w:rsidRPr="00FC0407">
        <w:rPr>
          <w:rFonts w:ascii="Verdana" w:hAnsi="Verdana"/>
          <w:bCs/>
          <w:sz w:val="20"/>
          <w:szCs w:val="20"/>
        </w:rPr>
        <w:t xml:space="preserve"> ve nadir hastalıkların görüldüğü toplam kişi sayısının yaklaşık yarısını </w:t>
      </w:r>
      <w:r w:rsidR="008F783E" w:rsidRPr="00FC0407">
        <w:rPr>
          <w:rFonts w:ascii="Verdana" w:hAnsi="Verdana"/>
          <w:bCs/>
          <w:sz w:val="20"/>
          <w:szCs w:val="20"/>
        </w:rPr>
        <w:lastRenderedPageBreak/>
        <w:t>çocuklar oluşturmaktadır</w:t>
      </w:r>
      <w:r w:rsidRPr="00FC0407">
        <w:rPr>
          <w:rFonts w:ascii="Verdana" w:hAnsi="Verdana"/>
          <w:bCs/>
          <w:sz w:val="20"/>
          <w:szCs w:val="20"/>
        </w:rPr>
        <w:t>.</w:t>
      </w:r>
      <w:r w:rsidR="00247BC3" w:rsidRPr="00FC0407">
        <w:rPr>
          <w:rFonts w:ascii="Verdana" w:hAnsi="Verdana"/>
          <w:bCs/>
          <w:sz w:val="20"/>
          <w:szCs w:val="20"/>
          <w:vertAlign w:val="superscript"/>
        </w:rPr>
        <w:t>1</w:t>
      </w:r>
      <w:r w:rsidR="00414E81">
        <w:rPr>
          <w:rFonts w:ascii="Verdana" w:hAnsi="Verdana"/>
          <w:bCs/>
          <w:sz w:val="20"/>
          <w:szCs w:val="20"/>
          <w:vertAlign w:val="superscript"/>
        </w:rPr>
        <w:t>7</w:t>
      </w:r>
      <w:r w:rsidRPr="00FC0407">
        <w:rPr>
          <w:rFonts w:ascii="Verdana" w:hAnsi="Verdana"/>
          <w:bCs/>
          <w:sz w:val="20"/>
          <w:szCs w:val="20"/>
        </w:rPr>
        <w:t xml:space="preserve"> Ülkemizin genç nüfusu düşünüldüğünde konunun bizim toplumumuz için önemi artıyor. Ayrıca akraba evliliği nedeniyle dünyada birkaç kişide görülebilen çok nadir hastalıklar bizim toplumumuzda daha sık görülebilmektedir. Hasta yakınlarının bu süreçte sabırlı olmaları ve hastalık konusunda bilgilenmeleri, hem kendi hayatlarını kolaylaştırmak hem de nadir hastalığı olan kişiye hayatı kolaylaştırmak adına önemli bir sorumluluktur. Bu noktada daha fazla yardım alıp doktorlarıyla iletişim halinde olmaları gerekir. Ülkemizde nadir hastalıkların tedavisi ve teşhisi konusunda alınacak çok yolumuz olduğunu biliyoruz</w:t>
      </w:r>
      <w:r w:rsidR="00A65483">
        <w:rPr>
          <w:rFonts w:ascii="Verdana" w:hAnsi="Verdana"/>
          <w:bCs/>
          <w:sz w:val="20"/>
          <w:szCs w:val="20"/>
        </w:rPr>
        <w:t>,</w:t>
      </w:r>
      <w:r w:rsidRPr="00FC0407">
        <w:rPr>
          <w:rFonts w:ascii="Verdana" w:hAnsi="Verdana"/>
          <w:bCs/>
          <w:sz w:val="20"/>
          <w:szCs w:val="20"/>
        </w:rPr>
        <w:t xml:space="preserve"> ancak A</w:t>
      </w:r>
      <w:r w:rsidR="002926E2">
        <w:rPr>
          <w:rFonts w:ascii="Verdana" w:hAnsi="Verdana"/>
          <w:bCs/>
          <w:sz w:val="20"/>
          <w:szCs w:val="20"/>
        </w:rPr>
        <w:t>I</w:t>
      </w:r>
      <w:r w:rsidRPr="00FC0407">
        <w:rPr>
          <w:rFonts w:ascii="Verdana" w:hAnsi="Verdana"/>
          <w:bCs/>
          <w:sz w:val="20"/>
          <w:szCs w:val="20"/>
        </w:rPr>
        <w:t>FD olarak bu hastalıklara karşı farkındalığın ve bilinirliğin artmasıyla çok önemli yollar kat edeceğimize inancımız tam.”</w:t>
      </w:r>
    </w:p>
    <w:p w14:paraId="662773E0" w14:textId="77777777" w:rsidR="008F783E" w:rsidRPr="00FC0407" w:rsidRDefault="008F783E" w:rsidP="00FC0407">
      <w:pPr>
        <w:pStyle w:val="ListParagraph"/>
        <w:tabs>
          <w:tab w:val="left" w:pos="426"/>
        </w:tabs>
        <w:spacing w:line="360" w:lineRule="auto"/>
        <w:ind w:left="0"/>
        <w:jc w:val="both"/>
        <w:rPr>
          <w:rFonts w:ascii="Verdana" w:hAnsi="Verdana"/>
          <w:b/>
          <w:sz w:val="20"/>
          <w:szCs w:val="20"/>
          <w:lang w:val="tr-TR"/>
        </w:rPr>
      </w:pPr>
    </w:p>
    <w:p w14:paraId="12954ED7" w14:textId="77777777" w:rsidR="00247BC3" w:rsidRPr="00FC0407" w:rsidRDefault="00247BC3" w:rsidP="00FC0407">
      <w:pPr>
        <w:spacing w:line="360" w:lineRule="auto"/>
        <w:contextualSpacing/>
        <w:jc w:val="both"/>
        <w:rPr>
          <w:rFonts w:ascii="Verdana" w:hAnsi="Verdana"/>
          <w:b/>
          <w:sz w:val="20"/>
          <w:szCs w:val="20"/>
        </w:rPr>
      </w:pPr>
      <w:r w:rsidRPr="00FC0407">
        <w:rPr>
          <w:rFonts w:ascii="Verdana" w:hAnsi="Verdana"/>
          <w:b/>
          <w:sz w:val="20"/>
          <w:szCs w:val="20"/>
        </w:rPr>
        <w:t xml:space="preserve">Nadir hastalıkların tedavisi için üretilen ilaçlar </w:t>
      </w:r>
      <w:r w:rsidR="00DE571F" w:rsidRPr="00FC0407">
        <w:rPr>
          <w:rFonts w:ascii="Verdana" w:hAnsi="Verdana"/>
          <w:b/>
          <w:sz w:val="20"/>
          <w:szCs w:val="20"/>
        </w:rPr>
        <w:t>“</w:t>
      </w:r>
      <w:r w:rsidRPr="00FC0407">
        <w:rPr>
          <w:rFonts w:ascii="Verdana" w:hAnsi="Verdana"/>
          <w:b/>
          <w:sz w:val="20"/>
          <w:szCs w:val="20"/>
        </w:rPr>
        <w:t>yetim ilaç</w:t>
      </w:r>
      <w:r w:rsidR="00DE571F" w:rsidRPr="00FC0407">
        <w:rPr>
          <w:rFonts w:ascii="Verdana" w:hAnsi="Verdana"/>
          <w:b/>
          <w:sz w:val="20"/>
          <w:szCs w:val="20"/>
        </w:rPr>
        <w:t>”</w:t>
      </w:r>
      <w:r w:rsidRPr="00FC0407">
        <w:rPr>
          <w:rFonts w:ascii="Verdana" w:hAnsi="Verdana"/>
          <w:b/>
          <w:sz w:val="20"/>
          <w:szCs w:val="20"/>
        </w:rPr>
        <w:t xml:space="preserve"> olarak adlandırılıyor</w:t>
      </w:r>
    </w:p>
    <w:p w14:paraId="04FE4841" w14:textId="6A1284D8" w:rsidR="000D0C45" w:rsidRPr="00FC0407" w:rsidRDefault="000D0C45" w:rsidP="00FC0407">
      <w:pPr>
        <w:spacing w:line="360" w:lineRule="auto"/>
        <w:contextualSpacing/>
        <w:jc w:val="both"/>
        <w:rPr>
          <w:rFonts w:ascii="Verdana" w:hAnsi="Verdana"/>
          <w:bCs/>
          <w:sz w:val="20"/>
          <w:szCs w:val="20"/>
        </w:rPr>
      </w:pPr>
      <w:r w:rsidRPr="00FC0407">
        <w:rPr>
          <w:rFonts w:ascii="Verdana" w:hAnsi="Verdana"/>
          <w:bCs/>
          <w:sz w:val="20"/>
          <w:szCs w:val="20"/>
        </w:rPr>
        <w:t>Dünya genelinde bilim ve teknolojide kaydedilen gelişmeler sayesinde nadir hastalıkların tedavisin</w:t>
      </w:r>
      <w:r w:rsidR="00A70CC2">
        <w:rPr>
          <w:rFonts w:ascii="Verdana" w:hAnsi="Verdana"/>
          <w:bCs/>
          <w:sz w:val="20"/>
          <w:szCs w:val="20"/>
        </w:rPr>
        <w:t>d</w:t>
      </w:r>
      <w:r w:rsidRPr="00FC0407">
        <w:rPr>
          <w:rFonts w:ascii="Verdana" w:hAnsi="Verdana"/>
          <w:bCs/>
          <w:sz w:val="20"/>
          <w:szCs w:val="20"/>
        </w:rPr>
        <w:t>e de önemli yol kat edildiğini vurgulayan A</w:t>
      </w:r>
      <w:r w:rsidR="00FF3264">
        <w:rPr>
          <w:rFonts w:ascii="Verdana" w:hAnsi="Verdana"/>
          <w:bCs/>
          <w:sz w:val="20"/>
          <w:szCs w:val="20"/>
        </w:rPr>
        <w:t>I</w:t>
      </w:r>
      <w:r w:rsidRPr="00FC0407">
        <w:rPr>
          <w:rFonts w:ascii="Verdana" w:hAnsi="Verdana"/>
          <w:bCs/>
          <w:sz w:val="20"/>
          <w:szCs w:val="20"/>
        </w:rPr>
        <w:t xml:space="preserve">FD Genel Sekreteri Dr. Ümit Dereli şunları söyledi: “Nadir hastalıkların tedavisine özel üretilen tedaviler “yetim ilaçlar” olarak tanımlanmaktadır. İsimleri yetim olsa da bu ilaçlar, ileri düzeyde araştırma-geliştirme ile </w:t>
      </w:r>
      <w:proofErr w:type="spellStart"/>
      <w:r w:rsidRPr="00FC0407">
        <w:rPr>
          <w:rFonts w:ascii="Verdana" w:hAnsi="Verdana"/>
          <w:bCs/>
          <w:sz w:val="20"/>
          <w:szCs w:val="20"/>
        </w:rPr>
        <w:t>biyoteknolojik</w:t>
      </w:r>
      <w:proofErr w:type="spellEnd"/>
      <w:r w:rsidRPr="00FC0407">
        <w:rPr>
          <w:rFonts w:ascii="Verdana" w:hAnsi="Verdana"/>
          <w:bCs/>
          <w:sz w:val="20"/>
          <w:szCs w:val="20"/>
        </w:rPr>
        <w:t xml:space="preserve"> yatırımlar gerektiren "özel" tedavilerdir. Her hastalığın kendine özgü bulguları, aynı hastalığın etkilediği kişiler ve aileler arasında farklı klinik seyirler söz konusudur. Yapılan araştırmaların ve klinik çalışmaların sonucunda her nadir hastalık için özel tedaviler geliştirilmektedir ve bu tedavilerin sayısı sürekli artmaktadır. Örneğin 1983'te ABD'de yürürlüğe giren nadir hastalıklar yasasından bu yana yaklaşık 500 tedavi kullanım onayı almıştır</w:t>
      </w:r>
      <w:r w:rsidR="00A70CC2">
        <w:rPr>
          <w:rFonts w:ascii="Verdana" w:hAnsi="Verdana"/>
          <w:bCs/>
          <w:sz w:val="20"/>
          <w:szCs w:val="20"/>
        </w:rPr>
        <w:t>,</w:t>
      </w:r>
      <w:r w:rsidRPr="00FC0407">
        <w:rPr>
          <w:rFonts w:ascii="Verdana" w:hAnsi="Verdana"/>
          <w:bCs/>
          <w:sz w:val="20"/>
          <w:szCs w:val="20"/>
        </w:rPr>
        <w:t xml:space="preserve"> 560 ve üzeri yeni tedavi </w:t>
      </w:r>
      <w:r w:rsidR="00A70CC2">
        <w:rPr>
          <w:rFonts w:ascii="Verdana" w:hAnsi="Verdana"/>
          <w:bCs/>
          <w:sz w:val="20"/>
          <w:szCs w:val="20"/>
        </w:rPr>
        <w:t xml:space="preserve">ise </w:t>
      </w:r>
      <w:r w:rsidRPr="00FC0407">
        <w:rPr>
          <w:rFonts w:ascii="Verdana" w:hAnsi="Verdana"/>
          <w:bCs/>
          <w:sz w:val="20"/>
          <w:szCs w:val="20"/>
        </w:rPr>
        <w:t>gelişim aşamasındadır. Bu hepimize umut veren bir gelişmedir ancak alınacak daha çok yol vardır. Biz de Araştırmacı İlaç Firmaları Derneği olarak</w:t>
      </w:r>
      <w:r w:rsidR="00A70CC2">
        <w:rPr>
          <w:rFonts w:ascii="Verdana" w:hAnsi="Verdana"/>
          <w:bCs/>
          <w:sz w:val="20"/>
          <w:szCs w:val="20"/>
        </w:rPr>
        <w:t>,</w:t>
      </w:r>
      <w:r w:rsidRPr="00FC0407">
        <w:rPr>
          <w:rFonts w:ascii="Verdana" w:hAnsi="Verdana"/>
          <w:bCs/>
          <w:sz w:val="20"/>
          <w:szCs w:val="20"/>
        </w:rPr>
        <w:t xml:space="preserve"> ülkemizde nadir hastalığı olan evlatlarımızın, yakınlarımızın, dostlarımızın hak ettiği daha iyi tedavi</w:t>
      </w:r>
      <w:r w:rsidR="00A70CC2">
        <w:rPr>
          <w:rFonts w:ascii="Verdana" w:hAnsi="Verdana"/>
          <w:bCs/>
          <w:sz w:val="20"/>
          <w:szCs w:val="20"/>
        </w:rPr>
        <w:t>ye</w:t>
      </w:r>
      <w:r w:rsidRPr="00FC0407">
        <w:rPr>
          <w:rFonts w:ascii="Verdana" w:hAnsi="Verdana"/>
          <w:bCs/>
          <w:sz w:val="20"/>
          <w:szCs w:val="20"/>
        </w:rPr>
        <w:t xml:space="preserve"> ve daha iyi yaşama ulaşabilmeleri için hep birlikte, el ele çalışıyoruz.”</w:t>
      </w:r>
    </w:p>
    <w:p w14:paraId="2A26974B" w14:textId="77777777" w:rsidR="000D0C45" w:rsidRDefault="000D0C45" w:rsidP="00FC0407">
      <w:pPr>
        <w:spacing w:line="360" w:lineRule="auto"/>
        <w:contextualSpacing/>
        <w:jc w:val="both"/>
        <w:rPr>
          <w:rFonts w:ascii="Verdana" w:hAnsi="Verdana"/>
          <w:b/>
          <w:sz w:val="20"/>
          <w:szCs w:val="20"/>
        </w:rPr>
      </w:pPr>
    </w:p>
    <w:p w14:paraId="15D590A6" w14:textId="5712D5F4" w:rsidR="00967568" w:rsidRPr="00967568" w:rsidRDefault="00967568" w:rsidP="00FC0407">
      <w:pPr>
        <w:spacing w:line="360" w:lineRule="auto"/>
        <w:contextualSpacing/>
        <w:jc w:val="both"/>
        <w:rPr>
          <w:rFonts w:ascii="Verdana" w:hAnsi="Verdana"/>
          <w:b/>
          <w:sz w:val="20"/>
          <w:szCs w:val="20"/>
        </w:rPr>
      </w:pPr>
      <w:r w:rsidRPr="00B30290">
        <w:rPr>
          <w:rFonts w:ascii="Verdana" w:hAnsi="Verdana"/>
          <w:b/>
          <w:bCs/>
          <w:sz w:val="20"/>
          <w:szCs w:val="20"/>
        </w:rPr>
        <w:t>Nadir hastalıklar alanındaki yasal düzenlemeler</w:t>
      </w:r>
      <w:r w:rsidRPr="00B30290">
        <w:rPr>
          <w:rFonts w:ascii="Verdana" w:hAnsi="Verdana"/>
          <w:b/>
          <w:bCs/>
          <w:sz w:val="20"/>
          <w:szCs w:val="20"/>
        </w:rPr>
        <w:t xml:space="preserve"> büyük önem taşıyor</w:t>
      </w:r>
    </w:p>
    <w:p w14:paraId="41B7CD8F" w14:textId="2232CB88" w:rsidR="007131C3" w:rsidRPr="00FC0407" w:rsidRDefault="000D0C45" w:rsidP="00FC0407">
      <w:pPr>
        <w:spacing w:line="360" w:lineRule="auto"/>
        <w:contextualSpacing/>
        <w:jc w:val="both"/>
        <w:rPr>
          <w:rFonts w:ascii="Verdana" w:hAnsi="Verdana"/>
          <w:bCs/>
          <w:sz w:val="20"/>
          <w:szCs w:val="20"/>
        </w:rPr>
      </w:pPr>
      <w:r w:rsidRPr="00FC0407">
        <w:rPr>
          <w:rFonts w:ascii="Verdana" w:hAnsi="Verdana"/>
          <w:bCs/>
          <w:sz w:val="20"/>
          <w:szCs w:val="20"/>
        </w:rPr>
        <w:t>Nadir hastalıklar alanındaki yasal düzenle</w:t>
      </w:r>
      <w:r w:rsidR="00967568">
        <w:rPr>
          <w:rFonts w:ascii="Verdana" w:hAnsi="Verdana"/>
          <w:bCs/>
          <w:sz w:val="20"/>
          <w:szCs w:val="20"/>
        </w:rPr>
        <w:t>melerin geliştirilmesinin</w:t>
      </w:r>
      <w:r w:rsidRPr="00FC0407">
        <w:rPr>
          <w:rFonts w:ascii="Verdana" w:hAnsi="Verdana"/>
          <w:bCs/>
          <w:sz w:val="20"/>
          <w:szCs w:val="20"/>
        </w:rPr>
        <w:t xml:space="preserve"> önemi</w:t>
      </w:r>
      <w:r w:rsidR="00C30BE0" w:rsidRPr="00FC0407">
        <w:rPr>
          <w:rFonts w:ascii="Verdana" w:hAnsi="Verdana"/>
          <w:bCs/>
          <w:sz w:val="20"/>
          <w:szCs w:val="20"/>
        </w:rPr>
        <w:t>ne de</w:t>
      </w:r>
      <w:r w:rsidRPr="00FC0407">
        <w:rPr>
          <w:rFonts w:ascii="Verdana" w:hAnsi="Verdana"/>
          <w:bCs/>
          <w:sz w:val="20"/>
          <w:szCs w:val="20"/>
        </w:rPr>
        <w:t xml:space="preserve"> değinen Dr. Ümit Dereli,</w:t>
      </w:r>
      <w:r w:rsidR="00C30BE0" w:rsidRPr="00FC0407">
        <w:rPr>
          <w:rFonts w:ascii="Verdana" w:hAnsi="Verdana"/>
          <w:bCs/>
          <w:sz w:val="20"/>
          <w:szCs w:val="20"/>
        </w:rPr>
        <w:t xml:space="preserve"> bu alandaki gelişmelere dair şunları söyledi: </w:t>
      </w:r>
      <w:r w:rsidR="00C30BE0" w:rsidRPr="00C30BE0">
        <w:rPr>
          <w:rFonts w:ascii="Verdana" w:hAnsi="Verdana"/>
          <w:bCs/>
          <w:sz w:val="20"/>
          <w:szCs w:val="20"/>
        </w:rPr>
        <w:t>“</w:t>
      </w:r>
      <w:r w:rsidR="00FC0407">
        <w:rPr>
          <w:rFonts w:ascii="Verdana" w:hAnsi="Verdana"/>
          <w:bCs/>
          <w:sz w:val="20"/>
          <w:szCs w:val="20"/>
        </w:rPr>
        <w:t xml:space="preserve">Bu bağlamda, </w:t>
      </w:r>
      <w:r w:rsidRPr="00FC0407">
        <w:rPr>
          <w:rFonts w:ascii="Verdana" w:hAnsi="Verdana"/>
          <w:bCs/>
          <w:sz w:val="20"/>
          <w:szCs w:val="20"/>
        </w:rPr>
        <w:t>Türkiye İlaç Sektörü Strateji Belgesi ve Eylem Planı (2015 – 2018) kapsamında da yer alan, nadir hastalıklar ve bunların tedavisinde kullanılan ilaçların daha hızlı bir şekilde hastalara ulaşmasını hedefleyen mevzuat çalışması</w:t>
      </w:r>
      <w:r w:rsidR="00475EE5">
        <w:rPr>
          <w:rFonts w:ascii="Verdana" w:hAnsi="Verdana"/>
          <w:bCs/>
          <w:sz w:val="20"/>
          <w:szCs w:val="20"/>
        </w:rPr>
        <w:t xml:space="preserve"> </w:t>
      </w:r>
      <w:r w:rsidRPr="00FC0407">
        <w:rPr>
          <w:rFonts w:ascii="Verdana" w:hAnsi="Verdana"/>
          <w:bCs/>
          <w:sz w:val="20"/>
          <w:szCs w:val="20"/>
        </w:rPr>
        <w:t xml:space="preserve">çok değerli bir adımdır. </w:t>
      </w:r>
      <w:r w:rsidR="00C30BE0" w:rsidRPr="00FC0407">
        <w:rPr>
          <w:rFonts w:ascii="Verdana" w:hAnsi="Verdana"/>
          <w:bCs/>
          <w:sz w:val="20"/>
          <w:szCs w:val="20"/>
        </w:rPr>
        <w:t xml:space="preserve">Ayrıca </w:t>
      </w:r>
      <w:r w:rsidR="00C30BE0" w:rsidRPr="005E2DCC">
        <w:rPr>
          <w:rFonts w:ascii="Verdana" w:hAnsi="Verdana"/>
          <w:bCs/>
          <w:sz w:val="20"/>
          <w:szCs w:val="20"/>
        </w:rPr>
        <w:t>2017’de</w:t>
      </w:r>
      <w:r w:rsidR="00C30BE0">
        <w:rPr>
          <w:rFonts w:ascii="Verdana" w:hAnsi="Verdana"/>
          <w:bCs/>
          <w:sz w:val="20"/>
          <w:szCs w:val="20"/>
        </w:rPr>
        <w:t xml:space="preserve"> kamudan ve akademiden temsilcilerle</w:t>
      </w:r>
      <w:r w:rsidR="00C30BE0" w:rsidRPr="00FC0407">
        <w:rPr>
          <w:rFonts w:ascii="Verdana" w:hAnsi="Verdana"/>
          <w:bCs/>
          <w:sz w:val="20"/>
          <w:szCs w:val="20"/>
        </w:rPr>
        <w:t xml:space="preserve"> </w:t>
      </w:r>
      <w:r w:rsidR="00C30BE0">
        <w:rPr>
          <w:rFonts w:ascii="Verdana" w:hAnsi="Verdana"/>
          <w:bCs/>
          <w:sz w:val="20"/>
          <w:szCs w:val="20"/>
        </w:rPr>
        <w:t xml:space="preserve">kurulan </w:t>
      </w:r>
      <w:r w:rsidR="007131C3" w:rsidRPr="00FC0407">
        <w:rPr>
          <w:rFonts w:ascii="Verdana" w:hAnsi="Verdana"/>
          <w:bCs/>
          <w:sz w:val="20"/>
          <w:szCs w:val="20"/>
        </w:rPr>
        <w:t>Nadir Hastalıklar Bilimsel Çalışma Kurulu</w:t>
      </w:r>
      <w:r w:rsidR="00C30BE0">
        <w:rPr>
          <w:rFonts w:ascii="Verdana" w:hAnsi="Verdana"/>
          <w:bCs/>
          <w:sz w:val="20"/>
          <w:szCs w:val="20"/>
        </w:rPr>
        <w:t xml:space="preserve">’nu ve bu kurulun </w:t>
      </w:r>
      <w:r w:rsidR="007131C3" w:rsidRPr="00FC0407">
        <w:rPr>
          <w:rFonts w:ascii="Verdana" w:hAnsi="Verdana"/>
          <w:bCs/>
          <w:sz w:val="20"/>
          <w:szCs w:val="20"/>
        </w:rPr>
        <w:t xml:space="preserve">ulusal nadir hastalıklar stratejik eylem planını üzerinde </w:t>
      </w:r>
      <w:r w:rsidR="00C30BE0">
        <w:rPr>
          <w:rFonts w:ascii="Verdana" w:hAnsi="Verdana"/>
          <w:bCs/>
          <w:sz w:val="20"/>
          <w:szCs w:val="20"/>
        </w:rPr>
        <w:t>yürüttüğü çalışmaları memnuniyetle takip ediyoruz</w:t>
      </w:r>
      <w:r w:rsidR="007131C3" w:rsidRPr="00FC0407">
        <w:rPr>
          <w:rFonts w:ascii="Verdana" w:hAnsi="Verdana"/>
          <w:bCs/>
          <w:sz w:val="20"/>
          <w:szCs w:val="20"/>
        </w:rPr>
        <w:t>. </w:t>
      </w:r>
      <w:r w:rsidR="00C30BE0">
        <w:rPr>
          <w:rFonts w:ascii="Verdana" w:hAnsi="Verdana"/>
          <w:bCs/>
          <w:sz w:val="20"/>
          <w:szCs w:val="20"/>
        </w:rPr>
        <w:t>Buna ek olarak</w:t>
      </w:r>
      <w:r w:rsidR="00A70CC2">
        <w:rPr>
          <w:rFonts w:ascii="Verdana" w:hAnsi="Verdana"/>
          <w:bCs/>
          <w:sz w:val="20"/>
          <w:szCs w:val="20"/>
        </w:rPr>
        <w:t>,</w:t>
      </w:r>
      <w:r w:rsidR="00C30BE0">
        <w:rPr>
          <w:rFonts w:ascii="Verdana" w:hAnsi="Verdana"/>
          <w:bCs/>
          <w:sz w:val="20"/>
          <w:szCs w:val="20"/>
        </w:rPr>
        <w:t xml:space="preserve"> </w:t>
      </w:r>
      <w:r w:rsidR="007131C3" w:rsidRPr="00FC0407">
        <w:rPr>
          <w:rFonts w:ascii="Verdana" w:hAnsi="Verdana"/>
          <w:bCs/>
          <w:sz w:val="20"/>
          <w:szCs w:val="20"/>
        </w:rPr>
        <w:t xml:space="preserve">Sağlık Bakanlığı Sağlık Hizmetleri Genel Müdürlüğü </w:t>
      </w:r>
      <w:r w:rsidR="00C30BE0">
        <w:rPr>
          <w:rFonts w:ascii="Verdana" w:hAnsi="Verdana"/>
          <w:bCs/>
          <w:sz w:val="20"/>
          <w:szCs w:val="20"/>
        </w:rPr>
        <w:t>k</w:t>
      </w:r>
      <w:r w:rsidR="007131C3" w:rsidRPr="00FC0407">
        <w:rPr>
          <w:rFonts w:ascii="Verdana" w:hAnsi="Verdana"/>
          <w:bCs/>
          <w:sz w:val="20"/>
          <w:szCs w:val="20"/>
        </w:rPr>
        <w:t xml:space="preserve">oordinasyonunda </w:t>
      </w:r>
      <w:r w:rsidR="00C30BE0">
        <w:rPr>
          <w:rFonts w:ascii="Verdana" w:hAnsi="Verdana"/>
          <w:bCs/>
          <w:sz w:val="20"/>
          <w:szCs w:val="20"/>
        </w:rPr>
        <w:t xml:space="preserve">da </w:t>
      </w:r>
      <w:r w:rsidR="007131C3" w:rsidRPr="00FC0407">
        <w:rPr>
          <w:rFonts w:ascii="Verdana" w:hAnsi="Verdana"/>
          <w:bCs/>
          <w:sz w:val="20"/>
          <w:szCs w:val="20"/>
        </w:rPr>
        <w:t>yürü</w:t>
      </w:r>
      <w:r w:rsidR="00C30BE0">
        <w:rPr>
          <w:rFonts w:ascii="Verdana" w:hAnsi="Verdana"/>
          <w:bCs/>
          <w:sz w:val="20"/>
          <w:szCs w:val="20"/>
        </w:rPr>
        <w:t xml:space="preserve">tülen çalışmalar var. </w:t>
      </w:r>
      <w:r w:rsidR="00FC0407">
        <w:rPr>
          <w:rFonts w:ascii="Verdana" w:hAnsi="Verdana"/>
          <w:bCs/>
          <w:sz w:val="20"/>
          <w:szCs w:val="20"/>
        </w:rPr>
        <w:t>Bizler de A</w:t>
      </w:r>
      <w:r w:rsidR="002926E2">
        <w:rPr>
          <w:rFonts w:ascii="Verdana" w:hAnsi="Verdana"/>
          <w:bCs/>
          <w:sz w:val="20"/>
          <w:szCs w:val="20"/>
        </w:rPr>
        <w:t>I</w:t>
      </w:r>
      <w:r w:rsidR="00FC0407">
        <w:rPr>
          <w:rFonts w:ascii="Verdana" w:hAnsi="Verdana"/>
          <w:bCs/>
          <w:sz w:val="20"/>
          <w:szCs w:val="20"/>
        </w:rPr>
        <w:t xml:space="preserve">FD olarak, nadir hastalıkları olan </w:t>
      </w:r>
      <w:r w:rsidR="00FC0407">
        <w:rPr>
          <w:rFonts w:ascii="Verdana" w:hAnsi="Verdana"/>
          <w:bCs/>
          <w:sz w:val="20"/>
          <w:szCs w:val="20"/>
        </w:rPr>
        <w:lastRenderedPageBreak/>
        <w:t xml:space="preserve">hastalarımızın tedavilerine daha </w:t>
      </w:r>
      <w:r w:rsidR="00902DB8">
        <w:rPr>
          <w:rFonts w:ascii="Verdana" w:hAnsi="Verdana"/>
          <w:bCs/>
          <w:sz w:val="20"/>
          <w:szCs w:val="20"/>
        </w:rPr>
        <w:t xml:space="preserve">etkin </w:t>
      </w:r>
      <w:r w:rsidR="00FC0407">
        <w:rPr>
          <w:rFonts w:ascii="Verdana" w:hAnsi="Verdana"/>
          <w:bCs/>
          <w:sz w:val="20"/>
          <w:szCs w:val="20"/>
        </w:rPr>
        <w:t xml:space="preserve">ve hızlı bir şekilde ulaşabilmeleri için tüm gücümüzle çalışmaya ve bu amaçla tüm paydaşlarla birlikte </w:t>
      </w:r>
      <w:r w:rsidR="00902DB8">
        <w:rPr>
          <w:rFonts w:ascii="Verdana" w:hAnsi="Verdana"/>
          <w:bCs/>
          <w:sz w:val="20"/>
          <w:szCs w:val="20"/>
        </w:rPr>
        <w:t xml:space="preserve">işbirliği yaparak </w:t>
      </w:r>
      <w:r w:rsidR="00FC0407">
        <w:rPr>
          <w:rFonts w:ascii="Verdana" w:hAnsi="Verdana"/>
          <w:bCs/>
          <w:sz w:val="20"/>
          <w:szCs w:val="20"/>
        </w:rPr>
        <w:t>elimizden gelen katkıyı sunmaya devam edeceğiz.”</w:t>
      </w:r>
    </w:p>
    <w:p w14:paraId="4355AC2F" w14:textId="77777777" w:rsidR="007131C3" w:rsidRPr="00FC0407" w:rsidRDefault="007131C3" w:rsidP="00FC0407">
      <w:pPr>
        <w:spacing w:line="360" w:lineRule="auto"/>
        <w:contextualSpacing/>
        <w:jc w:val="both"/>
        <w:rPr>
          <w:rFonts w:ascii="Verdana" w:hAnsi="Verdana"/>
          <w:sz w:val="20"/>
          <w:szCs w:val="20"/>
        </w:rPr>
      </w:pPr>
    </w:p>
    <w:p w14:paraId="48BB5A9E" w14:textId="77777777" w:rsidR="000D0C45" w:rsidRPr="00FC0407" w:rsidRDefault="000D0C45" w:rsidP="00FC0407">
      <w:pPr>
        <w:contextualSpacing/>
        <w:jc w:val="both"/>
        <w:rPr>
          <w:rFonts w:ascii="Verdana" w:hAnsi="Verdana"/>
          <w:sz w:val="20"/>
          <w:szCs w:val="20"/>
        </w:rPr>
      </w:pPr>
    </w:p>
    <w:p w14:paraId="56904D8B" w14:textId="77777777" w:rsidR="000D0C45" w:rsidRPr="00FC0407" w:rsidRDefault="000D0C45" w:rsidP="00FC0407">
      <w:pPr>
        <w:contextualSpacing/>
        <w:jc w:val="both"/>
        <w:rPr>
          <w:rFonts w:ascii="Verdana" w:hAnsi="Verdana"/>
          <w:b/>
          <w:bCs/>
          <w:sz w:val="16"/>
          <w:szCs w:val="18"/>
        </w:rPr>
      </w:pPr>
      <w:r w:rsidRPr="00FC0407">
        <w:rPr>
          <w:rFonts w:ascii="Verdana" w:hAnsi="Verdana"/>
          <w:b/>
          <w:bCs/>
          <w:sz w:val="16"/>
          <w:szCs w:val="18"/>
        </w:rPr>
        <w:t>İlgili kişi:</w:t>
      </w:r>
    </w:p>
    <w:p w14:paraId="78FBA7C8" w14:textId="77777777" w:rsidR="000D0C45" w:rsidRPr="00FC0407" w:rsidRDefault="000D0C45" w:rsidP="00FC0407">
      <w:pPr>
        <w:contextualSpacing/>
        <w:jc w:val="both"/>
        <w:rPr>
          <w:rFonts w:ascii="Verdana" w:hAnsi="Verdana"/>
          <w:b/>
          <w:bCs/>
          <w:sz w:val="16"/>
          <w:szCs w:val="18"/>
        </w:rPr>
      </w:pPr>
      <w:r w:rsidRPr="00FC0407">
        <w:rPr>
          <w:rFonts w:ascii="Verdana" w:hAnsi="Verdana"/>
          <w:sz w:val="16"/>
          <w:szCs w:val="18"/>
        </w:rPr>
        <w:t>Eray Coşan</w:t>
      </w:r>
    </w:p>
    <w:p w14:paraId="69609F23"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 xml:space="preserve">Marjinal </w:t>
      </w:r>
      <w:proofErr w:type="spellStart"/>
      <w:r w:rsidRPr="00FC0407">
        <w:rPr>
          <w:rFonts w:ascii="Verdana" w:hAnsi="Verdana"/>
          <w:sz w:val="16"/>
          <w:szCs w:val="18"/>
        </w:rPr>
        <w:t>Porter</w:t>
      </w:r>
      <w:proofErr w:type="spellEnd"/>
      <w:r w:rsidRPr="00FC0407">
        <w:rPr>
          <w:rFonts w:ascii="Verdana" w:hAnsi="Verdana"/>
          <w:sz w:val="16"/>
          <w:szCs w:val="18"/>
        </w:rPr>
        <w:t xml:space="preserve"> </w:t>
      </w:r>
      <w:proofErr w:type="spellStart"/>
      <w:r w:rsidRPr="00FC0407">
        <w:rPr>
          <w:rFonts w:ascii="Verdana" w:hAnsi="Verdana"/>
          <w:sz w:val="16"/>
          <w:szCs w:val="18"/>
        </w:rPr>
        <w:t>Novelli</w:t>
      </w:r>
      <w:proofErr w:type="spellEnd"/>
    </w:p>
    <w:p w14:paraId="3AC5E8BE"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0212 219 2971</w:t>
      </w:r>
    </w:p>
    <w:p w14:paraId="557E917F" w14:textId="77777777" w:rsidR="000D0C45" w:rsidRPr="00FC0407" w:rsidRDefault="000D0C45" w:rsidP="00FC0407">
      <w:pPr>
        <w:contextualSpacing/>
        <w:jc w:val="both"/>
        <w:rPr>
          <w:rFonts w:ascii="Verdana" w:hAnsi="Verdana"/>
          <w:sz w:val="16"/>
          <w:szCs w:val="18"/>
        </w:rPr>
      </w:pPr>
      <w:r w:rsidRPr="00FC0407">
        <w:rPr>
          <w:rFonts w:ascii="Verdana" w:hAnsi="Verdana"/>
          <w:sz w:val="16"/>
          <w:szCs w:val="18"/>
        </w:rPr>
        <w:t>0533 927 2397</w:t>
      </w:r>
    </w:p>
    <w:p w14:paraId="73A0921F" w14:textId="77777777" w:rsidR="000D0C45" w:rsidRPr="00FC0407" w:rsidRDefault="00021CAD" w:rsidP="00FC0407">
      <w:pPr>
        <w:autoSpaceDE w:val="0"/>
        <w:contextualSpacing/>
        <w:jc w:val="both"/>
        <w:rPr>
          <w:rFonts w:ascii="Verdana" w:hAnsi="Verdana"/>
          <w:sz w:val="16"/>
          <w:szCs w:val="18"/>
        </w:rPr>
      </w:pPr>
      <w:hyperlink r:id="rId8" w:history="1">
        <w:r w:rsidR="000D0C45" w:rsidRPr="00FC0407">
          <w:rPr>
            <w:rStyle w:val="Hyperlink"/>
            <w:rFonts w:ascii="Verdana" w:hAnsi="Verdana"/>
            <w:sz w:val="16"/>
            <w:szCs w:val="18"/>
          </w:rPr>
          <w:t xml:space="preserve">erayc@marjinal.com.tr </w:t>
        </w:r>
      </w:hyperlink>
    </w:p>
    <w:p w14:paraId="7212990F" w14:textId="77777777" w:rsidR="000D0C45" w:rsidRPr="00FC0407" w:rsidRDefault="000D0C45" w:rsidP="00FC0407">
      <w:pPr>
        <w:autoSpaceDE w:val="0"/>
        <w:contextualSpacing/>
        <w:jc w:val="both"/>
        <w:rPr>
          <w:rFonts w:ascii="Verdana" w:hAnsi="Verdana"/>
          <w:sz w:val="18"/>
          <w:szCs w:val="18"/>
        </w:rPr>
      </w:pPr>
    </w:p>
    <w:p w14:paraId="4E86C092" w14:textId="77777777" w:rsidR="000D0C45" w:rsidRPr="00FC0407" w:rsidRDefault="000D0C45" w:rsidP="00FC0407">
      <w:pPr>
        <w:autoSpaceDE w:val="0"/>
        <w:contextualSpacing/>
        <w:jc w:val="both"/>
        <w:rPr>
          <w:rFonts w:ascii="Verdana" w:hAnsi="Verdana"/>
          <w:b/>
          <w:bCs/>
          <w:color w:val="000000"/>
          <w:sz w:val="16"/>
          <w:szCs w:val="16"/>
        </w:rPr>
      </w:pPr>
      <w:r w:rsidRPr="00FC0407">
        <w:rPr>
          <w:rFonts w:ascii="Verdana" w:hAnsi="Verdana"/>
          <w:b/>
          <w:bCs/>
          <w:color w:val="000000"/>
          <w:sz w:val="16"/>
          <w:szCs w:val="16"/>
        </w:rPr>
        <w:t>A</w:t>
      </w:r>
      <w:r w:rsidR="00FF3264">
        <w:rPr>
          <w:rFonts w:ascii="Verdana" w:hAnsi="Verdana"/>
          <w:b/>
          <w:bCs/>
          <w:color w:val="000000"/>
          <w:sz w:val="16"/>
          <w:szCs w:val="16"/>
        </w:rPr>
        <w:t>I</w:t>
      </w:r>
      <w:r w:rsidRPr="00FC0407">
        <w:rPr>
          <w:rFonts w:ascii="Verdana" w:hAnsi="Verdana"/>
          <w:b/>
          <w:bCs/>
          <w:color w:val="000000"/>
          <w:sz w:val="16"/>
          <w:szCs w:val="16"/>
        </w:rPr>
        <w:t>FD hakkında</w:t>
      </w:r>
    </w:p>
    <w:p w14:paraId="22967F14" w14:textId="77777777" w:rsidR="000D0C45" w:rsidRPr="00FC0407" w:rsidRDefault="000D0C45" w:rsidP="00FC0407">
      <w:pPr>
        <w:contextualSpacing/>
        <w:jc w:val="both"/>
        <w:rPr>
          <w:rFonts w:ascii="Verdana" w:hAnsi="Verdana"/>
          <w:b/>
          <w:sz w:val="16"/>
          <w:szCs w:val="16"/>
        </w:rPr>
      </w:pPr>
      <w:r w:rsidRPr="00FC0407">
        <w:rPr>
          <w:rFonts w:ascii="Verdana" w:hAnsi="Verdana"/>
          <w:sz w:val="16"/>
          <w:szCs w:val="16"/>
        </w:rPr>
        <w:t>Araştırmacı İlaç Firmaları Derneği (A</w:t>
      </w:r>
      <w:r w:rsidR="00FF3264">
        <w:rPr>
          <w:rFonts w:ascii="Verdana" w:hAnsi="Verdana"/>
          <w:sz w:val="16"/>
          <w:szCs w:val="16"/>
        </w:rPr>
        <w:t>I</w:t>
      </w:r>
      <w:r w:rsidRPr="00FC0407">
        <w:rPr>
          <w:rFonts w:ascii="Verdana" w:hAnsi="Verdana"/>
          <w:sz w:val="16"/>
          <w:szCs w:val="16"/>
        </w:rPr>
        <w:t>FD), Türk insanının yeni ve orijinal ilaçlara erişimini sağlamak ve ülkemizde sağlık sorunlarına etkin çözümler bulunmasına katkıda bulunmak amacıyla, Türkiye’de faaliyet gösteren araştırmacı ilaç firmaları tarafından 2003 yılında kurulmuştur. A</w:t>
      </w:r>
      <w:r w:rsidR="002926E2">
        <w:rPr>
          <w:rFonts w:ascii="Verdana" w:hAnsi="Verdana"/>
          <w:sz w:val="16"/>
          <w:szCs w:val="16"/>
        </w:rPr>
        <w:t>I</w:t>
      </w:r>
      <w:r w:rsidRPr="00FC0407">
        <w:rPr>
          <w:rFonts w:ascii="Verdana" w:hAnsi="Verdana"/>
          <w:sz w:val="16"/>
          <w:szCs w:val="16"/>
        </w:rPr>
        <w:t>FD İstanbul’daki merkezi ve Ankara’daki temsilciliği aracılığıyla faaliyetlerini sürdürmektedir. A</w:t>
      </w:r>
      <w:r w:rsidR="00FF3264">
        <w:rPr>
          <w:rFonts w:ascii="Verdana" w:hAnsi="Verdana"/>
          <w:sz w:val="16"/>
          <w:szCs w:val="16"/>
        </w:rPr>
        <w:t>I</w:t>
      </w:r>
      <w:r w:rsidRPr="00FC0407">
        <w:rPr>
          <w:rFonts w:ascii="Verdana" w:hAnsi="Verdana"/>
          <w:sz w:val="16"/>
          <w:szCs w:val="16"/>
        </w:rPr>
        <w:t xml:space="preserve">FD üyeleri çağımızda hızla ilerleyen tıp biliminin başta </w:t>
      </w:r>
      <w:proofErr w:type="spellStart"/>
      <w:r w:rsidRPr="00FC0407">
        <w:rPr>
          <w:rFonts w:ascii="Verdana" w:hAnsi="Verdana"/>
          <w:sz w:val="16"/>
          <w:szCs w:val="16"/>
        </w:rPr>
        <w:t>biyogenetik</w:t>
      </w:r>
      <w:proofErr w:type="spellEnd"/>
      <w:r w:rsidRPr="00FC0407">
        <w:rPr>
          <w:rFonts w:ascii="Verdana" w:hAnsi="Verdana"/>
          <w:sz w:val="16"/>
          <w:szCs w:val="16"/>
        </w:rPr>
        <w:t xml:space="preserve">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w:t>
      </w:r>
      <w:r w:rsidR="00FF3264">
        <w:rPr>
          <w:rFonts w:ascii="Verdana" w:hAnsi="Verdana"/>
          <w:sz w:val="16"/>
          <w:szCs w:val="16"/>
        </w:rPr>
        <w:t>I</w:t>
      </w:r>
      <w:r w:rsidRPr="00FC0407">
        <w:rPr>
          <w:rFonts w:ascii="Verdana" w:hAnsi="Verdana"/>
          <w:sz w:val="16"/>
          <w:szCs w:val="16"/>
        </w:rPr>
        <w:t>FD üyeleri, insanlarımızın yaşam kalitesini yükseltmek ve sağlık sorunlarına çözüm sunmak öncelikli olmak üzere, topluma karşı tüm sorumluluklarını eksiksiz bir şekilde yerine getirmek için çalışırlar. A</w:t>
      </w:r>
      <w:r w:rsidR="00FF3264">
        <w:rPr>
          <w:rFonts w:ascii="Verdana" w:hAnsi="Verdana"/>
          <w:sz w:val="16"/>
          <w:szCs w:val="16"/>
        </w:rPr>
        <w:t>I</w:t>
      </w:r>
      <w:r w:rsidRPr="00FC0407">
        <w:rPr>
          <w:rFonts w:ascii="Verdana" w:hAnsi="Verdana"/>
          <w:sz w:val="16"/>
          <w:szCs w:val="16"/>
        </w:rPr>
        <w:t xml:space="preserve">FD, IFPMA (Uluslararası İlaç Üreticileri ve Dernekleri Federasyonu) ve EFPIA (Avrupa İlaç Sanayi ve Dernekleri Federasyonu) üyesi bir kuruluştur. </w:t>
      </w:r>
      <w:hyperlink r:id="rId9" w:history="1">
        <w:r w:rsidRPr="00FC0407">
          <w:rPr>
            <w:rStyle w:val="Hyperlink"/>
            <w:rFonts w:ascii="Verdana" w:hAnsi="Verdana"/>
            <w:b/>
            <w:sz w:val="16"/>
            <w:szCs w:val="16"/>
          </w:rPr>
          <w:t>www.aifd.org.tr</w:t>
        </w:r>
      </w:hyperlink>
    </w:p>
    <w:p w14:paraId="0295D42C" w14:textId="77777777" w:rsidR="000D0C45" w:rsidRPr="00FC0407" w:rsidRDefault="000D0C45" w:rsidP="00FC0407">
      <w:pPr>
        <w:spacing w:line="360" w:lineRule="auto"/>
        <w:contextualSpacing/>
        <w:jc w:val="both"/>
        <w:rPr>
          <w:rFonts w:ascii="Verdana" w:hAnsi="Verdana"/>
          <w:sz w:val="20"/>
          <w:szCs w:val="20"/>
        </w:rPr>
      </w:pPr>
    </w:p>
    <w:p w14:paraId="48F94E69" w14:textId="77777777" w:rsidR="000D0C45" w:rsidRPr="00FC0407" w:rsidRDefault="000D0C45" w:rsidP="00FC0407">
      <w:pPr>
        <w:spacing w:line="360" w:lineRule="auto"/>
        <w:contextualSpacing/>
        <w:jc w:val="both"/>
        <w:rPr>
          <w:rFonts w:ascii="Verdana" w:hAnsi="Verdana"/>
          <w:b/>
          <w:sz w:val="16"/>
          <w:szCs w:val="20"/>
        </w:rPr>
      </w:pPr>
      <w:r w:rsidRPr="00FC0407">
        <w:rPr>
          <w:rFonts w:ascii="Verdana" w:hAnsi="Verdana"/>
          <w:b/>
          <w:sz w:val="16"/>
          <w:szCs w:val="20"/>
        </w:rPr>
        <w:t>REFERANSLAR</w:t>
      </w:r>
    </w:p>
    <w:p w14:paraId="1F41F55B" w14:textId="77777777" w:rsidR="000D0C45" w:rsidRPr="00FC0407" w:rsidRDefault="000D0C45" w:rsidP="00FC0407">
      <w:pPr>
        <w:contextualSpacing/>
      </w:pPr>
    </w:p>
    <w:sectPr w:rsidR="000D0C45" w:rsidRPr="00FC0407" w:rsidSect="00FD0B0F">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003E" w14:textId="77777777" w:rsidR="00021CAD" w:rsidRDefault="00021CAD" w:rsidP="000D0C45">
      <w:r>
        <w:separator/>
      </w:r>
    </w:p>
  </w:endnote>
  <w:endnote w:type="continuationSeparator" w:id="0">
    <w:p w14:paraId="4E67963B" w14:textId="77777777" w:rsidR="00021CAD" w:rsidRDefault="00021CAD" w:rsidP="000D0C45">
      <w:r>
        <w:continuationSeparator/>
      </w:r>
    </w:p>
  </w:endnote>
  <w:endnote w:id="1">
    <w:p w14:paraId="328E1A21" w14:textId="77777777" w:rsidR="00FD0B0F" w:rsidRPr="00FC0407" w:rsidRDefault="00FD0B0F" w:rsidP="00036E5F">
      <w:pPr>
        <w:pStyle w:val="EndnoteText"/>
        <w:rPr>
          <w:rFonts w:ascii="Verdana" w:hAnsi="Verdana" w:cs="Times New Roman"/>
          <w:sz w:val="14"/>
          <w:szCs w:val="14"/>
          <w:lang w:eastAsia="tr-TR"/>
        </w:rPr>
      </w:pPr>
      <w:r>
        <w:rPr>
          <w:rStyle w:val="EndnoteReference"/>
        </w:rPr>
        <w:endnoteRef/>
      </w:r>
      <w:r>
        <w:t xml:space="preserve"> </w:t>
      </w:r>
      <w:r w:rsidRPr="00FC0407">
        <w:rPr>
          <w:rFonts w:ascii="Verdana" w:hAnsi="Verdana" w:cs="Times New Roman"/>
          <w:sz w:val="14"/>
          <w:szCs w:val="14"/>
          <w:lang w:eastAsia="tr-TR"/>
        </w:rPr>
        <w:t xml:space="preserve">Global </w:t>
      </w:r>
      <w:proofErr w:type="spellStart"/>
      <w:r w:rsidRPr="00FC0407">
        <w:rPr>
          <w:rFonts w:ascii="Verdana" w:hAnsi="Verdana" w:cs="Times New Roman"/>
          <w:sz w:val="14"/>
          <w:szCs w:val="14"/>
          <w:lang w:eastAsia="tr-TR"/>
        </w:rPr>
        <w:t>Genes</w:t>
      </w:r>
      <w:proofErr w:type="spellEnd"/>
      <w:r w:rsidRPr="00FC0407">
        <w:rPr>
          <w:rFonts w:ascii="Verdana" w:hAnsi="Verdana" w:cs="Times New Roman"/>
          <w:sz w:val="14"/>
          <w:szCs w:val="14"/>
          <w:lang w:eastAsia="tr-TR"/>
        </w:rPr>
        <w:t xml:space="preserve">. RARE </w:t>
      </w:r>
      <w:proofErr w:type="spellStart"/>
      <w:r w:rsidRPr="00FC0407">
        <w:rPr>
          <w:rFonts w:ascii="Verdana" w:hAnsi="Verdana" w:cs="Times New Roman"/>
          <w:sz w:val="14"/>
          <w:szCs w:val="14"/>
          <w:lang w:eastAsia="tr-TR"/>
        </w:rPr>
        <w:t>Diseases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Facts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and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Statistics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Available</w:t>
      </w:r>
      <w:proofErr w:type="spellEnd"/>
      <w:r w:rsidRPr="00FC0407">
        <w:rPr>
          <w:rFonts w:ascii="Verdana" w:hAnsi="Verdana" w:cs="Times New Roman"/>
          <w:sz w:val="14"/>
          <w:szCs w:val="14"/>
          <w:lang w:eastAsia="tr-TR"/>
        </w:rPr>
        <w:t xml:space="preserve"> at: </w:t>
      </w:r>
      <w:hyperlink r:id="rId1" w:history="1">
        <w:r w:rsidRPr="00FC0407">
          <w:rPr>
            <w:rFonts w:ascii="Verdana" w:hAnsi="Verdana" w:cs="Times New Roman"/>
            <w:sz w:val="14"/>
            <w:szCs w:val="14"/>
            <w:lang w:eastAsia="tr-TR"/>
          </w:rPr>
          <w:t>https://globalgenes.org/rare-diseases-facts-statistics/</w:t>
        </w:r>
      </w:hyperlink>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Accessed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December</w:t>
      </w:r>
      <w:proofErr w:type="spellEnd"/>
      <w:r w:rsidRPr="00FC0407">
        <w:rPr>
          <w:rFonts w:ascii="Verdana" w:hAnsi="Verdana" w:cs="Times New Roman"/>
          <w:sz w:val="14"/>
          <w:szCs w:val="14"/>
          <w:lang w:eastAsia="tr-TR"/>
        </w:rPr>
        <w:t xml:space="preserve"> 6, 2017. </w:t>
      </w:r>
    </w:p>
  </w:endnote>
  <w:endnote w:id="2">
    <w:p w14:paraId="59924CC4" w14:textId="1579E766" w:rsidR="007C4E23" w:rsidRPr="008F568F" w:rsidRDefault="00036E5F" w:rsidP="007C4E23">
      <w:pPr>
        <w:pStyle w:val="EndnoteText"/>
        <w:rPr>
          <w:rFonts w:ascii="Verdana" w:hAnsi="Verdana" w:cs="Times New Roman"/>
          <w:sz w:val="14"/>
          <w:szCs w:val="14"/>
          <w:lang w:eastAsia="tr-TR"/>
        </w:rPr>
      </w:pPr>
      <w:r>
        <w:rPr>
          <w:rStyle w:val="EndnoteReference"/>
        </w:rPr>
        <w:endnoteRef/>
      </w:r>
      <w:r>
        <w:t xml:space="preserve"> </w:t>
      </w:r>
      <w:proofErr w:type="spellStart"/>
      <w:r w:rsidRPr="00FC0407">
        <w:rPr>
          <w:rFonts w:ascii="Verdana" w:hAnsi="Verdana" w:cs="Times New Roman"/>
          <w:sz w:val="14"/>
          <w:szCs w:val="14"/>
          <w:lang w:eastAsia="tr-TR"/>
        </w:rPr>
        <w:t>The</w:t>
      </w:r>
      <w:proofErr w:type="spellEnd"/>
      <w:r w:rsidRPr="00FC0407">
        <w:rPr>
          <w:rFonts w:ascii="Verdana" w:hAnsi="Verdana" w:cs="Times New Roman"/>
          <w:sz w:val="14"/>
          <w:szCs w:val="14"/>
          <w:lang w:eastAsia="tr-TR"/>
        </w:rPr>
        <w:t xml:space="preserve"> Global Challenge of </w:t>
      </w:r>
      <w:proofErr w:type="spellStart"/>
      <w:r w:rsidRPr="00FC0407">
        <w:rPr>
          <w:rFonts w:ascii="Verdana" w:hAnsi="Verdana" w:cs="Times New Roman"/>
          <w:sz w:val="14"/>
          <w:szCs w:val="14"/>
          <w:lang w:eastAsia="tr-TR"/>
        </w:rPr>
        <w:t>Rare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Disease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Diagnosis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The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Benefits</w:t>
      </w:r>
      <w:proofErr w:type="spellEnd"/>
      <w:r w:rsidRPr="00FC0407">
        <w:rPr>
          <w:rFonts w:ascii="Verdana" w:hAnsi="Verdana" w:cs="Times New Roman"/>
          <w:sz w:val="14"/>
          <w:szCs w:val="14"/>
          <w:lang w:eastAsia="tr-TR"/>
        </w:rPr>
        <w:t xml:space="preserve"> of an </w:t>
      </w:r>
      <w:proofErr w:type="spellStart"/>
      <w:r w:rsidRPr="00FC0407">
        <w:rPr>
          <w:rFonts w:ascii="Verdana" w:hAnsi="Verdana" w:cs="Times New Roman"/>
          <w:sz w:val="14"/>
          <w:szCs w:val="14"/>
          <w:lang w:eastAsia="tr-TR"/>
        </w:rPr>
        <w:t>Improved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Diagnosis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Journey</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for</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Patients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Available</w:t>
      </w:r>
      <w:proofErr w:type="spellEnd"/>
      <w:r w:rsidRPr="00FC0407">
        <w:rPr>
          <w:rFonts w:ascii="Verdana" w:hAnsi="Verdana" w:cs="Times New Roman"/>
          <w:sz w:val="14"/>
          <w:szCs w:val="14"/>
          <w:lang w:eastAsia="tr-TR"/>
        </w:rPr>
        <w:t xml:space="preserve"> at: </w:t>
      </w:r>
      <w:hyperlink r:id="rId2" w:history="1">
        <w:r w:rsidRPr="00FC0407">
          <w:rPr>
            <w:rFonts w:ascii="Verdana" w:hAnsi="Verdana" w:cs="Times New Roman"/>
            <w:sz w:val="14"/>
            <w:szCs w:val="14"/>
            <w:lang w:eastAsia="tr-TR"/>
          </w:rPr>
          <w:t>https://www.shire.com/-/media/shire/shireglobal/shirecom/pdffiles/patient/shire-diagnosis-initiative-pag-leaflet.pdf</w:t>
        </w:r>
      </w:hyperlink>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Accessed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December</w:t>
      </w:r>
      <w:proofErr w:type="spellEnd"/>
      <w:r w:rsidRPr="00FC0407">
        <w:rPr>
          <w:rFonts w:ascii="Verdana" w:hAnsi="Verdana" w:cs="Times New Roman"/>
          <w:sz w:val="14"/>
          <w:szCs w:val="14"/>
          <w:lang w:eastAsia="tr-TR"/>
        </w:rPr>
        <w:t xml:space="preserve"> 6, 2017.</w:t>
      </w:r>
      <w:r w:rsidR="00773CF6">
        <w:rPr>
          <w:rFonts w:ascii="Verdana" w:hAnsi="Verdana" w:cs="Times New Roman"/>
          <w:sz w:val="14"/>
          <w:szCs w:val="14"/>
          <w:lang w:eastAsia="tr-TR"/>
        </w:rPr>
        <w:t xml:space="preserve"> </w:t>
      </w:r>
    </w:p>
  </w:endnote>
  <w:endnote w:id="3">
    <w:p w14:paraId="1ED8E491" w14:textId="3FEDEF60" w:rsidR="007C4E23" w:rsidRDefault="007C4E23" w:rsidP="007C4E23">
      <w:pPr>
        <w:pStyle w:val="EndnoteText"/>
      </w:pPr>
      <w:r>
        <w:rPr>
          <w:rStyle w:val="EndnoteReference"/>
        </w:rPr>
        <w:endnoteRef/>
      </w:r>
      <w:r>
        <w:t xml:space="preserve"> </w:t>
      </w:r>
      <w:bookmarkStart w:id="1" w:name="_Hlk503199671"/>
      <w:proofErr w:type="spellStart"/>
      <w:r w:rsidRPr="008F568F">
        <w:rPr>
          <w:rFonts w:ascii="Verdana" w:hAnsi="Verdana" w:cs="Times New Roman"/>
          <w:sz w:val="14"/>
          <w:szCs w:val="14"/>
          <w:lang w:eastAsia="tr-TR"/>
        </w:rPr>
        <w:t>Institute</w:t>
      </w:r>
      <w:proofErr w:type="spellEnd"/>
      <w:r w:rsidRPr="008F568F">
        <w:rPr>
          <w:rFonts w:ascii="Verdana" w:hAnsi="Verdana" w:cs="Times New Roman"/>
          <w:sz w:val="14"/>
          <w:szCs w:val="14"/>
          <w:lang w:eastAsia="tr-TR"/>
        </w:rPr>
        <w:t xml:space="preserve"> of </w:t>
      </w:r>
      <w:proofErr w:type="spellStart"/>
      <w:r w:rsidRPr="008F568F">
        <w:rPr>
          <w:rFonts w:ascii="Verdana" w:hAnsi="Verdana" w:cs="Times New Roman"/>
          <w:sz w:val="14"/>
          <w:szCs w:val="14"/>
          <w:lang w:eastAsia="tr-TR"/>
        </w:rPr>
        <w:t>Medicine</w:t>
      </w:r>
      <w:proofErr w:type="spellEnd"/>
      <w:r w:rsidRPr="008F568F">
        <w:rPr>
          <w:rFonts w:ascii="Verdana" w:hAnsi="Verdana" w:cs="Times New Roman"/>
          <w:sz w:val="14"/>
          <w:szCs w:val="14"/>
          <w:lang w:eastAsia="tr-TR"/>
        </w:rPr>
        <w:t xml:space="preserve"> (US) </w:t>
      </w:r>
      <w:proofErr w:type="spellStart"/>
      <w:r w:rsidRPr="008F568F">
        <w:rPr>
          <w:rFonts w:ascii="Verdana" w:hAnsi="Verdana" w:cs="Times New Roman"/>
          <w:sz w:val="14"/>
          <w:szCs w:val="14"/>
          <w:lang w:eastAsia="tr-TR"/>
        </w:rPr>
        <w:t>Committee</w:t>
      </w:r>
      <w:proofErr w:type="spellEnd"/>
      <w:r w:rsidRPr="008F568F">
        <w:rPr>
          <w:rFonts w:ascii="Verdana" w:hAnsi="Verdana" w:cs="Times New Roman"/>
          <w:sz w:val="14"/>
          <w:szCs w:val="14"/>
          <w:lang w:eastAsia="tr-TR"/>
        </w:rPr>
        <w:t xml:space="preserve"> on </w:t>
      </w:r>
      <w:proofErr w:type="spellStart"/>
      <w:r w:rsidRPr="008F568F">
        <w:rPr>
          <w:rFonts w:ascii="Verdana" w:hAnsi="Verdana" w:cs="Times New Roman"/>
          <w:sz w:val="14"/>
          <w:szCs w:val="14"/>
          <w:lang w:eastAsia="tr-TR"/>
        </w:rPr>
        <w:t>Accelerating</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Rare</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Diseases</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Research</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and</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Orphan</w:t>
      </w:r>
      <w:proofErr w:type="spellEnd"/>
      <w:r w:rsidRPr="008F568F">
        <w:rPr>
          <w:rFonts w:ascii="Verdana" w:hAnsi="Verdana" w:cs="Times New Roman"/>
          <w:sz w:val="14"/>
          <w:szCs w:val="14"/>
          <w:lang w:eastAsia="tr-TR"/>
        </w:rPr>
        <w:t xml:space="preserve"> Product Development; </w:t>
      </w:r>
      <w:proofErr w:type="spellStart"/>
      <w:r w:rsidRPr="008F568F">
        <w:rPr>
          <w:rFonts w:ascii="Verdana" w:hAnsi="Verdana" w:cs="Times New Roman"/>
          <w:sz w:val="14"/>
          <w:szCs w:val="14"/>
          <w:lang w:eastAsia="tr-TR"/>
        </w:rPr>
        <w:t>Field</w:t>
      </w:r>
      <w:proofErr w:type="spellEnd"/>
      <w:r w:rsidRPr="008F568F">
        <w:rPr>
          <w:rFonts w:ascii="Verdana" w:hAnsi="Verdana" w:cs="Times New Roman"/>
          <w:sz w:val="14"/>
          <w:szCs w:val="14"/>
          <w:lang w:eastAsia="tr-TR"/>
        </w:rPr>
        <w:t xml:space="preserve"> MJ, </w:t>
      </w:r>
      <w:proofErr w:type="spellStart"/>
      <w:r w:rsidRPr="008F568F">
        <w:rPr>
          <w:rFonts w:ascii="Verdana" w:hAnsi="Verdana" w:cs="Times New Roman"/>
          <w:sz w:val="14"/>
          <w:szCs w:val="14"/>
          <w:lang w:eastAsia="tr-TR"/>
        </w:rPr>
        <w:t>Boat</w:t>
      </w:r>
      <w:proofErr w:type="spellEnd"/>
      <w:r w:rsidRPr="008F568F">
        <w:rPr>
          <w:rFonts w:ascii="Verdana" w:hAnsi="Verdana" w:cs="Times New Roman"/>
          <w:sz w:val="14"/>
          <w:szCs w:val="14"/>
          <w:lang w:eastAsia="tr-TR"/>
        </w:rPr>
        <w:t xml:space="preserve"> TF, </w:t>
      </w:r>
      <w:proofErr w:type="spellStart"/>
      <w:r w:rsidRPr="008F568F">
        <w:rPr>
          <w:rFonts w:ascii="Verdana" w:hAnsi="Verdana" w:cs="Times New Roman"/>
          <w:sz w:val="14"/>
          <w:szCs w:val="14"/>
          <w:lang w:eastAsia="tr-TR"/>
        </w:rPr>
        <w:t>editors</w:t>
      </w:r>
      <w:proofErr w:type="spellEnd"/>
      <w:r w:rsidRPr="008F568F">
        <w:rPr>
          <w:rFonts w:ascii="Verdana" w:hAnsi="Verdana" w:cs="Times New Roman"/>
          <w:sz w:val="14"/>
          <w:szCs w:val="14"/>
          <w:lang w:eastAsia="tr-TR"/>
        </w:rPr>
        <w:t xml:space="preserve">. Washington (DC): </w:t>
      </w:r>
      <w:proofErr w:type="spellStart"/>
      <w:r w:rsidRPr="008F568F">
        <w:rPr>
          <w:rFonts w:ascii="Verdana" w:hAnsi="Verdana" w:cs="Times New Roman"/>
          <w:sz w:val="14"/>
          <w:szCs w:val="14"/>
          <w:lang w:eastAsia="tr-TR"/>
        </w:rPr>
        <w:t>National</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Academies</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Press</w:t>
      </w:r>
      <w:proofErr w:type="spellEnd"/>
      <w:r w:rsidRPr="008F568F">
        <w:rPr>
          <w:rFonts w:ascii="Verdana" w:hAnsi="Verdana" w:cs="Times New Roman"/>
          <w:sz w:val="14"/>
          <w:szCs w:val="14"/>
          <w:lang w:eastAsia="tr-TR"/>
        </w:rPr>
        <w:t xml:space="preserve"> (US); 2010. </w:t>
      </w:r>
      <w:proofErr w:type="spellStart"/>
      <w:r w:rsidRPr="008F568F">
        <w:rPr>
          <w:rFonts w:ascii="Verdana" w:hAnsi="Verdana" w:cs="Times New Roman"/>
          <w:sz w:val="14"/>
          <w:szCs w:val="14"/>
          <w:lang w:eastAsia="tr-TR"/>
        </w:rPr>
        <w:t>Available</w:t>
      </w:r>
      <w:proofErr w:type="spellEnd"/>
      <w:r w:rsidRPr="008F568F">
        <w:rPr>
          <w:rFonts w:ascii="Verdana" w:hAnsi="Verdana" w:cs="Times New Roman"/>
          <w:sz w:val="14"/>
          <w:szCs w:val="14"/>
          <w:lang w:eastAsia="tr-TR"/>
        </w:rPr>
        <w:t xml:space="preserve"> at: </w:t>
      </w:r>
      <w:hyperlink r:id="rId3" w:history="1">
        <w:r w:rsidRPr="008F568F">
          <w:rPr>
            <w:rFonts w:ascii="Verdana" w:hAnsi="Verdana" w:cs="Times New Roman"/>
            <w:sz w:val="14"/>
            <w:szCs w:val="14"/>
            <w:lang w:eastAsia="tr-TR"/>
          </w:rPr>
          <w:t>https://www.ncbi.nlm.nih.gov/books/NBK56184/</w:t>
        </w:r>
      </w:hyperlink>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Accessed</w:t>
      </w:r>
      <w:proofErr w:type="spellEnd"/>
      <w:r w:rsidRPr="008F568F">
        <w:rPr>
          <w:rFonts w:ascii="Verdana" w:hAnsi="Verdana" w:cs="Times New Roman"/>
          <w:sz w:val="14"/>
          <w:szCs w:val="14"/>
          <w:lang w:eastAsia="tr-TR"/>
        </w:rPr>
        <w:t xml:space="preserve"> </w:t>
      </w:r>
      <w:proofErr w:type="spellStart"/>
      <w:r w:rsidRPr="008F568F">
        <w:rPr>
          <w:rFonts w:ascii="Verdana" w:hAnsi="Verdana" w:cs="Times New Roman"/>
          <w:sz w:val="14"/>
          <w:szCs w:val="14"/>
          <w:lang w:eastAsia="tr-TR"/>
        </w:rPr>
        <w:t>December</w:t>
      </w:r>
      <w:proofErr w:type="spellEnd"/>
      <w:r w:rsidRPr="008F568F">
        <w:rPr>
          <w:rFonts w:ascii="Verdana" w:hAnsi="Verdana" w:cs="Times New Roman"/>
          <w:sz w:val="14"/>
          <w:szCs w:val="14"/>
          <w:lang w:eastAsia="tr-TR"/>
        </w:rPr>
        <w:t xml:space="preserve"> 6, 2017.</w:t>
      </w:r>
      <w:bookmarkEnd w:id="1"/>
    </w:p>
  </w:endnote>
  <w:endnote w:id="4">
    <w:p w14:paraId="6AEE6314" w14:textId="01B902D2" w:rsidR="007C4E23" w:rsidRDefault="007C4E23">
      <w:pPr>
        <w:pStyle w:val="EndnoteText"/>
      </w:pPr>
      <w:r>
        <w:rPr>
          <w:rStyle w:val="EndnoteReference"/>
        </w:rPr>
        <w:endnoteRef/>
      </w:r>
      <w:r>
        <w:t xml:space="preserve"> </w:t>
      </w:r>
      <w:proofErr w:type="spellStart"/>
      <w:r w:rsidRPr="00FC0407">
        <w:rPr>
          <w:rFonts w:ascii="Verdana" w:hAnsi="Verdana" w:cs="Times New Roman"/>
          <w:sz w:val="14"/>
          <w:szCs w:val="14"/>
          <w:lang w:eastAsia="tr-TR"/>
        </w:rPr>
        <w:t>Bavisetty</w:t>
      </w:r>
      <w:proofErr w:type="spellEnd"/>
      <w:r w:rsidRPr="00FC0407">
        <w:rPr>
          <w:rFonts w:ascii="Verdana" w:hAnsi="Verdana" w:cs="Times New Roman"/>
          <w:sz w:val="14"/>
          <w:szCs w:val="14"/>
          <w:lang w:eastAsia="tr-TR"/>
        </w:rPr>
        <w:t xml:space="preserve"> S, et al. </w:t>
      </w:r>
      <w:proofErr w:type="spellStart"/>
      <w:r w:rsidRPr="00FC0407">
        <w:rPr>
          <w:rFonts w:ascii="Verdana" w:hAnsi="Verdana" w:cs="Times New Roman"/>
          <w:sz w:val="14"/>
          <w:szCs w:val="14"/>
          <w:lang w:eastAsia="tr-TR"/>
        </w:rPr>
        <w:t>Emergence</w:t>
      </w:r>
      <w:proofErr w:type="spellEnd"/>
      <w:r w:rsidRPr="00FC0407">
        <w:rPr>
          <w:rFonts w:ascii="Verdana" w:hAnsi="Verdana" w:cs="Times New Roman"/>
          <w:sz w:val="14"/>
          <w:szCs w:val="14"/>
          <w:lang w:eastAsia="tr-TR"/>
        </w:rPr>
        <w:t xml:space="preserve"> of </w:t>
      </w:r>
      <w:proofErr w:type="spellStart"/>
      <w:r w:rsidRPr="00FC0407">
        <w:rPr>
          <w:rFonts w:ascii="Verdana" w:hAnsi="Verdana" w:cs="Times New Roman"/>
          <w:sz w:val="14"/>
          <w:szCs w:val="14"/>
          <w:lang w:eastAsia="tr-TR"/>
        </w:rPr>
        <w:t>pediatric</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rare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diseases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Rare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Diseases</w:t>
      </w:r>
      <w:proofErr w:type="spellEnd"/>
      <w:r w:rsidRPr="00FC0407">
        <w:rPr>
          <w:rFonts w:ascii="Verdana" w:hAnsi="Verdana" w:cs="Times New Roman"/>
          <w:sz w:val="14"/>
          <w:szCs w:val="14"/>
          <w:lang w:eastAsia="tr-TR"/>
        </w:rPr>
        <w:t xml:space="preserve"> 2013; 1:1, e23579, DOI: 10.4161/rdis.23579 </w:t>
      </w:r>
      <w:proofErr w:type="spellStart"/>
      <w:r w:rsidRPr="00FC0407">
        <w:rPr>
          <w:rFonts w:ascii="Verdana" w:hAnsi="Verdana" w:cs="Times New Roman"/>
          <w:sz w:val="14"/>
          <w:szCs w:val="14"/>
          <w:lang w:eastAsia="tr-TR"/>
        </w:rPr>
        <w:t>Available</w:t>
      </w:r>
      <w:proofErr w:type="spellEnd"/>
      <w:r w:rsidRPr="00FC0407">
        <w:rPr>
          <w:rFonts w:ascii="Verdana" w:hAnsi="Verdana" w:cs="Times New Roman"/>
          <w:sz w:val="14"/>
          <w:szCs w:val="14"/>
          <w:lang w:eastAsia="tr-TR"/>
        </w:rPr>
        <w:t xml:space="preserve"> at </w:t>
      </w:r>
      <w:hyperlink r:id="rId4" w:history="1">
        <w:r w:rsidRPr="00FC0407">
          <w:rPr>
            <w:rFonts w:ascii="Verdana" w:hAnsi="Verdana" w:cs="Times New Roman"/>
            <w:sz w:val="14"/>
            <w:lang w:eastAsia="tr-TR"/>
          </w:rPr>
          <w:t xml:space="preserve">http://www.tandfonline.com/doi/full/10.4161/rdis.23579 </w:t>
        </w:r>
        <w:proofErr w:type="spellStart"/>
        <w:r w:rsidRPr="00FC0407">
          <w:rPr>
            <w:rFonts w:ascii="Verdana" w:hAnsi="Verdana" w:cs="Times New Roman"/>
            <w:sz w:val="14"/>
            <w:lang w:eastAsia="tr-TR"/>
          </w:rPr>
          <w:t>Last</w:t>
        </w:r>
        <w:proofErr w:type="spellEnd"/>
        <w:r w:rsidRPr="00FC0407">
          <w:rPr>
            <w:rFonts w:ascii="Verdana" w:hAnsi="Verdana" w:cs="Times New Roman"/>
            <w:sz w:val="14"/>
            <w:lang w:eastAsia="tr-TR"/>
          </w:rPr>
          <w:t xml:space="preserve"> </w:t>
        </w:r>
        <w:proofErr w:type="spellStart"/>
        <w:r w:rsidRPr="00FC0407">
          <w:rPr>
            <w:rFonts w:ascii="Verdana" w:hAnsi="Verdana" w:cs="Times New Roman"/>
            <w:sz w:val="14"/>
            <w:lang w:eastAsia="tr-TR"/>
          </w:rPr>
          <w:t>accessed</w:t>
        </w:r>
        <w:proofErr w:type="spellEnd"/>
        <w:r w:rsidRPr="00FC0407">
          <w:rPr>
            <w:rFonts w:ascii="Verdana" w:hAnsi="Verdana" w:cs="Times New Roman"/>
            <w:sz w:val="14"/>
            <w:lang w:eastAsia="tr-TR"/>
          </w:rPr>
          <w:t xml:space="preserve"> </w:t>
        </w:r>
        <w:proofErr w:type="spellStart"/>
        <w:r w:rsidRPr="00FC0407">
          <w:rPr>
            <w:rFonts w:ascii="Verdana" w:hAnsi="Verdana" w:cs="Times New Roman"/>
            <w:sz w:val="14"/>
            <w:lang w:eastAsia="tr-TR"/>
          </w:rPr>
          <w:t>November</w:t>
        </w:r>
        <w:proofErr w:type="spellEnd"/>
        <w:r w:rsidRPr="00FC0407">
          <w:rPr>
            <w:rFonts w:ascii="Verdana" w:hAnsi="Verdana" w:cs="Times New Roman"/>
            <w:sz w:val="14"/>
            <w:lang w:eastAsia="tr-TR"/>
          </w:rPr>
          <w:t xml:space="preserve"> 2015</w:t>
        </w:r>
      </w:hyperlink>
    </w:p>
  </w:endnote>
  <w:endnote w:id="5">
    <w:p w14:paraId="48AA0D72" w14:textId="325CA174" w:rsidR="007C4E23" w:rsidRDefault="007C4E23">
      <w:pPr>
        <w:pStyle w:val="EndnoteText"/>
      </w:pPr>
      <w:r>
        <w:rPr>
          <w:rStyle w:val="EndnoteReference"/>
        </w:rPr>
        <w:endnoteRef/>
      </w:r>
      <w:r>
        <w:t xml:space="preserve"> </w:t>
      </w:r>
      <w:proofErr w:type="spellStart"/>
      <w:r w:rsidRPr="00932958">
        <w:rPr>
          <w:rFonts w:ascii="Verdana" w:hAnsi="Verdana"/>
          <w:sz w:val="14"/>
        </w:rPr>
        <w:t>Rare</w:t>
      </w:r>
      <w:proofErr w:type="spellEnd"/>
      <w:r w:rsidRPr="00932958">
        <w:rPr>
          <w:rFonts w:ascii="Verdana" w:hAnsi="Verdana"/>
          <w:sz w:val="14"/>
        </w:rPr>
        <w:t xml:space="preserve"> </w:t>
      </w:r>
      <w:proofErr w:type="spellStart"/>
      <w:r w:rsidRPr="00932958">
        <w:rPr>
          <w:rFonts w:ascii="Verdana" w:hAnsi="Verdana"/>
          <w:sz w:val="14"/>
        </w:rPr>
        <w:t>Disease</w:t>
      </w:r>
      <w:proofErr w:type="spellEnd"/>
      <w:r w:rsidRPr="00932958">
        <w:rPr>
          <w:rFonts w:ascii="Verdana" w:hAnsi="Verdana"/>
          <w:sz w:val="14"/>
        </w:rPr>
        <w:t xml:space="preserve"> UK. </w:t>
      </w:r>
      <w:proofErr w:type="spellStart"/>
      <w:r w:rsidRPr="00932958">
        <w:rPr>
          <w:rFonts w:ascii="Verdana" w:hAnsi="Verdana"/>
          <w:sz w:val="14"/>
        </w:rPr>
        <w:t>Available</w:t>
      </w:r>
      <w:proofErr w:type="spellEnd"/>
      <w:r w:rsidRPr="00932958">
        <w:rPr>
          <w:rFonts w:ascii="Verdana" w:hAnsi="Verdana"/>
          <w:sz w:val="14"/>
        </w:rPr>
        <w:t xml:space="preserve"> at: </w:t>
      </w:r>
      <w:hyperlink r:id="rId5" w:history="1">
        <w:r w:rsidRPr="00932958">
          <w:rPr>
            <w:rStyle w:val="Hyperlink"/>
            <w:rFonts w:ascii="Verdana" w:hAnsi="Verdana"/>
            <w:sz w:val="14"/>
          </w:rPr>
          <w:t xml:space="preserve">http://raredisease.org.uk/index.htm </w:t>
        </w:r>
        <w:proofErr w:type="spellStart"/>
        <w:r w:rsidRPr="00932958">
          <w:rPr>
            <w:rStyle w:val="Hyperlink"/>
            <w:rFonts w:ascii="Verdana" w:hAnsi="Verdana"/>
            <w:sz w:val="14"/>
          </w:rPr>
          <w:t>Last</w:t>
        </w:r>
        <w:proofErr w:type="spellEnd"/>
        <w:r w:rsidRPr="00932958">
          <w:rPr>
            <w:rStyle w:val="Hyperlink"/>
            <w:rFonts w:ascii="Verdana" w:hAnsi="Verdana"/>
            <w:sz w:val="14"/>
          </w:rPr>
          <w:t xml:space="preserve"> </w:t>
        </w:r>
        <w:proofErr w:type="spellStart"/>
        <w:r w:rsidRPr="00932958">
          <w:rPr>
            <w:rStyle w:val="Hyperlink"/>
            <w:rFonts w:ascii="Verdana" w:hAnsi="Verdana"/>
            <w:sz w:val="14"/>
          </w:rPr>
          <w:t>accessed</w:t>
        </w:r>
        <w:proofErr w:type="spellEnd"/>
        <w:r w:rsidRPr="00932958">
          <w:rPr>
            <w:rStyle w:val="Hyperlink"/>
            <w:rFonts w:ascii="Verdana" w:hAnsi="Verdana"/>
            <w:sz w:val="14"/>
          </w:rPr>
          <w:t xml:space="preserve"> </w:t>
        </w:r>
        <w:proofErr w:type="spellStart"/>
        <w:r w:rsidRPr="00932958">
          <w:rPr>
            <w:rStyle w:val="Hyperlink"/>
            <w:rFonts w:ascii="Verdana" w:hAnsi="Verdana"/>
            <w:sz w:val="14"/>
          </w:rPr>
          <w:t>November</w:t>
        </w:r>
        <w:proofErr w:type="spellEnd"/>
        <w:r w:rsidRPr="00932958">
          <w:rPr>
            <w:rStyle w:val="Hyperlink"/>
            <w:rFonts w:ascii="Verdana" w:hAnsi="Verdana"/>
            <w:sz w:val="14"/>
          </w:rPr>
          <w:t xml:space="preserve"> 2015</w:t>
        </w:r>
      </w:hyperlink>
    </w:p>
  </w:endnote>
  <w:endnote w:id="6">
    <w:p w14:paraId="19B8FDD3" w14:textId="5F6F1508" w:rsidR="007C4E23" w:rsidRPr="008F568F" w:rsidRDefault="007C4E23" w:rsidP="00DC22C8">
      <w:pPr>
        <w:pStyle w:val="EndnoteText"/>
        <w:rPr>
          <w:rFonts w:ascii="Verdana" w:hAnsi="Verdana" w:cs="Times New Roman"/>
          <w:sz w:val="14"/>
          <w:szCs w:val="14"/>
          <w:lang w:eastAsia="tr-TR"/>
        </w:rPr>
      </w:pPr>
      <w:r>
        <w:rPr>
          <w:rStyle w:val="EndnoteReference"/>
        </w:rPr>
        <w:endnoteRef/>
      </w:r>
      <w:r>
        <w:t xml:space="preserve"> </w:t>
      </w:r>
      <w:r w:rsidRPr="00FC0407">
        <w:rPr>
          <w:rFonts w:ascii="Verdana" w:hAnsi="Verdana" w:cs="Times New Roman"/>
          <w:sz w:val="14"/>
          <w:szCs w:val="14"/>
          <w:lang w:eastAsia="tr-TR"/>
        </w:rPr>
        <w:t xml:space="preserve">Global </w:t>
      </w:r>
      <w:proofErr w:type="spellStart"/>
      <w:r w:rsidRPr="00FC0407">
        <w:rPr>
          <w:rFonts w:ascii="Verdana" w:hAnsi="Verdana" w:cs="Times New Roman"/>
          <w:sz w:val="14"/>
          <w:szCs w:val="14"/>
          <w:lang w:eastAsia="tr-TR"/>
        </w:rPr>
        <w:t>Genes</w:t>
      </w:r>
      <w:proofErr w:type="spellEnd"/>
      <w:r w:rsidRPr="00FC0407">
        <w:rPr>
          <w:rFonts w:ascii="Verdana" w:hAnsi="Verdana" w:cs="Times New Roman"/>
          <w:sz w:val="14"/>
          <w:szCs w:val="14"/>
          <w:lang w:eastAsia="tr-TR"/>
        </w:rPr>
        <w:t xml:space="preserve">. RARE </w:t>
      </w:r>
      <w:proofErr w:type="spellStart"/>
      <w:r w:rsidRPr="00FC0407">
        <w:rPr>
          <w:rFonts w:ascii="Verdana" w:hAnsi="Verdana" w:cs="Times New Roman"/>
          <w:sz w:val="14"/>
          <w:szCs w:val="14"/>
          <w:lang w:eastAsia="tr-TR"/>
        </w:rPr>
        <w:t>Diseases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Facts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and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Statistics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Available</w:t>
      </w:r>
      <w:proofErr w:type="spellEnd"/>
      <w:r w:rsidRPr="00FC0407">
        <w:rPr>
          <w:rFonts w:ascii="Verdana" w:hAnsi="Verdana" w:cs="Times New Roman"/>
          <w:sz w:val="14"/>
          <w:szCs w:val="14"/>
          <w:lang w:eastAsia="tr-TR"/>
        </w:rPr>
        <w:t xml:space="preserve"> at: </w:t>
      </w:r>
      <w:hyperlink r:id="rId6" w:history="1">
        <w:r w:rsidRPr="00FC0407">
          <w:rPr>
            <w:rFonts w:ascii="Verdana" w:hAnsi="Verdana" w:cs="Times New Roman"/>
            <w:sz w:val="14"/>
            <w:szCs w:val="14"/>
            <w:lang w:eastAsia="tr-TR"/>
          </w:rPr>
          <w:t>https://globalgenes.org/rare-diseases-facts-statistics/</w:t>
        </w:r>
      </w:hyperlink>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Accessed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December</w:t>
      </w:r>
      <w:proofErr w:type="spellEnd"/>
      <w:r w:rsidRPr="00FC0407">
        <w:rPr>
          <w:rFonts w:ascii="Verdana" w:hAnsi="Verdana" w:cs="Times New Roman"/>
          <w:sz w:val="14"/>
          <w:szCs w:val="14"/>
          <w:lang w:eastAsia="tr-TR"/>
        </w:rPr>
        <w:t xml:space="preserve"> 6, 2017.</w:t>
      </w:r>
    </w:p>
  </w:endnote>
  <w:endnote w:id="7">
    <w:p w14:paraId="38C86412" w14:textId="7865D8D4" w:rsidR="00DC22C8" w:rsidRPr="008F568F" w:rsidRDefault="007C4E23" w:rsidP="00473C1A">
      <w:pPr>
        <w:pStyle w:val="EndnoteText"/>
        <w:rPr>
          <w:rFonts w:ascii="Verdana" w:hAnsi="Verdana"/>
          <w:color w:val="0563C1" w:themeColor="hyperlink"/>
          <w:sz w:val="14"/>
          <w:u w:val="single"/>
        </w:rPr>
      </w:pPr>
      <w:r>
        <w:rPr>
          <w:rStyle w:val="EndnoteReference"/>
        </w:rPr>
        <w:endnoteRef/>
      </w:r>
      <w:r>
        <w:t xml:space="preserve"> </w:t>
      </w:r>
      <w:r w:rsidR="00DC22C8" w:rsidRPr="008F568F">
        <w:rPr>
          <w:rStyle w:val="Hyperlink"/>
          <w:rFonts w:ascii="Verdana" w:hAnsi="Verdana"/>
          <w:sz w:val="14"/>
        </w:rPr>
        <w:t xml:space="preserve">EURORDIS. </w:t>
      </w:r>
      <w:proofErr w:type="spellStart"/>
      <w:r w:rsidR="00DC22C8" w:rsidRPr="008F568F">
        <w:rPr>
          <w:rStyle w:val="Hyperlink"/>
          <w:rFonts w:ascii="Verdana" w:hAnsi="Verdana"/>
          <w:sz w:val="14"/>
        </w:rPr>
        <w:t>The</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voice</w:t>
      </w:r>
      <w:proofErr w:type="spellEnd"/>
      <w:r w:rsidR="00DC22C8" w:rsidRPr="008F568F">
        <w:rPr>
          <w:rStyle w:val="Hyperlink"/>
          <w:rFonts w:ascii="Verdana" w:hAnsi="Verdana"/>
          <w:sz w:val="14"/>
        </w:rPr>
        <w:t xml:space="preserve"> of 12,000 </w:t>
      </w:r>
      <w:proofErr w:type="spellStart"/>
      <w:r w:rsidR="00DC22C8" w:rsidRPr="008F568F">
        <w:rPr>
          <w:rStyle w:val="Hyperlink"/>
          <w:rFonts w:ascii="Verdana" w:hAnsi="Verdana"/>
          <w:sz w:val="14"/>
        </w:rPr>
        <w:t>patients</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Experiences</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and</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expectations</w:t>
      </w:r>
      <w:proofErr w:type="spellEnd"/>
      <w:r w:rsidR="00DC22C8" w:rsidRPr="008F568F">
        <w:rPr>
          <w:rStyle w:val="Hyperlink"/>
          <w:rFonts w:ascii="Verdana" w:hAnsi="Verdana"/>
          <w:sz w:val="14"/>
        </w:rPr>
        <w:t xml:space="preserve"> of </w:t>
      </w:r>
      <w:proofErr w:type="spellStart"/>
      <w:r w:rsidR="00DC22C8" w:rsidRPr="008F568F">
        <w:rPr>
          <w:rStyle w:val="Hyperlink"/>
          <w:rFonts w:ascii="Verdana" w:hAnsi="Verdana"/>
          <w:sz w:val="14"/>
        </w:rPr>
        <w:t>rare</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disease</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patients</w:t>
      </w:r>
      <w:proofErr w:type="spellEnd"/>
      <w:r w:rsidR="00DC22C8" w:rsidRPr="008F568F">
        <w:rPr>
          <w:rStyle w:val="Hyperlink"/>
          <w:rFonts w:ascii="Verdana" w:hAnsi="Verdana"/>
          <w:sz w:val="14"/>
        </w:rPr>
        <w:t xml:space="preserve"> on </w:t>
      </w:r>
      <w:proofErr w:type="spellStart"/>
      <w:r w:rsidR="00DC22C8" w:rsidRPr="008F568F">
        <w:rPr>
          <w:rStyle w:val="Hyperlink"/>
          <w:rFonts w:ascii="Verdana" w:hAnsi="Verdana"/>
          <w:sz w:val="14"/>
        </w:rPr>
        <w:t>diagnosis</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and</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care</w:t>
      </w:r>
      <w:proofErr w:type="spellEnd"/>
      <w:r w:rsidR="00DC22C8" w:rsidRPr="008F568F">
        <w:rPr>
          <w:rStyle w:val="Hyperlink"/>
          <w:rFonts w:ascii="Verdana" w:hAnsi="Verdana"/>
          <w:sz w:val="14"/>
        </w:rPr>
        <w:t xml:space="preserve"> in Europe. 2009. </w:t>
      </w:r>
      <w:proofErr w:type="spellStart"/>
      <w:r w:rsidR="00DC22C8" w:rsidRPr="008F568F">
        <w:rPr>
          <w:rStyle w:val="Hyperlink"/>
          <w:rFonts w:ascii="Verdana" w:hAnsi="Verdana"/>
          <w:sz w:val="14"/>
        </w:rPr>
        <w:t>Available</w:t>
      </w:r>
      <w:proofErr w:type="spellEnd"/>
      <w:r w:rsidR="00DC22C8" w:rsidRPr="008F568F">
        <w:rPr>
          <w:rStyle w:val="Hyperlink"/>
          <w:rFonts w:ascii="Verdana" w:hAnsi="Verdana"/>
          <w:sz w:val="14"/>
        </w:rPr>
        <w:t xml:space="preserve"> at: http://www.eurordis.org/IMG/pdf/voice_12000_patients/EURORDISCARE_FULLBOOKr.pdf </w:t>
      </w:r>
      <w:proofErr w:type="spellStart"/>
      <w:r w:rsidR="00DC22C8" w:rsidRPr="008F568F">
        <w:rPr>
          <w:rStyle w:val="Hyperlink"/>
          <w:rFonts w:ascii="Verdana" w:hAnsi="Verdana"/>
          <w:sz w:val="14"/>
        </w:rPr>
        <w:t>Last</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accessed</w:t>
      </w:r>
      <w:proofErr w:type="spellEnd"/>
      <w:r w:rsidR="00DC22C8" w:rsidRPr="008F568F">
        <w:rPr>
          <w:rStyle w:val="Hyperlink"/>
          <w:rFonts w:ascii="Verdana" w:hAnsi="Verdana"/>
          <w:sz w:val="14"/>
        </w:rPr>
        <w:t xml:space="preserve"> </w:t>
      </w:r>
      <w:proofErr w:type="spellStart"/>
      <w:r w:rsidR="00DC22C8" w:rsidRPr="008F568F">
        <w:rPr>
          <w:rStyle w:val="Hyperlink"/>
          <w:rFonts w:ascii="Verdana" w:hAnsi="Verdana"/>
          <w:sz w:val="14"/>
        </w:rPr>
        <w:t>December</w:t>
      </w:r>
      <w:proofErr w:type="spellEnd"/>
      <w:r w:rsidR="00DC22C8" w:rsidRPr="008F568F">
        <w:rPr>
          <w:rStyle w:val="Hyperlink"/>
          <w:rFonts w:ascii="Verdana" w:hAnsi="Verdana"/>
          <w:sz w:val="14"/>
        </w:rPr>
        <w:t xml:space="preserve"> 2014 </w:t>
      </w:r>
    </w:p>
  </w:endnote>
  <w:endnote w:id="8">
    <w:p w14:paraId="10E71FB5" w14:textId="01C07144" w:rsidR="00DC22C8" w:rsidRPr="008F568F" w:rsidRDefault="00DC22C8">
      <w:pPr>
        <w:pStyle w:val="EndnoteText"/>
        <w:rPr>
          <w:rFonts w:ascii="Verdana" w:hAnsi="Verdana"/>
          <w:color w:val="0563C1" w:themeColor="hyperlink"/>
          <w:sz w:val="14"/>
          <w:u w:val="single"/>
        </w:rPr>
      </w:pPr>
      <w:r>
        <w:rPr>
          <w:rStyle w:val="EndnoteReference"/>
        </w:rPr>
        <w:endnoteRef/>
      </w:r>
      <w:r>
        <w:t xml:space="preserve"> </w:t>
      </w:r>
      <w:r w:rsidRPr="000618DE">
        <w:rPr>
          <w:rStyle w:val="Hyperlink"/>
          <w:rFonts w:ascii="Verdana" w:hAnsi="Verdana"/>
          <w:sz w:val="14"/>
        </w:rPr>
        <w:t xml:space="preserve">Engel P, </w:t>
      </w:r>
      <w:proofErr w:type="spellStart"/>
      <w:r w:rsidRPr="000618DE">
        <w:rPr>
          <w:rStyle w:val="Hyperlink"/>
          <w:rFonts w:ascii="Verdana" w:hAnsi="Verdana"/>
          <w:sz w:val="14"/>
        </w:rPr>
        <w:t>Bagal</w:t>
      </w:r>
      <w:proofErr w:type="spellEnd"/>
      <w:r w:rsidRPr="000618DE">
        <w:rPr>
          <w:rStyle w:val="Hyperlink"/>
          <w:rFonts w:ascii="Verdana" w:hAnsi="Verdana"/>
          <w:sz w:val="14"/>
        </w:rPr>
        <w:t xml:space="preserve"> S, </w:t>
      </w:r>
      <w:proofErr w:type="spellStart"/>
      <w:r w:rsidRPr="000618DE">
        <w:rPr>
          <w:rStyle w:val="Hyperlink"/>
          <w:rFonts w:ascii="Verdana" w:hAnsi="Verdana"/>
          <w:sz w:val="14"/>
        </w:rPr>
        <w:t>Broback</w:t>
      </w:r>
      <w:proofErr w:type="spellEnd"/>
      <w:r w:rsidRPr="000618DE">
        <w:rPr>
          <w:rStyle w:val="Hyperlink"/>
          <w:rFonts w:ascii="Verdana" w:hAnsi="Verdana"/>
          <w:sz w:val="14"/>
        </w:rPr>
        <w:t xml:space="preserve"> M et al. </w:t>
      </w:r>
      <w:proofErr w:type="spellStart"/>
      <w:r w:rsidRPr="000618DE">
        <w:rPr>
          <w:rStyle w:val="Hyperlink"/>
          <w:rFonts w:ascii="Verdana" w:hAnsi="Verdana"/>
          <w:sz w:val="14"/>
        </w:rPr>
        <w:t>Physician</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and</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patient</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perceptions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regarding</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physician</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training</w:t>
      </w:r>
      <w:proofErr w:type="spellEnd"/>
      <w:r w:rsidRPr="000618DE">
        <w:rPr>
          <w:rStyle w:val="Hyperlink"/>
          <w:rFonts w:ascii="Verdana" w:hAnsi="Verdana"/>
          <w:sz w:val="14"/>
        </w:rPr>
        <w:t xml:space="preserve"> in </w:t>
      </w:r>
      <w:proofErr w:type="spellStart"/>
      <w:r w:rsidRPr="000618DE">
        <w:rPr>
          <w:rStyle w:val="Hyperlink"/>
          <w:rFonts w:ascii="Verdana" w:hAnsi="Verdana"/>
          <w:sz w:val="14"/>
        </w:rPr>
        <w:t>rare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diseases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the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need</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for</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stronger</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educational</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initiatives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for</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physicians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Journal</w:t>
      </w:r>
      <w:proofErr w:type="spellEnd"/>
      <w:r w:rsidRPr="000618DE">
        <w:rPr>
          <w:rStyle w:val="Hyperlink"/>
          <w:rFonts w:ascii="Verdana" w:hAnsi="Verdana"/>
          <w:sz w:val="14"/>
        </w:rPr>
        <w:t xml:space="preserve"> of </w:t>
      </w:r>
      <w:proofErr w:type="spellStart"/>
      <w:r w:rsidRPr="000618DE">
        <w:rPr>
          <w:rStyle w:val="Hyperlink"/>
          <w:rFonts w:ascii="Verdana" w:hAnsi="Verdana"/>
          <w:sz w:val="14"/>
        </w:rPr>
        <w:t>Rare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Disorders</w:t>
      </w:r>
      <w:proofErr w:type="spellEnd"/>
      <w:r w:rsidRPr="000618DE">
        <w:rPr>
          <w:rStyle w:val="Hyperlink"/>
          <w:rFonts w:ascii="Verdana" w:hAnsi="Verdana"/>
          <w:sz w:val="14"/>
        </w:rPr>
        <w:t xml:space="preserve">. 2013;1:1-15. </w:t>
      </w:r>
      <w:proofErr w:type="spellStart"/>
      <w:r w:rsidRPr="000618DE">
        <w:rPr>
          <w:rStyle w:val="Hyperlink"/>
          <w:rFonts w:ascii="Verdana" w:hAnsi="Verdana"/>
          <w:sz w:val="14"/>
        </w:rPr>
        <w:t>Available</w:t>
      </w:r>
      <w:proofErr w:type="spellEnd"/>
      <w:r w:rsidRPr="000618DE">
        <w:rPr>
          <w:rStyle w:val="Hyperlink"/>
          <w:rFonts w:ascii="Verdana" w:hAnsi="Verdana"/>
          <w:sz w:val="14"/>
        </w:rPr>
        <w:t xml:space="preserve"> at http://www.journalofraredisorders.com/pub/IssuePDFs/Engel.pdf </w:t>
      </w:r>
      <w:proofErr w:type="spellStart"/>
      <w:r w:rsidRPr="000618DE">
        <w:rPr>
          <w:rStyle w:val="Hyperlink"/>
          <w:rFonts w:ascii="Verdana" w:hAnsi="Verdana"/>
          <w:sz w:val="14"/>
        </w:rPr>
        <w:t>Last</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accessed</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December</w:t>
      </w:r>
      <w:proofErr w:type="spellEnd"/>
      <w:r w:rsidRPr="000618DE">
        <w:rPr>
          <w:rStyle w:val="Hyperlink"/>
          <w:rFonts w:ascii="Verdana" w:hAnsi="Verdana"/>
          <w:sz w:val="14"/>
        </w:rPr>
        <w:t xml:space="preserve"> 2014</w:t>
      </w:r>
    </w:p>
  </w:endnote>
  <w:endnote w:id="9">
    <w:p w14:paraId="2789BF2B" w14:textId="27288A72" w:rsidR="00DC22C8" w:rsidRPr="008F568F" w:rsidRDefault="00DC22C8">
      <w:pPr>
        <w:pStyle w:val="EndnoteText"/>
        <w:rPr>
          <w:rFonts w:ascii="Verdana" w:hAnsi="Verdana"/>
          <w:color w:val="0563C1" w:themeColor="hyperlink"/>
          <w:sz w:val="14"/>
          <w:u w:val="single"/>
        </w:rPr>
      </w:pPr>
      <w:r>
        <w:rPr>
          <w:rStyle w:val="EndnoteReference"/>
        </w:rPr>
        <w:endnoteRef/>
      </w:r>
      <w:r>
        <w:t xml:space="preserve"> </w:t>
      </w:r>
      <w:proofErr w:type="spellStart"/>
      <w:r w:rsidRPr="000618DE">
        <w:rPr>
          <w:rStyle w:val="Hyperlink"/>
          <w:rFonts w:ascii="Verdana" w:hAnsi="Verdana"/>
          <w:sz w:val="14"/>
        </w:rPr>
        <w:t>Shire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Rare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Disease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Impact</w:t>
      </w:r>
      <w:proofErr w:type="spellEnd"/>
      <w:r w:rsidRPr="000618DE">
        <w:rPr>
          <w:rStyle w:val="Hyperlink"/>
          <w:rFonts w:ascii="Verdana" w:hAnsi="Verdana"/>
          <w:sz w:val="14"/>
        </w:rPr>
        <w:t xml:space="preserve"> Report: </w:t>
      </w:r>
      <w:proofErr w:type="spellStart"/>
      <w:r w:rsidRPr="000618DE">
        <w:rPr>
          <w:rStyle w:val="Hyperlink"/>
          <w:rFonts w:ascii="Verdana" w:hAnsi="Verdana"/>
          <w:sz w:val="14"/>
        </w:rPr>
        <w:t>Insights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from</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patients</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and</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the</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medical</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community</w:t>
      </w:r>
      <w:proofErr w:type="spellEnd"/>
      <w:r w:rsidRPr="000618DE">
        <w:rPr>
          <w:rStyle w:val="Hyperlink"/>
          <w:rFonts w:ascii="Verdana" w:hAnsi="Verdana"/>
          <w:sz w:val="14"/>
        </w:rPr>
        <w:t xml:space="preserve">. 2013. </w:t>
      </w:r>
      <w:proofErr w:type="spellStart"/>
      <w:r w:rsidRPr="000618DE">
        <w:rPr>
          <w:rStyle w:val="Hyperlink"/>
          <w:rFonts w:ascii="Verdana" w:hAnsi="Verdana"/>
          <w:sz w:val="14"/>
        </w:rPr>
        <w:t>Available</w:t>
      </w:r>
      <w:proofErr w:type="spellEnd"/>
      <w:r w:rsidRPr="000618DE">
        <w:rPr>
          <w:rStyle w:val="Hyperlink"/>
          <w:rFonts w:ascii="Verdana" w:hAnsi="Verdana"/>
          <w:sz w:val="14"/>
        </w:rPr>
        <w:t xml:space="preserve"> at: http://www.shire.com/shireplc/dlibrary/documents/RareDiseaseImpactReportforWeb.pdf </w:t>
      </w:r>
      <w:proofErr w:type="spellStart"/>
      <w:r w:rsidRPr="000618DE">
        <w:rPr>
          <w:rStyle w:val="Hyperlink"/>
          <w:rFonts w:ascii="Verdana" w:hAnsi="Verdana"/>
          <w:sz w:val="14"/>
        </w:rPr>
        <w:t>Last</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accessed</w:t>
      </w:r>
      <w:proofErr w:type="spellEnd"/>
      <w:r w:rsidRPr="000618DE">
        <w:rPr>
          <w:rStyle w:val="Hyperlink"/>
          <w:rFonts w:ascii="Verdana" w:hAnsi="Verdana"/>
          <w:sz w:val="14"/>
        </w:rPr>
        <w:t xml:space="preserve"> </w:t>
      </w:r>
      <w:proofErr w:type="spellStart"/>
      <w:r w:rsidRPr="000618DE">
        <w:rPr>
          <w:rStyle w:val="Hyperlink"/>
          <w:rFonts w:ascii="Verdana" w:hAnsi="Verdana"/>
          <w:sz w:val="14"/>
        </w:rPr>
        <w:t>December</w:t>
      </w:r>
      <w:proofErr w:type="spellEnd"/>
      <w:r w:rsidRPr="000618DE">
        <w:rPr>
          <w:rStyle w:val="Hyperlink"/>
          <w:rFonts w:ascii="Verdana" w:hAnsi="Verdana"/>
          <w:sz w:val="14"/>
        </w:rPr>
        <w:t xml:space="preserve"> 2014</w:t>
      </w:r>
    </w:p>
  </w:endnote>
  <w:endnote w:id="10">
    <w:p w14:paraId="4A470931" w14:textId="0F82C7CC" w:rsidR="00DC22C8" w:rsidRPr="008F568F" w:rsidRDefault="00DC22C8">
      <w:pPr>
        <w:pStyle w:val="EndnoteText"/>
        <w:rPr>
          <w:rFonts w:ascii="Verdana" w:hAnsi="Verdana" w:cs="Times New Roman"/>
          <w:sz w:val="14"/>
          <w:szCs w:val="14"/>
          <w:lang w:eastAsia="tr-TR"/>
        </w:rPr>
      </w:pPr>
      <w:r>
        <w:rPr>
          <w:rStyle w:val="EndnoteReference"/>
        </w:rPr>
        <w:endnoteRef/>
      </w:r>
      <w:r>
        <w:t xml:space="preserve"> </w:t>
      </w:r>
      <w:r w:rsidRPr="005E2DCC">
        <w:rPr>
          <w:rFonts w:ascii="Verdana" w:hAnsi="Verdana" w:cs="Times New Roman"/>
          <w:sz w:val="14"/>
          <w:szCs w:val="14"/>
          <w:lang w:eastAsia="tr-TR"/>
        </w:rPr>
        <w:t xml:space="preserve">https://www.shire.com/-/media/shire/shireglobal/shirecom/pdffiles/responsibility%20report/shire-supporting-our-patients.pdf?la=en&amp;hash=B7945F0E60A0D4CAD108B73195E9C24165668948. </w:t>
      </w:r>
      <w:proofErr w:type="spellStart"/>
      <w:r w:rsidRPr="005E2DCC">
        <w:rPr>
          <w:rFonts w:ascii="Verdana" w:hAnsi="Verdana" w:cs="Times New Roman"/>
          <w:sz w:val="14"/>
          <w:szCs w:val="14"/>
          <w:lang w:eastAsia="tr-TR"/>
        </w:rPr>
        <w:t>Accessed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December</w:t>
      </w:r>
      <w:proofErr w:type="spellEnd"/>
      <w:r w:rsidRPr="005E2DCC">
        <w:rPr>
          <w:rFonts w:ascii="Verdana" w:hAnsi="Verdana" w:cs="Times New Roman"/>
          <w:sz w:val="14"/>
          <w:szCs w:val="14"/>
          <w:lang w:eastAsia="tr-TR"/>
        </w:rPr>
        <w:t xml:space="preserve"> 6, 2017.</w:t>
      </w:r>
    </w:p>
  </w:endnote>
  <w:endnote w:id="11">
    <w:p w14:paraId="66825614" w14:textId="77777777" w:rsidR="008F783E" w:rsidRDefault="008F783E">
      <w:pPr>
        <w:pStyle w:val="EndnoteText"/>
      </w:pPr>
      <w:r>
        <w:rPr>
          <w:rStyle w:val="EndnoteReference"/>
        </w:rPr>
        <w:endnoteRef/>
      </w:r>
      <w:r>
        <w:t xml:space="preserve"> </w:t>
      </w:r>
      <w:r w:rsidRPr="005E2DCC">
        <w:rPr>
          <w:rFonts w:ascii="Verdana" w:hAnsi="Verdana" w:cs="Times New Roman"/>
          <w:sz w:val="14"/>
          <w:szCs w:val="14"/>
          <w:lang w:eastAsia="tr-TR"/>
        </w:rPr>
        <w:t xml:space="preserve">EURORDIS. </w:t>
      </w:r>
      <w:proofErr w:type="spellStart"/>
      <w:r w:rsidRPr="005E2DCC">
        <w:rPr>
          <w:rFonts w:ascii="Verdana" w:hAnsi="Verdana" w:cs="Times New Roman"/>
          <w:sz w:val="14"/>
          <w:szCs w:val="14"/>
          <w:lang w:eastAsia="tr-TR"/>
        </w:rPr>
        <w:t>Survey</w:t>
      </w:r>
      <w:proofErr w:type="spellEnd"/>
      <w:r w:rsidRPr="005E2DCC">
        <w:rPr>
          <w:rFonts w:ascii="Verdana" w:hAnsi="Verdana" w:cs="Times New Roman"/>
          <w:sz w:val="14"/>
          <w:szCs w:val="14"/>
          <w:lang w:eastAsia="tr-TR"/>
        </w:rPr>
        <w:t xml:space="preserve"> of </w:t>
      </w:r>
      <w:proofErr w:type="spellStart"/>
      <w:r w:rsidRPr="005E2DCC">
        <w:rPr>
          <w:rFonts w:ascii="Verdana" w:hAnsi="Verdana" w:cs="Times New Roman"/>
          <w:sz w:val="14"/>
          <w:szCs w:val="14"/>
          <w:lang w:eastAsia="tr-TR"/>
        </w:rPr>
        <w:t>the</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Delay</w:t>
      </w:r>
      <w:proofErr w:type="spellEnd"/>
      <w:r w:rsidRPr="005E2DCC">
        <w:rPr>
          <w:rFonts w:ascii="Verdana" w:hAnsi="Verdana" w:cs="Times New Roman"/>
          <w:sz w:val="14"/>
          <w:szCs w:val="14"/>
          <w:lang w:eastAsia="tr-TR"/>
        </w:rPr>
        <w:t xml:space="preserve"> in </w:t>
      </w:r>
      <w:proofErr w:type="spellStart"/>
      <w:r w:rsidRPr="005E2DCC">
        <w:rPr>
          <w:rFonts w:ascii="Verdana" w:hAnsi="Verdana" w:cs="Times New Roman"/>
          <w:sz w:val="14"/>
          <w:szCs w:val="14"/>
          <w:lang w:eastAsia="tr-TR"/>
        </w:rPr>
        <w:t>Diagnosis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for</w:t>
      </w:r>
      <w:proofErr w:type="spellEnd"/>
      <w:r w:rsidRPr="005E2DCC">
        <w:rPr>
          <w:rFonts w:ascii="Verdana" w:hAnsi="Verdana" w:cs="Times New Roman"/>
          <w:sz w:val="14"/>
          <w:szCs w:val="14"/>
          <w:lang w:eastAsia="tr-TR"/>
        </w:rPr>
        <w:t xml:space="preserve"> 8 </w:t>
      </w:r>
      <w:proofErr w:type="spellStart"/>
      <w:r w:rsidRPr="005E2DCC">
        <w:rPr>
          <w:rFonts w:ascii="Verdana" w:hAnsi="Verdana" w:cs="Times New Roman"/>
          <w:sz w:val="14"/>
          <w:szCs w:val="14"/>
          <w:lang w:eastAsia="tr-TR"/>
        </w:rPr>
        <w:t>Rare</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Diseases</w:t>
      </w:r>
      <w:proofErr w:type="spellEnd"/>
      <w:r w:rsidRPr="005E2DCC">
        <w:rPr>
          <w:rFonts w:ascii="Verdana" w:hAnsi="Verdana" w:cs="Times New Roman"/>
          <w:sz w:val="14"/>
          <w:szCs w:val="14"/>
          <w:lang w:eastAsia="tr-TR"/>
        </w:rPr>
        <w:t xml:space="preserve"> in Europe (‘EURORDISCARE 2’). </w:t>
      </w:r>
      <w:proofErr w:type="spellStart"/>
      <w:r w:rsidRPr="005E2DCC">
        <w:rPr>
          <w:rFonts w:ascii="Verdana" w:hAnsi="Verdana" w:cs="Times New Roman"/>
          <w:sz w:val="14"/>
          <w:szCs w:val="14"/>
          <w:lang w:eastAsia="tr-TR"/>
        </w:rPr>
        <w:t>Available</w:t>
      </w:r>
      <w:proofErr w:type="spellEnd"/>
      <w:r w:rsidRPr="005E2DCC">
        <w:rPr>
          <w:rFonts w:ascii="Verdana" w:hAnsi="Verdana" w:cs="Times New Roman"/>
          <w:sz w:val="14"/>
          <w:szCs w:val="14"/>
          <w:lang w:eastAsia="tr-TR"/>
        </w:rPr>
        <w:t xml:space="preserve"> at: </w:t>
      </w:r>
      <w:hyperlink r:id="rId7" w:history="1">
        <w:r w:rsidRPr="005E2DCC">
          <w:rPr>
            <w:rFonts w:ascii="Verdana" w:hAnsi="Verdana" w:cs="Times New Roman"/>
            <w:sz w:val="14"/>
            <w:szCs w:val="14"/>
            <w:lang w:eastAsia="tr-TR"/>
          </w:rPr>
          <w:t>https://www.eurordis.org/sites/default/files/publications/Fact_Sheet_Eurordiscare2.pdf</w:t>
        </w:r>
      </w:hyperlink>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Accessed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December</w:t>
      </w:r>
      <w:proofErr w:type="spellEnd"/>
      <w:r w:rsidRPr="005E2DCC">
        <w:rPr>
          <w:rFonts w:ascii="Verdana" w:hAnsi="Verdana" w:cs="Times New Roman"/>
          <w:sz w:val="14"/>
          <w:szCs w:val="14"/>
          <w:lang w:eastAsia="tr-TR"/>
        </w:rPr>
        <w:t xml:space="preserve"> 6, 2017.</w:t>
      </w:r>
    </w:p>
  </w:endnote>
  <w:endnote w:id="12">
    <w:p w14:paraId="312D3959" w14:textId="77777777" w:rsidR="008F783E" w:rsidRDefault="008F783E">
      <w:pPr>
        <w:pStyle w:val="EndnoteText"/>
      </w:pPr>
      <w:r>
        <w:rPr>
          <w:rStyle w:val="EndnoteReference"/>
        </w:rPr>
        <w:endnoteRef/>
      </w:r>
      <w:r>
        <w:t xml:space="preserve"> </w:t>
      </w:r>
      <w:proofErr w:type="spellStart"/>
      <w:r w:rsidRPr="005E2DCC">
        <w:rPr>
          <w:rFonts w:ascii="Verdana" w:hAnsi="Verdana" w:cs="Times New Roman"/>
          <w:sz w:val="14"/>
          <w:szCs w:val="14"/>
          <w:lang w:eastAsia="tr-TR"/>
        </w:rPr>
        <w:t>The</w:t>
      </w:r>
      <w:proofErr w:type="spellEnd"/>
      <w:r w:rsidRPr="005E2DCC">
        <w:rPr>
          <w:rFonts w:ascii="Verdana" w:hAnsi="Verdana" w:cs="Times New Roman"/>
          <w:sz w:val="14"/>
          <w:szCs w:val="14"/>
          <w:lang w:eastAsia="tr-TR"/>
        </w:rPr>
        <w:t xml:space="preserve"> Global Challenge of </w:t>
      </w:r>
      <w:proofErr w:type="spellStart"/>
      <w:r w:rsidRPr="005E2DCC">
        <w:rPr>
          <w:rFonts w:ascii="Verdana" w:hAnsi="Verdana" w:cs="Times New Roman"/>
          <w:sz w:val="14"/>
          <w:szCs w:val="14"/>
          <w:lang w:eastAsia="tr-TR"/>
        </w:rPr>
        <w:t>Rare</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Disease</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Diagnosis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The</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Benefits</w:t>
      </w:r>
      <w:proofErr w:type="spellEnd"/>
      <w:r w:rsidRPr="005E2DCC">
        <w:rPr>
          <w:rFonts w:ascii="Verdana" w:hAnsi="Verdana" w:cs="Times New Roman"/>
          <w:sz w:val="14"/>
          <w:szCs w:val="14"/>
          <w:lang w:eastAsia="tr-TR"/>
        </w:rPr>
        <w:t xml:space="preserve"> of an </w:t>
      </w:r>
      <w:proofErr w:type="spellStart"/>
      <w:r w:rsidRPr="005E2DCC">
        <w:rPr>
          <w:rFonts w:ascii="Verdana" w:hAnsi="Verdana" w:cs="Times New Roman"/>
          <w:sz w:val="14"/>
          <w:szCs w:val="14"/>
          <w:lang w:eastAsia="tr-TR"/>
        </w:rPr>
        <w:t>Improved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Diagnosis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Journey</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for</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Patients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Available</w:t>
      </w:r>
      <w:proofErr w:type="spellEnd"/>
      <w:r w:rsidRPr="005E2DCC">
        <w:rPr>
          <w:rFonts w:ascii="Verdana" w:hAnsi="Verdana" w:cs="Times New Roman"/>
          <w:sz w:val="14"/>
          <w:szCs w:val="14"/>
          <w:lang w:eastAsia="tr-TR"/>
        </w:rPr>
        <w:t xml:space="preserve"> at: </w:t>
      </w:r>
      <w:hyperlink r:id="rId8" w:history="1">
        <w:r w:rsidRPr="005E2DCC">
          <w:rPr>
            <w:rFonts w:ascii="Verdana" w:hAnsi="Verdana" w:cs="Times New Roman"/>
            <w:sz w:val="14"/>
            <w:szCs w:val="14"/>
            <w:lang w:eastAsia="tr-TR"/>
          </w:rPr>
          <w:t>https://www.shire.com/-/media/shire/shireglobal/shirecom/pdffiles/patient/shire-diagnosis-initiative-pag-leaflet.pdf</w:t>
        </w:r>
      </w:hyperlink>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Accessed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December</w:t>
      </w:r>
      <w:proofErr w:type="spellEnd"/>
      <w:r w:rsidRPr="005E2DCC">
        <w:rPr>
          <w:rFonts w:ascii="Verdana" w:hAnsi="Verdana" w:cs="Times New Roman"/>
          <w:sz w:val="14"/>
          <w:szCs w:val="14"/>
          <w:lang w:eastAsia="tr-TR"/>
        </w:rPr>
        <w:t xml:space="preserve"> 6, 2017.</w:t>
      </w:r>
    </w:p>
  </w:endnote>
  <w:endnote w:id="13">
    <w:p w14:paraId="2EFDDD61" w14:textId="77777777" w:rsidR="008F783E" w:rsidRDefault="008F783E">
      <w:pPr>
        <w:pStyle w:val="EndnoteText"/>
      </w:pPr>
      <w:r>
        <w:rPr>
          <w:rStyle w:val="EndnoteReference"/>
        </w:rPr>
        <w:endnoteRef/>
      </w:r>
      <w:r>
        <w:t xml:space="preserve"> </w:t>
      </w:r>
      <w:r w:rsidRPr="005E2DCC">
        <w:rPr>
          <w:rFonts w:ascii="Verdana" w:hAnsi="Verdana" w:cs="Times New Roman"/>
          <w:sz w:val="14"/>
          <w:szCs w:val="14"/>
          <w:lang w:eastAsia="tr-TR"/>
        </w:rPr>
        <w:t xml:space="preserve">https://www.shire.com/-/media/shire/shireglobal/shirecom/pdffiles/responsibility%20report/shire-supporting-our-patients.pdf?la=en&amp;hash=B7945F0E60A0D4CAD108B73195E9C24165668948. </w:t>
      </w:r>
      <w:proofErr w:type="spellStart"/>
      <w:r w:rsidRPr="005E2DCC">
        <w:rPr>
          <w:rFonts w:ascii="Verdana" w:hAnsi="Verdana" w:cs="Times New Roman"/>
          <w:sz w:val="14"/>
          <w:szCs w:val="14"/>
          <w:lang w:eastAsia="tr-TR"/>
        </w:rPr>
        <w:t>Accessed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December</w:t>
      </w:r>
      <w:proofErr w:type="spellEnd"/>
      <w:r w:rsidRPr="005E2DCC">
        <w:rPr>
          <w:rFonts w:ascii="Verdana" w:hAnsi="Verdana" w:cs="Times New Roman"/>
          <w:sz w:val="14"/>
          <w:szCs w:val="14"/>
          <w:lang w:eastAsia="tr-TR"/>
        </w:rPr>
        <w:t xml:space="preserve"> 6, 2017.</w:t>
      </w:r>
      <w:r w:rsidRPr="00397FD9">
        <w:t xml:space="preserve">  </w:t>
      </w:r>
    </w:p>
  </w:endnote>
  <w:endnote w:id="14">
    <w:p w14:paraId="39E634B2" w14:textId="07FE70B7" w:rsidR="00DC22C8" w:rsidRPr="008F568F" w:rsidRDefault="00DC22C8" w:rsidP="00414E81">
      <w:pPr>
        <w:pStyle w:val="EndnoteText"/>
        <w:rPr>
          <w:rFonts w:ascii="Verdana" w:hAnsi="Verdana" w:cs="Times New Roman"/>
          <w:sz w:val="14"/>
          <w:szCs w:val="14"/>
          <w:lang w:eastAsia="tr-TR"/>
        </w:rPr>
      </w:pPr>
      <w:r>
        <w:rPr>
          <w:rStyle w:val="EndnoteReference"/>
        </w:rPr>
        <w:endnoteRef/>
      </w:r>
      <w:r>
        <w:t xml:space="preserve"> </w:t>
      </w:r>
      <w:r w:rsidR="00414E81" w:rsidRPr="00FC0407">
        <w:rPr>
          <w:rFonts w:ascii="Verdana" w:hAnsi="Verdana" w:cs="Times New Roman"/>
          <w:sz w:val="14"/>
          <w:szCs w:val="14"/>
          <w:lang w:eastAsia="tr-TR"/>
        </w:rPr>
        <w:t>G</w:t>
      </w:r>
      <w:r w:rsidR="00414E81" w:rsidRPr="005E2DCC">
        <w:rPr>
          <w:rFonts w:ascii="Verdana" w:hAnsi="Verdana" w:cs="Times New Roman"/>
          <w:sz w:val="14"/>
          <w:szCs w:val="14"/>
          <w:lang w:eastAsia="tr-TR"/>
        </w:rPr>
        <w:t xml:space="preserve">lobal </w:t>
      </w:r>
      <w:proofErr w:type="spellStart"/>
      <w:r w:rsidR="00414E81" w:rsidRPr="005E2DCC">
        <w:rPr>
          <w:rFonts w:ascii="Verdana" w:hAnsi="Verdana" w:cs="Times New Roman"/>
          <w:sz w:val="14"/>
          <w:szCs w:val="14"/>
          <w:lang w:eastAsia="tr-TR"/>
        </w:rPr>
        <w:t>Genes</w:t>
      </w:r>
      <w:proofErr w:type="spellEnd"/>
      <w:r w:rsidR="00414E81" w:rsidRPr="005E2DCC">
        <w:rPr>
          <w:rFonts w:ascii="Verdana" w:hAnsi="Verdana" w:cs="Times New Roman"/>
          <w:sz w:val="14"/>
          <w:szCs w:val="14"/>
          <w:lang w:eastAsia="tr-TR"/>
        </w:rPr>
        <w:t xml:space="preserve">. RARE </w:t>
      </w:r>
      <w:proofErr w:type="spellStart"/>
      <w:r w:rsidR="00414E81" w:rsidRPr="005E2DCC">
        <w:rPr>
          <w:rFonts w:ascii="Verdana" w:hAnsi="Verdana" w:cs="Times New Roman"/>
          <w:sz w:val="14"/>
          <w:szCs w:val="14"/>
          <w:lang w:eastAsia="tr-TR"/>
        </w:rPr>
        <w:t>Diseases</w:t>
      </w:r>
      <w:proofErr w:type="spellEnd"/>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Facts</w:t>
      </w:r>
      <w:proofErr w:type="spellEnd"/>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and</w:t>
      </w:r>
      <w:proofErr w:type="spellEnd"/>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Statistics</w:t>
      </w:r>
      <w:proofErr w:type="spellEnd"/>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Available</w:t>
      </w:r>
      <w:proofErr w:type="spellEnd"/>
      <w:r w:rsidR="00414E81" w:rsidRPr="005E2DCC">
        <w:rPr>
          <w:rFonts w:ascii="Verdana" w:hAnsi="Verdana" w:cs="Times New Roman"/>
          <w:sz w:val="14"/>
          <w:szCs w:val="14"/>
          <w:lang w:eastAsia="tr-TR"/>
        </w:rPr>
        <w:t xml:space="preserve"> at: </w:t>
      </w:r>
      <w:hyperlink r:id="rId9" w:history="1">
        <w:r w:rsidR="00414E81" w:rsidRPr="005E2DCC">
          <w:rPr>
            <w:rFonts w:ascii="Verdana" w:hAnsi="Verdana" w:cs="Times New Roman"/>
            <w:sz w:val="14"/>
            <w:szCs w:val="14"/>
            <w:lang w:eastAsia="tr-TR"/>
          </w:rPr>
          <w:t>https://globalgenes.org/rare-diseases-facts-statistics/</w:t>
        </w:r>
      </w:hyperlink>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Accessed</w:t>
      </w:r>
      <w:proofErr w:type="spellEnd"/>
      <w:r w:rsidR="00414E81" w:rsidRPr="005E2DCC">
        <w:rPr>
          <w:rFonts w:ascii="Verdana" w:hAnsi="Verdana" w:cs="Times New Roman"/>
          <w:sz w:val="14"/>
          <w:szCs w:val="14"/>
          <w:lang w:eastAsia="tr-TR"/>
        </w:rPr>
        <w:t xml:space="preserve"> </w:t>
      </w:r>
      <w:proofErr w:type="spellStart"/>
      <w:r w:rsidR="00414E81" w:rsidRPr="005E2DCC">
        <w:rPr>
          <w:rFonts w:ascii="Verdana" w:hAnsi="Verdana" w:cs="Times New Roman"/>
          <w:sz w:val="14"/>
          <w:szCs w:val="14"/>
          <w:lang w:eastAsia="tr-TR"/>
        </w:rPr>
        <w:t>December</w:t>
      </w:r>
      <w:proofErr w:type="spellEnd"/>
      <w:r w:rsidR="00414E81" w:rsidRPr="005E2DCC">
        <w:rPr>
          <w:rFonts w:ascii="Verdana" w:hAnsi="Verdana" w:cs="Times New Roman"/>
          <w:sz w:val="14"/>
          <w:szCs w:val="14"/>
          <w:lang w:eastAsia="tr-TR"/>
        </w:rPr>
        <w:t xml:space="preserve"> 6, 2017</w:t>
      </w:r>
    </w:p>
  </w:endnote>
  <w:endnote w:id="15">
    <w:p w14:paraId="3897F3CB" w14:textId="77777777" w:rsidR="003E2459" w:rsidRPr="00FC0407" w:rsidRDefault="003E2459" w:rsidP="00FC0407">
      <w:pPr>
        <w:pStyle w:val="EndnoteText"/>
        <w:rPr>
          <w:rFonts w:ascii="Verdana" w:hAnsi="Verdana" w:cs="Times New Roman"/>
          <w:sz w:val="14"/>
          <w:szCs w:val="14"/>
          <w:lang w:eastAsia="tr-TR"/>
        </w:rPr>
      </w:pPr>
      <w:r>
        <w:rPr>
          <w:rStyle w:val="EndnoteReference"/>
        </w:rPr>
        <w:endnoteRef/>
      </w:r>
      <w:r>
        <w:t xml:space="preserve"> </w:t>
      </w:r>
      <w:proofErr w:type="spellStart"/>
      <w:r w:rsidRPr="00FC0407">
        <w:rPr>
          <w:rFonts w:ascii="Verdana" w:hAnsi="Verdana" w:cs="Times New Roman"/>
          <w:sz w:val="14"/>
          <w:szCs w:val="14"/>
          <w:lang w:eastAsia="tr-TR"/>
        </w:rPr>
        <w:t>Rare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Disease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Impact</w:t>
      </w:r>
      <w:proofErr w:type="spellEnd"/>
      <w:r w:rsidRPr="00FC0407">
        <w:rPr>
          <w:rFonts w:ascii="Verdana" w:hAnsi="Verdana" w:cs="Times New Roman"/>
          <w:sz w:val="14"/>
          <w:szCs w:val="14"/>
          <w:lang w:eastAsia="tr-TR"/>
        </w:rPr>
        <w:t xml:space="preserve"> Report: </w:t>
      </w:r>
      <w:proofErr w:type="spellStart"/>
      <w:r w:rsidRPr="00FC0407">
        <w:rPr>
          <w:rFonts w:ascii="Verdana" w:hAnsi="Verdana" w:cs="Times New Roman"/>
          <w:sz w:val="14"/>
          <w:szCs w:val="14"/>
          <w:lang w:eastAsia="tr-TR"/>
        </w:rPr>
        <w:t>Insights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from</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patients</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and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the</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medical</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community</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Available</w:t>
      </w:r>
      <w:proofErr w:type="spellEnd"/>
      <w:r w:rsidRPr="00FC0407">
        <w:rPr>
          <w:rFonts w:ascii="Verdana" w:hAnsi="Verdana" w:cs="Times New Roman"/>
          <w:sz w:val="14"/>
          <w:szCs w:val="14"/>
          <w:lang w:eastAsia="tr-TR"/>
        </w:rPr>
        <w:t xml:space="preserve"> at: </w:t>
      </w:r>
      <w:hyperlink r:id="rId10" w:history="1">
        <w:r w:rsidRPr="00FC0407">
          <w:rPr>
            <w:rFonts w:ascii="Verdana" w:hAnsi="Verdana" w:cs="Times New Roman"/>
            <w:sz w:val="14"/>
            <w:szCs w:val="14"/>
            <w:lang w:eastAsia="tr-TR"/>
          </w:rPr>
          <w:t>https://globalgenes.org/wp-content/uploads/2013/04/ShireReport-1.pdf</w:t>
        </w:r>
      </w:hyperlink>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Accessed</w:t>
      </w:r>
      <w:proofErr w:type="spellEnd"/>
      <w:r w:rsidRPr="00FC0407">
        <w:rPr>
          <w:rFonts w:ascii="Verdana" w:hAnsi="Verdana" w:cs="Times New Roman"/>
          <w:sz w:val="14"/>
          <w:szCs w:val="14"/>
          <w:lang w:eastAsia="tr-TR"/>
        </w:rPr>
        <w:t xml:space="preserve"> </w:t>
      </w:r>
      <w:proofErr w:type="spellStart"/>
      <w:r w:rsidRPr="00FC0407">
        <w:rPr>
          <w:rFonts w:ascii="Verdana" w:hAnsi="Verdana" w:cs="Times New Roman"/>
          <w:sz w:val="14"/>
          <w:szCs w:val="14"/>
          <w:lang w:eastAsia="tr-TR"/>
        </w:rPr>
        <w:t>January</w:t>
      </w:r>
      <w:proofErr w:type="spellEnd"/>
      <w:r w:rsidRPr="00FC0407">
        <w:rPr>
          <w:rFonts w:ascii="Verdana" w:hAnsi="Verdana" w:cs="Times New Roman"/>
          <w:sz w:val="14"/>
          <w:szCs w:val="14"/>
          <w:lang w:eastAsia="tr-TR"/>
        </w:rPr>
        <w:t xml:space="preserve"> 8, 2018</w:t>
      </w:r>
      <w:r>
        <w:rPr>
          <w:rFonts w:ascii="Verdana" w:hAnsi="Verdana" w:cs="Times New Roman"/>
          <w:sz w:val="14"/>
          <w:szCs w:val="14"/>
          <w:lang w:eastAsia="tr-TR"/>
        </w:rPr>
        <w:t>.</w:t>
      </w:r>
    </w:p>
  </w:endnote>
  <w:endnote w:id="16">
    <w:p w14:paraId="3870805F" w14:textId="77777777" w:rsidR="003E2459" w:rsidRDefault="003E2459">
      <w:pPr>
        <w:pStyle w:val="EndnoteText"/>
      </w:pPr>
      <w:r>
        <w:rPr>
          <w:rStyle w:val="EndnoteReference"/>
        </w:rPr>
        <w:endnoteRef/>
      </w:r>
      <w:r>
        <w:t xml:space="preserve"> </w:t>
      </w:r>
      <w:proofErr w:type="spellStart"/>
      <w:r w:rsidR="00261657" w:rsidRPr="005E2DCC">
        <w:rPr>
          <w:rFonts w:ascii="Verdana" w:hAnsi="Verdana" w:cs="Times New Roman"/>
          <w:sz w:val="14"/>
          <w:szCs w:val="14"/>
          <w:lang w:eastAsia="tr-TR"/>
        </w:rPr>
        <w:t>The</w:t>
      </w:r>
      <w:proofErr w:type="spellEnd"/>
      <w:r w:rsidR="00261657" w:rsidRPr="005E2DCC">
        <w:rPr>
          <w:rFonts w:ascii="Verdana" w:hAnsi="Verdana" w:cs="Times New Roman"/>
          <w:sz w:val="14"/>
          <w:szCs w:val="14"/>
          <w:lang w:eastAsia="tr-TR"/>
        </w:rPr>
        <w:t xml:space="preserve"> Global Challenge of </w:t>
      </w:r>
      <w:proofErr w:type="spellStart"/>
      <w:r w:rsidR="00261657" w:rsidRPr="005E2DCC">
        <w:rPr>
          <w:rFonts w:ascii="Verdana" w:hAnsi="Verdana" w:cs="Times New Roman"/>
          <w:sz w:val="14"/>
          <w:szCs w:val="14"/>
          <w:lang w:eastAsia="tr-TR"/>
        </w:rPr>
        <w:t>Rare</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Disease</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Diagnosis</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The</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Benefits</w:t>
      </w:r>
      <w:proofErr w:type="spellEnd"/>
      <w:r w:rsidR="00261657" w:rsidRPr="005E2DCC">
        <w:rPr>
          <w:rFonts w:ascii="Verdana" w:hAnsi="Verdana" w:cs="Times New Roman"/>
          <w:sz w:val="14"/>
          <w:szCs w:val="14"/>
          <w:lang w:eastAsia="tr-TR"/>
        </w:rPr>
        <w:t xml:space="preserve"> of an </w:t>
      </w:r>
      <w:proofErr w:type="spellStart"/>
      <w:r w:rsidR="00261657" w:rsidRPr="005E2DCC">
        <w:rPr>
          <w:rFonts w:ascii="Verdana" w:hAnsi="Verdana" w:cs="Times New Roman"/>
          <w:sz w:val="14"/>
          <w:szCs w:val="14"/>
          <w:lang w:eastAsia="tr-TR"/>
        </w:rPr>
        <w:t>Improved</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Diagnosis</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Journey</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for</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Patients</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Available</w:t>
      </w:r>
      <w:proofErr w:type="spellEnd"/>
      <w:r w:rsidR="00261657" w:rsidRPr="005E2DCC">
        <w:rPr>
          <w:rFonts w:ascii="Verdana" w:hAnsi="Verdana" w:cs="Times New Roman"/>
          <w:sz w:val="14"/>
          <w:szCs w:val="14"/>
          <w:lang w:eastAsia="tr-TR"/>
        </w:rPr>
        <w:t xml:space="preserve"> at: </w:t>
      </w:r>
      <w:hyperlink r:id="rId11" w:history="1">
        <w:r w:rsidR="00261657" w:rsidRPr="005E2DCC">
          <w:rPr>
            <w:rFonts w:ascii="Verdana" w:hAnsi="Verdana" w:cs="Times New Roman"/>
            <w:sz w:val="14"/>
            <w:szCs w:val="14"/>
            <w:lang w:eastAsia="tr-TR"/>
          </w:rPr>
          <w:t>https://www.shire.com/-/media/shire/shireglobal/shirecom/pdffiles/patient/shire-diagnosis-initiative-pag-leaflet.pdf</w:t>
        </w:r>
      </w:hyperlink>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Accessed</w:t>
      </w:r>
      <w:proofErr w:type="spellEnd"/>
      <w:r w:rsidR="00261657" w:rsidRPr="005E2DCC">
        <w:rPr>
          <w:rFonts w:ascii="Verdana" w:hAnsi="Verdana" w:cs="Times New Roman"/>
          <w:sz w:val="14"/>
          <w:szCs w:val="14"/>
          <w:lang w:eastAsia="tr-TR"/>
        </w:rPr>
        <w:t xml:space="preserve"> </w:t>
      </w:r>
      <w:proofErr w:type="spellStart"/>
      <w:r w:rsidR="00261657" w:rsidRPr="005E2DCC">
        <w:rPr>
          <w:rFonts w:ascii="Verdana" w:hAnsi="Verdana" w:cs="Times New Roman"/>
          <w:sz w:val="14"/>
          <w:szCs w:val="14"/>
          <w:lang w:eastAsia="tr-TR"/>
        </w:rPr>
        <w:t>December</w:t>
      </w:r>
      <w:proofErr w:type="spellEnd"/>
      <w:r w:rsidR="00261657" w:rsidRPr="005E2DCC">
        <w:rPr>
          <w:rFonts w:ascii="Verdana" w:hAnsi="Verdana" w:cs="Times New Roman"/>
          <w:sz w:val="14"/>
          <w:szCs w:val="14"/>
          <w:lang w:eastAsia="tr-TR"/>
        </w:rPr>
        <w:t xml:space="preserve"> 6, 2017</w:t>
      </w:r>
      <w:r w:rsidRPr="005E2DCC">
        <w:rPr>
          <w:rFonts w:ascii="Verdana" w:hAnsi="Verdana" w:cs="Times New Roman"/>
          <w:sz w:val="14"/>
          <w:szCs w:val="14"/>
          <w:lang w:eastAsia="tr-TR"/>
        </w:rPr>
        <w:t>.</w:t>
      </w:r>
    </w:p>
  </w:endnote>
  <w:endnote w:id="17">
    <w:p w14:paraId="0DE88A64" w14:textId="77777777" w:rsidR="00414E81" w:rsidRDefault="00414E81" w:rsidP="00414E81">
      <w:pPr>
        <w:pStyle w:val="EndnoteText"/>
        <w:rPr>
          <w:rFonts w:ascii="Verdana" w:hAnsi="Verdana" w:cs="Times New Roman"/>
          <w:sz w:val="14"/>
          <w:szCs w:val="14"/>
          <w:lang w:eastAsia="tr-TR"/>
        </w:rPr>
      </w:pPr>
      <w:r>
        <w:rPr>
          <w:rStyle w:val="EndnoteReference"/>
        </w:rPr>
        <w:endnoteRef/>
      </w:r>
      <w:r>
        <w:t xml:space="preserve"> </w:t>
      </w:r>
      <w:r w:rsidRPr="00FC0407">
        <w:rPr>
          <w:rFonts w:ascii="Verdana" w:hAnsi="Verdana" w:cs="Times New Roman"/>
          <w:sz w:val="14"/>
          <w:szCs w:val="14"/>
          <w:lang w:eastAsia="tr-TR"/>
        </w:rPr>
        <w:t>G</w:t>
      </w:r>
      <w:r w:rsidRPr="005E2DCC">
        <w:rPr>
          <w:rFonts w:ascii="Verdana" w:hAnsi="Verdana" w:cs="Times New Roman"/>
          <w:sz w:val="14"/>
          <w:szCs w:val="14"/>
          <w:lang w:eastAsia="tr-TR"/>
        </w:rPr>
        <w:t xml:space="preserve">lobal </w:t>
      </w:r>
      <w:proofErr w:type="spellStart"/>
      <w:r w:rsidRPr="005E2DCC">
        <w:rPr>
          <w:rFonts w:ascii="Verdana" w:hAnsi="Verdana" w:cs="Times New Roman"/>
          <w:sz w:val="14"/>
          <w:szCs w:val="14"/>
          <w:lang w:eastAsia="tr-TR"/>
        </w:rPr>
        <w:t>Genes</w:t>
      </w:r>
      <w:proofErr w:type="spellEnd"/>
      <w:r w:rsidRPr="005E2DCC">
        <w:rPr>
          <w:rFonts w:ascii="Verdana" w:hAnsi="Verdana" w:cs="Times New Roman"/>
          <w:sz w:val="14"/>
          <w:szCs w:val="14"/>
          <w:lang w:eastAsia="tr-TR"/>
        </w:rPr>
        <w:t xml:space="preserve">. RARE </w:t>
      </w:r>
      <w:proofErr w:type="spellStart"/>
      <w:r w:rsidRPr="005E2DCC">
        <w:rPr>
          <w:rFonts w:ascii="Verdana" w:hAnsi="Verdana" w:cs="Times New Roman"/>
          <w:sz w:val="14"/>
          <w:szCs w:val="14"/>
          <w:lang w:eastAsia="tr-TR"/>
        </w:rPr>
        <w:t>Diseases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Facts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and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Statistics</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Available</w:t>
      </w:r>
      <w:proofErr w:type="spellEnd"/>
      <w:r w:rsidRPr="005E2DCC">
        <w:rPr>
          <w:rFonts w:ascii="Verdana" w:hAnsi="Verdana" w:cs="Times New Roman"/>
          <w:sz w:val="14"/>
          <w:szCs w:val="14"/>
          <w:lang w:eastAsia="tr-TR"/>
        </w:rPr>
        <w:t xml:space="preserve"> at: </w:t>
      </w:r>
      <w:hyperlink r:id="rId12" w:history="1">
        <w:r w:rsidRPr="005E2DCC">
          <w:rPr>
            <w:rFonts w:ascii="Verdana" w:hAnsi="Verdana" w:cs="Times New Roman"/>
            <w:sz w:val="14"/>
            <w:szCs w:val="14"/>
            <w:lang w:eastAsia="tr-TR"/>
          </w:rPr>
          <w:t>https://globalgenes.org/rare-diseases-facts-statistics/</w:t>
        </w:r>
      </w:hyperlink>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Accessed</w:t>
      </w:r>
      <w:proofErr w:type="spellEnd"/>
      <w:r w:rsidRPr="005E2DCC">
        <w:rPr>
          <w:rFonts w:ascii="Verdana" w:hAnsi="Verdana" w:cs="Times New Roman"/>
          <w:sz w:val="14"/>
          <w:szCs w:val="14"/>
          <w:lang w:eastAsia="tr-TR"/>
        </w:rPr>
        <w:t xml:space="preserve"> </w:t>
      </w:r>
      <w:proofErr w:type="spellStart"/>
      <w:r w:rsidRPr="005E2DCC">
        <w:rPr>
          <w:rFonts w:ascii="Verdana" w:hAnsi="Verdana" w:cs="Times New Roman"/>
          <w:sz w:val="14"/>
          <w:szCs w:val="14"/>
          <w:lang w:eastAsia="tr-TR"/>
        </w:rPr>
        <w:t>December</w:t>
      </w:r>
      <w:proofErr w:type="spellEnd"/>
      <w:r w:rsidRPr="005E2DCC">
        <w:rPr>
          <w:rFonts w:ascii="Verdana" w:hAnsi="Verdana" w:cs="Times New Roman"/>
          <w:sz w:val="14"/>
          <w:szCs w:val="14"/>
          <w:lang w:eastAsia="tr-TR"/>
        </w:rPr>
        <w:t xml:space="preserve"> 6, 2017</w:t>
      </w:r>
    </w:p>
    <w:p w14:paraId="5F9D219D" w14:textId="146BFD7E" w:rsidR="00414E81" w:rsidRDefault="00414E8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A2"/>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8491" w14:textId="77777777" w:rsidR="00021CAD" w:rsidRDefault="00021CAD" w:rsidP="000D0C45">
      <w:r>
        <w:separator/>
      </w:r>
    </w:p>
  </w:footnote>
  <w:footnote w:type="continuationSeparator" w:id="0">
    <w:p w14:paraId="056C8540" w14:textId="77777777" w:rsidR="00021CAD" w:rsidRDefault="00021CAD" w:rsidP="000D0C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0EA4"/>
    <w:multiLevelType w:val="hybridMultilevel"/>
    <w:tmpl w:val="B60E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143B7"/>
    <w:multiLevelType w:val="hybridMultilevel"/>
    <w:tmpl w:val="F6A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C1D99"/>
    <w:multiLevelType w:val="hybridMultilevel"/>
    <w:tmpl w:val="9654A16C"/>
    <w:lvl w:ilvl="0" w:tplc="7B18BE72">
      <w:start w:val="1"/>
      <w:numFmt w:val="decimal"/>
      <w:lvlText w:val="%1."/>
      <w:lvlJc w:val="left"/>
      <w:pPr>
        <w:ind w:left="720" w:hanging="360"/>
      </w:pPr>
      <w:rPr>
        <w:rFonts w:cs="Arial"/>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4E25532"/>
    <w:multiLevelType w:val="hybridMultilevel"/>
    <w:tmpl w:val="63261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0F3D6A"/>
    <w:multiLevelType w:val="hybridMultilevel"/>
    <w:tmpl w:val="FF88BC28"/>
    <w:lvl w:ilvl="0" w:tplc="F3BE43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zNDUxMTA1MjQwNzFW0lEKTi0uzszPAykwrAUA4gmbGywAAAA="/>
  </w:docVars>
  <w:rsids>
    <w:rsidRoot w:val="000D0C45"/>
    <w:rsid w:val="000125F3"/>
    <w:rsid w:val="00021CAD"/>
    <w:rsid w:val="00036E5F"/>
    <w:rsid w:val="00076B56"/>
    <w:rsid w:val="0008700E"/>
    <w:rsid w:val="000D0C45"/>
    <w:rsid w:val="001240F5"/>
    <w:rsid w:val="00170534"/>
    <w:rsid w:val="00247BC3"/>
    <w:rsid w:val="00261657"/>
    <w:rsid w:val="002740C9"/>
    <w:rsid w:val="002926E2"/>
    <w:rsid w:val="002A3A81"/>
    <w:rsid w:val="002C7D08"/>
    <w:rsid w:val="002D0B92"/>
    <w:rsid w:val="002D4182"/>
    <w:rsid w:val="00397FD9"/>
    <w:rsid w:val="003E017B"/>
    <w:rsid w:val="003E2459"/>
    <w:rsid w:val="00414E81"/>
    <w:rsid w:val="00473C1A"/>
    <w:rsid w:val="00475EE5"/>
    <w:rsid w:val="004B56EB"/>
    <w:rsid w:val="00506009"/>
    <w:rsid w:val="00510163"/>
    <w:rsid w:val="005675A5"/>
    <w:rsid w:val="00592A33"/>
    <w:rsid w:val="005E6DBA"/>
    <w:rsid w:val="00673B3E"/>
    <w:rsid w:val="006A27CC"/>
    <w:rsid w:val="007131C3"/>
    <w:rsid w:val="00737F52"/>
    <w:rsid w:val="00754427"/>
    <w:rsid w:val="00773CF6"/>
    <w:rsid w:val="007C473C"/>
    <w:rsid w:val="007C4E23"/>
    <w:rsid w:val="007D65BD"/>
    <w:rsid w:val="007F71D2"/>
    <w:rsid w:val="00802A69"/>
    <w:rsid w:val="00802D1F"/>
    <w:rsid w:val="00815F8D"/>
    <w:rsid w:val="008F568F"/>
    <w:rsid w:val="008F783E"/>
    <w:rsid w:val="00902DB8"/>
    <w:rsid w:val="009142F8"/>
    <w:rsid w:val="00947956"/>
    <w:rsid w:val="00967568"/>
    <w:rsid w:val="009A1F46"/>
    <w:rsid w:val="009D1475"/>
    <w:rsid w:val="009D5C9C"/>
    <w:rsid w:val="00A65483"/>
    <w:rsid w:val="00A70CC2"/>
    <w:rsid w:val="00A75980"/>
    <w:rsid w:val="00AC7D7B"/>
    <w:rsid w:val="00AE5930"/>
    <w:rsid w:val="00B24FE2"/>
    <w:rsid w:val="00B30290"/>
    <w:rsid w:val="00BE73F7"/>
    <w:rsid w:val="00C30BE0"/>
    <w:rsid w:val="00C54D25"/>
    <w:rsid w:val="00C73CC3"/>
    <w:rsid w:val="00CC66B4"/>
    <w:rsid w:val="00CF24AB"/>
    <w:rsid w:val="00D26711"/>
    <w:rsid w:val="00DC22C8"/>
    <w:rsid w:val="00DE571F"/>
    <w:rsid w:val="00E6163F"/>
    <w:rsid w:val="00EA44FF"/>
    <w:rsid w:val="00F865CB"/>
    <w:rsid w:val="00FC0407"/>
    <w:rsid w:val="00FD0B0F"/>
    <w:rsid w:val="00FF321C"/>
    <w:rsid w:val="00FF3264"/>
    <w:rsid w:val="00FF5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A1F"/>
  <w15:docId w15:val="{3C721FC9-8138-430A-AE04-A26E9564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C45"/>
    <w:pPr>
      <w:spacing w:after="0" w:line="240" w:lineRule="auto"/>
    </w:pPr>
    <w:rPr>
      <w:rFonts w:ascii="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Creds Title,Bullet List,FooterText,List Paragraph1,列?出?段?落,Parágrafo da Lista,Dot pt,F5 List Paragraph,Indicator Text,Bullet 1,No Spacing1,List Paragraph Char Char Char,Colorful List - Accent 11,Numbered Para 1"/>
    <w:basedOn w:val="Normal"/>
    <w:link w:val="ListParagraphChar"/>
    <w:uiPriority w:val="34"/>
    <w:qFormat/>
    <w:rsid w:val="000D0C45"/>
    <w:pPr>
      <w:spacing w:after="200" w:line="276" w:lineRule="auto"/>
      <w:ind w:left="720"/>
      <w:contextualSpacing/>
    </w:pPr>
    <w:rPr>
      <w:rFonts w:asciiTheme="minorHAnsi" w:hAnsiTheme="minorHAnsi" w:cstheme="minorBidi"/>
      <w:sz w:val="22"/>
      <w:szCs w:val="22"/>
      <w:lang w:val="en-US" w:eastAsia="en-US"/>
    </w:rPr>
  </w:style>
  <w:style w:type="character" w:styleId="Hyperlink">
    <w:name w:val="Hyperlink"/>
    <w:basedOn w:val="DefaultParagraphFont"/>
    <w:uiPriority w:val="99"/>
    <w:unhideWhenUsed/>
    <w:rsid w:val="000D0C45"/>
    <w:rPr>
      <w:color w:val="0563C1" w:themeColor="hyperlink"/>
      <w:u w:val="single"/>
    </w:rPr>
  </w:style>
  <w:style w:type="paragraph" w:styleId="EndnoteText">
    <w:name w:val="endnote text"/>
    <w:basedOn w:val="Normal"/>
    <w:link w:val="EndnoteTextChar"/>
    <w:uiPriority w:val="99"/>
    <w:unhideWhenUsed/>
    <w:rsid w:val="000D0C45"/>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0D0C45"/>
    <w:rPr>
      <w:sz w:val="20"/>
      <w:szCs w:val="20"/>
      <w:lang w:val="tr-TR"/>
    </w:rPr>
  </w:style>
  <w:style w:type="character" w:styleId="EndnoteReference">
    <w:name w:val="endnote reference"/>
    <w:basedOn w:val="DefaultParagraphFont"/>
    <w:uiPriority w:val="99"/>
    <w:semiHidden/>
    <w:unhideWhenUsed/>
    <w:rsid w:val="000D0C45"/>
    <w:rPr>
      <w:vertAlign w:val="superscript"/>
    </w:rPr>
  </w:style>
  <w:style w:type="character" w:customStyle="1" w:styleId="ListParagraphChar">
    <w:name w:val="List Paragraph Char"/>
    <w:aliases w:val="List Paragraph 2 Char,Creds Title Char,Bullet List Char,FooterText Char,List Paragraph1 Char,列?出?段?落 Char,Parágrafo da Lista Char,Dot pt Char,F5 List Paragraph Char,Indicator Text Char,Bullet 1 Char,No Spacing1 Char"/>
    <w:link w:val="ListParagraph"/>
    <w:uiPriority w:val="34"/>
    <w:qFormat/>
    <w:locked/>
    <w:rsid w:val="00F865CB"/>
  </w:style>
  <w:style w:type="paragraph" w:styleId="BalloonText">
    <w:name w:val="Balloon Text"/>
    <w:basedOn w:val="Normal"/>
    <w:link w:val="BalloonTextChar"/>
    <w:uiPriority w:val="99"/>
    <w:semiHidden/>
    <w:unhideWhenUsed/>
    <w:rsid w:val="00F8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5CB"/>
    <w:rPr>
      <w:rFonts w:ascii="Segoe UI" w:hAnsi="Segoe UI" w:cs="Segoe UI"/>
      <w:sz w:val="18"/>
      <w:szCs w:val="18"/>
      <w:lang w:val="tr-TR" w:eastAsia="tr-TR"/>
    </w:rPr>
  </w:style>
  <w:style w:type="paragraph" w:styleId="FootnoteText">
    <w:name w:val="footnote text"/>
    <w:basedOn w:val="Normal"/>
    <w:link w:val="FootnoteTextChar"/>
    <w:uiPriority w:val="99"/>
    <w:semiHidden/>
    <w:unhideWhenUsed/>
    <w:rsid w:val="00737F52"/>
    <w:rPr>
      <w:sz w:val="20"/>
      <w:szCs w:val="20"/>
    </w:rPr>
  </w:style>
  <w:style w:type="character" w:customStyle="1" w:styleId="FootnoteTextChar">
    <w:name w:val="Footnote Text Char"/>
    <w:basedOn w:val="DefaultParagraphFont"/>
    <w:link w:val="FootnoteText"/>
    <w:uiPriority w:val="99"/>
    <w:semiHidden/>
    <w:rsid w:val="00737F52"/>
    <w:rPr>
      <w:rFonts w:ascii="Times New Roman" w:hAnsi="Times New Roman" w:cs="Times New Roman"/>
      <w:sz w:val="20"/>
      <w:szCs w:val="20"/>
      <w:lang w:val="tr-TR" w:eastAsia="tr-TR"/>
    </w:rPr>
  </w:style>
  <w:style w:type="character" w:styleId="FootnoteReference">
    <w:name w:val="footnote reference"/>
    <w:basedOn w:val="DefaultParagraphFont"/>
    <w:uiPriority w:val="99"/>
    <w:semiHidden/>
    <w:unhideWhenUsed/>
    <w:rsid w:val="00737F52"/>
    <w:rPr>
      <w:vertAlign w:val="superscript"/>
    </w:rPr>
  </w:style>
  <w:style w:type="character" w:customStyle="1" w:styleId="zmlenmeyenBahsetme1">
    <w:name w:val="Çözümlenmeyen Bahsetme1"/>
    <w:basedOn w:val="DefaultParagraphFont"/>
    <w:uiPriority w:val="99"/>
    <w:semiHidden/>
    <w:unhideWhenUsed/>
    <w:rsid w:val="003E2459"/>
    <w:rPr>
      <w:color w:val="808080"/>
      <w:shd w:val="clear" w:color="auto" w:fill="E6E6E6"/>
    </w:rPr>
  </w:style>
  <w:style w:type="character" w:styleId="CommentReference">
    <w:name w:val="annotation reference"/>
    <w:basedOn w:val="DefaultParagraphFont"/>
    <w:uiPriority w:val="99"/>
    <w:semiHidden/>
    <w:unhideWhenUsed/>
    <w:rsid w:val="000125F3"/>
    <w:rPr>
      <w:sz w:val="16"/>
      <w:szCs w:val="16"/>
    </w:rPr>
  </w:style>
  <w:style w:type="paragraph" w:styleId="CommentText">
    <w:name w:val="annotation text"/>
    <w:basedOn w:val="Normal"/>
    <w:link w:val="CommentTextChar"/>
    <w:uiPriority w:val="99"/>
    <w:semiHidden/>
    <w:unhideWhenUsed/>
    <w:rsid w:val="000125F3"/>
    <w:rPr>
      <w:sz w:val="20"/>
      <w:szCs w:val="20"/>
    </w:rPr>
  </w:style>
  <w:style w:type="character" w:customStyle="1" w:styleId="CommentTextChar">
    <w:name w:val="Comment Text Char"/>
    <w:basedOn w:val="DefaultParagraphFont"/>
    <w:link w:val="CommentText"/>
    <w:uiPriority w:val="99"/>
    <w:semiHidden/>
    <w:rsid w:val="000125F3"/>
    <w:rPr>
      <w:rFonts w:ascii="Times New Roman" w:hAnsi="Times New Roman" w:cs="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0125F3"/>
    <w:rPr>
      <w:b/>
      <w:bCs/>
    </w:rPr>
  </w:style>
  <w:style w:type="character" w:customStyle="1" w:styleId="CommentSubjectChar">
    <w:name w:val="Comment Subject Char"/>
    <w:basedOn w:val="CommentTextChar"/>
    <w:link w:val="CommentSubject"/>
    <w:uiPriority w:val="99"/>
    <w:semiHidden/>
    <w:rsid w:val="000125F3"/>
    <w:rPr>
      <w:rFonts w:ascii="Times New Roman" w:hAnsi="Times New Roman" w:cs="Times New Roman"/>
      <w:b/>
      <w:bCs/>
      <w:sz w:val="20"/>
      <w:szCs w:val="20"/>
      <w:lang w:val="tr-TR" w:eastAsia="tr-TR"/>
    </w:rPr>
  </w:style>
  <w:style w:type="paragraph" w:styleId="Header">
    <w:name w:val="header"/>
    <w:basedOn w:val="Normal"/>
    <w:link w:val="HeaderChar"/>
    <w:uiPriority w:val="99"/>
    <w:unhideWhenUsed/>
    <w:rsid w:val="00414E81"/>
    <w:pPr>
      <w:tabs>
        <w:tab w:val="center" w:pos="4680"/>
        <w:tab w:val="right" w:pos="9360"/>
      </w:tabs>
    </w:pPr>
  </w:style>
  <w:style w:type="character" w:customStyle="1" w:styleId="HeaderChar">
    <w:name w:val="Header Char"/>
    <w:basedOn w:val="DefaultParagraphFont"/>
    <w:link w:val="Header"/>
    <w:uiPriority w:val="99"/>
    <w:rsid w:val="00414E81"/>
    <w:rPr>
      <w:rFonts w:ascii="Times New Roman" w:hAnsi="Times New Roman" w:cs="Times New Roman"/>
      <w:sz w:val="24"/>
      <w:szCs w:val="24"/>
      <w:lang w:val="tr-TR" w:eastAsia="tr-TR"/>
    </w:rPr>
  </w:style>
  <w:style w:type="paragraph" w:styleId="Footer">
    <w:name w:val="footer"/>
    <w:basedOn w:val="Normal"/>
    <w:link w:val="FooterChar"/>
    <w:uiPriority w:val="99"/>
    <w:unhideWhenUsed/>
    <w:rsid w:val="00414E81"/>
    <w:pPr>
      <w:tabs>
        <w:tab w:val="center" w:pos="4680"/>
        <w:tab w:val="right" w:pos="9360"/>
      </w:tabs>
    </w:pPr>
  </w:style>
  <w:style w:type="character" w:customStyle="1" w:styleId="FooterChar">
    <w:name w:val="Footer Char"/>
    <w:basedOn w:val="DefaultParagraphFont"/>
    <w:link w:val="Footer"/>
    <w:uiPriority w:val="99"/>
    <w:rsid w:val="00414E81"/>
    <w:rPr>
      <w:rFonts w:ascii="Times New Roman" w:hAnsi="Times New Roman" w:cs="Times New Roman"/>
      <w:sz w:val="24"/>
      <w:szCs w:val="24"/>
      <w:lang w:val="tr-TR" w:eastAsia="tr-TR"/>
    </w:rPr>
  </w:style>
  <w:style w:type="paragraph" w:customStyle="1" w:styleId="xmsolistparagraph">
    <w:name w:val="x_msolistparagraph"/>
    <w:basedOn w:val="Normal"/>
    <w:rsid w:val="00967568"/>
    <w:pPr>
      <w:spacing w:before="100" w:beforeAutospacing="1" w:after="100" w:afterAutospacing="1"/>
    </w:pPr>
    <w:rPr>
      <w:lang w:val="en-US" w:eastAsia="en-US"/>
    </w:rPr>
  </w:style>
  <w:style w:type="paragraph" w:customStyle="1" w:styleId="xmsonormal">
    <w:name w:val="x_msonormal"/>
    <w:basedOn w:val="Normal"/>
    <w:rsid w:val="0096756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2818">
      <w:bodyDiv w:val="1"/>
      <w:marLeft w:val="0"/>
      <w:marRight w:val="0"/>
      <w:marTop w:val="0"/>
      <w:marBottom w:val="0"/>
      <w:divBdr>
        <w:top w:val="none" w:sz="0" w:space="0" w:color="auto"/>
        <w:left w:val="none" w:sz="0" w:space="0" w:color="auto"/>
        <w:bottom w:val="none" w:sz="0" w:space="0" w:color="auto"/>
        <w:right w:val="none" w:sz="0" w:space="0" w:color="auto"/>
      </w:divBdr>
    </w:div>
    <w:div w:id="703991124">
      <w:bodyDiv w:val="1"/>
      <w:marLeft w:val="0"/>
      <w:marRight w:val="0"/>
      <w:marTop w:val="0"/>
      <w:marBottom w:val="0"/>
      <w:divBdr>
        <w:top w:val="none" w:sz="0" w:space="0" w:color="auto"/>
        <w:left w:val="none" w:sz="0" w:space="0" w:color="auto"/>
        <w:bottom w:val="none" w:sz="0" w:space="0" w:color="auto"/>
        <w:right w:val="none" w:sz="0" w:space="0" w:color="auto"/>
      </w:divBdr>
    </w:div>
    <w:div w:id="14513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ylann@marjinal.com.tr" TargetMode="External"/><Relationship Id="rId9" Type="http://schemas.openxmlformats.org/officeDocument/2006/relationships/hyperlink" Target="http://www.aifd.org.t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1" Type="http://schemas.openxmlformats.org/officeDocument/2006/relationships/hyperlink" Target="https://www.shire.com/-/media/shire/shireglobal/shirecom/pdffiles/patient/shire-diagnosis-initiative-pag-leaflet.pdf" TargetMode="External"/><Relationship Id="rId12" Type="http://schemas.openxmlformats.org/officeDocument/2006/relationships/hyperlink" Target="https://globalgenes.org/rare-diseases-facts-statistics/" TargetMode="External"/><Relationship Id="rId1" Type="http://schemas.openxmlformats.org/officeDocument/2006/relationships/hyperlink" Target="https://globalgenes.org/rare-diseases-facts-statistics/" TargetMode="External"/><Relationship Id="rId2" Type="http://schemas.openxmlformats.org/officeDocument/2006/relationships/hyperlink" Target="https://www.shire.com/-/media/shire/shireglobal/shirecom/pdffiles/patient/shire-diagnosis-initiative-pag-leaflet.pdf" TargetMode="External"/><Relationship Id="rId3" Type="http://schemas.openxmlformats.org/officeDocument/2006/relationships/hyperlink" Target="https://www.ncbi.nlm.nih.gov/books/NBK56184/" TargetMode="External"/><Relationship Id="rId4" Type="http://schemas.openxmlformats.org/officeDocument/2006/relationships/hyperlink" Target="http://www.tandfonline.com/doi/full/10.4161/rdis.23579%20Last%20accessed%20November%202015" TargetMode="External"/><Relationship Id="rId5" Type="http://schemas.openxmlformats.org/officeDocument/2006/relationships/hyperlink" Target="http://raredisease.org.uk/index.htm%20Last%20accessed%20November%202015" TargetMode="External"/><Relationship Id="rId6" Type="http://schemas.openxmlformats.org/officeDocument/2006/relationships/hyperlink" Target="https://globalgenes.org/rare-diseases-facts-statistics/" TargetMode="External"/><Relationship Id="rId7" Type="http://schemas.openxmlformats.org/officeDocument/2006/relationships/hyperlink" Target="https://www.eurordis.org/sites/default/files/publications/Fact_Sheet_Eurordiscare2.pdf" TargetMode="External"/><Relationship Id="rId8" Type="http://schemas.openxmlformats.org/officeDocument/2006/relationships/hyperlink" Target="https://www.shire.com/-/media/shire/shireglobal/shirecom/pdffiles/patient/shire-diagnosis-initiative-pag-leaflet.pdf" TargetMode="External"/><Relationship Id="rId9" Type="http://schemas.openxmlformats.org/officeDocument/2006/relationships/hyperlink" Target="https://globalgenes.org/rare-diseases-facts-statistics/" TargetMode="External"/><Relationship Id="rId10" Type="http://schemas.openxmlformats.org/officeDocument/2006/relationships/hyperlink" Target="https://globalgenes.org/wp-content/uploads/2013/04/ShireRepo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E5E6-CB43-E745-BCE5-64101C3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8067</Characters>
  <Application>Microsoft Macintosh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Demirtas</cp:lastModifiedBy>
  <cp:revision>2</cp:revision>
  <dcterms:created xsi:type="dcterms:W3CDTF">2018-02-27T11:28:00Z</dcterms:created>
  <dcterms:modified xsi:type="dcterms:W3CDTF">2018-02-27T11:28:00Z</dcterms:modified>
</cp:coreProperties>
</file>