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5B80B" w14:textId="77777777" w:rsidR="0013259E" w:rsidRPr="00BB3C60" w:rsidRDefault="0013259E" w:rsidP="0013259E">
      <w:pPr>
        <w:rPr>
          <w:rFonts w:ascii="Verdana" w:hAnsi="Verdana"/>
          <w:b/>
          <w:sz w:val="32"/>
          <w:szCs w:val="32"/>
          <w:u w:val="single"/>
        </w:rPr>
      </w:pPr>
      <w:r w:rsidRPr="00BB3C60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70024D7E" w14:textId="77777777" w:rsidR="0013259E" w:rsidRPr="00BB3C60" w:rsidRDefault="0013259E" w:rsidP="0013259E">
      <w:pPr>
        <w:rPr>
          <w:rFonts w:ascii="Verdana" w:hAnsi="Verdana"/>
          <w:b/>
          <w:u w:val="single"/>
        </w:rPr>
      </w:pPr>
    </w:p>
    <w:p w14:paraId="2363D043" w14:textId="77777777" w:rsidR="0013259E" w:rsidRPr="00BB3C60" w:rsidRDefault="0013259E" w:rsidP="00BB3C60">
      <w:pPr>
        <w:spacing w:line="360" w:lineRule="auto"/>
        <w:jc w:val="center"/>
        <w:rPr>
          <w:rFonts w:ascii="Verdana" w:hAnsi="Verdana"/>
          <w:b/>
        </w:rPr>
      </w:pPr>
    </w:p>
    <w:p w14:paraId="47396CFC" w14:textId="77777777" w:rsidR="004E3C2E" w:rsidRPr="00BB3C60" w:rsidRDefault="0013259E" w:rsidP="00BB3C60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BB3C60">
        <w:rPr>
          <w:rFonts w:ascii="Verdana" w:hAnsi="Verdana"/>
          <w:b/>
          <w:sz w:val="28"/>
          <w:szCs w:val="28"/>
        </w:rPr>
        <w:t xml:space="preserve">Sevgilinizi sıcak tutacak hediye alternatifleri </w:t>
      </w:r>
      <w:proofErr w:type="spellStart"/>
      <w:r w:rsidRPr="00BB3C60">
        <w:rPr>
          <w:rFonts w:ascii="Verdana" w:hAnsi="Verdana"/>
          <w:b/>
          <w:sz w:val="28"/>
          <w:szCs w:val="28"/>
        </w:rPr>
        <w:t>Timberland’de</w:t>
      </w:r>
      <w:proofErr w:type="spellEnd"/>
    </w:p>
    <w:p w14:paraId="4A5C5D09" w14:textId="77777777" w:rsidR="0013259E" w:rsidRPr="00BB3C60" w:rsidRDefault="0013259E" w:rsidP="00BB3C60">
      <w:pPr>
        <w:rPr>
          <w:rFonts w:ascii="Verdana" w:hAnsi="Verdana"/>
          <w:b/>
        </w:rPr>
      </w:pPr>
    </w:p>
    <w:p w14:paraId="5469F24B" w14:textId="77777777" w:rsidR="0013259E" w:rsidRPr="00BB3C60" w:rsidRDefault="0013259E" w:rsidP="00BB3C60">
      <w:pPr>
        <w:rPr>
          <w:rFonts w:ascii="Verdana" w:hAnsi="Verdana"/>
          <w:b/>
        </w:rPr>
      </w:pPr>
    </w:p>
    <w:p w14:paraId="1307FB2F" w14:textId="39E8961F" w:rsidR="0013259E" w:rsidRPr="00E12787" w:rsidRDefault="0013259E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12787">
        <w:rPr>
          <w:rFonts w:ascii="Verdana" w:hAnsi="Verdana"/>
          <w:sz w:val="20"/>
          <w:szCs w:val="20"/>
        </w:rPr>
        <w:t>Timberland</w:t>
      </w:r>
      <w:proofErr w:type="spellEnd"/>
      <w:r w:rsidRPr="00E12787">
        <w:rPr>
          <w:rFonts w:ascii="Verdana" w:hAnsi="Verdana"/>
          <w:sz w:val="20"/>
          <w:szCs w:val="20"/>
        </w:rPr>
        <w:t xml:space="preserve"> kış sezonu ürün seçenekleriyle, sevgililer gününe de eşlik ediyor. </w:t>
      </w:r>
      <w:r w:rsidR="00292E05">
        <w:rPr>
          <w:rFonts w:ascii="Verdana" w:hAnsi="Verdana"/>
          <w:sz w:val="20"/>
          <w:szCs w:val="20"/>
        </w:rPr>
        <w:t xml:space="preserve">Kadınlar ve erkekler için zorlu kış günlerine eşlik edecek </w:t>
      </w:r>
      <w:r w:rsidR="00F47AEF">
        <w:rPr>
          <w:rFonts w:ascii="Verdana" w:hAnsi="Verdana"/>
          <w:sz w:val="20"/>
          <w:szCs w:val="20"/>
        </w:rPr>
        <w:t xml:space="preserve">ürünler arasında botlar, </w:t>
      </w:r>
      <w:proofErr w:type="spellStart"/>
      <w:r w:rsidR="00F47AEF">
        <w:rPr>
          <w:rFonts w:ascii="Verdana" w:hAnsi="Verdana"/>
          <w:sz w:val="20"/>
          <w:szCs w:val="20"/>
        </w:rPr>
        <w:t>outdoor</w:t>
      </w:r>
      <w:proofErr w:type="spellEnd"/>
      <w:r w:rsidR="00F47AEF">
        <w:rPr>
          <w:rFonts w:ascii="Verdana" w:hAnsi="Verdana"/>
          <w:sz w:val="20"/>
          <w:szCs w:val="20"/>
        </w:rPr>
        <w:t xml:space="preserve"> ayakkabılar ve parkalar ön planda</w:t>
      </w:r>
      <w:r w:rsidR="00292E05">
        <w:rPr>
          <w:rFonts w:ascii="Verdana" w:hAnsi="Verdana"/>
          <w:sz w:val="20"/>
          <w:szCs w:val="20"/>
        </w:rPr>
        <w:t>.</w:t>
      </w:r>
      <w:r w:rsidR="00520F3C">
        <w:rPr>
          <w:rFonts w:ascii="Verdana" w:hAnsi="Verdana"/>
          <w:sz w:val="20"/>
          <w:szCs w:val="20"/>
        </w:rPr>
        <w:t xml:space="preserve"> </w:t>
      </w:r>
    </w:p>
    <w:p w14:paraId="343BFDBC" w14:textId="77777777" w:rsidR="0013259E" w:rsidRPr="00E12787" w:rsidRDefault="0013259E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C81EFF5" w14:textId="5B04BEA7" w:rsidR="0013259E" w:rsidRPr="00E12787" w:rsidRDefault="00BB3C60" w:rsidP="00E1278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12787">
        <w:rPr>
          <w:rFonts w:ascii="Verdana" w:hAnsi="Verdana"/>
          <w:b/>
          <w:sz w:val="20"/>
          <w:szCs w:val="20"/>
        </w:rPr>
        <w:t>Sevgililer gününde kadınlara: Parkalar</w:t>
      </w:r>
      <w:r w:rsidR="0013259E" w:rsidRPr="00E12787">
        <w:rPr>
          <w:rFonts w:ascii="Verdana" w:hAnsi="Verdana"/>
          <w:b/>
          <w:sz w:val="20"/>
          <w:szCs w:val="20"/>
        </w:rPr>
        <w:t xml:space="preserve"> &amp; kürk detaylı botlar</w:t>
      </w:r>
    </w:p>
    <w:p w14:paraId="5C89B33A" w14:textId="63F84366" w:rsidR="00BB72A6" w:rsidRPr="00E12787" w:rsidRDefault="00BB3C60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2787">
        <w:rPr>
          <w:rFonts w:ascii="Verdana" w:hAnsi="Verdana"/>
          <w:sz w:val="20"/>
          <w:szCs w:val="20"/>
        </w:rPr>
        <w:t>Kış sezonunda k</w:t>
      </w:r>
      <w:r w:rsidR="0013259E" w:rsidRPr="00E12787">
        <w:rPr>
          <w:rFonts w:ascii="Verdana" w:hAnsi="Verdana"/>
          <w:sz w:val="20"/>
          <w:szCs w:val="20"/>
        </w:rPr>
        <w:t xml:space="preserve">adın ürünleri arasında bu sezon ilk kez Türkiye’ye gelen </w:t>
      </w:r>
      <w:r w:rsidR="00BB72A6" w:rsidRPr="00E12787">
        <w:rPr>
          <w:rFonts w:ascii="Verdana" w:hAnsi="Verdana"/>
          <w:sz w:val="20"/>
          <w:szCs w:val="20"/>
        </w:rPr>
        <w:t>trend kadın</w:t>
      </w:r>
      <w:r w:rsidR="0013259E" w:rsidRPr="00E12787">
        <w:rPr>
          <w:rFonts w:ascii="Verdana" w:hAnsi="Verdana"/>
          <w:sz w:val="20"/>
          <w:szCs w:val="20"/>
        </w:rPr>
        <w:t xml:space="preserve"> parkalar</w:t>
      </w:r>
      <w:r w:rsidR="00C43115" w:rsidRPr="00E12787">
        <w:rPr>
          <w:rFonts w:ascii="Verdana" w:hAnsi="Verdana"/>
          <w:sz w:val="20"/>
          <w:szCs w:val="20"/>
        </w:rPr>
        <w:t xml:space="preserve"> (</w:t>
      </w:r>
      <w:r w:rsidR="00520F3C">
        <w:rPr>
          <w:rFonts w:ascii="Verdana" w:hAnsi="Verdana"/>
          <w:sz w:val="20"/>
          <w:szCs w:val="20"/>
        </w:rPr>
        <w:t xml:space="preserve">1.750 </w:t>
      </w:r>
      <w:r w:rsidR="00C43115" w:rsidRPr="00E12787">
        <w:rPr>
          <w:rFonts w:ascii="Verdana" w:hAnsi="Verdana"/>
          <w:sz w:val="20"/>
          <w:szCs w:val="20"/>
        </w:rPr>
        <w:t>TL)</w:t>
      </w:r>
      <w:r w:rsidR="00BB72A6" w:rsidRPr="00E12787">
        <w:rPr>
          <w:rFonts w:ascii="Verdana" w:hAnsi="Verdana"/>
          <w:sz w:val="20"/>
          <w:szCs w:val="20"/>
        </w:rPr>
        <w:t xml:space="preserve"> ve</w:t>
      </w:r>
      <w:r w:rsidR="00C43115" w:rsidRPr="00E12787">
        <w:rPr>
          <w:rFonts w:ascii="Verdana" w:hAnsi="Verdana"/>
          <w:sz w:val="20"/>
          <w:szCs w:val="20"/>
        </w:rPr>
        <w:t xml:space="preserve"> uzun</w:t>
      </w:r>
      <w:r w:rsidR="00BB72A6" w:rsidRPr="00E12787">
        <w:rPr>
          <w:rFonts w:ascii="Verdana" w:hAnsi="Verdana"/>
          <w:sz w:val="20"/>
          <w:szCs w:val="20"/>
        </w:rPr>
        <w:t xml:space="preserve"> beli kemerli, kaz tüyü</w:t>
      </w:r>
      <w:r w:rsidR="00C43115" w:rsidRPr="00E12787">
        <w:rPr>
          <w:rFonts w:ascii="Verdana" w:hAnsi="Verdana"/>
          <w:sz w:val="20"/>
          <w:szCs w:val="20"/>
        </w:rPr>
        <w:t xml:space="preserve"> kapüşonlu</w:t>
      </w:r>
      <w:r w:rsidR="00BB72A6" w:rsidRPr="00E12787">
        <w:rPr>
          <w:rFonts w:ascii="Verdana" w:hAnsi="Verdana"/>
          <w:sz w:val="20"/>
          <w:szCs w:val="20"/>
        </w:rPr>
        <w:t xml:space="preserve"> </w:t>
      </w:r>
      <w:r w:rsidR="0013259E" w:rsidRPr="00E12787">
        <w:rPr>
          <w:rFonts w:ascii="Verdana" w:hAnsi="Verdana"/>
          <w:sz w:val="20"/>
          <w:szCs w:val="20"/>
        </w:rPr>
        <w:t>uzun montlar</w:t>
      </w:r>
      <w:r w:rsidR="00C43115" w:rsidRPr="00E12787">
        <w:rPr>
          <w:rFonts w:ascii="Verdana" w:hAnsi="Verdana"/>
          <w:sz w:val="20"/>
          <w:szCs w:val="20"/>
        </w:rPr>
        <w:t xml:space="preserve"> (1.</w:t>
      </w:r>
      <w:r w:rsidR="00520F3C">
        <w:rPr>
          <w:rFonts w:ascii="Verdana" w:hAnsi="Verdana"/>
          <w:sz w:val="20"/>
          <w:szCs w:val="20"/>
        </w:rPr>
        <w:t xml:space="preserve">330 </w:t>
      </w:r>
      <w:r w:rsidR="00C43115" w:rsidRPr="00E12787">
        <w:rPr>
          <w:rFonts w:ascii="Verdana" w:hAnsi="Verdana"/>
          <w:sz w:val="20"/>
          <w:szCs w:val="20"/>
        </w:rPr>
        <w:t>TL)</w:t>
      </w:r>
      <w:r w:rsidR="00520F3C">
        <w:rPr>
          <w:rFonts w:ascii="Verdana" w:hAnsi="Verdana"/>
          <w:sz w:val="20"/>
          <w:szCs w:val="20"/>
        </w:rPr>
        <w:t xml:space="preserve"> </w:t>
      </w:r>
      <w:r w:rsidR="00BB72A6" w:rsidRPr="00E12787">
        <w:rPr>
          <w:rFonts w:ascii="Verdana" w:hAnsi="Verdana"/>
          <w:sz w:val="20"/>
          <w:szCs w:val="20"/>
        </w:rPr>
        <w:t xml:space="preserve">dikkat çekiyor. </w:t>
      </w:r>
    </w:p>
    <w:p w14:paraId="55EC9FEE" w14:textId="77777777" w:rsidR="00BB3C60" w:rsidRPr="00E12787" w:rsidRDefault="00BB3C60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AF4A3A" w14:textId="1686249B" w:rsidR="0013259E" w:rsidRPr="00E12787" w:rsidRDefault="00BB72A6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2787">
        <w:rPr>
          <w:rFonts w:ascii="Verdana" w:hAnsi="Verdana"/>
          <w:sz w:val="20"/>
          <w:szCs w:val="20"/>
        </w:rPr>
        <w:t xml:space="preserve">Kadın </w:t>
      </w:r>
      <w:r w:rsidR="00F47AEF">
        <w:rPr>
          <w:rFonts w:ascii="Verdana" w:hAnsi="Verdana"/>
          <w:sz w:val="20"/>
          <w:szCs w:val="20"/>
        </w:rPr>
        <w:t>ayakkabılarında</w:t>
      </w:r>
      <w:r w:rsidRPr="00E12787">
        <w:rPr>
          <w:rFonts w:ascii="Verdana" w:hAnsi="Verdana"/>
          <w:sz w:val="20"/>
          <w:szCs w:val="20"/>
        </w:rPr>
        <w:t xml:space="preserve"> ise zorlu kış mevsiminin favorisi kür</w:t>
      </w:r>
      <w:r w:rsidR="00292E05">
        <w:rPr>
          <w:rFonts w:ascii="Verdana" w:hAnsi="Verdana"/>
          <w:sz w:val="20"/>
          <w:szCs w:val="20"/>
        </w:rPr>
        <w:t>k</w:t>
      </w:r>
      <w:r w:rsidRPr="00E12787">
        <w:rPr>
          <w:rFonts w:ascii="Verdana" w:hAnsi="Verdana"/>
          <w:sz w:val="20"/>
          <w:szCs w:val="20"/>
        </w:rPr>
        <w:t xml:space="preserve"> detaylı botlar. </w:t>
      </w:r>
      <w:r w:rsidR="0013259E" w:rsidRPr="00E12787">
        <w:rPr>
          <w:rFonts w:ascii="Verdana" w:hAnsi="Verdana"/>
          <w:sz w:val="20"/>
          <w:szCs w:val="20"/>
        </w:rPr>
        <w:t>Bağcıklı</w:t>
      </w:r>
      <w:r w:rsidRPr="00E12787">
        <w:rPr>
          <w:rFonts w:ascii="Verdana" w:hAnsi="Verdana"/>
          <w:sz w:val="20"/>
          <w:szCs w:val="20"/>
        </w:rPr>
        <w:t xml:space="preserve">, yastıklı iç taban </w:t>
      </w:r>
      <w:r w:rsidR="00F47AEF">
        <w:rPr>
          <w:rFonts w:ascii="Verdana" w:hAnsi="Verdana"/>
          <w:sz w:val="20"/>
          <w:szCs w:val="20"/>
        </w:rPr>
        <w:t>ve yün/pamuk astar ile ayaklar için yalıtım</w:t>
      </w:r>
      <w:r w:rsidRPr="00E12787">
        <w:rPr>
          <w:rFonts w:ascii="Verdana" w:hAnsi="Verdana"/>
          <w:sz w:val="20"/>
          <w:szCs w:val="20"/>
        </w:rPr>
        <w:t xml:space="preserve"> </w:t>
      </w:r>
      <w:proofErr w:type="gramStart"/>
      <w:r w:rsidRPr="00E12787">
        <w:rPr>
          <w:rFonts w:ascii="Verdana" w:hAnsi="Verdana"/>
          <w:sz w:val="20"/>
          <w:szCs w:val="20"/>
        </w:rPr>
        <w:t xml:space="preserve">sağlayan </w:t>
      </w:r>
      <w:r w:rsidR="0013259E" w:rsidRPr="00E12787">
        <w:rPr>
          <w:rFonts w:ascii="Verdana" w:hAnsi="Verdana"/>
          <w:sz w:val="20"/>
          <w:szCs w:val="20"/>
        </w:rPr>
        <w:t xml:space="preserve"> </w:t>
      </w:r>
      <w:proofErr w:type="spellStart"/>
      <w:r w:rsidR="0013259E" w:rsidRPr="00E12787">
        <w:rPr>
          <w:rFonts w:ascii="Verdana" w:hAnsi="Verdana"/>
          <w:sz w:val="20"/>
          <w:szCs w:val="20"/>
        </w:rPr>
        <w:t>Courmaye</w:t>
      </w:r>
      <w:r w:rsidRPr="00E12787">
        <w:rPr>
          <w:rFonts w:ascii="Verdana" w:hAnsi="Verdana"/>
          <w:sz w:val="20"/>
          <w:szCs w:val="20"/>
        </w:rPr>
        <w:t>u</w:t>
      </w:r>
      <w:r w:rsidR="0013259E" w:rsidRPr="00E12787">
        <w:rPr>
          <w:rFonts w:ascii="Verdana" w:hAnsi="Verdana"/>
          <w:sz w:val="20"/>
          <w:szCs w:val="20"/>
        </w:rPr>
        <w:t>r</w:t>
      </w:r>
      <w:proofErr w:type="spellEnd"/>
      <w:proofErr w:type="gramEnd"/>
      <w:r w:rsidR="0013259E" w:rsidRPr="00E12787">
        <w:rPr>
          <w:rFonts w:ascii="Verdana" w:hAnsi="Verdana"/>
          <w:sz w:val="20"/>
          <w:szCs w:val="20"/>
        </w:rPr>
        <w:t xml:space="preserve"> </w:t>
      </w:r>
      <w:r w:rsidRPr="00E12787">
        <w:rPr>
          <w:rFonts w:ascii="Verdana" w:hAnsi="Verdana"/>
          <w:sz w:val="20"/>
          <w:szCs w:val="20"/>
        </w:rPr>
        <w:t xml:space="preserve"> </w:t>
      </w:r>
      <w:proofErr w:type="spellStart"/>
      <w:r w:rsidRPr="00E12787">
        <w:rPr>
          <w:rFonts w:ascii="Verdana" w:hAnsi="Verdana"/>
          <w:sz w:val="20"/>
          <w:szCs w:val="20"/>
        </w:rPr>
        <w:t>Valley</w:t>
      </w:r>
      <w:proofErr w:type="spellEnd"/>
      <w:r w:rsidRPr="00E12787">
        <w:rPr>
          <w:rFonts w:ascii="Verdana" w:hAnsi="Verdana"/>
          <w:sz w:val="20"/>
          <w:szCs w:val="20"/>
        </w:rPr>
        <w:t xml:space="preserve"> </w:t>
      </w:r>
      <w:r w:rsidR="0013259E" w:rsidRPr="00E12787">
        <w:rPr>
          <w:rFonts w:ascii="Verdana" w:hAnsi="Verdana"/>
          <w:sz w:val="20"/>
          <w:szCs w:val="20"/>
        </w:rPr>
        <w:t xml:space="preserve">modeli </w:t>
      </w:r>
      <w:r w:rsidR="00520F3C">
        <w:rPr>
          <w:rFonts w:ascii="Verdana" w:hAnsi="Verdana"/>
          <w:sz w:val="20"/>
          <w:szCs w:val="20"/>
        </w:rPr>
        <w:t xml:space="preserve">(805 </w:t>
      </w:r>
      <w:r w:rsidR="00C43115" w:rsidRPr="00E12787">
        <w:rPr>
          <w:rFonts w:ascii="Verdana" w:hAnsi="Verdana"/>
          <w:sz w:val="20"/>
          <w:szCs w:val="20"/>
        </w:rPr>
        <w:t>TL)</w:t>
      </w:r>
      <w:r w:rsidR="00520F3C">
        <w:rPr>
          <w:rFonts w:ascii="Verdana" w:hAnsi="Verdana"/>
          <w:sz w:val="20"/>
          <w:szCs w:val="20"/>
        </w:rPr>
        <w:t xml:space="preserve"> </w:t>
      </w:r>
      <w:r w:rsidR="0013259E" w:rsidRPr="00E12787">
        <w:rPr>
          <w:rFonts w:ascii="Verdana" w:hAnsi="Verdana"/>
          <w:sz w:val="20"/>
          <w:szCs w:val="20"/>
        </w:rPr>
        <w:t>ve bağcıksız</w:t>
      </w:r>
      <w:r w:rsidRPr="00E12787">
        <w:rPr>
          <w:rFonts w:ascii="Verdana" w:hAnsi="Verdana"/>
          <w:sz w:val="20"/>
          <w:szCs w:val="20"/>
        </w:rPr>
        <w:t xml:space="preserve"> kıvrılabilen model </w:t>
      </w:r>
      <w:r w:rsidR="00520F3C">
        <w:rPr>
          <w:rFonts w:ascii="Verdana" w:hAnsi="Verdana"/>
          <w:sz w:val="20"/>
          <w:szCs w:val="20"/>
        </w:rPr>
        <w:t xml:space="preserve">(835 </w:t>
      </w:r>
      <w:r w:rsidR="00C43115" w:rsidRPr="00E12787">
        <w:rPr>
          <w:rFonts w:ascii="Verdana" w:hAnsi="Verdana"/>
          <w:sz w:val="20"/>
          <w:szCs w:val="20"/>
        </w:rPr>
        <w:t xml:space="preserve">TL) </w:t>
      </w:r>
      <w:r w:rsidR="00292E05">
        <w:rPr>
          <w:rFonts w:ascii="Verdana" w:hAnsi="Verdana"/>
          <w:sz w:val="20"/>
          <w:szCs w:val="20"/>
        </w:rPr>
        <w:t>ön planda.</w:t>
      </w:r>
    </w:p>
    <w:p w14:paraId="19BF3C95" w14:textId="77777777" w:rsidR="0013259E" w:rsidRPr="00E12787" w:rsidRDefault="0013259E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883EBBC" w14:textId="332EC9C9" w:rsidR="0013259E" w:rsidRPr="00E12787" w:rsidRDefault="0013259E" w:rsidP="00E1278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12787">
        <w:rPr>
          <w:rFonts w:ascii="Verdana" w:hAnsi="Verdana"/>
          <w:b/>
          <w:sz w:val="20"/>
          <w:szCs w:val="20"/>
        </w:rPr>
        <w:t>Erkek</w:t>
      </w:r>
      <w:r w:rsidR="00BB3C60" w:rsidRPr="00E12787">
        <w:rPr>
          <w:rFonts w:ascii="Verdana" w:hAnsi="Verdana"/>
          <w:b/>
          <w:sz w:val="20"/>
          <w:szCs w:val="20"/>
        </w:rPr>
        <w:t>ler</w:t>
      </w:r>
      <w:r w:rsidR="00C43115" w:rsidRPr="00E12787">
        <w:rPr>
          <w:rFonts w:ascii="Verdana" w:hAnsi="Verdana"/>
          <w:b/>
          <w:sz w:val="20"/>
          <w:szCs w:val="20"/>
        </w:rPr>
        <w:t>e</w:t>
      </w:r>
      <w:r w:rsidRPr="00E12787">
        <w:rPr>
          <w:rFonts w:ascii="Verdana" w:hAnsi="Verdana"/>
          <w:b/>
          <w:sz w:val="20"/>
          <w:szCs w:val="20"/>
        </w:rPr>
        <w:t xml:space="preserve">: </w:t>
      </w:r>
      <w:r w:rsidR="00292E05">
        <w:rPr>
          <w:rFonts w:ascii="Verdana" w:hAnsi="Verdana"/>
          <w:b/>
          <w:sz w:val="20"/>
          <w:szCs w:val="20"/>
        </w:rPr>
        <w:t>Sezon gözdesi renkleriyle</w:t>
      </w:r>
      <w:r w:rsidR="00C43115" w:rsidRPr="00E12787">
        <w:rPr>
          <w:rFonts w:ascii="Verdana" w:hAnsi="Verdana"/>
          <w:b/>
          <w:sz w:val="20"/>
          <w:szCs w:val="20"/>
        </w:rPr>
        <w:t xml:space="preserve"> p</w:t>
      </w:r>
      <w:r w:rsidRPr="00E12787">
        <w:rPr>
          <w:rFonts w:ascii="Verdana" w:hAnsi="Verdana"/>
          <w:b/>
          <w:sz w:val="20"/>
          <w:szCs w:val="20"/>
        </w:rPr>
        <w:t>arkalar,</w:t>
      </w:r>
      <w:r w:rsidR="00C43115" w:rsidRPr="00E1278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C43115" w:rsidRPr="00E12787">
        <w:rPr>
          <w:rFonts w:ascii="Verdana" w:hAnsi="Verdana"/>
          <w:b/>
          <w:sz w:val="20"/>
          <w:szCs w:val="20"/>
        </w:rPr>
        <w:t>sweatshirtler</w:t>
      </w:r>
      <w:proofErr w:type="spellEnd"/>
      <w:r w:rsidRPr="00E12787">
        <w:rPr>
          <w:rFonts w:ascii="Verdana" w:hAnsi="Verdana"/>
          <w:b/>
          <w:sz w:val="20"/>
          <w:szCs w:val="20"/>
        </w:rPr>
        <w:t xml:space="preserve"> &amp; </w:t>
      </w:r>
      <w:r w:rsidR="00292E05">
        <w:rPr>
          <w:rFonts w:ascii="Verdana" w:hAnsi="Verdana"/>
          <w:b/>
          <w:sz w:val="20"/>
          <w:szCs w:val="20"/>
        </w:rPr>
        <w:t xml:space="preserve">konforlu </w:t>
      </w:r>
      <w:proofErr w:type="spellStart"/>
      <w:r w:rsidRPr="00E12787">
        <w:rPr>
          <w:rFonts w:ascii="Verdana" w:hAnsi="Verdana"/>
          <w:b/>
          <w:sz w:val="20"/>
          <w:szCs w:val="20"/>
        </w:rPr>
        <w:t>outdoor</w:t>
      </w:r>
      <w:proofErr w:type="spellEnd"/>
      <w:r w:rsidRPr="00E12787">
        <w:rPr>
          <w:rFonts w:ascii="Verdana" w:hAnsi="Verdana"/>
          <w:b/>
          <w:sz w:val="20"/>
          <w:szCs w:val="20"/>
        </w:rPr>
        <w:t xml:space="preserve"> ayakkabılar </w:t>
      </w:r>
    </w:p>
    <w:p w14:paraId="57F76057" w14:textId="77777777" w:rsidR="00BB72A6" w:rsidRPr="00E12787" w:rsidRDefault="00BB72A6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37C9AA" w14:textId="2019A121" w:rsidR="00BB72A6" w:rsidRPr="00E12787" w:rsidRDefault="00C43115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2787">
        <w:rPr>
          <w:rFonts w:ascii="Verdana" w:hAnsi="Verdana"/>
          <w:sz w:val="20"/>
          <w:szCs w:val="20"/>
        </w:rPr>
        <w:t>E</w:t>
      </w:r>
      <w:r w:rsidR="0013259E" w:rsidRPr="00E12787">
        <w:rPr>
          <w:rFonts w:ascii="Verdana" w:hAnsi="Verdana"/>
          <w:sz w:val="20"/>
          <w:szCs w:val="20"/>
        </w:rPr>
        <w:t xml:space="preserve">rkekler </w:t>
      </w:r>
      <w:r w:rsidRPr="00E12787">
        <w:rPr>
          <w:rFonts w:ascii="Verdana" w:hAnsi="Verdana"/>
          <w:sz w:val="20"/>
          <w:szCs w:val="20"/>
        </w:rPr>
        <w:t xml:space="preserve">için </w:t>
      </w:r>
      <w:r w:rsidR="0013259E" w:rsidRPr="00E12787">
        <w:rPr>
          <w:rFonts w:ascii="Verdana" w:hAnsi="Verdana"/>
          <w:sz w:val="20"/>
          <w:szCs w:val="20"/>
        </w:rPr>
        <w:t xml:space="preserve">bu kış </w:t>
      </w:r>
      <w:proofErr w:type="spellStart"/>
      <w:r w:rsidR="0013259E" w:rsidRPr="00E12787">
        <w:rPr>
          <w:rFonts w:ascii="Verdana" w:hAnsi="Verdana"/>
          <w:sz w:val="20"/>
          <w:szCs w:val="20"/>
        </w:rPr>
        <w:t>Timberland</w:t>
      </w:r>
      <w:proofErr w:type="spellEnd"/>
      <w:r w:rsidR="0013259E" w:rsidRPr="00E12787">
        <w:rPr>
          <w:rFonts w:ascii="Verdana" w:hAnsi="Verdana"/>
          <w:sz w:val="20"/>
          <w:szCs w:val="20"/>
        </w:rPr>
        <w:t xml:space="preserve"> </w:t>
      </w:r>
      <w:r w:rsidRPr="00E12787">
        <w:rPr>
          <w:rFonts w:ascii="Verdana" w:hAnsi="Verdana"/>
          <w:sz w:val="20"/>
          <w:szCs w:val="20"/>
        </w:rPr>
        <w:t xml:space="preserve">yine konforlu şıklık </w:t>
      </w:r>
      <w:r w:rsidR="00F47AEF">
        <w:rPr>
          <w:rFonts w:ascii="Verdana" w:hAnsi="Verdana"/>
          <w:sz w:val="20"/>
          <w:szCs w:val="20"/>
        </w:rPr>
        <w:t>vadediyor</w:t>
      </w:r>
      <w:r w:rsidR="0013259E" w:rsidRPr="00E12787">
        <w:rPr>
          <w:rFonts w:ascii="Verdana" w:hAnsi="Verdana"/>
          <w:sz w:val="20"/>
          <w:szCs w:val="20"/>
        </w:rPr>
        <w:t>. İçi çıkabil</w:t>
      </w:r>
      <w:r w:rsidR="00BB72A6" w:rsidRPr="00E12787">
        <w:rPr>
          <w:rFonts w:ascii="Verdana" w:hAnsi="Verdana"/>
          <w:sz w:val="20"/>
          <w:szCs w:val="20"/>
        </w:rPr>
        <w:t xml:space="preserve">en ve ayrı giyilebilen </w:t>
      </w:r>
      <w:r w:rsidR="00292E05">
        <w:rPr>
          <w:rFonts w:ascii="Verdana" w:hAnsi="Verdana"/>
          <w:sz w:val="20"/>
          <w:szCs w:val="20"/>
        </w:rPr>
        <w:t>çift</w:t>
      </w:r>
      <w:r w:rsidR="00520F3C">
        <w:rPr>
          <w:rFonts w:ascii="Verdana" w:hAnsi="Verdana"/>
          <w:sz w:val="20"/>
          <w:szCs w:val="20"/>
        </w:rPr>
        <w:t xml:space="preserve"> renkli mont (1.540 </w:t>
      </w:r>
      <w:r w:rsidR="00276DCC">
        <w:rPr>
          <w:rFonts w:ascii="Verdana" w:hAnsi="Verdana"/>
          <w:sz w:val="20"/>
          <w:szCs w:val="20"/>
        </w:rPr>
        <w:t>TL)</w:t>
      </w:r>
      <w:r w:rsidRPr="00E12787">
        <w:rPr>
          <w:rFonts w:ascii="Verdana" w:hAnsi="Verdana"/>
          <w:sz w:val="20"/>
          <w:szCs w:val="20"/>
        </w:rPr>
        <w:t xml:space="preserve"> modellerine</w:t>
      </w:r>
      <w:r w:rsidR="00BB72A6" w:rsidRPr="00E12787">
        <w:rPr>
          <w:rFonts w:ascii="Verdana" w:hAnsi="Verdana"/>
          <w:sz w:val="20"/>
          <w:szCs w:val="20"/>
        </w:rPr>
        <w:t xml:space="preserve"> ek olarak, tamamıyla yalıtımlı ve su geçirmez </w:t>
      </w:r>
      <w:proofErr w:type="spellStart"/>
      <w:r w:rsidR="00BB72A6" w:rsidRPr="00E12787">
        <w:rPr>
          <w:rFonts w:ascii="Verdana" w:hAnsi="Verdana"/>
          <w:sz w:val="20"/>
          <w:szCs w:val="20"/>
        </w:rPr>
        <w:t>Scarridge</w:t>
      </w:r>
      <w:proofErr w:type="spellEnd"/>
      <w:r w:rsidR="00BB72A6" w:rsidRPr="00E12787">
        <w:rPr>
          <w:rFonts w:ascii="Verdana" w:hAnsi="Verdana"/>
          <w:sz w:val="20"/>
          <w:szCs w:val="20"/>
        </w:rPr>
        <w:t xml:space="preserve"> </w:t>
      </w:r>
      <w:proofErr w:type="spellStart"/>
      <w:r w:rsidR="00BB72A6" w:rsidRPr="00E12787">
        <w:rPr>
          <w:rFonts w:ascii="Verdana" w:hAnsi="Verdana"/>
          <w:sz w:val="20"/>
          <w:szCs w:val="20"/>
        </w:rPr>
        <w:t>Expedition</w:t>
      </w:r>
      <w:proofErr w:type="spellEnd"/>
      <w:r w:rsidR="00BB72A6" w:rsidRPr="00E12787">
        <w:rPr>
          <w:rFonts w:ascii="Verdana" w:hAnsi="Verdana"/>
          <w:sz w:val="20"/>
          <w:szCs w:val="20"/>
        </w:rPr>
        <w:t xml:space="preserve"> parkalar özellikle yeşil </w:t>
      </w:r>
      <w:r w:rsidRPr="00E12787">
        <w:rPr>
          <w:rFonts w:ascii="Verdana" w:hAnsi="Verdana"/>
          <w:sz w:val="20"/>
          <w:szCs w:val="20"/>
        </w:rPr>
        <w:t>(</w:t>
      </w:r>
      <w:r w:rsidR="00520F3C">
        <w:rPr>
          <w:rFonts w:ascii="Verdana" w:hAnsi="Verdana"/>
          <w:sz w:val="20"/>
          <w:szCs w:val="20"/>
        </w:rPr>
        <w:t xml:space="preserve">1.680 </w:t>
      </w:r>
      <w:r w:rsidRPr="00E12787">
        <w:rPr>
          <w:rFonts w:ascii="Verdana" w:hAnsi="Verdana"/>
          <w:sz w:val="20"/>
          <w:szCs w:val="20"/>
        </w:rPr>
        <w:t>TL)</w:t>
      </w:r>
      <w:r w:rsidR="00520F3C">
        <w:rPr>
          <w:rFonts w:ascii="Verdana" w:hAnsi="Verdana"/>
          <w:sz w:val="20"/>
          <w:szCs w:val="20"/>
        </w:rPr>
        <w:t xml:space="preserve"> </w:t>
      </w:r>
      <w:r w:rsidR="00BB72A6" w:rsidRPr="00E12787">
        <w:rPr>
          <w:rFonts w:ascii="Verdana" w:hAnsi="Verdana"/>
          <w:sz w:val="20"/>
          <w:szCs w:val="20"/>
        </w:rPr>
        <w:t>ve beyaz renkleriyle</w:t>
      </w:r>
      <w:r w:rsidRPr="00E12787">
        <w:rPr>
          <w:rFonts w:ascii="Verdana" w:hAnsi="Verdana"/>
          <w:sz w:val="20"/>
          <w:szCs w:val="20"/>
        </w:rPr>
        <w:t xml:space="preserve"> (</w:t>
      </w:r>
      <w:r w:rsidR="00520F3C">
        <w:rPr>
          <w:rFonts w:ascii="Verdana" w:hAnsi="Verdana"/>
          <w:sz w:val="20"/>
          <w:szCs w:val="20"/>
        </w:rPr>
        <w:t xml:space="preserve">1.750 </w:t>
      </w:r>
      <w:r w:rsidRPr="00E12787">
        <w:rPr>
          <w:rFonts w:ascii="Verdana" w:hAnsi="Verdana"/>
          <w:sz w:val="20"/>
          <w:szCs w:val="20"/>
        </w:rPr>
        <w:t>TL)</w:t>
      </w:r>
      <w:r w:rsidR="00BB72A6" w:rsidRPr="00E12787">
        <w:rPr>
          <w:rFonts w:ascii="Verdana" w:hAnsi="Verdana"/>
          <w:sz w:val="20"/>
          <w:szCs w:val="20"/>
        </w:rPr>
        <w:t xml:space="preserve"> </w:t>
      </w:r>
      <w:r w:rsidR="0013259E" w:rsidRPr="00E12787">
        <w:rPr>
          <w:rFonts w:ascii="Verdana" w:hAnsi="Verdana"/>
          <w:sz w:val="20"/>
          <w:szCs w:val="20"/>
        </w:rPr>
        <w:t>sezon gözdesi</w:t>
      </w:r>
      <w:r w:rsidRPr="00E12787">
        <w:rPr>
          <w:rFonts w:ascii="Verdana" w:hAnsi="Verdana"/>
          <w:sz w:val="20"/>
          <w:szCs w:val="20"/>
        </w:rPr>
        <w:t>.</w:t>
      </w:r>
    </w:p>
    <w:p w14:paraId="1F40535B" w14:textId="77777777" w:rsidR="00BB72A6" w:rsidRPr="00E12787" w:rsidRDefault="00BB72A6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1CA8050" w14:textId="1F3EDCD2" w:rsidR="0013259E" w:rsidRPr="00E12787" w:rsidRDefault="00BB72A6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E12787">
        <w:rPr>
          <w:rFonts w:ascii="Verdana" w:hAnsi="Verdana"/>
          <w:sz w:val="20"/>
          <w:szCs w:val="20"/>
        </w:rPr>
        <w:t>Slim</w:t>
      </w:r>
      <w:proofErr w:type="spellEnd"/>
      <w:r w:rsidRPr="00E12787">
        <w:rPr>
          <w:rFonts w:ascii="Verdana" w:hAnsi="Verdana"/>
          <w:sz w:val="20"/>
          <w:szCs w:val="20"/>
        </w:rPr>
        <w:t xml:space="preserve"> fit kesim, yüksek kalite pamuktan üretilen baskılı </w:t>
      </w:r>
      <w:proofErr w:type="spellStart"/>
      <w:r w:rsidR="0013259E" w:rsidRPr="00E12787">
        <w:rPr>
          <w:rFonts w:ascii="Verdana" w:hAnsi="Verdana"/>
          <w:sz w:val="20"/>
          <w:szCs w:val="20"/>
        </w:rPr>
        <w:t>Scarridge</w:t>
      </w:r>
      <w:proofErr w:type="spellEnd"/>
      <w:r w:rsidR="0013259E" w:rsidRPr="00E12787">
        <w:rPr>
          <w:rFonts w:ascii="Verdana" w:hAnsi="Verdana"/>
          <w:sz w:val="20"/>
          <w:szCs w:val="20"/>
        </w:rPr>
        <w:t xml:space="preserve"> </w:t>
      </w:r>
      <w:proofErr w:type="spellStart"/>
      <w:r w:rsidR="0013259E" w:rsidRPr="00E12787">
        <w:rPr>
          <w:rFonts w:ascii="Verdana" w:hAnsi="Verdana"/>
          <w:sz w:val="20"/>
          <w:szCs w:val="20"/>
        </w:rPr>
        <w:t>sweatshirtler</w:t>
      </w:r>
      <w:proofErr w:type="spellEnd"/>
      <w:r w:rsidR="00C43115" w:rsidRPr="00E12787">
        <w:rPr>
          <w:rFonts w:ascii="Verdana" w:hAnsi="Verdana"/>
          <w:sz w:val="20"/>
          <w:szCs w:val="20"/>
        </w:rPr>
        <w:t xml:space="preserve"> (</w:t>
      </w:r>
      <w:r w:rsidR="00520F3C">
        <w:rPr>
          <w:rFonts w:ascii="Verdana" w:hAnsi="Verdana"/>
          <w:sz w:val="20"/>
          <w:szCs w:val="20"/>
        </w:rPr>
        <w:t xml:space="preserve">490 </w:t>
      </w:r>
      <w:r w:rsidR="00C43115" w:rsidRPr="00E12787">
        <w:rPr>
          <w:rFonts w:ascii="Verdana" w:hAnsi="Verdana"/>
          <w:sz w:val="20"/>
          <w:szCs w:val="20"/>
        </w:rPr>
        <w:t>TL)</w:t>
      </w:r>
      <w:r w:rsidRPr="00E12787">
        <w:rPr>
          <w:rFonts w:ascii="Verdana" w:hAnsi="Verdana"/>
          <w:sz w:val="20"/>
          <w:szCs w:val="20"/>
        </w:rPr>
        <w:t xml:space="preserve"> </w:t>
      </w:r>
      <w:r w:rsidR="00520F3C">
        <w:rPr>
          <w:rFonts w:ascii="Verdana" w:hAnsi="Verdana"/>
          <w:sz w:val="20"/>
          <w:szCs w:val="20"/>
        </w:rPr>
        <w:t xml:space="preserve">ve </w:t>
      </w:r>
      <w:r w:rsidR="0013259E" w:rsidRPr="00E12787">
        <w:rPr>
          <w:rFonts w:ascii="Verdana" w:hAnsi="Verdana"/>
          <w:sz w:val="20"/>
          <w:szCs w:val="20"/>
        </w:rPr>
        <w:t xml:space="preserve">her </w:t>
      </w:r>
      <w:r w:rsidR="00292E05">
        <w:rPr>
          <w:rFonts w:ascii="Verdana" w:hAnsi="Verdana"/>
          <w:sz w:val="20"/>
          <w:szCs w:val="20"/>
        </w:rPr>
        <w:t>zaman</w:t>
      </w:r>
      <w:r w:rsidR="0013259E" w:rsidRPr="00E12787">
        <w:rPr>
          <w:rFonts w:ascii="Verdana" w:hAnsi="Verdana"/>
          <w:sz w:val="20"/>
          <w:szCs w:val="20"/>
        </w:rPr>
        <w:t xml:space="preserve"> olduğu gibi bu </w:t>
      </w:r>
      <w:r w:rsidR="00F47AEF">
        <w:rPr>
          <w:rFonts w:ascii="Verdana" w:hAnsi="Verdana"/>
          <w:sz w:val="20"/>
          <w:szCs w:val="20"/>
        </w:rPr>
        <w:t>kış da vazgeçilmezler arasında</w:t>
      </w:r>
      <w:r w:rsidR="0013259E" w:rsidRPr="00E12787">
        <w:rPr>
          <w:rFonts w:ascii="Verdana" w:hAnsi="Verdana"/>
          <w:sz w:val="20"/>
          <w:szCs w:val="20"/>
        </w:rPr>
        <w:t xml:space="preserve"> olan oduncu gömlekler</w:t>
      </w:r>
      <w:r w:rsidR="00292E05">
        <w:rPr>
          <w:rFonts w:ascii="Verdana" w:hAnsi="Verdana"/>
          <w:sz w:val="20"/>
          <w:szCs w:val="20"/>
        </w:rPr>
        <w:t xml:space="preserve"> </w:t>
      </w:r>
      <w:r w:rsidR="00520F3C">
        <w:rPr>
          <w:rFonts w:ascii="Verdana" w:hAnsi="Verdana"/>
          <w:sz w:val="20"/>
          <w:szCs w:val="20"/>
        </w:rPr>
        <w:t xml:space="preserve">(245 </w:t>
      </w:r>
      <w:r w:rsidR="00C43115" w:rsidRPr="00E12787">
        <w:rPr>
          <w:rFonts w:ascii="Verdana" w:hAnsi="Verdana"/>
          <w:sz w:val="20"/>
          <w:szCs w:val="20"/>
        </w:rPr>
        <w:t>TL)</w:t>
      </w:r>
      <w:r w:rsidR="00520F3C">
        <w:rPr>
          <w:rFonts w:ascii="Verdana" w:hAnsi="Verdana"/>
          <w:sz w:val="20"/>
          <w:szCs w:val="20"/>
        </w:rPr>
        <w:t xml:space="preserve"> </w:t>
      </w:r>
      <w:r w:rsidRPr="00E12787">
        <w:rPr>
          <w:rFonts w:ascii="Verdana" w:hAnsi="Verdana"/>
          <w:sz w:val="20"/>
          <w:szCs w:val="20"/>
        </w:rPr>
        <w:t>diğer hediye seçenekleri arasında</w:t>
      </w:r>
      <w:r w:rsidR="0013259E" w:rsidRPr="00E12787">
        <w:rPr>
          <w:rFonts w:ascii="Verdana" w:hAnsi="Verdana"/>
          <w:sz w:val="20"/>
          <w:szCs w:val="20"/>
        </w:rPr>
        <w:t>.</w:t>
      </w:r>
    </w:p>
    <w:p w14:paraId="50A91DA8" w14:textId="77777777" w:rsidR="00BB72A6" w:rsidRPr="00E12787" w:rsidRDefault="00BB72A6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E39067" w14:textId="4B7D1428" w:rsidR="00BB72A6" w:rsidRPr="00E12787" w:rsidRDefault="00BB72A6" w:rsidP="00E1278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12787">
        <w:rPr>
          <w:rFonts w:ascii="Verdana" w:hAnsi="Verdana"/>
          <w:sz w:val="20"/>
          <w:szCs w:val="20"/>
        </w:rPr>
        <w:t xml:space="preserve">Erkek </w:t>
      </w:r>
      <w:proofErr w:type="spellStart"/>
      <w:r w:rsidRPr="00E12787">
        <w:rPr>
          <w:rFonts w:ascii="Verdana" w:hAnsi="Verdana"/>
          <w:sz w:val="20"/>
          <w:szCs w:val="20"/>
        </w:rPr>
        <w:t>outdoor</w:t>
      </w:r>
      <w:proofErr w:type="spellEnd"/>
      <w:r w:rsidRPr="00E12787">
        <w:rPr>
          <w:rFonts w:ascii="Verdana" w:hAnsi="Verdana"/>
          <w:sz w:val="20"/>
          <w:szCs w:val="20"/>
        </w:rPr>
        <w:t xml:space="preserve"> botlar</w:t>
      </w:r>
      <w:r w:rsidR="00C43115" w:rsidRPr="00E12787">
        <w:rPr>
          <w:rFonts w:ascii="Verdana" w:hAnsi="Verdana"/>
          <w:sz w:val="20"/>
          <w:szCs w:val="20"/>
        </w:rPr>
        <w:t xml:space="preserve"> ise </w:t>
      </w:r>
      <w:r w:rsidR="00292E05">
        <w:rPr>
          <w:rFonts w:ascii="Verdana" w:hAnsi="Verdana"/>
          <w:sz w:val="20"/>
          <w:szCs w:val="20"/>
        </w:rPr>
        <w:t xml:space="preserve">tek renk veya </w:t>
      </w:r>
      <w:r w:rsidR="00C43115" w:rsidRPr="00E12787">
        <w:rPr>
          <w:rFonts w:ascii="Verdana" w:hAnsi="Verdana"/>
          <w:sz w:val="20"/>
          <w:szCs w:val="20"/>
        </w:rPr>
        <w:t xml:space="preserve">çift renkli seçenekleriyle kış aylarını hareketli geçirmek isteyen şehirli erkekler için ideal bir alternatif sunuyor. </w:t>
      </w:r>
      <w:r w:rsidRPr="00E12787">
        <w:rPr>
          <w:rFonts w:ascii="Verdana" w:hAnsi="Verdana"/>
          <w:sz w:val="20"/>
          <w:szCs w:val="20"/>
        </w:rPr>
        <w:t xml:space="preserve"> </w:t>
      </w:r>
      <w:r w:rsidR="00C43115" w:rsidRPr="00E12787">
        <w:rPr>
          <w:rFonts w:ascii="Verdana" w:hAnsi="Verdana"/>
          <w:sz w:val="20"/>
          <w:szCs w:val="20"/>
        </w:rPr>
        <w:t>(</w:t>
      </w:r>
      <w:r w:rsidR="00A76701">
        <w:rPr>
          <w:rFonts w:ascii="Verdana" w:hAnsi="Verdana"/>
          <w:sz w:val="20"/>
          <w:szCs w:val="20"/>
        </w:rPr>
        <w:t>5</w:t>
      </w:r>
      <w:r w:rsidR="00520F3C">
        <w:rPr>
          <w:rFonts w:ascii="Verdana" w:hAnsi="Verdana"/>
          <w:sz w:val="20"/>
          <w:szCs w:val="20"/>
        </w:rPr>
        <w:t>32</w:t>
      </w:r>
      <w:r w:rsidR="00A76701">
        <w:rPr>
          <w:rFonts w:ascii="Verdana" w:hAnsi="Verdana"/>
          <w:sz w:val="20"/>
          <w:szCs w:val="20"/>
        </w:rPr>
        <w:t xml:space="preserve"> </w:t>
      </w:r>
      <w:r w:rsidR="00520F3C">
        <w:rPr>
          <w:rFonts w:ascii="Verdana" w:hAnsi="Verdana"/>
          <w:sz w:val="20"/>
          <w:szCs w:val="20"/>
        </w:rPr>
        <w:t>–</w:t>
      </w:r>
      <w:r w:rsidR="00A76701">
        <w:rPr>
          <w:rFonts w:ascii="Verdana" w:hAnsi="Verdana"/>
          <w:sz w:val="20"/>
          <w:szCs w:val="20"/>
        </w:rPr>
        <w:t xml:space="preserve"> </w:t>
      </w:r>
      <w:r w:rsidR="00520F3C">
        <w:rPr>
          <w:rFonts w:ascii="Verdana" w:hAnsi="Verdana"/>
          <w:sz w:val="20"/>
          <w:szCs w:val="20"/>
        </w:rPr>
        <w:t xml:space="preserve">560 </w:t>
      </w:r>
      <w:r w:rsidR="00C43115" w:rsidRPr="00E12787">
        <w:rPr>
          <w:rFonts w:ascii="Verdana" w:hAnsi="Verdana"/>
          <w:sz w:val="20"/>
          <w:szCs w:val="20"/>
        </w:rPr>
        <w:t>TL)</w:t>
      </w:r>
      <w:r w:rsidR="00520F3C">
        <w:rPr>
          <w:rFonts w:ascii="Verdana" w:hAnsi="Verdana"/>
          <w:sz w:val="20"/>
          <w:szCs w:val="20"/>
        </w:rPr>
        <w:t xml:space="preserve"> </w:t>
      </w:r>
    </w:p>
    <w:p w14:paraId="34CF4C69" w14:textId="77777777" w:rsidR="00E12787" w:rsidRPr="00871FB4" w:rsidRDefault="00E12787" w:rsidP="00E12787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theme="majorHAnsi"/>
          <w:sz w:val="20"/>
          <w:szCs w:val="20"/>
        </w:rPr>
      </w:pPr>
    </w:p>
    <w:p w14:paraId="13E29C8C" w14:textId="77777777" w:rsidR="00CF6AA3" w:rsidRDefault="015522B8" w:rsidP="00CF6AA3">
      <w:pPr>
        <w:rPr>
          <w:rFonts w:eastAsia="Times New Roman"/>
          <w:color w:val="000000"/>
          <w:sz w:val="21"/>
          <w:szCs w:val="21"/>
        </w:rPr>
      </w:pPr>
      <w:r w:rsidRPr="015522B8">
        <w:rPr>
          <w:rFonts w:ascii="Verdana" w:hAnsi="Verdana" w:cstheme="majorBidi"/>
          <w:b/>
          <w:bCs/>
          <w:sz w:val="20"/>
          <w:szCs w:val="20"/>
        </w:rPr>
        <w:lastRenderedPageBreak/>
        <w:t>Editör notu</w:t>
      </w:r>
      <w:r w:rsidRPr="015522B8">
        <w:rPr>
          <w:rFonts w:ascii="Verdana" w:hAnsi="Verdana" w:cstheme="majorBidi"/>
          <w:sz w:val="20"/>
          <w:szCs w:val="20"/>
        </w:rPr>
        <w:t xml:space="preserve">: </w:t>
      </w:r>
      <w:proofErr w:type="spellStart"/>
      <w:r w:rsidRPr="015522B8">
        <w:rPr>
          <w:rFonts w:ascii="Verdana" w:hAnsi="Verdana" w:cstheme="majorBidi"/>
          <w:sz w:val="20"/>
          <w:szCs w:val="20"/>
        </w:rPr>
        <w:t>Timberland</w:t>
      </w:r>
      <w:proofErr w:type="spellEnd"/>
      <w:r w:rsidRPr="015522B8">
        <w:rPr>
          <w:rFonts w:ascii="Verdana" w:hAnsi="Verdana" w:cstheme="majorBidi"/>
          <w:sz w:val="20"/>
          <w:szCs w:val="20"/>
        </w:rPr>
        <w:t xml:space="preserve"> kadın ve erkek ürün görsellerini indirmek için (dekupe, imaj) tıklayınız: </w:t>
      </w:r>
      <w:hyperlink r:id="rId7" w:history="1">
        <w:r w:rsidR="00CF6AA3">
          <w:rPr>
            <w:rStyle w:val="Kpr"/>
            <w:rFonts w:ascii="Helvetica" w:eastAsia="Times New Roman" w:hAnsi="Helvetica" w:cs="Helvetica"/>
            <w:sz w:val="20"/>
            <w:szCs w:val="20"/>
          </w:rPr>
          <w:t>https://goo.gl/MGfrZz</w:t>
        </w:r>
      </w:hyperlink>
    </w:p>
    <w:p w14:paraId="191699E2" w14:textId="6BF0E734" w:rsidR="015522B8" w:rsidRDefault="015522B8" w:rsidP="015522B8">
      <w:pPr>
        <w:jc w:val="both"/>
        <w:rPr>
          <w:rFonts w:ascii="Verdana" w:hAnsi="Verdana" w:cstheme="majorBidi"/>
          <w:sz w:val="20"/>
          <w:szCs w:val="20"/>
        </w:rPr>
      </w:pPr>
      <w:bookmarkStart w:id="0" w:name="_GoBack"/>
      <w:bookmarkEnd w:id="0"/>
    </w:p>
    <w:p w14:paraId="77A218A2" w14:textId="00CC9A1F" w:rsidR="015522B8" w:rsidRDefault="015522B8" w:rsidP="015522B8">
      <w:pPr>
        <w:spacing w:line="480" w:lineRule="auto"/>
        <w:jc w:val="both"/>
        <w:rPr>
          <w:rFonts w:ascii="Verdana" w:hAnsi="Verdana" w:cstheme="majorBidi"/>
          <w:sz w:val="20"/>
          <w:szCs w:val="20"/>
        </w:rPr>
      </w:pPr>
    </w:p>
    <w:p w14:paraId="4AFF2DBD" w14:textId="77777777" w:rsidR="00E12787" w:rsidRPr="00871FB4" w:rsidRDefault="00E12787" w:rsidP="00E12787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</w:p>
    <w:p w14:paraId="3A8A91A3" w14:textId="77777777" w:rsidR="00E12787" w:rsidRPr="00871FB4" w:rsidRDefault="00E12787" w:rsidP="00E12787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871FB4">
        <w:rPr>
          <w:rFonts w:ascii="Verdana" w:hAnsi="Verdana"/>
          <w:b/>
          <w:color w:val="000000"/>
          <w:sz w:val="18"/>
          <w:szCs w:val="18"/>
        </w:rPr>
        <w:t>İlgili kişi:</w:t>
      </w:r>
    </w:p>
    <w:p w14:paraId="7101FC38" w14:textId="77777777" w:rsidR="00E12787" w:rsidRPr="00871FB4" w:rsidRDefault="00E12787" w:rsidP="00E1278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>Dilek Özcan</w:t>
      </w:r>
    </w:p>
    <w:p w14:paraId="7435E0A9" w14:textId="77777777" w:rsidR="00E12787" w:rsidRPr="00871FB4" w:rsidRDefault="00E12787" w:rsidP="00E1278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 xml:space="preserve">Marjinal </w:t>
      </w:r>
      <w:proofErr w:type="spellStart"/>
      <w:r w:rsidRPr="00871FB4">
        <w:rPr>
          <w:rFonts w:ascii="Verdana" w:hAnsi="Verdana"/>
          <w:color w:val="000000"/>
          <w:sz w:val="18"/>
          <w:szCs w:val="18"/>
        </w:rPr>
        <w:t>Porter</w:t>
      </w:r>
      <w:proofErr w:type="spellEnd"/>
      <w:r w:rsidRPr="00871FB4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871FB4">
        <w:rPr>
          <w:rFonts w:ascii="Verdana" w:hAnsi="Verdana"/>
          <w:color w:val="000000"/>
          <w:sz w:val="18"/>
          <w:szCs w:val="18"/>
        </w:rPr>
        <w:t>Novelli</w:t>
      </w:r>
      <w:proofErr w:type="spellEnd"/>
    </w:p>
    <w:p w14:paraId="51F89806" w14:textId="77777777" w:rsidR="00E12787" w:rsidRPr="00871FB4" w:rsidRDefault="00E12787" w:rsidP="00E1278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871FB4">
        <w:rPr>
          <w:rFonts w:ascii="Verdana" w:hAnsi="Verdana"/>
          <w:color w:val="000000"/>
          <w:sz w:val="18"/>
          <w:szCs w:val="18"/>
        </w:rPr>
        <w:t>0 (212) 219 29 71- 0 (533) 927 23 93</w:t>
      </w:r>
    </w:p>
    <w:p w14:paraId="48ECF5EC" w14:textId="77777777" w:rsidR="00E12787" w:rsidRPr="00871FB4" w:rsidRDefault="00CF6AA3" w:rsidP="00E1278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8" w:history="1">
        <w:r w:rsidR="00E12787" w:rsidRPr="00871FB4">
          <w:rPr>
            <w:rStyle w:val="Kpr"/>
            <w:rFonts w:ascii="Verdana" w:hAnsi="Verdana"/>
            <w:sz w:val="18"/>
            <w:szCs w:val="18"/>
          </w:rPr>
          <w:t>dileko@marjinal.com.tr</w:t>
        </w:r>
      </w:hyperlink>
    </w:p>
    <w:p w14:paraId="0B24A5AB" w14:textId="77777777" w:rsidR="00E12787" w:rsidRDefault="00E12787" w:rsidP="00E12787">
      <w:pPr>
        <w:rPr>
          <w:rFonts w:ascii="Verdana" w:hAnsi="Verdana"/>
        </w:rPr>
      </w:pPr>
    </w:p>
    <w:p w14:paraId="7AB9F529" w14:textId="77777777" w:rsidR="00E12787" w:rsidRDefault="00E12787" w:rsidP="00E12787">
      <w:pPr>
        <w:rPr>
          <w:rFonts w:ascii="Verdana" w:hAnsi="Verdana"/>
        </w:rPr>
      </w:pPr>
    </w:p>
    <w:p w14:paraId="17F43D55" w14:textId="77777777" w:rsidR="00E12787" w:rsidRPr="00871FB4" w:rsidRDefault="00E12787" w:rsidP="00E1278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proofErr w:type="spellStart"/>
      <w:r w:rsidRPr="00871FB4">
        <w:rPr>
          <w:rFonts w:ascii="Verdana" w:hAnsi="Verdana"/>
          <w:b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b/>
          <w:color w:val="000000"/>
          <w:sz w:val="16"/>
          <w:szCs w:val="16"/>
        </w:rPr>
        <w:t xml:space="preserve"> Hakkında:</w:t>
      </w:r>
    </w:p>
    <w:p w14:paraId="0FE19FCD" w14:textId="77777777" w:rsidR="00E12787" w:rsidRPr="00871FB4" w:rsidRDefault="00E12787" w:rsidP="00E12787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871FB4">
        <w:rPr>
          <w:rFonts w:ascii="Verdana" w:hAnsi="Verdana"/>
          <w:color w:val="000000"/>
          <w:sz w:val="16"/>
          <w:szCs w:val="16"/>
        </w:rPr>
        <w:t xml:space="preserve">VF Corporation bünyesinde bulunan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outdoora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ve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outdoorda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geçirdiği zamana değer veren tüketiciler için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premium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kalitede ayakkabı, giysi ve aksesuar tasarımı, üretimi ve pazarlamasında bir dünya lideridir.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, her birinin kaliteli işçilik ve detaylar sunduğu ve doğanın elementlerini esas alarak üretim yaptığı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Earthkeepers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®,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PRO®, ve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TimberlandBootCompany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® markaları altında ürünlerinin pazarlamasını yapmaktadır. Şirketin ürünleri, lider katlı mağazalar ve perakende noktalarının yanı sıra Kuzey Amerika, Avrupa, Asya, Latin Amerika, Güney Amerika, Güney Afrika ve Orta Doğu'daki mono-markalı mağazalarında da satılmaktadır.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Timberland'in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kaliteli ürünlerin üretilmesine olan bağlılığı, şirketin “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doingwellanddoinggood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" (iyiyiz ve iyi yapıyoruz) sözü ile eşleşmekte; çalışanlar, tüketiciler ve hizmet sağlayıcılar arasındaki güçlü ortaklığın kuvvetlendirilmesiyle yaşadıkları ve çalıştıkları toplumları dönüştürmektedir. </w:t>
      </w:r>
      <w:proofErr w:type="spellStart"/>
      <w:r w:rsidRPr="00871FB4">
        <w:rPr>
          <w:rFonts w:ascii="Verdana" w:hAnsi="Verdana"/>
          <w:color w:val="000000"/>
          <w:sz w:val="16"/>
          <w:szCs w:val="16"/>
        </w:rPr>
        <w:t>Timberland</w:t>
      </w:r>
      <w:proofErr w:type="spellEnd"/>
      <w:r w:rsidRPr="00871FB4">
        <w:rPr>
          <w:rFonts w:ascii="Verdana" w:hAnsi="Verdana"/>
          <w:color w:val="000000"/>
          <w:sz w:val="16"/>
          <w:szCs w:val="16"/>
        </w:rPr>
        <w:t xml:space="preserve"> hakkında daha fazlasını öğrenmek için, www.timberland.com adresini ziyaret ediniz.</w:t>
      </w:r>
    </w:p>
    <w:p w14:paraId="05258324" w14:textId="77777777" w:rsidR="00E12787" w:rsidRPr="00BB3C60" w:rsidRDefault="00E12787" w:rsidP="00BB3C60">
      <w:pPr>
        <w:spacing w:line="360" w:lineRule="auto"/>
        <w:rPr>
          <w:rFonts w:ascii="Verdana" w:hAnsi="Verdana"/>
        </w:rPr>
      </w:pPr>
    </w:p>
    <w:p w14:paraId="6F2765C7" w14:textId="77777777" w:rsidR="0013259E" w:rsidRPr="0013259E" w:rsidRDefault="0013259E" w:rsidP="00BB3C60">
      <w:pPr>
        <w:spacing w:line="360" w:lineRule="auto"/>
        <w:rPr>
          <w:b/>
        </w:rPr>
      </w:pPr>
    </w:p>
    <w:sectPr w:rsidR="0013259E" w:rsidRPr="0013259E" w:rsidSect="004E3C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59E"/>
    <w:rsid w:val="0013259E"/>
    <w:rsid w:val="001E728D"/>
    <w:rsid w:val="00276DCC"/>
    <w:rsid w:val="00292E05"/>
    <w:rsid w:val="004E3C2E"/>
    <w:rsid w:val="00520F3C"/>
    <w:rsid w:val="00A76701"/>
    <w:rsid w:val="00BB3C60"/>
    <w:rsid w:val="00BB72A6"/>
    <w:rsid w:val="00C43115"/>
    <w:rsid w:val="00CF6AA3"/>
    <w:rsid w:val="00E12787"/>
    <w:rsid w:val="00F47AEF"/>
    <w:rsid w:val="0155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987D1"/>
  <w14:defaultImageDpi w14:val="300"/>
  <w15:docId w15:val="{DE0C54F3-5A87-4C95-BA98-CECFB23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7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E12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o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oo.gl/MGfrZ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D64AB-E342-4932-8381-E1BD5DC2C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70765F-E873-44E6-8F93-F56FF4CF9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9F9F4-EA24-4CA1-87A6-DAB41AD3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Ozpinar</dc:creator>
  <cp:keywords/>
  <dc:description/>
  <cp:lastModifiedBy>Dilek Ozcan</cp:lastModifiedBy>
  <cp:revision>4</cp:revision>
  <dcterms:created xsi:type="dcterms:W3CDTF">2019-01-07T13:17:00Z</dcterms:created>
  <dcterms:modified xsi:type="dcterms:W3CDTF">2019-01-08T07:02:00Z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