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E9" w:rsidRDefault="005225DB" w:rsidP="0036745A">
      <w:pPr>
        <w:spacing w:after="0"/>
        <w:jc w:val="center"/>
        <w:rPr>
          <w:rFonts w:ascii="Verdana" w:hAnsi="Verdana"/>
          <w:b/>
          <w:bCs/>
          <w:sz w:val="28"/>
          <w:szCs w:val="28"/>
        </w:rPr>
      </w:pPr>
      <w:r w:rsidRPr="00E00E68">
        <w:rPr>
          <w:rFonts w:ascii="Verdana" w:hAnsi="Verdana"/>
          <w:b/>
          <w:bCs/>
          <w:sz w:val="28"/>
          <w:szCs w:val="28"/>
        </w:rPr>
        <w:t>2018 bitmeden girişimci olmak isteyen kadınlara b-</w:t>
      </w:r>
      <w:proofErr w:type="spellStart"/>
      <w:r w:rsidRPr="00E00E68">
        <w:rPr>
          <w:rFonts w:ascii="Verdana" w:hAnsi="Verdana"/>
          <w:b/>
          <w:bCs/>
          <w:sz w:val="28"/>
          <w:szCs w:val="28"/>
        </w:rPr>
        <w:t>fit’ten</w:t>
      </w:r>
      <w:proofErr w:type="spellEnd"/>
      <w:r w:rsidRPr="00E00E68">
        <w:rPr>
          <w:rFonts w:ascii="Verdana" w:hAnsi="Verdana"/>
          <w:b/>
          <w:bCs/>
          <w:sz w:val="28"/>
          <w:szCs w:val="28"/>
        </w:rPr>
        <w:t xml:space="preserve"> 15.000 TL destek</w:t>
      </w:r>
    </w:p>
    <w:p w:rsidR="001962C7" w:rsidRPr="00E00E68" w:rsidRDefault="001962C7" w:rsidP="0036745A">
      <w:pPr>
        <w:spacing w:after="0"/>
        <w:jc w:val="center"/>
        <w:rPr>
          <w:rFonts w:ascii="Verdana" w:hAnsi="Verdana"/>
          <w:b/>
          <w:bCs/>
          <w:sz w:val="28"/>
          <w:szCs w:val="28"/>
        </w:rPr>
      </w:pPr>
    </w:p>
    <w:p w:rsidR="005225DB" w:rsidRPr="00E00E68" w:rsidRDefault="005225DB" w:rsidP="0036745A">
      <w:pPr>
        <w:spacing w:after="0"/>
        <w:jc w:val="center"/>
        <w:rPr>
          <w:rFonts w:ascii="Verdana" w:hAnsi="Verdana"/>
          <w:b/>
          <w:bCs/>
          <w:sz w:val="24"/>
          <w:szCs w:val="24"/>
        </w:rPr>
      </w:pPr>
    </w:p>
    <w:p w:rsidR="00565EE9" w:rsidRPr="00E00E68" w:rsidRDefault="00565EE9" w:rsidP="0036745A">
      <w:pPr>
        <w:spacing w:after="0" w:line="360" w:lineRule="auto"/>
        <w:jc w:val="center"/>
        <w:rPr>
          <w:rFonts w:ascii="Verdana" w:hAnsi="Verdana"/>
          <w:b/>
          <w:bCs/>
          <w:sz w:val="24"/>
          <w:szCs w:val="24"/>
        </w:rPr>
      </w:pPr>
      <w:r w:rsidRPr="00E00E68">
        <w:rPr>
          <w:rFonts w:ascii="Verdana" w:hAnsi="Verdana"/>
          <w:b/>
          <w:bCs/>
          <w:sz w:val="24"/>
          <w:szCs w:val="24"/>
        </w:rPr>
        <w:t xml:space="preserve">Türkiye'nin ilk ve en yaygın kadınlara özel spor ve yaşam merkezi markası b-fit, bugüne kadar 250 kadına girişimcilik dünyasının kapılarını açtı. </w:t>
      </w:r>
      <w:proofErr w:type="spellStart"/>
      <w:r w:rsidRPr="00E00E68">
        <w:rPr>
          <w:rFonts w:ascii="Verdana" w:hAnsi="Verdana"/>
          <w:b/>
          <w:bCs/>
          <w:sz w:val="24"/>
          <w:szCs w:val="24"/>
        </w:rPr>
        <w:t>Franchise</w:t>
      </w:r>
      <w:proofErr w:type="spellEnd"/>
      <w:r w:rsidRPr="00E00E68">
        <w:rPr>
          <w:rFonts w:ascii="Verdana" w:hAnsi="Verdana"/>
          <w:b/>
          <w:bCs/>
          <w:sz w:val="24"/>
          <w:szCs w:val="24"/>
        </w:rPr>
        <w:t xml:space="preserve"> sistemiyle büyüyen kadınların spor markası, yeni girişimcilerini arıyor. </w:t>
      </w:r>
    </w:p>
    <w:p w:rsidR="0036745A" w:rsidRPr="00E00E68" w:rsidRDefault="0036745A" w:rsidP="0036745A">
      <w:pPr>
        <w:spacing w:after="0" w:line="360" w:lineRule="auto"/>
        <w:jc w:val="both"/>
        <w:rPr>
          <w:rFonts w:ascii="Verdana" w:hAnsi="Verdana"/>
          <w:sz w:val="20"/>
          <w:szCs w:val="20"/>
        </w:rPr>
      </w:pPr>
    </w:p>
    <w:p w:rsidR="00565EE9" w:rsidRPr="00E00E68" w:rsidRDefault="00565EE9" w:rsidP="0036745A">
      <w:pPr>
        <w:spacing w:after="0" w:line="360" w:lineRule="auto"/>
        <w:jc w:val="both"/>
        <w:rPr>
          <w:rFonts w:ascii="Verdana" w:hAnsi="Verdana"/>
          <w:sz w:val="20"/>
          <w:szCs w:val="20"/>
        </w:rPr>
      </w:pPr>
      <w:r w:rsidRPr="00E00E68">
        <w:rPr>
          <w:rFonts w:ascii="Verdana" w:hAnsi="Verdana"/>
          <w:sz w:val="20"/>
          <w:szCs w:val="20"/>
        </w:rPr>
        <w:t xml:space="preserve">Her yaş ve gelir grubundan kadına spor yapma alışkanlığı kazandırma hedefiyle 2006 yılında kurulan b-fit, bugün 50 şehirde 220’nin üzerindeki merkeziyle 600 binden fazla kadına kaliteli bir yaşam için spor yaptırıyor. b-fit, Türkiye’deki kadınların hareket eksikliği sorununa çözüm üretmenin yanı sıra kadınları ekonomik olarak güçlendirmeyi de </w:t>
      </w:r>
      <w:proofErr w:type="gramStart"/>
      <w:r w:rsidRPr="00E00E68">
        <w:rPr>
          <w:rFonts w:ascii="Verdana" w:hAnsi="Verdana"/>
          <w:sz w:val="20"/>
          <w:szCs w:val="20"/>
        </w:rPr>
        <w:t>misyon</w:t>
      </w:r>
      <w:proofErr w:type="gramEnd"/>
      <w:r w:rsidRPr="00E00E68">
        <w:rPr>
          <w:rFonts w:ascii="Verdana" w:hAnsi="Verdana"/>
          <w:sz w:val="20"/>
          <w:szCs w:val="20"/>
        </w:rPr>
        <w:t xml:space="preserve"> ediniyor. Kadınların girişimiyle son bir senede 39 yeni merkez daha açıldı ve toplam b-fit şube sayısı 22</w:t>
      </w:r>
      <w:r w:rsidR="009E5C7B" w:rsidRPr="00E00E68">
        <w:rPr>
          <w:rFonts w:ascii="Verdana" w:hAnsi="Verdana"/>
          <w:sz w:val="20"/>
          <w:szCs w:val="20"/>
        </w:rPr>
        <w:t>2</w:t>
      </w:r>
      <w:r w:rsidRPr="00E00E68">
        <w:rPr>
          <w:rFonts w:ascii="Verdana" w:hAnsi="Verdana"/>
          <w:sz w:val="20"/>
          <w:szCs w:val="20"/>
        </w:rPr>
        <w:t xml:space="preserve">’ye ulaştı! </w:t>
      </w:r>
      <w:proofErr w:type="gramStart"/>
      <w:r w:rsidR="001E2717" w:rsidRPr="00E00E68">
        <w:rPr>
          <w:rFonts w:ascii="Verdana" w:hAnsi="Verdana"/>
          <w:sz w:val="20"/>
          <w:szCs w:val="20"/>
        </w:rPr>
        <w:t>b</w:t>
      </w:r>
      <w:proofErr w:type="gramEnd"/>
      <w:r w:rsidR="001E2717" w:rsidRPr="00E00E68">
        <w:rPr>
          <w:rFonts w:ascii="Verdana" w:hAnsi="Verdana"/>
          <w:sz w:val="20"/>
          <w:szCs w:val="20"/>
        </w:rPr>
        <w:t>-fit me</w:t>
      </w:r>
      <w:r w:rsidR="00D2771C">
        <w:rPr>
          <w:rFonts w:ascii="Verdana" w:hAnsi="Verdana"/>
          <w:sz w:val="20"/>
          <w:szCs w:val="20"/>
        </w:rPr>
        <w:t>rkezi sahipleri aylık ortalama 15</w:t>
      </w:r>
      <w:r w:rsidR="001E2717" w:rsidRPr="00E00E68">
        <w:rPr>
          <w:rFonts w:ascii="Verdana" w:hAnsi="Verdana"/>
          <w:sz w:val="20"/>
          <w:szCs w:val="20"/>
        </w:rPr>
        <w:t xml:space="preserve">-25 bin TL aralığında ciro elde ediyor. </w:t>
      </w:r>
    </w:p>
    <w:p w:rsidR="0036745A" w:rsidRPr="00E00E68" w:rsidRDefault="0036745A" w:rsidP="0036745A">
      <w:pPr>
        <w:spacing w:after="0" w:line="360" w:lineRule="auto"/>
        <w:jc w:val="both"/>
        <w:rPr>
          <w:rFonts w:ascii="Verdana" w:hAnsi="Verdana"/>
          <w:b/>
          <w:bCs/>
          <w:sz w:val="20"/>
          <w:szCs w:val="20"/>
        </w:rPr>
      </w:pPr>
    </w:p>
    <w:p w:rsidR="001E2717" w:rsidRPr="00E00E68" w:rsidRDefault="001E2717" w:rsidP="0036745A">
      <w:pPr>
        <w:spacing w:after="0" w:line="360" w:lineRule="auto"/>
        <w:jc w:val="both"/>
        <w:rPr>
          <w:rFonts w:ascii="Verdana" w:hAnsi="Verdana"/>
          <w:b/>
          <w:bCs/>
          <w:sz w:val="20"/>
          <w:szCs w:val="20"/>
        </w:rPr>
      </w:pPr>
    </w:p>
    <w:p w:rsidR="001E2717" w:rsidRPr="00E00E68" w:rsidRDefault="001E2717" w:rsidP="0036745A">
      <w:pPr>
        <w:spacing w:after="0" w:line="360" w:lineRule="auto"/>
        <w:jc w:val="both"/>
        <w:rPr>
          <w:rFonts w:ascii="Verdana" w:hAnsi="Verdana"/>
          <w:b/>
          <w:bCs/>
          <w:sz w:val="20"/>
          <w:szCs w:val="20"/>
        </w:rPr>
      </w:pPr>
    </w:p>
    <w:p w:rsidR="00565EE9" w:rsidRPr="00E00E68" w:rsidRDefault="00565EE9" w:rsidP="0036745A">
      <w:pPr>
        <w:spacing w:after="0" w:line="360" w:lineRule="auto"/>
        <w:jc w:val="both"/>
        <w:rPr>
          <w:rFonts w:ascii="Verdana" w:hAnsi="Verdana"/>
          <w:b/>
          <w:bCs/>
          <w:sz w:val="20"/>
          <w:szCs w:val="20"/>
        </w:rPr>
      </w:pPr>
      <w:r w:rsidRPr="00E00E68">
        <w:rPr>
          <w:rFonts w:ascii="Verdana" w:hAnsi="Verdana"/>
          <w:b/>
          <w:bCs/>
          <w:sz w:val="20"/>
          <w:szCs w:val="20"/>
        </w:rPr>
        <w:t>2018 bitmeden b-fit girişimcisi olmak isteyenlere 15.000 TL destek!</w:t>
      </w:r>
    </w:p>
    <w:p w:rsidR="0036745A" w:rsidRPr="00E00E68" w:rsidRDefault="009E5C7B" w:rsidP="0036745A">
      <w:pPr>
        <w:spacing w:after="0" w:line="360" w:lineRule="auto"/>
        <w:jc w:val="both"/>
        <w:rPr>
          <w:rFonts w:ascii="Verdana" w:hAnsi="Verdana"/>
          <w:sz w:val="20"/>
          <w:szCs w:val="20"/>
        </w:rPr>
      </w:pPr>
      <w:r w:rsidRPr="00E00E68">
        <w:rPr>
          <w:rFonts w:ascii="Verdana" w:hAnsi="Verdana"/>
          <w:sz w:val="20"/>
          <w:szCs w:val="20"/>
        </w:rPr>
        <w:t xml:space="preserve">Her gün girişimci adaylarından </w:t>
      </w:r>
      <w:proofErr w:type="spellStart"/>
      <w:r w:rsidRPr="00E00E68">
        <w:rPr>
          <w:rFonts w:ascii="Verdana" w:hAnsi="Verdana"/>
          <w:sz w:val="20"/>
          <w:szCs w:val="20"/>
        </w:rPr>
        <w:t>franchise</w:t>
      </w:r>
      <w:proofErr w:type="spellEnd"/>
      <w:r w:rsidRPr="00E00E68">
        <w:rPr>
          <w:rFonts w:ascii="Verdana" w:hAnsi="Verdana"/>
          <w:sz w:val="20"/>
          <w:szCs w:val="20"/>
        </w:rPr>
        <w:t xml:space="preserve"> başvuruları alan </w:t>
      </w:r>
      <w:proofErr w:type="spellStart"/>
      <w:r w:rsidRPr="00E00E68">
        <w:rPr>
          <w:rFonts w:ascii="Verdana" w:hAnsi="Verdana"/>
          <w:sz w:val="20"/>
          <w:szCs w:val="20"/>
        </w:rPr>
        <w:t>b-fit</w:t>
      </w:r>
      <w:proofErr w:type="spellEnd"/>
      <w:r w:rsidRPr="00E00E68">
        <w:rPr>
          <w:rFonts w:ascii="Verdana" w:hAnsi="Verdana"/>
          <w:sz w:val="20"/>
          <w:szCs w:val="20"/>
        </w:rPr>
        <w:t>, ilk günden itibaren her aşamada girişimci kadınlara destek oluyor.  G</w:t>
      </w:r>
      <w:r w:rsidR="0036745A" w:rsidRPr="00E00E68">
        <w:rPr>
          <w:rFonts w:ascii="Verdana" w:hAnsi="Verdana"/>
          <w:sz w:val="20"/>
          <w:szCs w:val="20"/>
        </w:rPr>
        <w:t>erekli ekipmanlar, insan kaynakları desteği, uygulamalı eğitimler, oryantasyon süreci, reklam ve tanıtım desteği</w:t>
      </w:r>
      <w:r w:rsidRPr="00E00E68">
        <w:rPr>
          <w:rFonts w:ascii="Verdana" w:hAnsi="Verdana"/>
          <w:sz w:val="20"/>
          <w:szCs w:val="20"/>
        </w:rPr>
        <w:t>nin yanı sıra</w:t>
      </w:r>
      <w:r w:rsidR="0036745A" w:rsidRPr="00E00E68">
        <w:rPr>
          <w:rFonts w:ascii="Verdana" w:hAnsi="Verdana"/>
          <w:sz w:val="20"/>
          <w:szCs w:val="20"/>
        </w:rPr>
        <w:t xml:space="preserve"> yer bulma, merkez tabela, cephe giydirme ve iç dekorasyon gibi açılış sürecinin tüm evrelerinde de girişimciyle birlikte çalışıyor. </w:t>
      </w:r>
      <w:r w:rsidRPr="00E00E68">
        <w:rPr>
          <w:rFonts w:ascii="Verdana" w:hAnsi="Verdana"/>
          <w:sz w:val="20"/>
          <w:szCs w:val="20"/>
        </w:rPr>
        <w:t xml:space="preserve">Merkez sahiplerinin spor eğitimi veya tecrübesi olması gerekmiyor, 5 gün oryantasyon olmak üzere toplam 10 gün boyunca kapsamlı bir eğitim programı veriliyor. Ayrıca merkezi açmak ve işletmek için ihtiyaç duyulabilecek her türlü bilgiyi içeren </w:t>
      </w:r>
      <w:proofErr w:type="spellStart"/>
      <w:r w:rsidRPr="00E00E68">
        <w:rPr>
          <w:rFonts w:ascii="Verdana" w:hAnsi="Verdana"/>
          <w:sz w:val="20"/>
          <w:szCs w:val="20"/>
        </w:rPr>
        <w:t>franchise</w:t>
      </w:r>
      <w:proofErr w:type="spellEnd"/>
      <w:r w:rsidRPr="00E00E68">
        <w:rPr>
          <w:rFonts w:ascii="Verdana" w:hAnsi="Verdana"/>
          <w:sz w:val="20"/>
          <w:szCs w:val="20"/>
        </w:rPr>
        <w:t xml:space="preserve"> el kitabı da girişimcilere hediye ediliyor. </w:t>
      </w:r>
    </w:p>
    <w:p w:rsidR="0036745A" w:rsidRPr="00E00E68" w:rsidRDefault="0036745A" w:rsidP="0036745A">
      <w:pPr>
        <w:spacing w:after="0" w:line="360" w:lineRule="auto"/>
        <w:jc w:val="both"/>
        <w:rPr>
          <w:rFonts w:ascii="Verdana" w:hAnsi="Verdana"/>
          <w:sz w:val="20"/>
          <w:szCs w:val="20"/>
        </w:rPr>
      </w:pPr>
    </w:p>
    <w:p w:rsidR="0036745A" w:rsidRPr="00E00E68" w:rsidRDefault="0036745A" w:rsidP="0036745A">
      <w:pPr>
        <w:spacing w:after="0" w:line="360" w:lineRule="auto"/>
        <w:jc w:val="both"/>
        <w:rPr>
          <w:rFonts w:ascii="Verdana" w:hAnsi="Verdana"/>
          <w:sz w:val="20"/>
          <w:szCs w:val="20"/>
        </w:rPr>
      </w:pPr>
      <w:proofErr w:type="gramStart"/>
      <w:r w:rsidRPr="00E00E68">
        <w:rPr>
          <w:rFonts w:ascii="Verdana" w:hAnsi="Verdana"/>
          <w:sz w:val="20"/>
          <w:szCs w:val="20"/>
        </w:rPr>
        <w:t>b</w:t>
      </w:r>
      <w:proofErr w:type="gramEnd"/>
      <w:r w:rsidRPr="00E00E68">
        <w:rPr>
          <w:rFonts w:ascii="Verdana" w:hAnsi="Verdana"/>
          <w:sz w:val="20"/>
          <w:szCs w:val="20"/>
        </w:rPr>
        <w:t>-</w:t>
      </w:r>
      <w:proofErr w:type="spellStart"/>
      <w:r w:rsidRPr="00E00E68">
        <w:rPr>
          <w:rFonts w:ascii="Verdana" w:hAnsi="Verdana"/>
          <w:sz w:val="20"/>
          <w:szCs w:val="20"/>
        </w:rPr>
        <w:t>fit’in</w:t>
      </w:r>
      <w:proofErr w:type="spellEnd"/>
      <w:r w:rsidRPr="00E00E68">
        <w:rPr>
          <w:rFonts w:ascii="Verdana" w:hAnsi="Verdana"/>
          <w:sz w:val="20"/>
          <w:szCs w:val="20"/>
        </w:rPr>
        <w:t xml:space="preserve"> 2018 yılı bitmeden kendi işinin sahibi olmak isteyen kadınlara bir sürprizi de var! Geleneksel yıl sonu desteği ile 10 girişimciye </w:t>
      </w:r>
      <w:proofErr w:type="spellStart"/>
      <w:r w:rsidRPr="00E00E68">
        <w:rPr>
          <w:rFonts w:ascii="Verdana" w:hAnsi="Verdana"/>
          <w:sz w:val="20"/>
          <w:szCs w:val="20"/>
        </w:rPr>
        <w:t>franchise</w:t>
      </w:r>
      <w:proofErr w:type="spellEnd"/>
      <w:r w:rsidRPr="00E00E68">
        <w:rPr>
          <w:rFonts w:ascii="Verdana" w:hAnsi="Verdana"/>
          <w:sz w:val="20"/>
          <w:szCs w:val="20"/>
        </w:rPr>
        <w:t xml:space="preserve"> bedelinde 15.000 TL indirim sunulacak. Malzeme paketiyle birlikte toplam 70.354 TL olan </w:t>
      </w:r>
      <w:proofErr w:type="spellStart"/>
      <w:r w:rsidRPr="00E00E68">
        <w:rPr>
          <w:rFonts w:ascii="Verdana" w:hAnsi="Verdana"/>
          <w:sz w:val="20"/>
          <w:szCs w:val="20"/>
        </w:rPr>
        <w:t>franchise</w:t>
      </w:r>
      <w:proofErr w:type="spellEnd"/>
      <w:r w:rsidRPr="00E00E68">
        <w:rPr>
          <w:rFonts w:ascii="Verdana" w:hAnsi="Verdana"/>
          <w:sz w:val="20"/>
          <w:szCs w:val="20"/>
        </w:rPr>
        <w:t xml:space="preserve"> bedeli yıl sonu fırsatıyla 55.324 TL’ye düşüyor. </w:t>
      </w:r>
    </w:p>
    <w:p w:rsidR="0036745A" w:rsidRPr="00E00E68" w:rsidRDefault="0036745A" w:rsidP="0036745A">
      <w:pPr>
        <w:spacing w:after="0" w:line="360" w:lineRule="auto"/>
        <w:jc w:val="both"/>
        <w:rPr>
          <w:rFonts w:ascii="Verdana" w:hAnsi="Verdana"/>
          <w:b/>
          <w:bCs/>
          <w:sz w:val="20"/>
          <w:szCs w:val="20"/>
        </w:rPr>
      </w:pPr>
    </w:p>
    <w:p w:rsidR="0036745A" w:rsidRPr="00E00E68" w:rsidRDefault="0036745A" w:rsidP="0036745A">
      <w:pPr>
        <w:spacing w:after="0" w:line="360" w:lineRule="auto"/>
        <w:jc w:val="both"/>
        <w:rPr>
          <w:rFonts w:ascii="Verdana" w:hAnsi="Verdana"/>
          <w:b/>
          <w:bCs/>
          <w:sz w:val="20"/>
          <w:szCs w:val="20"/>
        </w:rPr>
      </w:pPr>
      <w:r w:rsidRPr="00E00E68">
        <w:rPr>
          <w:rFonts w:ascii="Verdana" w:hAnsi="Verdana"/>
          <w:b/>
          <w:bCs/>
          <w:sz w:val="20"/>
          <w:szCs w:val="20"/>
        </w:rPr>
        <w:t xml:space="preserve">2019 yılında 270 şube hedefiyle </w:t>
      </w:r>
      <w:proofErr w:type="spellStart"/>
      <w:r w:rsidRPr="00E00E68">
        <w:rPr>
          <w:rFonts w:ascii="Verdana" w:hAnsi="Verdana"/>
          <w:b/>
          <w:bCs/>
          <w:sz w:val="20"/>
          <w:szCs w:val="20"/>
        </w:rPr>
        <w:t>franchise</w:t>
      </w:r>
      <w:proofErr w:type="spellEnd"/>
      <w:r w:rsidRPr="00E00E68">
        <w:rPr>
          <w:rFonts w:ascii="Verdana" w:hAnsi="Verdana"/>
          <w:b/>
          <w:bCs/>
          <w:sz w:val="20"/>
          <w:szCs w:val="20"/>
        </w:rPr>
        <w:t xml:space="preserve"> sektöründe ilk üçte!</w:t>
      </w:r>
    </w:p>
    <w:p w:rsidR="0036745A" w:rsidRPr="00E00E68" w:rsidRDefault="0036745A" w:rsidP="0036745A">
      <w:pPr>
        <w:spacing w:after="0" w:line="360" w:lineRule="auto"/>
        <w:jc w:val="both"/>
        <w:rPr>
          <w:rFonts w:ascii="Verdana" w:hAnsi="Verdana"/>
          <w:sz w:val="20"/>
          <w:szCs w:val="20"/>
        </w:rPr>
      </w:pPr>
      <w:proofErr w:type="spellStart"/>
      <w:proofErr w:type="gramStart"/>
      <w:r w:rsidRPr="00E00E68">
        <w:rPr>
          <w:rFonts w:ascii="Verdana" w:hAnsi="Verdana"/>
          <w:sz w:val="20"/>
          <w:szCs w:val="20"/>
        </w:rPr>
        <w:t>b</w:t>
      </w:r>
      <w:proofErr w:type="gramEnd"/>
      <w:r w:rsidRPr="00E00E68">
        <w:rPr>
          <w:rFonts w:ascii="Verdana" w:hAnsi="Verdana"/>
          <w:sz w:val="20"/>
          <w:szCs w:val="20"/>
        </w:rPr>
        <w:t>-fit</w:t>
      </w:r>
      <w:proofErr w:type="spellEnd"/>
      <w:r w:rsidRPr="00E00E68">
        <w:rPr>
          <w:rFonts w:ascii="Verdana" w:hAnsi="Verdana"/>
          <w:sz w:val="20"/>
          <w:szCs w:val="20"/>
        </w:rPr>
        <w:t xml:space="preserve">, 2019 yılında </w:t>
      </w:r>
      <w:proofErr w:type="spellStart"/>
      <w:r w:rsidRPr="00E00E68">
        <w:rPr>
          <w:rFonts w:ascii="Verdana" w:hAnsi="Verdana"/>
          <w:sz w:val="20"/>
          <w:szCs w:val="20"/>
        </w:rPr>
        <w:t>franchise</w:t>
      </w:r>
      <w:proofErr w:type="spellEnd"/>
      <w:r w:rsidRPr="00E00E68">
        <w:rPr>
          <w:rFonts w:ascii="Verdana" w:hAnsi="Verdana"/>
          <w:sz w:val="20"/>
          <w:szCs w:val="20"/>
        </w:rPr>
        <w:t xml:space="preserve"> anlaşmalarına odaklanarak tüm Türkiye genelinde 270 yeni merkez açmayı hedefliyor. Öncelikli iller arasında; Afyon,</w:t>
      </w:r>
      <w:r w:rsidR="00611043">
        <w:rPr>
          <w:rFonts w:ascii="Verdana" w:hAnsi="Verdana"/>
          <w:sz w:val="20"/>
          <w:szCs w:val="20"/>
        </w:rPr>
        <w:t xml:space="preserve"> Antalya-</w:t>
      </w:r>
      <w:r w:rsidRPr="00E00E68">
        <w:rPr>
          <w:rFonts w:ascii="Verdana" w:hAnsi="Verdana"/>
          <w:sz w:val="20"/>
          <w:szCs w:val="20"/>
        </w:rPr>
        <w:t xml:space="preserve">Alanya, Artvin, Eskişehir, Sinop, Kayseri, Rize, Düzce, Ağrı ve Erzurum yer alıyor. </w:t>
      </w:r>
    </w:p>
    <w:p w:rsidR="0036745A" w:rsidRPr="00E00E68" w:rsidRDefault="0036745A" w:rsidP="00565EE9">
      <w:pPr>
        <w:spacing w:line="360" w:lineRule="auto"/>
        <w:jc w:val="both"/>
        <w:rPr>
          <w:rFonts w:ascii="Verdana" w:hAnsi="Verdana"/>
          <w:sz w:val="20"/>
          <w:szCs w:val="20"/>
        </w:rPr>
      </w:pPr>
    </w:p>
    <w:p w:rsidR="0036745A" w:rsidRPr="00E00E68" w:rsidRDefault="0036745A" w:rsidP="0036745A">
      <w:pPr>
        <w:spacing w:line="360" w:lineRule="auto"/>
        <w:rPr>
          <w:rFonts w:ascii="Verdana" w:hAnsi="Verdana"/>
          <w:b/>
          <w:bCs/>
          <w:sz w:val="20"/>
          <w:szCs w:val="20"/>
        </w:rPr>
      </w:pPr>
      <w:r w:rsidRPr="00E00E68">
        <w:rPr>
          <w:rFonts w:ascii="Verdana" w:hAnsi="Verdana"/>
          <w:b/>
          <w:bCs/>
          <w:sz w:val="20"/>
          <w:szCs w:val="20"/>
        </w:rPr>
        <w:t>İlgili Kişi:</w:t>
      </w:r>
    </w:p>
    <w:p w:rsidR="0036745A" w:rsidRPr="00E00E68" w:rsidRDefault="0036745A" w:rsidP="0036745A">
      <w:pPr>
        <w:spacing w:line="360" w:lineRule="auto"/>
        <w:rPr>
          <w:rFonts w:ascii="Verdana" w:hAnsi="Verdana"/>
          <w:sz w:val="20"/>
          <w:szCs w:val="20"/>
        </w:rPr>
      </w:pPr>
      <w:r w:rsidRPr="00E00E68">
        <w:rPr>
          <w:rFonts w:ascii="Verdana" w:hAnsi="Verdana"/>
          <w:sz w:val="20"/>
          <w:szCs w:val="20"/>
        </w:rPr>
        <w:t xml:space="preserve">Marjinal </w:t>
      </w:r>
      <w:proofErr w:type="spellStart"/>
      <w:r w:rsidRPr="00E00E68">
        <w:rPr>
          <w:rFonts w:ascii="Verdana" w:hAnsi="Verdana"/>
          <w:sz w:val="20"/>
          <w:szCs w:val="20"/>
        </w:rPr>
        <w:t>Porter</w:t>
      </w:r>
      <w:proofErr w:type="spellEnd"/>
      <w:r w:rsidRPr="00E00E68">
        <w:rPr>
          <w:rFonts w:ascii="Verdana" w:hAnsi="Verdana"/>
          <w:sz w:val="20"/>
          <w:szCs w:val="20"/>
        </w:rPr>
        <w:t xml:space="preserve"> </w:t>
      </w:r>
      <w:proofErr w:type="spellStart"/>
      <w:r w:rsidRPr="00E00E68">
        <w:rPr>
          <w:rFonts w:ascii="Verdana" w:hAnsi="Verdana"/>
          <w:sz w:val="20"/>
          <w:szCs w:val="20"/>
        </w:rPr>
        <w:t>Novelli</w:t>
      </w:r>
      <w:proofErr w:type="spellEnd"/>
    </w:p>
    <w:p w:rsidR="0036745A" w:rsidRPr="00E00E68" w:rsidRDefault="001962C7" w:rsidP="0036745A">
      <w:pPr>
        <w:spacing w:line="360" w:lineRule="auto"/>
        <w:rPr>
          <w:rFonts w:ascii="Verdana" w:hAnsi="Verdana"/>
          <w:sz w:val="20"/>
          <w:szCs w:val="20"/>
        </w:rPr>
      </w:pPr>
      <w:r w:rsidRPr="00E00E68">
        <w:rPr>
          <w:rFonts w:ascii="Verdana" w:hAnsi="Verdana"/>
          <w:sz w:val="20"/>
          <w:szCs w:val="20"/>
        </w:rPr>
        <w:t>Esra Şavkın</w:t>
      </w:r>
      <w:r>
        <w:rPr>
          <w:rFonts w:ascii="Verdana" w:hAnsi="Verdana"/>
          <w:sz w:val="20"/>
          <w:szCs w:val="20"/>
        </w:rPr>
        <w:t xml:space="preserve"> / 0537 858 85 49 - </w:t>
      </w:r>
      <w:r w:rsidR="0036745A" w:rsidRPr="00E00E68">
        <w:rPr>
          <w:rFonts w:ascii="Verdana" w:hAnsi="Verdana"/>
          <w:sz w:val="20"/>
          <w:szCs w:val="20"/>
        </w:rPr>
        <w:t>0212 219 29 71</w:t>
      </w:r>
      <w:r>
        <w:rPr>
          <w:rFonts w:ascii="Verdana" w:hAnsi="Verdana"/>
          <w:sz w:val="20"/>
          <w:szCs w:val="20"/>
        </w:rPr>
        <w:t xml:space="preserve"> - </w:t>
      </w:r>
      <w:hyperlink r:id="rId5" w:history="1">
        <w:r w:rsidR="0036745A" w:rsidRPr="00E00E68">
          <w:rPr>
            <w:rStyle w:val="Kpr"/>
            <w:rFonts w:ascii="Verdana" w:hAnsi="Verdana"/>
            <w:sz w:val="20"/>
            <w:szCs w:val="20"/>
          </w:rPr>
          <w:t>esras@marjinal.com.tr</w:t>
        </w:r>
      </w:hyperlink>
      <w:r w:rsidR="0036745A" w:rsidRPr="00E00E68">
        <w:rPr>
          <w:rFonts w:ascii="Verdana" w:hAnsi="Verdana"/>
          <w:sz w:val="20"/>
          <w:szCs w:val="20"/>
        </w:rPr>
        <w:t xml:space="preserve"> </w:t>
      </w:r>
    </w:p>
    <w:p w:rsidR="0036745A" w:rsidRPr="00E00E68" w:rsidRDefault="0036745A" w:rsidP="0036745A">
      <w:pPr>
        <w:spacing w:line="240" w:lineRule="auto"/>
        <w:rPr>
          <w:rFonts w:ascii="Verdana" w:hAnsi="Verdana"/>
          <w:b/>
          <w:bCs/>
          <w:sz w:val="16"/>
          <w:szCs w:val="16"/>
        </w:rPr>
      </w:pPr>
      <w:proofErr w:type="gramStart"/>
      <w:r w:rsidRPr="00E00E68">
        <w:rPr>
          <w:rFonts w:ascii="Verdana" w:hAnsi="Verdana"/>
          <w:b/>
          <w:bCs/>
          <w:sz w:val="16"/>
          <w:szCs w:val="16"/>
        </w:rPr>
        <w:t>b</w:t>
      </w:r>
      <w:proofErr w:type="gramEnd"/>
      <w:r w:rsidRPr="00E00E68">
        <w:rPr>
          <w:rFonts w:ascii="Verdana" w:hAnsi="Verdana"/>
          <w:b/>
          <w:bCs/>
          <w:sz w:val="16"/>
          <w:szCs w:val="16"/>
        </w:rPr>
        <w:t>-fit Hakkında:</w:t>
      </w:r>
      <w:bookmarkStart w:id="0" w:name="_GoBack"/>
      <w:bookmarkEnd w:id="0"/>
    </w:p>
    <w:p w:rsidR="0036745A" w:rsidRPr="0036745A" w:rsidRDefault="0036745A" w:rsidP="0036745A">
      <w:pPr>
        <w:spacing w:line="240" w:lineRule="auto"/>
        <w:jc w:val="both"/>
        <w:rPr>
          <w:rFonts w:ascii="Verdana" w:hAnsi="Verdana"/>
          <w:sz w:val="16"/>
          <w:szCs w:val="16"/>
        </w:rPr>
      </w:pPr>
      <w:r w:rsidRPr="00E00E68">
        <w:rPr>
          <w:rFonts w:ascii="Verdana" w:hAnsi="Verdana"/>
          <w:sz w:val="16"/>
          <w:szCs w:val="16"/>
        </w:rPr>
        <w:t xml:space="preserve">Kadın Spor ve Yaşam Merkezi b-fit, 2006 yılında 6 kadının bir araya gelerek, kadın girişimciliğini desteklemek ve kadınların spor yapabileceği, sosyalleşebileceği spor ve yaşam merkezlerinin ülke genelinde yaygınlaşması amacıyla kurulmuş Türkiye’nin ilk sosyal girişimi ve 50 ilde bulunan 222 merkeziyle en yaygın spor merkezleri ağıdır. </w:t>
      </w:r>
      <w:proofErr w:type="gramStart"/>
      <w:r w:rsidRPr="00E00E68">
        <w:rPr>
          <w:rFonts w:ascii="Verdana" w:hAnsi="Verdana"/>
          <w:sz w:val="16"/>
          <w:szCs w:val="16"/>
        </w:rPr>
        <w:t>b</w:t>
      </w:r>
      <w:proofErr w:type="gramEnd"/>
      <w:r w:rsidRPr="00E00E68">
        <w:rPr>
          <w:rFonts w:ascii="Verdana" w:hAnsi="Verdana"/>
          <w:sz w:val="16"/>
          <w:szCs w:val="16"/>
        </w:rPr>
        <w:t xml:space="preserve">-fit, 30 dakikalık istasyon çalışmalarından oluşan bir egzersiz sistemi sunar. Merkezlerdeki hidrolik ekipmanlar ve </w:t>
      </w:r>
      <w:proofErr w:type="spellStart"/>
      <w:r w:rsidRPr="00E00E68">
        <w:rPr>
          <w:rFonts w:ascii="Verdana" w:hAnsi="Verdana"/>
          <w:sz w:val="16"/>
          <w:szCs w:val="16"/>
        </w:rPr>
        <w:t>kardiyo</w:t>
      </w:r>
      <w:proofErr w:type="spellEnd"/>
      <w:r w:rsidRPr="00E00E68">
        <w:rPr>
          <w:rFonts w:ascii="Verdana" w:hAnsi="Verdana"/>
          <w:sz w:val="16"/>
          <w:szCs w:val="16"/>
        </w:rPr>
        <w:t xml:space="preserve"> platformları kadınların kendi itme-çekme güçleriyle hem formda kalmalarını hem de </w:t>
      </w:r>
      <w:proofErr w:type="spellStart"/>
      <w:r w:rsidRPr="00E00E68">
        <w:rPr>
          <w:rFonts w:ascii="Verdana" w:hAnsi="Verdana"/>
          <w:sz w:val="16"/>
          <w:szCs w:val="16"/>
        </w:rPr>
        <w:t>kardiyovasküler</w:t>
      </w:r>
      <w:proofErr w:type="spellEnd"/>
      <w:r w:rsidRPr="00E00E68">
        <w:rPr>
          <w:rFonts w:ascii="Verdana" w:hAnsi="Verdana"/>
          <w:sz w:val="16"/>
          <w:szCs w:val="16"/>
        </w:rPr>
        <w:t xml:space="preserve"> sistemlerini geliştirerek yaşam kalitelerini artırmalarını sağlar. </w:t>
      </w:r>
      <w:hyperlink r:id="rId6" w:history="1">
        <w:r w:rsidRPr="00E00E68">
          <w:rPr>
            <w:rStyle w:val="Kpr"/>
            <w:rFonts w:ascii="Verdana" w:hAnsi="Verdana"/>
            <w:sz w:val="16"/>
            <w:szCs w:val="16"/>
          </w:rPr>
          <w:t>https://b-fit.com.tr/tr</w:t>
        </w:r>
      </w:hyperlink>
      <w:r w:rsidRPr="0036745A">
        <w:rPr>
          <w:rFonts w:ascii="Verdana" w:hAnsi="Verdana"/>
          <w:sz w:val="16"/>
          <w:szCs w:val="16"/>
        </w:rPr>
        <w:t xml:space="preserve"> </w:t>
      </w:r>
    </w:p>
    <w:p w:rsidR="0036745A" w:rsidRPr="00565EE9" w:rsidRDefault="0036745A" w:rsidP="00565EE9">
      <w:pPr>
        <w:rPr>
          <w:rFonts w:ascii="Verdana" w:eastAsia="Times New Roman" w:hAnsi="Verdana"/>
          <w:sz w:val="20"/>
          <w:szCs w:val="20"/>
        </w:rPr>
      </w:pPr>
    </w:p>
    <w:p w:rsidR="00565EE9" w:rsidRDefault="00565EE9"/>
    <w:sectPr w:rsidR="00565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03D6B"/>
    <w:multiLevelType w:val="hybridMultilevel"/>
    <w:tmpl w:val="D7E27C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DD"/>
    <w:rsid w:val="001962C7"/>
    <w:rsid w:val="001E2717"/>
    <w:rsid w:val="0036745A"/>
    <w:rsid w:val="003A21BF"/>
    <w:rsid w:val="005225DB"/>
    <w:rsid w:val="00565EE9"/>
    <w:rsid w:val="005878AC"/>
    <w:rsid w:val="00611043"/>
    <w:rsid w:val="00632127"/>
    <w:rsid w:val="007023DD"/>
    <w:rsid w:val="0073235D"/>
    <w:rsid w:val="009E5C7B"/>
    <w:rsid w:val="00A9265F"/>
    <w:rsid w:val="00B42259"/>
    <w:rsid w:val="00D2771C"/>
    <w:rsid w:val="00E00E68"/>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C6906-F5E1-4DAC-B465-70B9537B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65EE9"/>
    <w:rPr>
      <w:color w:val="0563C1"/>
      <w:u w:val="single"/>
    </w:rPr>
  </w:style>
  <w:style w:type="paragraph" w:styleId="ListeParagraf">
    <w:name w:val="List Paragraph"/>
    <w:basedOn w:val="Normal"/>
    <w:uiPriority w:val="34"/>
    <w:qFormat/>
    <w:rsid w:val="00565EE9"/>
    <w:pPr>
      <w:spacing w:after="0" w:line="240" w:lineRule="auto"/>
      <w:ind w:left="720"/>
    </w:pPr>
    <w:rPr>
      <w:rFonts w:ascii="Calibri" w:hAnsi="Calibri" w:cs="Calibri"/>
    </w:rPr>
  </w:style>
  <w:style w:type="character" w:customStyle="1" w:styleId="highlight">
    <w:name w:val="highlight"/>
    <w:basedOn w:val="VarsaylanParagrafYazTipi"/>
    <w:rsid w:val="00565EE9"/>
  </w:style>
  <w:style w:type="character" w:customStyle="1" w:styleId="UnresolvedMention">
    <w:name w:val="Unresolved Mention"/>
    <w:basedOn w:val="VarsaylanParagrafYazTipi"/>
    <w:uiPriority w:val="99"/>
    <w:semiHidden/>
    <w:unhideWhenUsed/>
    <w:rsid w:val="0036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62586">
      <w:bodyDiv w:val="1"/>
      <w:marLeft w:val="0"/>
      <w:marRight w:val="0"/>
      <w:marTop w:val="0"/>
      <w:marBottom w:val="0"/>
      <w:divBdr>
        <w:top w:val="none" w:sz="0" w:space="0" w:color="auto"/>
        <w:left w:val="none" w:sz="0" w:space="0" w:color="auto"/>
        <w:bottom w:val="none" w:sz="0" w:space="0" w:color="auto"/>
        <w:right w:val="none" w:sz="0" w:space="0" w:color="auto"/>
      </w:divBdr>
    </w:div>
    <w:div w:id="17264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fit.com.tr/tr" TargetMode="External"/><Relationship Id="rId5" Type="http://schemas.openxmlformats.org/officeDocument/2006/relationships/hyperlink" Target="mailto:esras@marjina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461</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Esra Savkin</cp:lastModifiedBy>
  <cp:revision>8</cp:revision>
  <dcterms:created xsi:type="dcterms:W3CDTF">2018-10-25T09:05:00Z</dcterms:created>
  <dcterms:modified xsi:type="dcterms:W3CDTF">2018-10-27T09:24:00Z</dcterms:modified>
</cp:coreProperties>
</file>