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2B73" w14:textId="0D9089AF" w:rsidR="00725CAD" w:rsidRPr="00725CAD" w:rsidRDefault="00BD1CC0" w:rsidP="00BD1CC0">
      <w:pPr>
        <w:jc w:val="center"/>
        <w:rPr>
          <w:rFonts w:ascii="Lato Light" w:eastAsia="Calibri" w:hAnsi="Lato Light" w:cs="Lato Light"/>
          <w:b/>
          <w:sz w:val="36"/>
          <w:szCs w:val="36"/>
          <w:lang w:val="tr-TR"/>
        </w:rPr>
      </w:pPr>
      <w:proofErr w:type="spellStart"/>
      <w:r w:rsidRPr="00BD1CC0">
        <w:rPr>
          <w:rFonts w:ascii="Lato Light" w:eastAsia="Calibri" w:hAnsi="Lato Light" w:cs="Lato Light"/>
          <w:b/>
          <w:sz w:val="36"/>
          <w:szCs w:val="36"/>
          <w:lang w:val="tr-TR"/>
        </w:rPr>
        <w:t>Alcatel</w:t>
      </w:r>
      <w:proofErr w:type="spellEnd"/>
      <w:r w:rsidRPr="00BD1CC0">
        <w:rPr>
          <w:rFonts w:ascii="Lato Light" w:eastAsia="Calibri" w:hAnsi="Lato Light" w:cs="Lato Light"/>
          <w:b/>
          <w:sz w:val="36"/>
          <w:szCs w:val="36"/>
          <w:lang w:val="tr-TR"/>
        </w:rPr>
        <w:t xml:space="preserve"> yeni akıllı telefonu A5 LED’i piyasaya sundu </w:t>
      </w:r>
    </w:p>
    <w:p w14:paraId="36E3A38A" w14:textId="6BDE5696" w:rsidR="006051FC" w:rsidRDefault="006051FC" w:rsidP="0014205F">
      <w:pPr>
        <w:spacing w:line="240" w:lineRule="auto"/>
        <w:jc w:val="center"/>
        <w:rPr>
          <w:rFonts w:ascii="Lato Light" w:eastAsia="Calibri" w:hAnsi="Lato Light" w:cs="Lato Light"/>
          <w:b/>
          <w:noProof/>
          <w:sz w:val="24"/>
          <w:szCs w:val="24"/>
          <w:lang w:val="tr-TR"/>
        </w:rPr>
      </w:pPr>
      <w:r>
        <w:rPr>
          <w:rFonts w:ascii="Lato Light" w:eastAsia="Calibri" w:hAnsi="Lato Light" w:cs="Lato Light"/>
          <w:b/>
          <w:noProof/>
          <w:sz w:val="24"/>
          <w:szCs w:val="24"/>
          <w:lang w:val="tr-TR"/>
        </w:rPr>
        <w:t xml:space="preserve">Alcatel birbirinden eğlenceli ve havalı özellikleriyle bir adım öne çıkan yeni akıllı telefonu A5 LED’i duyurdu. A5 LED’in </w:t>
      </w:r>
      <w:r w:rsidR="00423E4E">
        <w:rPr>
          <w:rFonts w:ascii="Lato Light" w:eastAsia="Calibri" w:hAnsi="Lato Light" w:cs="Lato Light"/>
          <w:b/>
          <w:noProof/>
          <w:sz w:val="24"/>
          <w:szCs w:val="24"/>
          <w:lang w:val="tr-TR"/>
        </w:rPr>
        <w:t xml:space="preserve">kıyafetinizi cep telefonunuzla uyumlu hale getiren </w:t>
      </w:r>
      <w:r>
        <w:rPr>
          <w:rFonts w:ascii="Lato Light" w:eastAsia="Calibri" w:hAnsi="Lato Light" w:cs="Lato Light"/>
          <w:b/>
          <w:noProof/>
          <w:sz w:val="24"/>
          <w:szCs w:val="24"/>
          <w:lang w:val="tr-TR"/>
        </w:rPr>
        <w:t xml:space="preserve">Colour Catcher </w:t>
      </w:r>
      <w:r w:rsidR="00423E4E">
        <w:rPr>
          <w:rFonts w:ascii="Lato Light" w:eastAsia="Calibri" w:hAnsi="Lato Light" w:cs="Lato Light"/>
          <w:b/>
          <w:noProof/>
          <w:sz w:val="24"/>
          <w:szCs w:val="24"/>
          <w:lang w:val="tr-TR"/>
        </w:rPr>
        <w:t>teknolojisi,</w:t>
      </w:r>
      <w:r>
        <w:rPr>
          <w:rFonts w:ascii="Lato Light" w:eastAsia="Calibri" w:hAnsi="Lato Light" w:cs="Lato Light"/>
          <w:b/>
          <w:noProof/>
          <w:sz w:val="24"/>
          <w:szCs w:val="24"/>
          <w:lang w:val="tr-TR"/>
        </w:rPr>
        <w:t xml:space="preserve"> </w:t>
      </w:r>
      <w:r w:rsidR="00423E4E">
        <w:rPr>
          <w:rFonts w:ascii="Lato Light" w:eastAsia="Calibri" w:hAnsi="Lato Light" w:cs="Lato Light"/>
          <w:b/>
          <w:noProof/>
          <w:sz w:val="24"/>
          <w:szCs w:val="24"/>
          <w:lang w:val="tr-TR"/>
        </w:rPr>
        <w:t xml:space="preserve">eşsiz özçekimler çekmenizi </w:t>
      </w:r>
      <w:r w:rsidR="00423E4E" w:rsidRPr="00B06A3F">
        <w:rPr>
          <w:rFonts w:ascii="Lato Light" w:eastAsia="Calibri" w:hAnsi="Lato Light" w:cs="Lato Light"/>
          <w:b/>
          <w:noProof/>
          <w:color w:val="000000" w:themeColor="text1"/>
          <w:sz w:val="24"/>
          <w:szCs w:val="24"/>
          <w:lang w:val="tr-TR"/>
        </w:rPr>
        <w:t xml:space="preserve">sağlayan </w:t>
      </w:r>
      <w:r w:rsidR="00B06856" w:rsidRPr="00B06A3F">
        <w:rPr>
          <w:rFonts w:ascii="Lato Light" w:eastAsia="Calibri" w:hAnsi="Lato Light" w:cs="Lato Light"/>
          <w:b/>
          <w:noProof/>
          <w:color w:val="000000" w:themeColor="text1"/>
          <w:sz w:val="24"/>
          <w:szCs w:val="24"/>
          <w:lang w:val="tr-TR"/>
        </w:rPr>
        <w:t xml:space="preserve">8* </w:t>
      </w:r>
      <w:r>
        <w:rPr>
          <w:rFonts w:ascii="Lato Light" w:eastAsia="Calibri" w:hAnsi="Lato Light" w:cs="Lato Light"/>
          <w:b/>
          <w:noProof/>
          <w:sz w:val="24"/>
          <w:szCs w:val="24"/>
          <w:lang w:val="tr-TR"/>
        </w:rPr>
        <w:t>megap</w:t>
      </w:r>
      <w:r w:rsidR="00423E4E">
        <w:rPr>
          <w:rFonts w:ascii="Lato Light" w:eastAsia="Calibri" w:hAnsi="Lato Light" w:cs="Lato Light"/>
          <w:b/>
          <w:noProof/>
          <w:sz w:val="24"/>
          <w:szCs w:val="24"/>
          <w:lang w:val="tr-TR"/>
        </w:rPr>
        <w:t>iksel ön kamerası</w:t>
      </w:r>
      <w:r>
        <w:rPr>
          <w:rFonts w:ascii="Lato Light" w:eastAsia="Calibri" w:hAnsi="Lato Light" w:cs="Lato Light"/>
          <w:b/>
          <w:noProof/>
          <w:sz w:val="24"/>
          <w:szCs w:val="24"/>
          <w:lang w:val="tr-TR"/>
        </w:rPr>
        <w:t xml:space="preserve"> ve arka kapağında müziğin ritmine göre hareket eden LED ışık gösterisiyle tüm partilerin vazgeçilmez kişisel eğlence sistemini yanınızda taşıyacaksınız. </w:t>
      </w:r>
      <w:r w:rsidR="00134A3A" w:rsidRPr="00B06A3F">
        <w:rPr>
          <w:rFonts w:ascii="Lato Light" w:eastAsia="Calibri" w:hAnsi="Lato Light" w:cs="Lato Light"/>
          <w:b/>
          <w:noProof/>
          <w:color w:val="000000" w:themeColor="text1"/>
          <w:sz w:val="24"/>
          <w:szCs w:val="24"/>
          <w:lang w:val="tr-TR"/>
        </w:rPr>
        <w:t xml:space="preserve">Ayrıca </w:t>
      </w:r>
      <w:r w:rsidR="00B06856" w:rsidRPr="00B06A3F">
        <w:rPr>
          <w:rFonts w:ascii="Lato Light" w:eastAsia="Calibri" w:hAnsi="Lato Light" w:cs="Lato Light"/>
          <w:b/>
          <w:noProof/>
          <w:color w:val="000000" w:themeColor="text1"/>
          <w:sz w:val="24"/>
          <w:szCs w:val="24"/>
          <w:lang w:val="tr-TR"/>
        </w:rPr>
        <w:t xml:space="preserve">sekiz çekirdekli </w:t>
      </w:r>
      <w:r w:rsidR="00134A3A" w:rsidRPr="00B06A3F">
        <w:rPr>
          <w:rFonts w:ascii="Lato Light" w:eastAsia="Calibri" w:hAnsi="Lato Light" w:cs="Lato Light"/>
          <w:b/>
          <w:noProof/>
          <w:color w:val="000000" w:themeColor="text1"/>
          <w:sz w:val="24"/>
          <w:szCs w:val="24"/>
          <w:lang w:val="tr-TR"/>
        </w:rPr>
        <w:t xml:space="preserve">işlemcisi </w:t>
      </w:r>
      <w:r w:rsidR="00134A3A">
        <w:rPr>
          <w:rFonts w:ascii="Lato Light" w:eastAsia="Calibri" w:hAnsi="Lato Light" w:cs="Lato Light"/>
          <w:b/>
          <w:noProof/>
          <w:sz w:val="24"/>
          <w:szCs w:val="24"/>
          <w:lang w:val="tr-TR"/>
        </w:rPr>
        <w:t>ve</w:t>
      </w:r>
      <w:r w:rsidR="00134A3A" w:rsidRPr="00134A3A">
        <w:rPr>
          <w:rFonts w:ascii="Lato Light" w:eastAsia="Calibri" w:hAnsi="Lato Light" w:cs="Lato Light"/>
          <w:b/>
          <w:noProof/>
          <w:sz w:val="24"/>
          <w:szCs w:val="24"/>
          <w:lang w:val="tr-TR"/>
        </w:rPr>
        <w:t xml:space="preserve"> Andr</w:t>
      </w:r>
      <w:r w:rsidR="00134A3A">
        <w:rPr>
          <w:rFonts w:ascii="Lato Light" w:eastAsia="Calibri" w:hAnsi="Lato Light" w:cs="Lato Light"/>
          <w:b/>
          <w:noProof/>
          <w:sz w:val="24"/>
          <w:szCs w:val="24"/>
          <w:lang w:val="tr-TR"/>
        </w:rPr>
        <w:t>oid 6.0 Marshmallow yazılımıyla o hep hayal ettiğiniz hızlı ve üstün performanslı akıllı telefona kavuşacaksınız.</w:t>
      </w:r>
    </w:p>
    <w:p w14:paraId="497E4DC0" w14:textId="5207D57B" w:rsidR="000970A2" w:rsidRDefault="000970A2" w:rsidP="00725CAD">
      <w:pPr>
        <w:spacing w:line="240" w:lineRule="auto"/>
        <w:rPr>
          <w:rFonts w:ascii="Lato Light" w:eastAsia="Calibri" w:hAnsi="Lato Light" w:cs="Lato Light"/>
          <w:b/>
          <w:noProof/>
          <w:sz w:val="24"/>
          <w:szCs w:val="24"/>
          <w:lang w:val="tr-TR"/>
        </w:rPr>
      </w:pPr>
      <w:r w:rsidRPr="000970A2">
        <w:rPr>
          <w:rFonts w:ascii="Lato Light" w:eastAsia="Calibri" w:hAnsi="Lato Light" w:cs="Lato Light"/>
          <w:b/>
          <w:noProof/>
          <w:sz w:val="24"/>
          <w:szCs w:val="24"/>
          <w:lang w:val="tr-TR"/>
        </w:rPr>
        <w:t>Cep telefon</w:t>
      </w:r>
      <w:r w:rsidR="00423E4E">
        <w:rPr>
          <w:rFonts w:ascii="Lato Light" w:eastAsia="Calibri" w:hAnsi="Lato Light" w:cs="Lato Light"/>
          <w:b/>
          <w:noProof/>
          <w:sz w:val="24"/>
          <w:szCs w:val="24"/>
          <w:lang w:val="tr-TR"/>
        </w:rPr>
        <w:t>un kıyafetlerinle uyum sağlasın</w:t>
      </w:r>
    </w:p>
    <w:p w14:paraId="351791F9" w14:textId="4BACA07E" w:rsidR="00E903FE" w:rsidRDefault="000970A2" w:rsidP="0014205F">
      <w:pPr>
        <w:spacing w:line="240" w:lineRule="auto"/>
        <w:jc w:val="both"/>
        <w:rPr>
          <w:rFonts w:ascii="Lato Light" w:eastAsia="Calibri" w:hAnsi="Lato Light" w:cs="Lato Light"/>
          <w:noProof/>
          <w:sz w:val="24"/>
          <w:szCs w:val="24"/>
          <w:lang w:val="tr-TR"/>
        </w:rPr>
      </w:pPr>
      <w:r w:rsidRPr="000970A2">
        <w:rPr>
          <w:rFonts w:ascii="Lato Light" w:eastAsia="Calibri" w:hAnsi="Lato Light" w:cs="Lato Light"/>
          <w:noProof/>
          <w:sz w:val="24"/>
          <w:szCs w:val="24"/>
          <w:lang w:val="tr-TR"/>
        </w:rPr>
        <w:t>Alcatel A5 LED yepyeni bir moda algısı yaratıyor.</w:t>
      </w:r>
      <w:r>
        <w:rPr>
          <w:rFonts w:ascii="Lato Light" w:eastAsia="Calibri" w:hAnsi="Lato Light" w:cs="Lato Light"/>
          <w:noProof/>
          <w:sz w:val="24"/>
          <w:szCs w:val="24"/>
          <w:lang w:val="tr-TR"/>
        </w:rPr>
        <w:t xml:space="preserve"> </w:t>
      </w:r>
      <w:r w:rsidR="00134A3A" w:rsidRPr="00134A3A">
        <w:rPr>
          <w:rFonts w:ascii="Lato Light" w:eastAsia="Calibri" w:hAnsi="Lato Light" w:cs="Lato Light"/>
          <w:noProof/>
          <w:sz w:val="24"/>
          <w:szCs w:val="24"/>
          <w:lang w:val="tr-TR"/>
        </w:rPr>
        <w:t>Artık tüm aksesuarlarımı birbirine uydurmakta zorlanıyorum diye dert etmenize de gerek yok. Telefonunuzu dolabınızdaki parçalara uydurmanız, Alcatel A5 LED’in Colour-Cat</w:t>
      </w:r>
      <w:r w:rsidR="003454C8">
        <w:rPr>
          <w:rFonts w:ascii="Lato Light" w:eastAsia="Calibri" w:hAnsi="Lato Light" w:cs="Lato Light"/>
          <w:noProof/>
          <w:sz w:val="24"/>
          <w:szCs w:val="24"/>
          <w:lang w:val="tr-TR"/>
        </w:rPr>
        <w:t>c</w:t>
      </w:r>
      <w:r w:rsidR="00134A3A" w:rsidRPr="00134A3A">
        <w:rPr>
          <w:rFonts w:ascii="Lato Light" w:eastAsia="Calibri" w:hAnsi="Lato Light" w:cs="Lato Light"/>
          <w:noProof/>
          <w:sz w:val="24"/>
          <w:szCs w:val="24"/>
          <w:lang w:val="tr-TR"/>
        </w:rPr>
        <w:t>her teknolojisiyle artık mümkün.</w:t>
      </w:r>
      <w:r w:rsidR="00134A3A">
        <w:rPr>
          <w:rFonts w:ascii="Lato Light" w:eastAsia="Calibri" w:hAnsi="Lato Light" w:cs="Lato Light"/>
          <w:noProof/>
          <w:sz w:val="24"/>
          <w:szCs w:val="24"/>
          <w:lang w:val="tr-TR"/>
        </w:rPr>
        <w:t xml:space="preserve"> </w:t>
      </w:r>
      <w:r w:rsidR="00134A3A" w:rsidRPr="00134A3A">
        <w:rPr>
          <w:rFonts w:ascii="Lato Light" w:eastAsia="Calibri" w:hAnsi="Lato Light" w:cs="Lato Light"/>
          <w:noProof/>
          <w:sz w:val="24"/>
          <w:szCs w:val="24"/>
          <w:lang w:val="tr-TR"/>
        </w:rPr>
        <w:t>Alcatel A5 LED ile sokak stilinden moda haftasındaki podyuma kadar gardrobunuzla uyum sağlayacak şimdiye kadarki en mükemmel teknolojiye kavuşacaksınız! Alcatel A5 LED, göz kamaştırıcı LED ışıkları ile yansıtılan yepyeni bir tarzı kolayca yaratma özgürlüğünü sunuyor. Ayrıca bu özell</w:t>
      </w:r>
      <w:r w:rsidR="00E903FE">
        <w:rPr>
          <w:rFonts w:ascii="Lato Light" w:eastAsia="Calibri" w:hAnsi="Lato Light" w:cs="Lato Light"/>
          <w:noProof/>
          <w:sz w:val="24"/>
          <w:szCs w:val="24"/>
          <w:lang w:val="tr-TR"/>
        </w:rPr>
        <w:t>ik sayesinde stilinizi ne zaman</w:t>
      </w:r>
    </w:p>
    <w:p w14:paraId="48FE89D4" w14:textId="2A44B596" w:rsidR="00134A3A" w:rsidRPr="0014205F" w:rsidRDefault="00134A3A" w:rsidP="0014205F">
      <w:pPr>
        <w:spacing w:line="240" w:lineRule="auto"/>
        <w:jc w:val="both"/>
        <w:rPr>
          <w:rFonts w:ascii="Lato Light" w:eastAsia="Calibri" w:hAnsi="Lato Light" w:cs="Lato Light"/>
          <w:noProof/>
          <w:sz w:val="24"/>
          <w:szCs w:val="24"/>
          <w:lang w:val="tr-TR"/>
        </w:rPr>
      </w:pPr>
      <w:r w:rsidRPr="00134A3A">
        <w:rPr>
          <w:rFonts w:ascii="Lato Light" w:eastAsia="Calibri" w:hAnsi="Lato Light" w:cs="Lato Light"/>
          <w:noProof/>
          <w:sz w:val="24"/>
          <w:szCs w:val="24"/>
          <w:lang w:val="tr-TR"/>
        </w:rPr>
        <w:t>isterseniz değiştirebilir ve böylelikle hem gündüz hem de gece için farklı tarzlar yaratabilirsiniz.</w:t>
      </w:r>
    </w:p>
    <w:p w14:paraId="32A7C8B8" w14:textId="69CC16EE" w:rsidR="006051FC" w:rsidRDefault="006051FC" w:rsidP="00725CAD">
      <w:pPr>
        <w:spacing w:line="240" w:lineRule="auto"/>
        <w:rPr>
          <w:rFonts w:ascii="Lato Light" w:eastAsia="Calibri" w:hAnsi="Lato Light" w:cs="Lato Light"/>
          <w:b/>
          <w:noProof/>
          <w:sz w:val="24"/>
          <w:szCs w:val="24"/>
          <w:lang w:val="tr-TR"/>
        </w:rPr>
      </w:pPr>
      <w:r>
        <w:rPr>
          <w:rFonts w:ascii="Lato Light" w:eastAsia="Calibri" w:hAnsi="Lato Light" w:cs="Lato Light"/>
          <w:b/>
          <w:noProof/>
          <w:sz w:val="24"/>
          <w:szCs w:val="24"/>
          <w:lang w:val="tr-TR"/>
        </w:rPr>
        <w:t>Mükemmel özçekimlere sahip olmak artık çok kolay</w:t>
      </w:r>
    </w:p>
    <w:p w14:paraId="0FDA89C3" w14:textId="3895E01C" w:rsidR="000970A2" w:rsidRDefault="006051FC" w:rsidP="0014205F">
      <w:pPr>
        <w:spacing w:line="240" w:lineRule="auto"/>
        <w:jc w:val="both"/>
        <w:rPr>
          <w:rFonts w:ascii="Lato Light" w:eastAsia="Calibri" w:hAnsi="Lato Light" w:cs="Lato Light"/>
          <w:noProof/>
          <w:sz w:val="24"/>
          <w:szCs w:val="24"/>
          <w:lang w:val="tr-TR"/>
        </w:rPr>
      </w:pPr>
      <w:r w:rsidRPr="006051FC">
        <w:rPr>
          <w:rFonts w:ascii="Lato Light" w:eastAsia="Calibri" w:hAnsi="Lato Light" w:cs="Lato Light"/>
          <w:noProof/>
          <w:sz w:val="24"/>
          <w:szCs w:val="24"/>
          <w:lang w:val="tr-TR"/>
        </w:rPr>
        <w:t>Harika</w:t>
      </w:r>
      <w:r w:rsidR="00725CAD" w:rsidRPr="006051FC">
        <w:rPr>
          <w:rFonts w:ascii="Lato Light" w:eastAsia="Calibri" w:hAnsi="Lato Light" w:cs="Lato Light"/>
          <w:noProof/>
          <w:sz w:val="24"/>
          <w:szCs w:val="24"/>
          <w:lang w:val="tr-TR"/>
        </w:rPr>
        <w:t xml:space="preserve"> özçekimin bazı sırları var ve bunlardan bazıları düşündüğünüzden de kolay! Özçekimlerinizin en sevdiğiniz ünlülerle aynı mükemmellikte olmasını mı istiyorsunuz? Günümüz dünyasının teknolojisi ve her geçen gün geliştirilen özellikleriyle</w:t>
      </w:r>
      <w:r w:rsidR="001D46EB" w:rsidRPr="006051FC">
        <w:rPr>
          <w:rFonts w:ascii="Lato Light" w:eastAsia="Calibri" w:hAnsi="Lato Light" w:cs="Lato Light"/>
          <w:noProof/>
          <w:sz w:val="24"/>
          <w:szCs w:val="24"/>
          <w:lang w:val="tr-TR"/>
        </w:rPr>
        <w:t xml:space="preserve"> </w:t>
      </w:r>
      <w:r w:rsidR="00725CAD" w:rsidRPr="006051FC">
        <w:rPr>
          <w:rFonts w:ascii="Lato Light" w:eastAsia="Calibri" w:hAnsi="Lato Light" w:cs="Lato Light"/>
          <w:noProof/>
          <w:sz w:val="24"/>
          <w:szCs w:val="24"/>
          <w:lang w:val="tr-TR"/>
        </w:rPr>
        <w:t xml:space="preserve">özçekim sanatında uzmanlaşmak artık çok daha kolay. </w:t>
      </w:r>
      <w:r>
        <w:rPr>
          <w:rFonts w:ascii="Lato Light" w:eastAsia="Calibri" w:hAnsi="Lato Light" w:cs="Lato Light"/>
          <w:noProof/>
          <w:sz w:val="24"/>
          <w:szCs w:val="24"/>
          <w:lang w:val="tr-TR"/>
        </w:rPr>
        <w:t>İşte A5 LED</w:t>
      </w:r>
      <w:r w:rsidR="000970A2">
        <w:rPr>
          <w:rFonts w:ascii="Lato Light" w:eastAsia="Calibri" w:hAnsi="Lato Light" w:cs="Lato Light"/>
          <w:noProof/>
          <w:sz w:val="24"/>
          <w:szCs w:val="24"/>
          <w:lang w:val="tr-TR"/>
        </w:rPr>
        <w:t>, size tam da bu imkanı sunuyor</w:t>
      </w:r>
      <w:r>
        <w:rPr>
          <w:rFonts w:ascii="Lato Light" w:eastAsia="Calibri" w:hAnsi="Lato Light" w:cs="Lato Light"/>
          <w:noProof/>
          <w:sz w:val="24"/>
          <w:szCs w:val="24"/>
          <w:lang w:val="tr-TR"/>
        </w:rPr>
        <w:t xml:space="preserve">! </w:t>
      </w:r>
      <w:r w:rsidR="000970A2" w:rsidRPr="00B06A3F">
        <w:rPr>
          <w:rFonts w:ascii="Lato Light" w:eastAsia="Calibri" w:hAnsi="Lato Light" w:cs="Lato Light"/>
          <w:noProof/>
          <w:color w:val="000000" w:themeColor="text1"/>
          <w:sz w:val="24"/>
          <w:szCs w:val="24"/>
          <w:lang w:val="tr-TR"/>
        </w:rPr>
        <w:t>Alcatel A5 LED’in</w:t>
      </w:r>
      <w:r w:rsidR="00E903FE" w:rsidRPr="00B06A3F">
        <w:rPr>
          <w:rFonts w:ascii="Lato Light" w:eastAsia="Calibri" w:hAnsi="Lato Light" w:cs="Lato Light"/>
          <w:noProof/>
          <w:color w:val="000000" w:themeColor="text1"/>
          <w:sz w:val="24"/>
          <w:szCs w:val="24"/>
          <w:lang w:val="tr-TR"/>
        </w:rPr>
        <w:t xml:space="preserve"> 8*</w:t>
      </w:r>
      <w:r w:rsidR="000970A2" w:rsidRPr="00B06A3F">
        <w:rPr>
          <w:rFonts w:ascii="Lato Light" w:eastAsia="Calibri" w:hAnsi="Lato Light" w:cs="Lato Light"/>
          <w:noProof/>
          <w:color w:val="000000" w:themeColor="text1"/>
          <w:sz w:val="24"/>
          <w:szCs w:val="24"/>
          <w:lang w:val="tr-TR"/>
        </w:rPr>
        <w:t xml:space="preserve"> megapiksel ön kamerası ve geliştirilmiş ön flaş özelliğiyle özçekimleriniz</w:t>
      </w:r>
      <w:r w:rsidR="00725CAD" w:rsidRPr="00B06A3F">
        <w:rPr>
          <w:rFonts w:ascii="Lato Light" w:eastAsia="Calibri" w:hAnsi="Lato Light" w:cs="Lato Light"/>
          <w:noProof/>
          <w:color w:val="000000" w:themeColor="text1"/>
          <w:sz w:val="24"/>
          <w:szCs w:val="24"/>
          <w:lang w:val="tr-TR"/>
        </w:rPr>
        <w:t xml:space="preserve"> az ışıkta bile </w:t>
      </w:r>
      <w:r w:rsidR="000970A2" w:rsidRPr="00B06A3F">
        <w:rPr>
          <w:rFonts w:ascii="Lato Light" w:eastAsia="Calibri" w:hAnsi="Lato Light" w:cs="Lato Light"/>
          <w:noProof/>
          <w:color w:val="000000" w:themeColor="text1"/>
          <w:sz w:val="24"/>
          <w:szCs w:val="24"/>
          <w:lang w:val="tr-TR"/>
        </w:rPr>
        <w:t xml:space="preserve">mükemmel çıkacak. Ayrıca </w:t>
      </w:r>
      <w:r w:rsidR="00E903FE" w:rsidRPr="00B06A3F">
        <w:rPr>
          <w:rFonts w:ascii="Lato Light" w:eastAsia="Calibri" w:hAnsi="Lato Light" w:cs="Lato Light"/>
          <w:noProof/>
          <w:color w:val="000000" w:themeColor="text1"/>
          <w:sz w:val="24"/>
          <w:szCs w:val="24"/>
          <w:lang w:val="tr-TR"/>
        </w:rPr>
        <w:t>13*</w:t>
      </w:r>
      <w:r w:rsidR="000970A2" w:rsidRPr="00B06A3F">
        <w:rPr>
          <w:rFonts w:ascii="Lato Light" w:eastAsia="Calibri" w:hAnsi="Lato Light" w:cs="Lato Light"/>
          <w:noProof/>
          <w:color w:val="000000" w:themeColor="text1"/>
          <w:sz w:val="24"/>
          <w:szCs w:val="24"/>
          <w:lang w:val="tr-TR"/>
        </w:rPr>
        <w:t xml:space="preserve"> megapiksel arka kamera, geniş f/2.0 diyafram açıklığı ve gerçek zamanlı düzenleme özellikleriyle mutlu anlarınızı sorunsuz şekilde ölümsüzleştireceksiniz. Deklanşöre her bastığınızda net ve canlı fotoğraflara sahip olacaksınız. Üstelik filtreleme, </w:t>
      </w:r>
      <w:r w:rsidR="00E903FE" w:rsidRPr="00B06A3F">
        <w:rPr>
          <w:rFonts w:ascii="Lato Light" w:eastAsia="Calibri" w:hAnsi="Lato Light" w:cs="Lato Light"/>
          <w:noProof/>
          <w:color w:val="000000" w:themeColor="text1"/>
          <w:sz w:val="24"/>
          <w:szCs w:val="24"/>
          <w:lang w:val="tr-TR"/>
        </w:rPr>
        <w:t>Yüz Şovu</w:t>
      </w:r>
      <w:r w:rsidR="000970A2" w:rsidRPr="00B06A3F">
        <w:rPr>
          <w:rFonts w:ascii="Lato Light" w:eastAsia="Calibri" w:hAnsi="Lato Light" w:cs="Lato Light"/>
          <w:noProof/>
          <w:color w:val="000000" w:themeColor="text1"/>
          <w:sz w:val="24"/>
          <w:szCs w:val="24"/>
          <w:lang w:val="tr-TR"/>
        </w:rPr>
        <w:t xml:space="preserve"> ve </w:t>
      </w:r>
      <w:r w:rsidR="00E903FE" w:rsidRPr="00B06A3F">
        <w:rPr>
          <w:rFonts w:ascii="Lato Light" w:eastAsia="Calibri" w:hAnsi="Lato Light" w:cs="Lato Light"/>
          <w:noProof/>
          <w:color w:val="000000" w:themeColor="text1"/>
          <w:sz w:val="24"/>
          <w:szCs w:val="24"/>
          <w:lang w:val="tr-TR"/>
        </w:rPr>
        <w:t>Anında Kolaj</w:t>
      </w:r>
      <w:r w:rsidR="000970A2" w:rsidRPr="00B06A3F">
        <w:rPr>
          <w:rFonts w:ascii="Lato Light" w:eastAsia="Calibri" w:hAnsi="Lato Light" w:cs="Lato Light"/>
          <w:noProof/>
          <w:color w:val="000000" w:themeColor="text1"/>
          <w:sz w:val="24"/>
          <w:szCs w:val="24"/>
          <w:lang w:val="tr-TR"/>
        </w:rPr>
        <w:t xml:space="preserve"> gibi eğlenceli </w:t>
      </w:r>
      <w:r w:rsidR="000970A2">
        <w:rPr>
          <w:rFonts w:ascii="Lato Light" w:eastAsia="Calibri" w:hAnsi="Lato Light" w:cs="Lato Light"/>
          <w:noProof/>
          <w:sz w:val="24"/>
          <w:szCs w:val="24"/>
          <w:lang w:val="tr-TR"/>
        </w:rPr>
        <w:t xml:space="preserve">özellikleriyle fotoğraflarınızı size özel kılarak renklendirebileceksiniz. </w:t>
      </w:r>
    </w:p>
    <w:p w14:paraId="4ECB65C4" w14:textId="00F97F89" w:rsidR="00134A3A" w:rsidRPr="00134A3A" w:rsidRDefault="00725CAD" w:rsidP="00134A3A">
      <w:pPr>
        <w:spacing w:line="240" w:lineRule="auto"/>
        <w:rPr>
          <w:rFonts w:ascii="Lato Light" w:eastAsia="Calibri" w:hAnsi="Lato Light" w:cs="Lato Light"/>
          <w:b/>
          <w:sz w:val="24"/>
          <w:szCs w:val="24"/>
          <w:lang w:val="tr-TR"/>
        </w:rPr>
      </w:pPr>
      <w:r w:rsidRPr="000B74BD">
        <w:rPr>
          <w:rFonts w:ascii="Lato Light" w:eastAsia="Calibri" w:hAnsi="Lato Light" w:cs="Lato Light"/>
          <w:sz w:val="24"/>
          <w:szCs w:val="24"/>
          <w:lang w:val="tr-TR"/>
        </w:rPr>
        <w:t xml:space="preserve"> </w:t>
      </w:r>
      <w:r w:rsidR="00134A3A" w:rsidRPr="00134A3A">
        <w:rPr>
          <w:rFonts w:ascii="Lato Light" w:eastAsia="Calibri" w:hAnsi="Lato Light" w:cs="Lato Light"/>
          <w:b/>
          <w:sz w:val="24"/>
          <w:szCs w:val="24"/>
          <w:lang w:val="tr-TR"/>
        </w:rPr>
        <w:t xml:space="preserve">Müzik ve ışık gösterisi </w:t>
      </w:r>
    </w:p>
    <w:p w14:paraId="0E3986E1" w14:textId="482D2BAC" w:rsidR="00134A3A" w:rsidRDefault="00134A3A" w:rsidP="0014205F">
      <w:pPr>
        <w:spacing w:line="240" w:lineRule="auto"/>
        <w:jc w:val="both"/>
        <w:rPr>
          <w:rFonts w:ascii="Lato Light" w:hAnsi="Lato Light" w:cs="Lato Light"/>
          <w:b/>
          <w:color w:val="000000" w:themeColor="text1"/>
          <w:sz w:val="24"/>
          <w:szCs w:val="24"/>
          <w:lang w:val="tr-TR"/>
        </w:rPr>
      </w:pPr>
      <w:proofErr w:type="spellStart"/>
      <w:r w:rsidRPr="00134A3A">
        <w:rPr>
          <w:rFonts w:ascii="Lato Light" w:eastAsia="Calibri" w:hAnsi="Lato Light" w:cs="Lato Light"/>
          <w:sz w:val="24"/>
          <w:szCs w:val="24"/>
          <w:lang w:val="tr-TR"/>
        </w:rPr>
        <w:t>Alcatel</w:t>
      </w:r>
      <w:proofErr w:type="spellEnd"/>
      <w:r w:rsidRPr="00134A3A">
        <w:rPr>
          <w:rFonts w:ascii="Lato Light" w:eastAsia="Calibri" w:hAnsi="Lato Light" w:cs="Lato Light"/>
          <w:sz w:val="24"/>
          <w:szCs w:val="24"/>
          <w:lang w:val="tr-TR"/>
        </w:rPr>
        <w:t xml:space="preserve"> A5 LED, en sevdiğiniz melodiler ve şarkılarla katıldığınız her etkinliği müzikal bir ışık gösterisine çevirip aydınlatacak. Tempo, bas, ışıklar… İşte şimdi bir partide olması gerekenleri sayabiliriz: Siz, arkadaşlarınız ve </w:t>
      </w:r>
      <w:proofErr w:type="spellStart"/>
      <w:r w:rsidRPr="00134A3A">
        <w:rPr>
          <w:rFonts w:ascii="Lato Light" w:eastAsia="Calibri" w:hAnsi="Lato Light" w:cs="Lato Light"/>
          <w:sz w:val="24"/>
          <w:szCs w:val="24"/>
          <w:lang w:val="tr-TR"/>
        </w:rPr>
        <w:t>Alcatel</w:t>
      </w:r>
      <w:proofErr w:type="spellEnd"/>
      <w:r w:rsidRPr="00134A3A">
        <w:rPr>
          <w:rFonts w:ascii="Lato Light" w:eastAsia="Calibri" w:hAnsi="Lato Light" w:cs="Lato Light"/>
          <w:sz w:val="24"/>
          <w:szCs w:val="24"/>
          <w:lang w:val="tr-TR"/>
        </w:rPr>
        <w:t xml:space="preserve"> A5 LED’iniz! Cep telefonunuzun arka </w:t>
      </w:r>
      <w:r w:rsidRPr="00134A3A">
        <w:rPr>
          <w:rFonts w:ascii="Lato Light" w:eastAsia="Calibri" w:hAnsi="Lato Light" w:cs="Lato Light"/>
          <w:sz w:val="24"/>
          <w:szCs w:val="24"/>
          <w:lang w:val="tr-TR"/>
        </w:rPr>
        <w:lastRenderedPageBreak/>
        <w:t>kapağı, müziğin ritmine göre hareket edip renk değiştirir. Bu mükemmel LED ışık gösterisi, partinizin eğlence dozunu zirveye çıkartıyor.</w:t>
      </w:r>
      <w:r>
        <w:rPr>
          <w:rFonts w:ascii="Lato Light" w:eastAsia="Calibri" w:hAnsi="Lato Light" w:cs="Lato Light"/>
          <w:b/>
          <w:sz w:val="24"/>
          <w:szCs w:val="24"/>
          <w:lang w:val="tr-TR"/>
        </w:rPr>
        <w:t xml:space="preserve"> </w:t>
      </w:r>
      <w:r w:rsidRPr="00134A3A">
        <w:rPr>
          <w:rFonts w:ascii="Lato Light" w:hAnsi="Lato Light" w:cs="Lato Light"/>
          <w:sz w:val="24"/>
          <w:szCs w:val="24"/>
          <w:lang w:val="tr-TR"/>
        </w:rPr>
        <w:t xml:space="preserve">Ayrıca gelen aramalardan mesajlara, alarmınızdan sosyal medya uyarılarınıza kadar tüm bildirimlerinizi farklı renklerde ışık gösterileriyle canlandırın! Facebook mesajlarınız mavi, </w:t>
      </w:r>
      <w:proofErr w:type="spellStart"/>
      <w:r w:rsidRPr="00134A3A">
        <w:rPr>
          <w:rFonts w:ascii="Lato Light" w:hAnsi="Lato Light" w:cs="Lato Light"/>
          <w:sz w:val="24"/>
          <w:szCs w:val="24"/>
          <w:lang w:val="tr-TR"/>
        </w:rPr>
        <w:t>What’s</w:t>
      </w:r>
      <w:proofErr w:type="spellEnd"/>
      <w:r w:rsidRPr="00134A3A">
        <w:rPr>
          <w:rFonts w:ascii="Lato Light" w:hAnsi="Lato Light" w:cs="Lato Light"/>
          <w:sz w:val="24"/>
          <w:szCs w:val="24"/>
          <w:lang w:val="tr-TR"/>
        </w:rPr>
        <w:t xml:space="preserve"> </w:t>
      </w:r>
      <w:proofErr w:type="spellStart"/>
      <w:r w:rsidRPr="00134A3A">
        <w:rPr>
          <w:rFonts w:ascii="Lato Light" w:hAnsi="Lato Light" w:cs="Lato Light"/>
          <w:sz w:val="24"/>
          <w:szCs w:val="24"/>
          <w:lang w:val="tr-TR"/>
        </w:rPr>
        <w:t>App</w:t>
      </w:r>
      <w:proofErr w:type="spellEnd"/>
      <w:r w:rsidRPr="00134A3A">
        <w:rPr>
          <w:rFonts w:ascii="Lato Light" w:hAnsi="Lato Light" w:cs="Lato Light"/>
          <w:sz w:val="24"/>
          <w:szCs w:val="24"/>
          <w:lang w:val="tr-TR"/>
        </w:rPr>
        <w:t xml:space="preserve"> mesajlarınız yeşil, </w:t>
      </w:r>
      <w:proofErr w:type="spellStart"/>
      <w:r w:rsidRPr="00134A3A">
        <w:rPr>
          <w:rFonts w:ascii="Lato Light" w:hAnsi="Lato Light" w:cs="Lato Light"/>
          <w:sz w:val="24"/>
          <w:szCs w:val="24"/>
          <w:lang w:val="tr-TR"/>
        </w:rPr>
        <w:t>Snapchat</w:t>
      </w:r>
      <w:proofErr w:type="spellEnd"/>
      <w:r w:rsidRPr="00134A3A">
        <w:rPr>
          <w:rFonts w:ascii="Lato Light" w:hAnsi="Lato Light" w:cs="Lato Light"/>
          <w:sz w:val="24"/>
          <w:szCs w:val="24"/>
          <w:lang w:val="tr-TR"/>
        </w:rPr>
        <w:t xml:space="preserve"> mesajlarınızsa sarı renkte gelsin. Üstelik eğlenceli ve ilginç bir hava katmak için </w:t>
      </w:r>
      <w:proofErr w:type="spellStart"/>
      <w:r w:rsidRPr="00134A3A">
        <w:rPr>
          <w:rFonts w:ascii="Lato Light" w:hAnsi="Lato Light" w:cs="Lato Light"/>
          <w:sz w:val="24"/>
          <w:szCs w:val="24"/>
          <w:lang w:val="tr-TR"/>
        </w:rPr>
        <w:t>Alcatel</w:t>
      </w:r>
      <w:proofErr w:type="spellEnd"/>
      <w:r w:rsidRPr="00134A3A">
        <w:rPr>
          <w:rFonts w:ascii="Lato Light" w:hAnsi="Lato Light" w:cs="Lato Light"/>
          <w:sz w:val="24"/>
          <w:szCs w:val="24"/>
          <w:lang w:val="tr-TR"/>
        </w:rPr>
        <w:t xml:space="preserve"> A5 LED cep telefonunuzu gelen aramalarda pembe, alarmlarda turuncu ve mesajlarda sarı renkte ışıklandıracak şekilde programlayabilirsiniz.</w:t>
      </w:r>
      <w:bookmarkStart w:id="0" w:name="_GoBack"/>
      <w:bookmarkEnd w:id="0"/>
    </w:p>
    <w:p w14:paraId="26F093EB" w14:textId="2E3D1816" w:rsidR="00D51F23" w:rsidRDefault="000B74BD" w:rsidP="000B74BD">
      <w:pPr>
        <w:spacing w:line="240" w:lineRule="auto"/>
        <w:rPr>
          <w:rFonts w:ascii="Lato Light" w:hAnsi="Lato Light" w:cs="Lato Light"/>
          <w:color w:val="000000" w:themeColor="text1"/>
          <w:sz w:val="24"/>
          <w:szCs w:val="24"/>
          <w:lang w:val="tr-TR"/>
        </w:rPr>
      </w:pPr>
      <w:r w:rsidRPr="000B74BD">
        <w:rPr>
          <w:rFonts w:ascii="Lato Light" w:hAnsi="Lato Light" w:cs="Lato Light"/>
          <w:b/>
          <w:color w:val="000000" w:themeColor="text1"/>
          <w:sz w:val="24"/>
          <w:szCs w:val="24"/>
          <w:lang w:val="tr-TR"/>
        </w:rPr>
        <w:t>Ücret ve ulaşılabilirlik</w:t>
      </w:r>
      <w:r w:rsidRPr="000B74BD">
        <w:rPr>
          <w:rFonts w:ascii="Lato Light" w:hAnsi="Lato Light" w:cs="Lato Light"/>
          <w:b/>
          <w:color w:val="000000" w:themeColor="text1"/>
          <w:sz w:val="24"/>
          <w:szCs w:val="24"/>
          <w:lang w:val="tr-TR"/>
        </w:rPr>
        <w:br/>
      </w:r>
      <w:proofErr w:type="spellStart"/>
      <w:r w:rsidRPr="00D63031">
        <w:rPr>
          <w:rFonts w:ascii="Lato Light" w:hAnsi="Lato Light" w:cs="Lato Light"/>
          <w:color w:val="000000" w:themeColor="text1"/>
          <w:sz w:val="24"/>
          <w:szCs w:val="24"/>
          <w:lang w:val="tr-TR"/>
        </w:rPr>
        <w:t>Alcatel</w:t>
      </w:r>
      <w:proofErr w:type="spellEnd"/>
      <w:r w:rsidRPr="00D63031">
        <w:rPr>
          <w:rFonts w:ascii="Lato Light" w:hAnsi="Lato Light" w:cs="Lato Light"/>
          <w:color w:val="000000" w:themeColor="text1"/>
          <w:sz w:val="24"/>
          <w:szCs w:val="24"/>
          <w:lang w:val="tr-TR"/>
        </w:rPr>
        <w:t xml:space="preserve"> A5 LED </w:t>
      </w:r>
      <w:r w:rsidR="00D51F23" w:rsidRPr="00D63031">
        <w:rPr>
          <w:rFonts w:ascii="Lato Light" w:hAnsi="Lato Light" w:cs="Lato Light"/>
          <w:color w:val="000000" w:themeColor="text1"/>
          <w:sz w:val="24"/>
          <w:szCs w:val="24"/>
          <w:lang w:val="tr-TR"/>
        </w:rPr>
        <w:t>1.099 TL</w:t>
      </w:r>
      <w:r w:rsidR="00423E4E" w:rsidRPr="00D63031">
        <w:rPr>
          <w:rFonts w:ascii="Lato Light" w:hAnsi="Lato Light" w:cs="Lato Light"/>
          <w:color w:val="000000" w:themeColor="text1"/>
          <w:sz w:val="24"/>
          <w:szCs w:val="24"/>
          <w:lang w:val="tr-TR"/>
        </w:rPr>
        <w:t xml:space="preserve"> </w:t>
      </w:r>
      <w:r w:rsidR="00D51F23" w:rsidRPr="00D63031">
        <w:rPr>
          <w:rFonts w:ascii="Lato Light" w:hAnsi="Lato Light" w:cs="Lato Light"/>
          <w:color w:val="000000" w:themeColor="text1"/>
          <w:sz w:val="24"/>
          <w:szCs w:val="24"/>
          <w:lang w:val="tr-TR"/>
        </w:rPr>
        <w:t>tavsiye edilen perakende satış fiyatıyla piyasaya sunuldu.</w:t>
      </w:r>
    </w:p>
    <w:p w14:paraId="6BE66D5C" w14:textId="1D3E4A4B" w:rsidR="000B74BD" w:rsidRPr="000B74BD" w:rsidRDefault="000B74BD" w:rsidP="000B74BD">
      <w:pPr>
        <w:pBdr>
          <w:top w:val="nil"/>
          <w:left w:val="nil"/>
          <w:bottom w:val="nil"/>
          <w:right w:val="nil"/>
          <w:between w:val="nil"/>
          <w:bar w:val="nil"/>
        </w:pBdr>
        <w:shd w:val="clear" w:color="auto" w:fill="FFFFFF"/>
        <w:spacing w:after="0" w:line="240" w:lineRule="auto"/>
        <w:rPr>
          <w:rFonts w:ascii="Lato Light" w:hAnsi="Lato Light" w:cs="Lato Light"/>
          <w:b/>
          <w:sz w:val="24"/>
          <w:szCs w:val="24"/>
          <w:u w:color="000000"/>
          <w:lang w:val="tr-TR"/>
        </w:rPr>
      </w:pPr>
      <w:r w:rsidRPr="000B74BD">
        <w:rPr>
          <w:rFonts w:ascii="Lato Light" w:hAnsi="Lato Light" w:cs="Lato Light"/>
          <w:b/>
          <w:sz w:val="24"/>
          <w:szCs w:val="24"/>
          <w:u w:color="000000"/>
          <w:lang w:val="tr-TR"/>
        </w:rPr>
        <w:t>Tasarım seçenekleri</w:t>
      </w:r>
    </w:p>
    <w:p w14:paraId="01FE4089" w14:textId="1A36F777" w:rsidR="000B74BD" w:rsidRDefault="000B74BD" w:rsidP="000B74BD">
      <w:pPr>
        <w:pBdr>
          <w:top w:val="nil"/>
          <w:left w:val="nil"/>
          <w:bottom w:val="nil"/>
          <w:right w:val="nil"/>
          <w:between w:val="nil"/>
          <w:bar w:val="nil"/>
        </w:pBdr>
        <w:shd w:val="clear" w:color="auto" w:fill="FFFFFF"/>
        <w:spacing w:after="0" w:line="240" w:lineRule="auto"/>
        <w:rPr>
          <w:rFonts w:ascii="Lato Light" w:eastAsia="Calibri" w:hAnsi="Lato Light" w:cs="Calibri"/>
          <w:sz w:val="24"/>
          <w:szCs w:val="24"/>
          <w:u w:color="222222"/>
          <w:bdr w:val="nil"/>
          <w:lang w:val="tr-TR" w:eastAsia="zh-TW"/>
        </w:rPr>
      </w:pPr>
      <w:r w:rsidRPr="000B74BD">
        <w:rPr>
          <w:rFonts w:ascii="Lato Light" w:eastAsia="Calibri" w:hAnsi="Lato Light" w:cs="Calibri"/>
          <w:sz w:val="24"/>
          <w:szCs w:val="24"/>
          <w:u w:color="222222"/>
          <w:bdr w:val="nil"/>
          <w:lang w:val="tr-TR" w:eastAsia="zh-TW"/>
        </w:rPr>
        <w:t>LED arka kapak ve çok dikkat çekmek istemediğinizde ek olarak metalik siyah ve metalik gümüş arka kapak seçenekleriyle teslim edilir.</w:t>
      </w:r>
    </w:p>
    <w:p w14:paraId="49C047C1" w14:textId="708D8171" w:rsidR="00B06A3F" w:rsidRDefault="00B06A3F" w:rsidP="000B74BD">
      <w:pPr>
        <w:pBdr>
          <w:top w:val="nil"/>
          <w:left w:val="nil"/>
          <w:bottom w:val="nil"/>
          <w:right w:val="nil"/>
          <w:between w:val="nil"/>
          <w:bar w:val="nil"/>
        </w:pBdr>
        <w:shd w:val="clear" w:color="auto" w:fill="FFFFFF"/>
        <w:spacing w:after="0" w:line="240" w:lineRule="auto"/>
        <w:rPr>
          <w:rFonts w:ascii="Lato Light" w:eastAsia="Calibri" w:hAnsi="Lato Light" w:cs="Calibri"/>
          <w:sz w:val="24"/>
          <w:szCs w:val="24"/>
          <w:u w:color="222222"/>
          <w:bdr w:val="nil"/>
          <w:lang w:val="tr-TR" w:eastAsia="zh-TW"/>
        </w:rPr>
      </w:pPr>
    </w:p>
    <w:p w14:paraId="781BE128" w14:textId="77777777" w:rsidR="00B06A3F" w:rsidRPr="00D51F23" w:rsidRDefault="00B06A3F" w:rsidP="00B06A3F">
      <w:pPr>
        <w:spacing w:line="240" w:lineRule="auto"/>
        <w:rPr>
          <w:rFonts w:ascii="Lato Light" w:hAnsi="Lato Light" w:cs="Lato Light"/>
          <w:color w:val="000000" w:themeColor="text1"/>
          <w:sz w:val="24"/>
          <w:szCs w:val="24"/>
          <w:lang w:val="tr-TR"/>
        </w:rPr>
      </w:pPr>
      <w:r>
        <w:rPr>
          <w:rFonts w:ascii="Lato Light" w:hAnsi="Lato Light" w:cs="Lato Light"/>
          <w:color w:val="000000" w:themeColor="text1"/>
          <w:sz w:val="24"/>
          <w:szCs w:val="24"/>
          <w:lang w:val="tr-TR"/>
        </w:rPr>
        <w:t>*</w:t>
      </w:r>
      <w:r w:rsidRPr="00B06A3F">
        <w:rPr>
          <w:rFonts w:ascii="Lato Light" w:hAnsi="Lato Light" w:cs="Lato Light"/>
          <w:color w:val="000000" w:themeColor="text1"/>
          <w:sz w:val="24"/>
          <w:szCs w:val="24"/>
          <w:lang w:val="tr-TR"/>
        </w:rPr>
        <w:t xml:space="preserve">Yazılım </w:t>
      </w:r>
      <w:proofErr w:type="spellStart"/>
      <w:r w:rsidRPr="00B06A3F">
        <w:rPr>
          <w:rFonts w:ascii="Lato Light" w:hAnsi="Lato Light" w:cs="Lato Light"/>
          <w:color w:val="000000" w:themeColor="text1"/>
          <w:sz w:val="24"/>
          <w:szCs w:val="24"/>
          <w:lang w:val="tr-TR"/>
        </w:rPr>
        <w:t>interpolasyonu</w:t>
      </w:r>
      <w:proofErr w:type="spellEnd"/>
      <w:r w:rsidRPr="00B06A3F">
        <w:rPr>
          <w:rFonts w:ascii="Lato Light" w:hAnsi="Lato Light" w:cs="Lato Light"/>
          <w:color w:val="000000" w:themeColor="text1"/>
          <w:sz w:val="24"/>
          <w:szCs w:val="24"/>
          <w:lang w:val="tr-TR"/>
        </w:rPr>
        <w:t xml:space="preserve"> ile</w:t>
      </w:r>
    </w:p>
    <w:p w14:paraId="11FE80A5" w14:textId="0590A6D9" w:rsidR="000B74BD" w:rsidRPr="000B74BD" w:rsidRDefault="000B74BD" w:rsidP="000B74BD">
      <w:pPr>
        <w:pBdr>
          <w:top w:val="nil"/>
          <w:left w:val="nil"/>
          <w:bottom w:val="nil"/>
          <w:right w:val="nil"/>
          <w:between w:val="nil"/>
          <w:bar w:val="nil"/>
        </w:pBdr>
        <w:shd w:val="clear" w:color="auto" w:fill="FFFFFF"/>
        <w:spacing w:after="0" w:line="240" w:lineRule="auto"/>
        <w:rPr>
          <w:rFonts w:ascii="Lato Light" w:eastAsia="Calibri" w:hAnsi="Lato Light" w:cs="Calibri"/>
          <w:sz w:val="24"/>
          <w:szCs w:val="24"/>
          <w:u w:color="222222"/>
          <w:bdr w:val="nil"/>
          <w:lang w:val="tr-TR" w:eastAsia="zh-TW"/>
        </w:rPr>
      </w:pPr>
    </w:p>
    <w:p w14:paraId="3FBAD522" w14:textId="15B73CAB" w:rsidR="000B74BD" w:rsidRPr="000B74BD" w:rsidRDefault="000B74BD" w:rsidP="000B74BD">
      <w:pPr>
        <w:pBdr>
          <w:top w:val="nil"/>
          <w:left w:val="nil"/>
          <w:bottom w:val="nil"/>
          <w:right w:val="nil"/>
          <w:between w:val="nil"/>
          <w:bar w:val="nil"/>
        </w:pBdr>
        <w:shd w:val="clear" w:color="auto" w:fill="FFFFFF"/>
        <w:spacing w:after="0" w:line="240" w:lineRule="auto"/>
        <w:rPr>
          <w:rFonts w:ascii="Lato Regular" w:eastAsia="Calibri" w:hAnsi="Lato Regular" w:cs="Calibri"/>
          <w:color w:val="222222"/>
          <w:sz w:val="28"/>
          <w:szCs w:val="28"/>
          <w:u w:color="222222"/>
          <w:bdr w:val="nil"/>
          <w:lang w:val="tr-TR" w:eastAsia="zh-TW"/>
        </w:rPr>
      </w:pPr>
      <w:r w:rsidRPr="000B74BD">
        <w:rPr>
          <w:rFonts w:ascii="Lato Light" w:eastAsia="Calibri" w:hAnsi="Lato Light" w:cs="Arial"/>
          <w:b/>
          <w:color w:val="00A0E3"/>
          <w:u w:color="000000"/>
          <w:bdr w:val="none" w:sz="0" w:space="0" w:color="auto" w:frame="1"/>
          <w:lang w:val="tr-TR" w:eastAsia="zh-TW"/>
        </w:rPr>
        <w:t>İletişim</w:t>
      </w:r>
    </w:p>
    <w:p w14:paraId="7D8F51FD" w14:textId="77777777" w:rsidR="000B74BD" w:rsidRPr="000B74BD" w:rsidRDefault="000B74BD" w:rsidP="000B74BD">
      <w:pPr>
        <w:spacing w:after="0" w:line="240" w:lineRule="auto"/>
        <w:rPr>
          <w:rFonts w:ascii="Lato Regular" w:eastAsia="SimSun" w:hAnsi="Lato Regular" w:cs="Arial"/>
          <w:sz w:val="24"/>
          <w:lang w:val="tr-TR" w:eastAsia="zh-CN"/>
        </w:rPr>
      </w:pPr>
      <w:r w:rsidRPr="000B74BD">
        <w:rPr>
          <w:rFonts w:ascii="Lato Regular" w:eastAsia="PMingLiU" w:hAnsi="Lato Regular" w:cs="Arial"/>
          <w:b/>
          <w:sz w:val="24"/>
          <w:lang w:val="tr-TR" w:eastAsia="fr-FR"/>
        </w:rPr>
        <w:t>Dilek Özcan – Bordo PR</w:t>
      </w:r>
    </w:p>
    <w:p w14:paraId="7E49528A" w14:textId="77777777" w:rsidR="000B74BD" w:rsidRPr="000B74BD" w:rsidRDefault="000B74BD" w:rsidP="000B74BD">
      <w:pPr>
        <w:spacing w:after="0" w:line="240" w:lineRule="auto"/>
        <w:rPr>
          <w:rFonts w:ascii="Calibri" w:eastAsia="PMingLiU" w:hAnsi="Calibri" w:cs="Times New Roman"/>
          <w:noProof/>
          <w:color w:val="000000"/>
          <w:sz w:val="18"/>
          <w:szCs w:val="18"/>
          <w:lang w:val="tr-TR" w:eastAsia="zh-CN"/>
        </w:rPr>
      </w:pPr>
      <w:r w:rsidRPr="000B74BD">
        <w:rPr>
          <w:rFonts w:ascii="Calibri" w:eastAsia="PMingLiU" w:hAnsi="Calibri" w:cs="Times New Roman"/>
          <w:noProof/>
          <w:sz w:val="24"/>
          <w:szCs w:val="24"/>
          <w:lang w:val="tr-TR" w:eastAsia="tr-TR"/>
        </w:rPr>
        <w:drawing>
          <wp:anchor distT="0" distB="0" distL="114300" distR="114300" simplePos="0" relativeHeight="251747328" behindDoc="0" locked="0" layoutInCell="1" allowOverlap="1" wp14:anchorId="6DDC5B3D" wp14:editId="39A53649">
            <wp:simplePos x="0" y="0"/>
            <wp:positionH relativeFrom="column">
              <wp:posOffset>3348355</wp:posOffset>
            </wp:positionH>
            <wp:positionV relativeFrom="paragraph">
              <wp:posOffset>167640</wp:posOffset>
            </wp:positionV>
            <wp:extent cx="2386965" cy="2614930"/>
            <wp:effectExtent l="0" t="0" r="0" b="0"/>
            <wp:wrapNone/>
            <wp:docPr id="7"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a:duotone>
                        <a:prstClr val="black"/>
                        <a:schemeClr val="accent5">
                          <a:tint val="45000"/>
                          <a:satMod val="400000"/>
                        </a:schemeClr>
                      </a:duotone>
                      <a:extLst>
                        <a:ext uri="{BEBA8EAE-BF5A-486C-A8C5-ECC9F3942E4B}">
                          <a14:imgProps xmlns:a14="http://schemas.microsoft.com/office/drawing/2010/main">
                            <a14:imgLayer r:embed="rId12">
                              <a14:imgEffect>
                                <a14:brightnessContrast bright="100000" contrast="17000"/>
                              </a14:imgEffect>
                            </a14:imgLayer>
                          </a14:imgProps>
                        </a:ext>
                        <a:ext uri="{28A0092B-C50C-407E-A947-70E740481C1C}">
                          <a14:useLocalDpi xmlns:a14="http://schemas.microsoft.com/office/drawing/2010/main" val="0"/>
                        </a:ext>
                      </a:extLst>
                    </a:blip>
                    <a:stretch>
                      <a:fillRect/>
                    </a:stretch>
                  </pic:blipFill>
                  <pic:spPr>
                    <a:xfrm>
                      <a:off x="0" y="0"/>
                      <a:ext cx="2386330" cy="2612390"/>
                    </a:xfrm>
                    <a:prstGeom prst="rect">
                      <a:avLst/>
                    </a:prstGeom>
                  </pic:spPr>
                </pic:pic>
              </a:graphicData>
            </a:graphic>
            <wp14:sizeRelH relativeFrom="page">
              <wp14:pctWidth>0</wp14:pctWidth>
            </wp14:sizeRelH>
            <wp14:sizeRelV relativeFrom="page">
              <wp14:pctHeight>0</wp14:pctHeight>
            </wp14:sizeRelV>
          </wp:anchor>
        </w:drawing>
      </w:r>
      <w:r w:rsidRPr="000B74BD">
        <w:rPr>
          <w:rFonts w:ascii="Lato Light" w:eastAsia="PMingLiU" w:hAnsi="Lato Light" w:cs="Arial"/>
          <w:b/>
          <w:color w:val="00A0E3"/>
          <w:lang w:val="tr-TR"/>
        </w:rPr>
        <w:t>Tel</w:t>
      </w:r>
      <w:r w:rsidRPr="000B74BD">
        <w:rPr>
          <w:rFonts w:ascii="Lato Regular" w:eastAsia="PMingLiU" w:hAnsi="Lato Regular" w:cs="Arial"/>
          <w:sz w:val="24"/>
          <w:lang w:val="tr-TR" w:eastAsia="fr-FR"/>
        </w:rPr>
        <w:t>: 0212 219 29 71</w:t>
      </w:r>
      <w:r w:rsidRPr="000B74BD">
        <w:rPr>
          <w:rFonts w:ascii="Lato Bold" w:eastAsia="PMingLiU" w:hAnsi="Lato Bold" w:cs="Arial"/>
          <w:color w:val="7F7F7F"/>
          <w:sz w:val="24"/>
          <w:szCs w:val="24"/>
          <w:lang w:val="tr-TR" w:eastAsia="fr-FR"/>
        </w:rPr>
        <w:t xml:space="preserve">– </w:t>
      </w:r>
      <w:hyperlink r:id="rId13" w:history="1">
        <w:r w:rsidRPr="000B74BD">
          <w:rPr>
            <w:rFonts w:ascii="Lato Bold" w:eastAsia="PMingLiU" w:hAnsi="Lato Bold" w:cs="Arial"/>
            <w:color w:val="0000FF"/>
            <w:sz w:val="24"/>
            <w:szCs w:val="24"/>
            <w:u w:val="single"/>
            <w:lang w:val="tr-TR" w:eastAsia="fr-FR"/>
          </w:rPr>
          <w:t>dileko@bordopr.com</w:t>
        </w:r>
      </w:hyperlink>
    </w:p>
    <w:p w14:paraId="5DF06D3F" w14:textId="77777777" w:rsidR="000B74BD" w:rsidRPr="000B74BD" w:rsidRDefault="000B74BD" w:rsidP="000B74B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tr-TR"/>
        </w:rPr>
      </w:pPr>
    </w:p>
    <w:p w14:paraId="6B9BE020" w14:textId="77777777" w:rsidR="000B74BD" w:rsidRPr="000B74BD" w:rsidRDefault="000B74BD" w:rsidP="000B74BD">
      <w:pPr>
        <w:pBdr>
          <w:top w:val="nil"/>
          <w:left w:val="nil"/>
          <w:bottom w:val="nil"/>
          <w:right w:val="nil"/>
          <w:between w:val="nil"/>
          <w:bar w:val="nil"/>
        </w:pBdr>
        <w:autoSpaceDE w:val="0"/>
        <w:autoSpaceDN w:val="0"/>
        <w:adjustRightInd w:val="0"/>
        <w:spacing w:after="0" w:line="240" w:lineRule="auto"/>
        <w:rPr>
          <w:rFonts w:ascii="Lato Light" w:eastAsia="Arial Unicode MS" w:hAnsi="Lato Light" w:cs="Lato Regular"/>
          <w:b/>
          <w:color w:val="00A0E3"/>
          <w:sz w:val="24"/>
          <w:szCs w:val="28"/>
          <w:bdr w:val="nil"/>
          <w:lang w:val="tr-TR"/>
        </w:rPr>
      </w:pPr>
      <w:proofErr w:type="spellStart"/>
      <w:r w:rsidRPr="000B74BD">
        <w:rPr>
          <w:rFonts w:ascii="Lato Light" w:eastAsia="Arial Unicode MS" w:hAnsi="Lato Light" w:cs="Lato Regular"/>
          <w:b/>
          <w:color w:val="00A0E3"/>
          <w:sz w:val="24"/>
          <w:szCs w:val="28"/>
          <w:bdr w:val="nil"/>
          <w:lang w:val="tr-TR"/>
        </w:rPr>
        <w:t>Alcatel</w:t>
      </w:r>
      <w:proofErr w:type="spellEnd"/>
      <w:r w:rsidRPr="000B74BD">
        <w:rPr>
          <w:rFonts w:ascii="Lato Light" w:eastAsia="Arial Unicode MS" w:hAnsi="Lato Light" w:cs="Lato Regular"/>
          <w:b/>
          <w:color w:val="00A0E3"/>
          <w:sz w:val="24"/>
          <w:szCs w:val="28"/>
          <w:bdr w:val="nil"/>
          <w:lang w:val="tr-TR"/>
        </w:rPr>
        <w:t xml:space="preserve"> mobil cihazlar hakkında</w:t>
      </w:r>
    </w:p>
    <w:p w14:paraId="55F22E73" w14:textId="77777777" w:rsidR="000B74BD" w:rsidRPr="000B74BD" w:rsidRDefault="000B74BD" w:rsidP="000B74BD">
      <w:pPr>
        <w:pBdr>
          <w:top w:val="nil"/>
          <w:left w:val="nil"/>
          <w:bottom w:val="nil"/>
          <w:right w:val="nil"/>
          <w:between w:val="nil"/>
          <w:bar w:val="nil"/>
        </w:pBdr>
        <w:autoSpaceDE w:val="0"/>
        <w:autoSpaceDN w:val="0"/>
        <w:adjustRightInd w:val="0"/>
        <w:spacing w:after="0" w:line="240" w:lineRule="auto"/>
        <w:rPr>
          <w:rFonts w:ascii="Lato Light" w:eastAsia="Arial Unicode MS" w:hAnsi="Lato Light" w:cs="Lato Regular"/>
          <w:color w:val="7F7F7F"/>
          <w:szCs w:val="28"/>
          <w:bdr w:val="nil"/>
          <w:lang w:val="tr-TR"/>
        </w:rPr>
      </w:pPr>
      <w:r w:rsidRPr="000B74BD">
        <w:rPr>
          <w:rFonts w:ascii="Lato Light" w:eastAsia="Arial Unicode MS" w:hAnsi="Lato Light" w:cs="Lato Regular"/>
          <w:color w:val="7F7F7F"/>
          <w:szCs w:val="28"/>
          <w:bdr w:val="nil"/>
          <w:lang w:val="tr-TR"/>
        </w:rPr>
        <w:t xml:space="preserve">Hong Kong’da bulunan TCL </w:t>
      </w:r>
      <w:proofErr w:type="spellStart"/>
      <w:r w:rsidRPr="000B74BD">
        <w:rPr>
          <w:rFonts w:ascii="Lato Light" w:eastAsia="Arial Unicode MS" w:hAnsi="Lato Light" w:cs="Lato Regular"/>
          <w:color w:val="7F7F7F"/>
          <w:szCs w:val="28"/>
          <w:bdr w:val="nil"/>
          <w:lang w:val="tr-TR"/>
        </w:rPr>
        <w:t>Communication</w:t>
      </w:r>
      <w:proofErr w:type="spellEnd"/>
      <w:r w:rsidRPr="000B74BD">
        <w:rPr>
          <w:rFonts w:ascii="Lato Light" w:eastAsia="Arial Unicode MS" w:hAnsi="Lato Light" w:cs="Lato Regular"/>
          <w:color w:val="7F7F7F"/>
          <w:szCs w:val="28"/>
          <w:bdr w:val="nil"/>
          <w:lang w:val="tr-TR"/>
        </w:rPr>
        <w:t xml:space="preserve"> </w:t>
      </w:r>
      <w:proofErr w:type="spellStart"/>
      <w:r w:rsidRPr="000B74BD">
        <w:rPr>
          <w:rFonts w:ascii="Lato Light" w:eastAsia="Arial Unicode MS" w:hAnsi="Lato Light" w:cs="Lato Regular"/>
          <w:color w:val="7F7F7F"/>
          <w:szCs w:val="28"/>
          <w:bdr w:val="nil"/>
          <w:lang w:val="tr-TR"/>
        </w:rPr>
        <w:t>Technology</w:t>
      </w:r>
      <w:proofErr w:type="spellEnd"/>
      <w:r w:rsidRPr="000B74BD">
        <w:rPr>
          <w:rFonts w:ascii="Lato Light" w:eastAsia="Arial Unicode MS" w:hAnsi="Lato Light" w:cs="Lato Regular"/>
          <w:color w:val="7F7F7F"/>
          <w:szCs w:val="28"/>
          <w:bdr w:val="nil"/>
          <w:lang w:val="tr-TR"/>
        </w:rPr>
        <w:t xml:space="preserve"> </w:t>
      </w:r>
      <w:proofErr w:type="spellStart"/>
      <w:r w:rsidRPr="000B74BD">
        <w:rPr>
          <w:rFonts w:ascii="Lato Light" w:eastAsia="Arial Unicode MS" w:hAnsi="Lato Light" w:cs="Lato Regular"/>
          <w:color w:val="7F7F7F"/>
          <w:szCs w:val="28"/>
          <w:bdr w:val="nil"/>
          <w:lang w:val="tr-TR"/>
        </w:rPr>
        <w:t>Holdings</w:t>
      </w:r>
      <w:proofErr w:type="spellEnd"/>
      <w:r w:rsidRPr="000B74BD">
        <w:rPr>
          <w:rFonts w:ascii="Lato Light" w:eastAsia="Arial Unicode MS" w:hAnsi="Lato Light" w:cs="Lato Regular"/>
          <w:color w:val="7F7F7F"/>
          <w:szCs w:val="28"/>
          <w:bdr w:val="nil"/>
          <w:lang w:val="tr-TR"/>
        </w:rPr>
        <w:t xml:space="preserve"> Limited, dünya çapında mobil ve internet ürün ve servislerinden oluşan, genişleyen bir portföyün tasarımını, üretimini ve pazarlamasını gerçekleştirmektedir.  Şirketin ürün portföyü halihazırda Kuzey Amerika, Latin Amerika, Avrupa, Ortadoğu, Afrika ve Asya Pasifik’te 160’tan fazla ülkede satılmaktadır. Telekomünikasyon araştırma firması IDC ve şirket verilerine göre Şirket, 2016’nın üçüncü çeyreği itibarıyla küresel telefon üreticileri arasında yedinci, küresel akıllı telefon üreticileri arasında ise 10’uncu sırada yer almaktadır. Şirket ayrıca, küresel tablet üreticileri arasında yedinci sıradadır. </w:t>
      </w:r>
    </w:p>
    <w:p w14:paraId="46ECD150" w14:textId="77777777" w:rsidR="000B74BD" w:rsidRPr="000B74BD" w:rsidRDefault="000B74BD" w:rsidP="000B74BD">
      <w:pPr>
        <w:pBdr>
          <w:top w:val="nil"/>
          <w:left w:val="nil"/>
          <w:bottom w:val="nil"/>
          <w:right w:val="nil"/>
          <w:between w:val="nil"/>
          <w:bar w:val="nil"/>
        </w:pBdr>
        <w:autoSpaceDE w:val="0"/>
        <w:autoSpaceDN w:val="0"/>
        <w:adjustRightInd w:val="0"/>
        <w:spacing w:after="0" w:line="240" w:lineRule="auto"/>
        <w:rPr>
          <w:rFonts w:ascii="Lato Light" w:eastAsia="Arial Unicode MS" w:hAnsi="Lato Light" w:cs="Lato Regular"/>
          <w:color w:val="7F7F7F"/>
          <w:szCs w:val="28"/>
          <w:bdr w:val="nil"/>
          <w:lang w:val="tr-TR"/>
        </w:rPr>
      </w:pPr>
    </w:p>
    <w:p w14:paraId="0626B43F" w14:textId="77777777" w:rsidR="000B74BD" w:rsidRPr="000B74BD" w:rsidRDefault="000B74BD" w:rsidP="000B74BD">
      <w:pPr>
        <w:pBdr>
          <w:top w:val="nil"/>
          <w:left w:val="nil"/>
          <w:bottom w:val="nil"/>
          <w:right w:val="nil"/>
          <w:between w:val="nil"/>
          <w:bar w:val="nil"/>
        </w:pBdr>
        <w:autoSpaceDE w:val="0"/>
        <w:autoSpaceDN w:val="0"/>
        <w:adjustRightInd w:val="0"/>
        <w:spacing w:after="0" w:line="240" w:lineRule="auto"/>
        <w:rPr>
          <w:rFonts w:ascii="Lato Light" w:eastAsia="Arial Unicode MS" w:hAnsi="Lato Light" w:cs="Lato Regular"/>
          <w:color w:val="7F7F7F"/>
          <w:szCs w:val="28"/>
          <w:bdr w:val="nil"/>
          <w:lang w:val="tr-TR"/>
        </w:rPr>
      </w:pPr>
      <w:r w:rsidRPr="000B74BD">
        <w:rPr>
          <w:rFonts w:ascii="Lato Light" w:eastAsia="Arial Unicode MS" w:hAnsi="Lato Light" w:cs="Lato Regular"/>
          <w:color w:val="7F7F7F"/>
          <w:szCs w:val="28"/>
          <w:bdr w:val="nil"/>
          <w:lang w:val="tr-TR"/>
        </w:rPr>
        <w:t xml:space="preserve">TCL </w:t>
      </w:r>
      <w:proofErr w:type="spellStart"/>
      <w:r w:rsidRPr="000B74BD">
        <w:rPr>
          <w:rFonts w:ascii="Lato Light" w:eastAsia="Arial Unicode MS" w:hAnsi="Lato Light" w:cs="Lato Regular"/>
          <w:color w:val="7F7F7F"/>
          <w:szCs w:val="28"/>
          <w:bdr w:val="nil"/>
          <w:lang w:val="tr-TR"/>
        </w:rPr>
        <w:t>Communication’ın</w:t>
      </w:r>
      <w:proofErr w:type="spellEnd"/>
      <w:r w:rsidRPr="000B74BD">
        <w:rPr>
          <w:rFonts w:ascii="Lato Light" w:eastAsia="Arial Unicode MS" w:hAnsi="Lato Light" w:cs="Lato Regular"/>
          <w:color w:val="7F7F7F"/>
          <w:szCs w:val="28"/>
          <w:bdr w:val="nil"/>
          <w:lang w:val="tr-TR"/>
        </w:rPr>
        <w:t xml:space="preserve"> sunduğu </w:t>
      </w:r>
      <w:proofErr w:type="spellStart"/>
      <w:r w:rsidRPr="000B74BD">
        <w:rPr>
          <w:rFonts w:ascii="Lato Light" w:eastAsia="Arial Unicode MS" w:hAnsi="Lato Light" w:cs="Lato Regular"/>
          <w:color w:val="7F7F7F"/>
          <w:szCs w:val="28"/>
          <w:bdr w:val="nil"/>
          <w:lang w:val="tr-TR"/>
        </w:rPr>
        <w:t>Alcatel</w:t>
      </w:r>
      <w:proofErr w:type="spellEnd"/>
      <w:r w:rsidRPr="000B74BD">
        <w:rPr>
          <w:rFonts w:ascii="Lato Light" w:eastAsia="Arial Unicode MS" w:hAnsi="Lato Light" w:cs="Lato Regular"/>
          <w:color w:val="7F7F7F"/>
          <w:szCs w:val="28"/>
          <w:bdr w:val="nil"/>
          <w:lang w:val="tr-TR"/>
        </w:rPr>
        <w:t xml:space="preserve"> markalı cihazlar, yenilikçi, zengin özellikli deneyimler sunarak günümüzün mobil teknolojilerine erişimi kolaylaştırmakta, insanların en çok talep ettiği teknolojilerle donatılmış, geniş çeşitlilikte ve değer yüklü bir ürün portföyü sunmaktadır. Şirketin ürün ve çözümleri, sahip oldukları sade, kişisel, otantik ve eğlenceli yaklaşımla 2000 sonrası doğanlar ve Z Jenerasyonu tüketicilerine hitap etmektedir. TCL </w:t>
      </w:r>
      <w:proofErr w:type="spellStart"/>
      <w:r w:rsidRPr="000B74BD">
        <w:rPr>
          <w:rFonts w:ascii="Lato Light" w:eastAsia="Arial Unicode MS" w:hAnsi="Lato Light" w:cs="Lato Regular"/>
          <w:color w:val="7F7F7F"/>
          <w:szCs w:val="28"/>
          <w:bdr w:val="nil"/>
          <w:lang w:val="tr-TR"/>
        </w:rPr>
        <w:t>Communication’ın</w:t>
      </w:r>
      <w:proofErr w:type="spellEnd"/>
      <w:r w:rsidRPr="000B74BD">
        <w:rPr>
          <w:rFonts w:ascii="Lato Light" w:eastAsia="Arial Unicode MS" w:hAnsi="Lato Light" w:cs="Lato Regular"/>
          <w:color w:val="7F7F7F"/>
          <w:szCs w:val="28"/>
          <w:bdr w:val="nil"/>
          <w:lang w:val="tr-TR"/>
        </w:rPr>
        <w:t xml:space="preserve"> sunduğu </w:t>
      </w:r>
      <w:proofErr w:type="spellStart"/>
      <w:r w:rsidRPr="000B74BD">
        <w:rPr>
          <w:rFonts w:ascii="Lato Light" w:eastAsia="Arial Unicode MS" w:hAnsi="Lato Light" w:cs="Lato Regular"/>
          <w:color w:val="7F7F7F"/>
          <w:szCs w:val="28"/>
          <w:bdr w:val="nil"/>
          <w:lang w:val="tr-TR"/>
        </w:rPr>
        <w:t>Alcatel</w:t>
      </w:r>
      <w:proofErr w:type="spellEnd"/>
      <w:r w:rsidRPr="000B74BD">
        <w:rPr>
          <w:rFonts w:ascii="Lato Light" w:eastAsia="Arial Unicode MS" w:hAnsi="Lato Light" w:cs="Lato Regular"/>
          <w:color w:val="7F7F7F"/>
          <w:szCs w:val="28"/>
          <w:bdr w:val="nil"/>
          <w:lang w:val="tr-TR"/>
        </w:rPr>
        <w:t xml:space="preserve"> markalı cihazlar yerel pazarları anlama yetisi ve uçtan uca üretim sürecini birleştirerek, tüketicilerin günlük yaşamın keyiflerini keşfetme ve yükseltmelerini sağlayan yenilikçi, zengin özellikli, yüksek performanslı mobil cihazlarla kişiselleştirilmiş kullanıcı deneyimleri sunmaktadır. </w:t>
      </w:r>
    </w:p>
    <w:p w14:paraId="15DD819F" w14:textId="77777777" w:rsidR="000B74BD" w:rsidRPr="000B74BD" w:rsidRDefault="000B74BD" w:rsidP="000B74BD">
      <w:pPr>
        <w:pBdr>
          <w:top w:val="nil"/>
          <w:left w:val="nil"/>
          <w:bottom w:val="nil"/>
          <w:right w:val="nil"/>
          <w:between w:val="nil"/>
          <w:bar w:val="nil"/>
        </w:pBdr>
        <w:autoSpaceDE w:val="0"/>
        <w:autoSpaceDN w:val="0"/>
        <w:adjustRightInd w:val="0"/>
        <w:spacing w:after="0" w:line="240" w:lineRule="auto"/>
        <w:rPr>
          <w:rFonts w:ascii="Lato Light" w:eastAsia="Arial Unicode MS" w:hAnsi="Lato Light" w:cs="Lato Regular"/>
          <w:color w:val="7F7F7F"/>
          <w:szCs w:val="28"/>
          <w:bdr w:val="nil"/>
          <w:lang w:val="tr-TR"/>
        </w:rPr>
      </w:pPr>
    </w:p>
    <w:p w14:paraId="16576E26" w14:textId="06F5358B" w:rsidR="006005B0" w:rsidRPr="000B74BD" w:rsidRDefault="000B74BD" w:rsidP="000B74BD">
      <w:pPr>
        <w:pBdr>
          <w:top w:val="nil"/>
          <w:left w:val="nil"/>
          <w:bottom w:val="nil"/>
          <w:right w:val="nil"/>
          <w:between w:val="nil"/>
          <w:bar w:val="nil"/>
        </w:pBdr>
        <w:shd w:val="clear" w:color="auto" w:fill="FFFFFF"/>
        <w:adjustRightInd w:val="0"/>
        <w:snapToGrid w:val="0"/>
        <w:spacing w:after="0" w:line="240" w:lineRule="auto"/>
        <w:rPr>
          <w:rFonts w:ascii="Lato Light" w:eastAsia="Times New Roman" w:hAnsi="Lato Light" w:cs="Times New Roman"/>
          <w:iCs/>
          <w:color w:val="333333"/>
          <w:spacing w:val="6"/>
          <w:sz w:val="16"/>
          <w:szCs w:val="23"/>
          <w:bdr w:val="nil"/>
          <w:shd w:val="clear" w:color="auto" w:fill="FFFFFF"/>
          <w:lang w:val="tr-TR"/>
        </w:rPr>
      </w:pPr>
      <w:r w:rsidRPr="000B74BD">
        <w:rPr>
          <w:rFonts w:ascii="Lato Light" w:eastAsia="Arial Unicode MS" w:hAnsi="Lato Light" w:cs="Lato Regular"/>
          <w:color w:val="7F7F7F"/>
          <w:szCs w:val="28"/>
          <w:bdr w:val="nil"/>
          <w:lang w:val="tr-TR"/>
        </w:rPr>
        <w:t xml:space="preserve">TCL, TCL Corporation’un tescilli markasıdır. </w:t>
      </w:r>
      <w:proofErr w:type="spellStart"/>
      <w:r w:rsidRPr="000B74BD">
        <w:rPr>
          <w:rFonts w:ascii="Lato Light" w:eastAsia="Arial Unicode MS" w:hAnsi="Lato Light" w:cs="Lato Regular"/>
          <w:b/>
          <w:color w:val="7F7F7F"/>
          <w:szCs w:val="28"/>
          <w:bdr w:val="nil"/>
          <w:lang w:val="tr-TR"/>
        </w:rPr>
        <w:t>Alcatel</w:t>
      </w:r>
      <w:proofErr w:type="spellEnd"/>
      <w:r w:rsidRPr="000B74BD">
        <w:rPr>
          <w:rFonts w:ascii="Lato Light" w:eastAsia="Arial Unicode MS" w:hAnsi="Lato Light" w:cs="Lato Regular"/>
          <w:color w:val="7F7F7F"/>
          <w:szCs w:val="28"/>
          <w:bdr w:val="nil"/>
          <w:lang w:val="tr-TR"/>
        </w:rPr>
        <w:t xml:space="preserve">, </w:t>
      </w:r>
      <w:proofErr w:type="spellStart"/>
      <w:r w:rsidRPr="000B74BD">
        <w:rPr>
          <w:rFonts w:ascii="Lato Light" w:eastAsia="Arial Unicode MS" w:hAnsi="Lato Light" w:cs="Lato Regular"/>
          <w:color w:val="7F7F7F"/>
          <w:szCs w:val="28"/>
          <w:bdr w:val="nil"/>
          <w:lang w:val="tr-TR"/>
        </w:rPr>
        <w:t>Alcatel-Lucent’in</w:t>
      </w:r>
      <w:proofErr w:type="spellEnd"/>
      <w:r w:rsidRPr="000B74BD">
        <w:rPr>
          <w:rFonts w:ascii="Lato Light" w:eastAsia="Arial Unicode MS" w:hAnsi="Lato Light" w:cs="Lato Regular"/>
          <w:color w:val="7F7F7F"/>
          <w:szCs w:val="28"/>
          <w:bdr w:val="nil"/>
          <w:lang w:val="tr-TR"/>
        </w:rPr>
        <w:t xml:space="preserve">, TCL </w:t>
      </w:r>
      <w:proofErr w:type="spellStart"/>
      <w:r w:rsidRPr="000B74BD">
        <w:rPr>
          <w:rFonts w:ascii="Lato Light" w:eastAsia="Arial Unicode MS" w:hAnsi="Lato Light" w:cs="Lato Regular"/>
          <w:color w:val="7F7F7F"/>
          <w:szCs w:val="28"/>
          <w:bdr w:val="nil"/>
          <w:lang w:val="tr-TR"/>
        </w:rPr>
        <w:t>Communication</w:t>
      </w:r>
      <w:proofErr w:type="spellEnd"/>
      <w:r w:rsidRPr="000B74BD">
        <w:rPr>
          <w:rFonts w:ascii="Lato Light" w:eastAsia="Arial Unicode MS" w:hAnsi="Lato Light" w:cs="Lato Regular"/>
          <w:color w:val="7F7F7F"/>
          <w:szCs w:val="28"/>
          <w:bdr w:val="nil"/>
          <w:lang w:val="tr-TR"/>
        </w:rPr>
        <w:t xml:space="preserve"> tarafından lisansla kullanılan bir ticari markasıdır. </w:t>
      </w:r>
      <w:hyperlink r:id="rId14" w:history="1">
        <w:r w:rsidRPr="000B74BD">
          <w:rPr>
            <w:rFonts w:ascii="Lato Light" w:eastAsia="Arial Unicode MS" w:hAnsi="Lato Light" w:cs="Times New Roman"/>
            <w:color w:val="0000FF"/>
            <w:sz w:val="20"/>
            <w:szCs w:val="24"/>
            <w:u w:val="single"/>
            <w:bdr w:val="nil"/>
            <w:lang w:val="tr-TR"/>
          </w:rPr>
          <w:t>http://www.alcatel-mobile.com/</w:t>
        </w:r>
      </w:hyperlink>
      <w:r w:rsidRPr="000B74BD">
        <w:rPr>
          <w:rFonts w:ascii="Lato Light" w:eastAsia="Lato Light" w:hAnsi="Lato Light" w:cs="Lato Light"/>
          <w:noProof/>
          <w:sz w:val="24"/>
          <w:szCs w:val="24"/>
          <w:u w:color="FFFFFF"/>
          <w:bdr w:val="nil"/>
          <w:lang w:val="tr-TR" w:eastAsia="tr-TR"/>
        </w:rPr>
        <w:drawing>
          <wp:anchor distT="0" distB="0" distL="0" distR="0" simplePos="0" relativeHeight="251746304" behindDoc="1" locked="0" layoutInCell="1" allowOverlap="1" wp14:anchorId="12206391" wp14:editId="7F986B5E">
            <wp:simplePos x="0" y="0"/>
            <wp:positionH relativeFrom="column">
              <wp:posOffset>10456543</wp:posOffset>
            </wp:positionH>
            <wp:positionV relativeFrom="line">
              <wp:posOffset>120015</wp:posOffset>
            </wp:positionV>
            <wp:extent cx="2441575" cy="2670175"/>
            <wp:effectExtent l="0" t="0" r="0" b="0"/>
            <wp:wrapNone/>
            <wp:docPr id="8" name="officeArt object"/>
            <wp:cNvGraphicFramePr/>
            <a:graphic xmlns:a="http://schemas.openxmlformats.org/drawingml/2006/main">
              <a:graphicData uri="http://schemas.openxmlformats.org/drawingml/2006/picture">
                <pic:pic xmlns:pic="http://schemas.openxmlformats.org/drawingml/2006/picture">
                  <pic:nvPicPr>
                    <pic:cNvPr id="1073741835" name="image2.png"/>
                    <pic:cNvPicPr>
                      <a:picLocks noChangeAspect="1"/>
                    </pic:cNvPicPr>
                  </pic:nvPicPr>
                  <pic:blipFill>
                    <a:blip r:embed="rId15">
                      <a:extLst/>
                    </a:blip>
                    <a:stretch>
                      <a:fillRect/>
                    </a:stretch>
                  </pic:blipFill>
                  <pic:spPr>
                    <a:xfrm rot="16200000">
                      <a:off x="0" y="0"/>
                      <a:ext cx="2441575" cy="2670175"/>
                    </a:xfrm>
                    <a:prstGeom prst="rect">
                      <a:avLst/>
                    </a:prstGeom>
                    <a:ln w="12700" cap="flat">
                      <a:noFill/>
                      <a:miter lim="400000"/>
                    </a:ln>
                    <a:effectLst/>
                  </pic:spPr>
                </pic:pic>
              </a:graphicData>
            </a:graphic>
          </wp:anchor>
        </w:drawing>
      </w:r>
    </w:p>
    <w:sectPr w:rsidR="006005B0" w:rsidRPr="000B74BD">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12612" w14:textId="77777777" w:rsidR="003E60F7" w:rsidRDefault="003E60F7" w:rsidP="004B3C47">
      <w:pPr>
        <w:spacing w:after="0" w:line="240" w:lineRule="auto"/>
      </w:pPr>
      <w:r>
        <w:separator/>
      </w:r>
    </w:p>
  </w:endnote>
  <w:endnote w:type="continuationSeparator" w:id="0">
    <w:p w14:paraId="31A8A431" w14:textId="77777777" w:rsidR="003E60F7" w:rsidRDefault="003E60F7" w:rsidP="004B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Lato Light">
    <w:altName w:val="Segoe UI"/>
    <w:charset w:val="00"/>
    <w:family w:val="auto"/>
    <w:pitch w:val="variable"/>
    <w:sig w:usb0="E10002FF" w:usb1="5000ECFF" w:usb2="00000021" w:usb3="00000000" w:csb0="0000019F" w:csb1="00000000"/>
  </w:font>
  <w:font w:name="Arial">
    <w:panose1 w:val="020B0604020202020204"/>
    <w:charset w:val="A2"/>
    <w:family w:val="swiss"/>
    <w:pitch w:val="variable"/>
    <w:sig w:usb0="E0002AFF" w:usb1="C0007843" w:usb2="00000009" w:usb3="00000000" w:csb0="000001FF" w:csb1="00000000"/>
  </w:font>
  <w:font w:name="Lato Regular">
    <w:altName w:val="Calibri"/>
    <w:charset w:val="00"/>
    <w:family w:val="auto"/>
    <w:pitch w:val="variable"/>
    <w:sig w:usb0="E10002FF" w:usb1="5000EC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Lato Bold">
    <w:altName w:val="Calibri"/>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D07A" w14:textId="77777777" w:rsidR="003E60F7" w:rsidRDefault="003E60F7" w:rsidP="004B3C47">
      <w:pPr>
        <w:spacing w:after="0" w:line="240" w:lineRule="auto"/>
      </w:pPr>
      <w:r>
        <w:separator/>
      </w:r>
    </w:p>
  </w:footnote>
  <w:footnote w:type="continuationSeparator" w:id="0">
    <w:p w14:paraId="41D9B016" w14:textId="77777777" w:rsidR="003E60F7" w:rsidRDefault="003E60F7" w:rsidP="004B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0A74" w14:textId="58BB3E66" w:rsidR="004B3C47" w:rsidRPr="00310E85" w:rsidRDefault="004B3C47" w:rsidP="004B3C47">
    <w:pPr>
      <w:pStyle w:val="stBilgi"/>
      <w:rPr>
        <w:rFonts w:eastAsia="SimSun"/>
        <w:lang w:eastAsia="zh-CN"/>
      </w:rPr>
    </w:pPr>
    <w:r>
      <w:rPr>
        <w:noProof/>
        <w:lang w:val="tr-TR" w:eastAsia="tr-TR"/>
      </w:rPr>
      <w:drawing>
        <wp:anchor distT="0" distB="0" distL="114300" distR="114300" simplePos="0" relativeHeight="251660288" behindDoc="1" locked="0" layoutInCell="1" allowOverlap="1" wp14:anchorId="377CDFC7" wp14:editId="5DF857CC">
          <wp:simplePos x="0" y="0"/>
          <wp:positionH relativeFrom="margin">
            <wp:align>right</wp:align>
          </wp:positionH>
          <wp:positionV relativeFrom="paragraph">
            <wp:posOffset>-451485</wp:posOffset>
          </wp:positionV>
          <wp:extent cx="913130" cy="546735"/>
          <wp:effectExtent l="0" t="0" r="1270" b="5715"/>
          <wp:wrapThrough wrapText="bothSides">
            <wp:wrapPolygon edited="0">
              <wp:start x="0" y="0"/>
              <wp:lineTo x="0" y="19568"/>
              <wp:lineTo x="451" y="21073"/>
              <wp:lineTo x="21179" y="21073"/>
              <wp:lineTo x="2117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3130" cy="546735"/>
                  </a:xfrm>
                  <a:prstGeom prst="rect">
                    <a:avLst/>
                  </a:prstGeom>
                </pic:spPr>
              </pic:pic>
            </a:graphicData>
          </a:graphic>
          <wp14:sizeRelH relativeFrom="page">
            <wp14:pctWidth>0</wp14:pctWidth>
          </wp14:sizeRelH>
          <wp14:sizeRelV relativeFrom="page">
            <wp14:pctHeight>0</wp14:pctHeight>
          </wp14:sizeRelV>
        </wp:anchor>
      </w:drawing>
    </w:r>
    <w:r>
      <w:rPr>
        <w:rFonts w:eastAsia="SimSun" w:hint="eastAsia"/>
        <w:lang w:eastAsia="zh-CN"/>
      </w:rPr>
      <w:t xml:space="preserve">                                                                                                                                 </w:t>
    </w:r>
  </w:p>
  <w:p w14:paraId="7C6FF6A6" w14:textId="77777777" w:rsidR="004B3C47" w:rsidRDefault="004B3C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66C6"/>
    <w:multiLevelType w:val="hybridMultilevel"/>
    <w:tmpl w:val="5B1247F6"/>
    <w:lvl w:ilvl="0" w:tplc="72D83BD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013BE0"/>
    <w:multiLevelType w:val="hybridMultilevel"/>
    <w:tmpl w:val="5B1247F6"/>
    <w:lvl w:ilvl="0" w:tplc="72D83BD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E17F9B"/>
    <w:multiLevelType w:val="hybridMultilevel"/>
    <w:tmpl w:val="DB087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27CF1"/>
    <w:multiLevelType w:val="hybridMultilevel"/>
    <w:tmpl w:val="EB1A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97F1A"/>
    <w:multiLevelType w:val="hybridMultilevel"/>
    <w:tmpl w:val="3C4216F8"/>
    <w:lvl w:ilvl="0" w:tplc="045206C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78304FF"/>
    <w:multiLevelType w:val="hybridMultilevel"/>
    <w:tmpl w:val="5DD2C638"/>
    <w:lvl w:ilvl="0" w:tplc="C78CE928">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5B285C0A"/>
    <w:multiLevelType w:val="hybridMultilevel"/>
    <w:tmpl w:val="4C62B7B0"/>
    <w:lvl w:ilvl="0" w:tplc="04090001">
      <w:start w:val="1"/>
      <w:numFmt w:val="bullet"/>
      <w:lvlText w:val=""/>
      <w:lvlJc w:val="left"/>
      <w:pPr>
        <w:ind w:left="720" w:hanging="675"/>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D43245D"/>
    <w:multiLevelType w:val="hybridMultilevel"/>
    <w:tmpl w:val="D4A668CA"/>
    <w:lvl w:ilvl="0" w:tplc="47CE2BB2">
      <w:start w:val="6"/>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F842E46"/>
    <w:multiLevelType w:val="hybridMultilevel"/>
    <w:tmpl w:val="F6A83F12"/>
    <w:lvl w:ilvl="0" w:tplc="0F86FA80">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6B"/>
    <w:rsid w:val="00086FF6"/>
    <w:rsid w:val="000970A2"/>
    <w:rsid w:val="00097581"/>
    <w:rsid w:val="000A161C"/>
    <w:rsid w:val="000B1C1E"/>
    <w:rsid w:val="000B3A99"/>
    <w:rsid w:val="000B74BD"/>
    <w:rsid w:val="000F544E"/>
    <w:rsid w:val="00123185"/>
    <w:rsid w:val="00134A3A"/>
    <w:rsid w:val="001373AE"/>
    <w:rsid w:val="0014205F"/>
    <w:rsid w:val="00144DA4"/>
    <w:rsid w:val="001B7625"/>
    <w:rsid w:val="001D46EB"/>
    <w:rsid w:val="00204A8F"/>
    <w:rsid w:val="00220586"/>
    <w:rsid w:val="0025487D"/>
    <w:rsid w:val="002932BC"/>
    <w:rsid w:val="00295F62"/>
    <w:rsid w:val="002A1A6B"/>
    <w:rsid w:val="002F0B93"/>
    <w:rsid w:val="002F7206"/>
    <w:rsid w:val="0030241D"/>
    <w:rsid w:val="00341A73"/>
    <w:rsid w:val="003454C8"/>
    <w:rsid w:val="003B04BB"/>
    <w:rsid w:val="003E60F7"/>
    <w:rsid w:val="004017E7"/>
    <w:rsid w:val="00423E4E"/>
    <w:rsid w:val="00463AD9"/>
    <w:rsid w:val="00481625"/>
    <w:rsid w:val="004B3C47"/>
    <w:rsid w:val="00534D5E"/>
    <w:rsid w:val="00572FEB"/>
    <w:rsid w:val="00595EC0"/>
    <w:rsid w:val="005A73A7"/>
    <w:rsid w:val="005E533D"/>
    <w:rsid w:val="005E662B"/>
    <w:rsid w:val="006005B0"/>
    <w:rsid w:val="006051FC"/>
    <w:rsid w:val="00632595"/>
    <w:rsid w:val="006443CD"/>
    <w:rsid w:val="006C03FB"/>
    <w:rsid w:val="006E6442"/>
    <w:rsid w:val="00713B55"/>
    <w:rsid w:val="00725CAD"/>
    <w:rsid w:val="00746336"/>
    <w:rsid w:val="00747C02"/>
    <w:rsid w:val="007A11E1"/>
    <w:rsid w:val="007F612C"/>
    <w:rsid w:val="008152D2"/>
    <w:rsid w:val="00826BE4"/>
    <w:rsid w:val="008B77EE"/>
    <w:rsid w:val="008F7172"/>
    <w:rsid w:val="00913ACC"/>
    <w:rsid w:val="009225B0"/>
    <w:rsid w:val="00947EA1"/>
    <w:rsid w:val="00971EFF"/>
    <w:rsid w:val="00984997"/>
    <w:rsid w:val="009E75C0"/>
    <w:rsid w:val="00A210CE"/>
    <w:rsid w:val="00A31BC5"/>
    <w:rsid w:val="00AB313D"/>
    <w:rsid w:val="00AE2140"/>
    <w:rsid w:val="00B02287"/>
    <w:rsid w:val="00B064A6"/>
    <w:rsid w:val="00B06856"/>
    <w:rsid w:val="00B06A3F"/>
    <w:rsid w:val="00B50279"/>
    <w:rsid w:val="00B5708B"/>
    <w:rsid w:val="00B70C1A"/>
    <w:rsid w:val="00B86D3F"/>
    <w:rsid w:val="00B95E60"/>
    <w:rsid w:val="00BA6CF3"/>
    <w:rsid w:val="00BB53D3"/>
    <w:rsid w:val="00BC7223"/>
    <w:rsid w:val="00BD1CC0"/>
    <w:rsid w:val="00BF238E"/>
    <w:rsid w:val="00C542FC"/>
    <w:rsid w:val="00CD1F86"/>
    <w:rsid w:val="00CF3A42"/>
    <w:rsid w:val="00D51F23"/>
    <w:rsid w:val="00D63031"/>
    <w:rsid w:val="00DA7C9A"/>
    <w:rsid w:val="00E30AF9"/>
    <w:rsid w:val="00E51C45"/>
    <w:rsid w:val="00E903FE"/>
    <w:rsid w:val="00EA3FB2"/>
    <w:rsid w:val="00EE3132"/>
    <w:rsid w:val="00EF67CD"/>
    <w:rsid w:val="00F103B9"/>
    <w:rsid w:val="00F27565"/>
    <w:rsid w:val="00F35E8D"/>
    <w:rsid w:val="00F367F1"/>
    <w:rsid w:val="00F66DDA"/>
    <w:rsid w:val="00F7743F"/>
    <w:rsid w:val="00F84B09"/>
    <w:rsid w:val="00F85996"/>
    <w:rsid w:val="00F947F1"/>
    <w:rsid w:val="00F97907"/>
    <w:rsid w:val="00FD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99AAF"/>
  <w15:docId w15:val="{D5662ECB-AB0B-4E28-8F77-01D608C7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A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1A6B"/>
    <w:pPr>
      <w:ind w:left="720"/>
      <w:contextualSpacing/>
    </w:pPr>
  </w:style>
  <w:style w:type="paragraph" w:styleId="BalonMetni">
    <w:name w:val="Balloon Text"/>
    <w:basedOn w:val="Normal"/>
    <w:link w:val="BalonMetniChar"/>
    <w:uiPriority w:val="99"/>
    <w:semiHidden/>
    <w:unhideWhenUsed/>
    <w:rsid w:val="005A73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3A7"/>
    <w:rPr>
      <w:rFonts w:ascii="Tahoma" w:hAnsi="Tahoma" w:cs="Tahoma"/>
      <w:sz w:val="16"/>
      <w:szCs w:val="16"/>
    </w:rPr>
  </w:style>
  <w:style w:type="character" w:styleId="AklamaBavurusu">
    <w:name w:val="annotation reference"/>
    <w:basedOn w:val="VarsaylanParagrafYazTipi"/>
    <w:uiPriority w:val="99"/>
    <w:semiHidden/>
    <w:unhideWhenUsed/>
    <w:rsid w:val="00F97907"/>
    <w:rPr>
      <w:sz w:val="16"/>
      <w:szCs w:val="16"/>
    </w:rPr>
  </w:style>
  <w:style w:type="paragraph" w:styleId="AklamaMetni">
    <w:name w:val="annotation text"/>
    <w:basedOn w:val="Normal"/>
    <w:link w:val="AklamaMetniChar"/>
    <w:uiPriority w:val="99"/>
    <w:semiHidden/>
    <w:unhideWhenUsed/>
    <w:rsid w:val="00F9790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97907"/>
    <w:rPr>
      <w:sz w:val="20"/>
      <w:szCs w:val="20"/>
    </w:rPr>
  </w:style>
  <w:style w:type="paragraph" w:styleId="AklamaKonusu">
    <w:name w:val="annotation subject"/>
    <w:basedOn w:val="AklamaMetni"/>
    <w:next w:val="AklamaMetni"/>
    <w:link w:val="AklamaKonusuChar"/>
    <w:uiPriority w:val="99"/>
    <w:semiHidden/>
    <w:unhideWhenUsed/>
    <w:rsid w:val="00F97907"/>
    <w:rPr>
      <w:b/>
      <w:bCs/>
    </w:rPr>
  </w:style>
  <w:style w:type="character" w:customStyle="1" w:styleId="AklamaKonusuChar">
    <w:name w:val="Açıklama Konusu Char"/>
    <w:basedOn w:val="AklamaMetniChar"/>
    <w:link w:val="AklamaKonusu"/>
    <w:uiPriority w:val="99"/>
    <w:semiHidden/>
    <w:rsid w:val="00F97907"/>
    <w:rPr>
      <w:b/>
      <w:bCs/>
      <w:sz w:val="20"/>
      <w:szCs w:val="20"/>
    </w:rPr>
  </w:style>
  <w:style w:type="paragraph" w:styleId="stBilgi">
    <w:name w:val="header"/>
    <w:basedOn w:val="Normal"/>
    <w:link w:val="stBilgiChar"/>
    <w:uiPriority w:val="99"/>
    <w:unhideWhenUsed/>
    <w:rsid w:val="004B3C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3C47"/>
  </w:style>
  <w:style w:type="paragraph" w:styleId="AltBilgi">
    <w:name w:val="footer"/>
    <w:basedOn w:val="Normal"/>
    <w:link w:val="AltBilgiChar"/>
    <w:uiPriority w:val="99"/>
    <w:unhideWhenUsed/>
    <w:rsid w:val="004B3C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3C47"/>
  </w:style>
  <w:style w:type="character" w:styleId="Kpr">
    <w:name w:val="Hyperlink"/>
    <w:uiPriority w:val="99"/>
    <w:unhideWhenUsed/>
    <w:rsid w:val="00971EFF"/>
    <w:rPr>
      <w:color w:val="0000FF"/>
      <w:u w:val="single"/>
    </w:rPr>
  </w:style>
  <w:style w:type="paragraph" w:customStyle="1" w:styleId="BodyA">
    <w:name w:val="Body A"/>
    <w:rsid w:val="00971EF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zh-TW"/>
    </w:rPr>
  </w:style>
  <w:style w:type="character" w:customStyle="1" w:styleId="zmlenmeyenBahsetme1">
    <w:name w:val="Çözümlenmeyen Bahsetme1"/>
    <w:basedOn w:val="VarsaylanParagrafYazTipi"/>
    <w:uiPriority w:val="99"/>
    <w:semiHidden/>
    <w:unhideWhenUsed/>
    <w:rsid w:val="00595EC0"/>
    <w:rPr>
      <w:color w:val="808080"/>
      <w:shd w:val="clear" w:color="auto" w:fill="E6E6E6"/>
    </w:rPr>
  </w:style>
  <w:style w:type="character" w:customStyle="1" w:styleId="None">
    <w:name w:val="None"/>
    <w:rsid w:val="00DA7C9A"/>
  </w:style>
  <w:style w:type="character" w:styleId="zlenenKpr">
    <w:name w:val="FollowedHyperlink"/>
    <w:basedOn w:val="VarsaylanParagrafYazTipi"/>
    <w:uiPriority w:val="99"/>
    <w:semiHidden/>
    <w:unhideWhenUsed/>
    <w:rsid w:val="00C542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eko@bordo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NUL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catel-mobi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6" ma:contentTypeDescription="Yeni belge oluşturun." ma:contentTypeScope="" ma:versionID="c5f1805add1bf53f522857de6c4be63a">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c9c89169386a22fc66db42a3ccef2f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CA30-8692-4DDA-BD4F-3B18E661E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346D8-5AB0-465A-9B84-3E0150D19C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FAF39D-BE63-495E-975A-C8BB95197E42}">
  <ds:schemaRefs>
    <ds:schemaRef ds:uri="http://schemas.microsoft.com/sharepoint/v3/contenttype/forms"/>
  </ds:schemaRefs>
</ds:datastoreItem>
</file>

<file path=customXml/itemProps4.xml><?xml version="1.0" encoding="utf-8"?>
<ds:datastoreItem xmlns:ds="http://schemas.openxmlformats.org/officeDocument/2006/customXml" ds:itemID="{AA9ABE24-463E-4252-9ADE-97763DA7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780</Words>
  <Characters>4447</Characters>
  <Application>Microsoft Office Word</Application>
  <DocSecurity>0</DocSecurity>
  <Lines>37</Lines>
  <Paragraphs>10</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
      <vt:lpstr/>
      <vt:lpstr/>
    </vt:vector>
  </TitlesOfParts>
  <Company>Fleishman Hillard</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FleishmanHillard</dc:creator>
  <cp:lastModifiedBy>Onder Kalkanci</cp:lastModifiedBy>
  <cp:revision>10</cp:revision>
  <cp:lastPrinted>2017-06-23T09:43:00Z</cp:lastPrinted>
  <dcterms:created xsi:type="dcterms:W3CDTF">2017-08-11T07:23:00Z</dcterms:created>
  <dcterms:modified xsi:type="dcterms:W3CDTF">2017-10-19T06:32:00Z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