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8BBA" w14:textId="0827EC16" w:rsidR="00FF63D1" w:rsidRPr="00FF63D1" w:rsidRDefault="00FF63D1" w:rsidP="00FF63D1">
      <w:pPr>
        <w:spacing w:before="100" w:beforeAutospacing="1" w:after="100" w:afterAutospacing="1" w:line="360" w:lineRule="auto"/>
        <w:rPr>
          <w:rFonts w:ascii="Verdana" w:eastAsia="Times New Roman" w:hAnsi="Verdana" w:cstheme="minorHAnsi"/>
          <w:b/>
          <w:bCs/>
          <w:iCs/>
          <w:sz w:val="32"/>
          <w:szCs w:val="32"/>
          <w:u w:val="single"/>
          <w:lang w:eastAsia="tr-TR"/>
        </w:rPr>
      </w:pPr>
      <w:r w:rsidRPr="00FF63D1">
        <w:rPr>
          <w:rFonts w:ascii="Verdana" w:eastAsia="Times New Roman" w:hAnsi="Verdana" w:cstheme="minorHAnsi"/>
          <w:b/>
          <w:bCs/>
          <w:iCs/>
          <w:sz w:val="32"/>
          <w:szCs w:val="32"/>
          <w:u w:val="single"/>
          <w:lang w:eastAsia="tr-TR"/>
        </w:rPr>
        <w:t>BASIN BÜLTENİ</w:t>
      </w:r>
    </w:p>
    <w:p w14:paraId="670B2760" w14:textId="5579AF96" w:rsidR="00CB45BC" w:rsidRPr="00FA655E" w:rsidRDefault="008637A7" w:rsidP="00FA655E">
      <w:pPr>
        <w:spacing w:before="100" w:beforeAutospacing="1" w:after="100" w:afterAutospacing="1" w:line="360" w:lineRule="auto"/>
        <w:jc w:val="center"/>
        <w:rPr>
          <w:rFonts w:ascii="Verdana" w:eastAsia="Times New Roman" w:hAnsi="Verdana" w:cstheme="minorHAnsi"/>
          <w:b/>
          <w:bCs/>
          <w:iCs/>
          <w:sz w:val="28"/>
          <w:szCs w:val="28"/>
          <w:lang w:eastAsia="tr-TR"/>
        </w:rPr>
      </w:pPr>
      <w:r w:rsidRPr="00FA655E">
        <w:rPr>
          <w:rFonts w:ascii="Verdana" w:eastAsia="Times New Roman" w:hAnsi="Verdana" w:cstheme="minorHAnsi"/>
          <w:b/>
          <w:bCs/>
          <w:iCs/>
          <w:sz w:val="28"/>
          <w:szCs w:val="28"/>
          <w:lang w:eastAsia="tr-TR"/>
        </w:rPr>
        <w:t xml:space="preserve">AURA Crea: Fibrobeton ile Tasarlamak </w:t>
      </w:r>
      <w:r w:rsidR="00FA655E">
        <w:rPr>
          <w:rFonts w:ascii="Verdana" w:eastAsia="Times New Roman" w:hAnsi="Verdana" w:cstheme="minorHAnsi"/>
          <w:b/>
          <w:bCs/>
          <w:iCs/>
          <w:sz w:val="28"/>
          <w:szCs w:val="28"/>
          <w:lang w:eastAsia="tr-TR"/>
        </w:rPr>
        <w:br/>
        <w:t>yarışması sonuçlandı</w:t>
      </w:r>
    </w:p>
    <w:p w14:paraId="3EF14194" w14:textId="2073C131" w:rsidR="00042209" w:rsidRPr="00FA655E" w:rsidRDefault="001E7AF3" w:rsidP="00FA655E">
      <w:pPr>
        <w:spacing w:before="100" w:beforeAutospacing="1" w:after="100" w:afterAutospacing="1" w:line="360" w:lineRule="auto"/>
        <w:jc w:val="center"/>
        <w:rPr>
          <w:rFonts w:ascii="Verdana" w:eastAsia="Times New Roman" w:hAnsi="Verdana" w:cstheme="minorHAnsi"/>
          <w:b/>
          <w:sz w:val="24"/>
          <w:szCs w:val="24"/>
          <w:lang w:eastAsia="tr-TR"/>
        </w:rPr>
      </w:pPr>
      <w:r w:rsidRPr="001E7AF3">
        <w:rPr>
          <w:rFonts w:ascii="Verdana" w:eastAsia="Times New Roman" w:hAnsi="Verdana" w:cs="Times New Roman"/>
          <w:b/>
          <w:bCs/>
          <w:color w:val="000000"/>
          <w:sz w:val="24"/>
          <w:szCs w:val="24"/>
        </w:rPr>
        <w:t xml:space="preserve">Mimarlık ve şehircilik alanında disiplinler arası araştırmaların yapıldığı tartışma ve eğitim platformu İstanbul Mimarlık ve Şehircilik Araştırmaları Akademisi - AURA İstanbul ve </w:t>
      </w:r>
      <w:r w:rsidR="00042209" w:rsidRPr="00FA655E">
        <w:rPr>
          <w:rFonts w:ascii="Verdana" w:eastAsia="Times New Roman" w:hAnsi="Verdana" w:cstheme="minorHAnsi"/>
          <w:b/>
          <w:iCs/>
          <w:sz w:val="24"/>
          <w:szCs w:val="24"/>
          <w:lang w:eastAsia="tr-TR"/>
        </w:rPr>
        <w:t xml:space="preserve">Türkiye’nin ilk fiber takviyeli beton firması olan </w:t>
      </w:r>
      <w:r w:rsidR="00042209" w:rsidRPr="00186017">
        <w:rPr>
          <w:rFonts w:ascii="Verdana" w:eastAsia="Times New Roman" w:hAnsi="Verdana" w:cstheme="minorHAnsi"/>
          <w:b/>
          <w:bCs/>
          <w:iCs/>
          <w:sz w:val="24"/>
          <w:szCs w:val="24"/>
          <w:lang w:eastAsia="tr-TR"/>
        </w:rPr>
        <w:t>Fibrobeton</w:t>
      </w:r>
      <w:r w:rsidR="00042209" w:rsidRPr="00186017">
        <w:rPr>
          <w:rFonts w:ascii="Verdana" w:eastAsia="Times New Roman" w:hAnsi="Verdana" w:cstheme="minorHAnsi"/>
          <w:b/>
          <w:bCs/>
          <w:iCs/>
          <w:color w:val="0000FF"/>
          <w:sz w:val="24"/>
          <w:szCs w:val="24"/>
          <w:lang w:eastAsia="tr-TR"/>
        </w:rPr>
        <w:t xml:space="preserve"> </w:t>
      </w:r>
      <w:r w:rsidR="00042209" w:rsidRPr="00FA655E">
        <w:rPr>
          <w:rFonts w:ascii="Verdana" w:eastAsia="Times New Roman" w:hAnsi="Verdana" w:cstheme="minorHAnsi"/>
          <w:b/>
          <w:iCs/>
          <w:sz w:val="24"/>
          <w:szCs w:val="24"/>
          <w:lang w:eastAsia="tr-TR"/>
        </w:rPr>
        <w:t xml:space="preserve">iş birliğiyle gerçekleşen </w:t>
      </w:r>
      <w:hyperlink r:id="rId5" w:history="1">
        <w:r w:rsidR="00042209" w:rsidRPr="00186017">
          <w:rPr>
            <w:rFonts w:ascii="Verdana" w:eastAsia="Times New Roman" w:hAnsi="Verdana" w:cstheme="minorHAnsi"/>
            <w:b/>
            <w:iCs/>
            <w:sz w:val="24"/>
            <w:szCs w:val="24"/>
            <w:lang w:eastAsia="tr-TR"/>
          </w:rPr>
          <w:t>AURA Crea</w:t>
        </w:r>
      </w:hyperlink>
      <w:r w:rsidR="00042209" w:rsidRPr="00FA655E">
        <w:rPr>
          <w:rFonts w:ascii="Verdana" w:eastAsia="Times New Roman" w:hAnsi="Verdana" w:cstheme="minorHAnsi"/>
          <w:b/>
          <w:iCs/>
          <w:sz w:val="24"/>
          <w:szCs w:val="24"/>
          <w:lang w:eastAsia="tr-TR"/>
        </w:rPr>
        <w:t xml:space="preserve"> yarışm</w:t>
      </w:r>
      <w:r w:rsidR="00D05C72">
        <w:rPr>
          <w:rFonts w:ascii="Verdana" w:eastAsia="Times New Roman" w:hAnsi="Verdana" w:cstheme="minorHAnsi"/>
          <w:b/>
          <w:iCs/>
          <w:sz w:val="24"/>
          <w:szCs w:val="24"/>
          <w:lang w:eastAsia="tr-TR"/>
        </w:rPr>
        <w:t>asının kazananları belli oldu. </w:t>
      </w:r>
      <w:r>
        <w:rPr>
          <w:rFonts w:ascii="Verdana" w:eastAsia="Times New Roman" w:hAnsi="Verdana" w:cstheme="minorHAnsi"/>
          <w:b/>
          <w:iCs/>
          <w:sz w:val="24"/>
          <w:szCs w:val="24"/>
          <w:lang w:eastAsia="tr-TR"/>
        </w:rPr>
        <w:t>AURA İstanbul</w:t>
      </w:r>
      <w:r w:rsidR="00042209" w:rsidRPr="00FA655E">
        <w:rPr>
          <w:rFonts w:ascii="Verdana" w:eastAsia="Times New Roman" w:hAnsi="Verdana" w:cstheme="minorHAnsi"/>
          <w:b/>
          <w:iCs/>
          <w:sz w:val="24"/>
          <w:szCs w:val="24"/>
          <w:lang w:eastAsia="tr-TR"/>
        </w:rPr>
        <w:t xml:space="preserve"> Sertifika Programı katılımcıları, Fibrobeton ile yaratıcılık, inovasyon ve estetiği buluşturdu.</w:t>
      </w:r>
    </w:p>
    <w:p w14:paraId="486DA91A" w14:textId="7B54EF37" w:rsidR="00042209" w:rsidRDefault="001E7AF3" w:rsidP="00FA655E">
      <w:pPr>
        <w:spacing w:before="100" w:beforeAutospacing="1" w:after="100" w:afterAutospacing="1" w:line="360" w:lineRule="auto"/>
        <w:jc w:val="both"/>
        <w:rPr>
          <w:rFonts w:ascii="Verdana" w:eastAsia="Times New Roman" w:hAnsi="Verdana" w:cstheme="minorHAnsi"/>
          <w:sz w:val="20"/>
          <w:szCs w:val="20"/>
          <w:lang w:eastAsia="tr-TR"/>
        </w:rPr>
      </w:pPr>
      <w:r w:rsidRPr="00757AEC">
        <w:rPr>
          <w:rFonts w:ascii="Verdana" w:eastAsia="Times New Roman" w:hAnsi="Verdana" w:cs="Times New Roman"/>
          <w:color w:val="000000"/>
          <w:sz w:val="20"/>
          <w:szCs w:val="20"/>
        </w:rPr>
        <w:br/>
      </w:r>
      <w:r w:rsidR="00042209" w:rsidRPr="009C2D68">
        <w:rPr>
          <w:rFonts w:ascii="Verdana" w:eastAsia="Times New Roman" w:hAnsi="Verdana" w:cstheme="minorHAnsi"/>
          <w:sz w:val="20"/>
          <w:szCs w:val="20"/>
          <w:lang w:eastAsia="tr-TR"/>
        </w:rPr>
        <w:t>2020 Bahar Dönemi</w:t>
      </w:r>
      <w:r w:rsidR="008637A7" w:rsidRPr="009C2D68">
        <w:rPr>
          <w:rFonts w:ascii="Verdana" w:eastAsia="Times New Roman" w:hAnsi="Verdana" w:cstheme="minorHAnsi"/>
          <w:sz w:val="20"/>
          <w:szCs w:val="20"/>
          <w:lang w:eastAsia="tr-TR"/>
        </w:rPr>
        <w:t xml:space="preserve">’nde </w:t>
      </w:r>
      <w:r w:rsidR="005C19FC" w:rsidRPr="009C2D68">
        <w:rPr>
          <w:rFonts w:ascii="Verdana" w:eastAsia="Times New Roman" w:hAnsi="Verdana" w:cstheme="minorHAnsi"/>
          <w:sz w:val="20"/>
          <w:szCs w:val="20"/>
          <w:lang w:eastAsia="tr-TR"/>
        </w:rPr>
        <w:t xml:space="preserve">Mimar </w:t>
      </w:r>
      <w:r w:rsidR="008637A7" w:rsidRPr="009C2D68">
        <w:rPr>
          <w:rFonts w:ascii="Verdana" w:eastAsia="Times New Roman" w:hAnsi="Verdana" w:cstheme="minorHAnsi"/>
          <w:sz w:val="20"/>
          <w:szCs w:val="20"/>
          <w:lang w:eastAsia="tr-TR"/>
        </w:rPr>
        <w:t xml:space="preserve">Cem İlhan ve </w:t>
      </w:r>
      <w:r w:rsidR="005C19FC" w:rsidRPr="009C2D68">
        <w:rPr>
          <w:rFonts w:ascii="Verdana" w:eastAsia="Times New Roman" w:hAnsi="Verdana" w:cstheme="minorHAnsi"/>
          <w:sz w:val="20"/>
          <w:szCs w:val="20"/>
          <w:lang w:eastAsia="tr-TR"/>
        </w:rPr>
        <w:t xml:space="preserve">Mimar </w:t>
      </w:r>
      <w:r w:rsidR="008637A7" w:rsidRPr="009C2D68">
        <w:rPr>
          <w:rFonts w:ascii="Verdana" w:eastAsia="Times New Roman" w:hAnsi="Verdana" w:cstheme="minorHAnsi"/>
          <w:sz w:val="20"/>
          <w:szCs w:val="20"/>
          <w:lang w:eastAsia="tr-TR"/>
        </w:rPr>
        <w:t xml:space="preserve">Devrim Çimen yürütücülüğündeki </w:t>
      </w:r>
      <w:r w:rsidR="00042209" w:rsidRPr="009C2D68">
        <w:rPr>
          <w:rFonts w:ascii="Verdana" w:eastAsia="Times New Roman" w:hAnsi="Verdana" w:cstheme="minorHAnsi"/>
          <w:sz w:val="20"/>
          <w:szCs w:val="20"/>
          <w:lang w:eastAsia="tr-TR"/>
        </w:rPr>
        <w:t>AURA İstanbul sertifika programı katılımcıs</w:t>
      </w:r>
      <w:r w:rsidR="005C19FC" w:rsidRPr="009C2D68">
        <w:rPr>
          <w:rFonts w:ascii="Verdana" w:eastAsia="Times New Roman" w:hAnsi="Verdana" w:cstheme="minorHAnsi"/>
          <w:sz w:val="20"/>
          <w:szCs w:val="20"/>
          <w:lang w:eastAsia="tr-TR"/>
        </w:rPr>
        <w:t>ı olan</w:t>
      </w:r>
      <w:r w:rsidR="00042209" w:rsidRPr="009C2D68">
        <w:rPr>
          <w:rFonts w:ascii="Verdana" w:eastAsia="Times New Roman" w:hAnsi="Verdana" w:cstheme="minorHAnsi"/>
          <w:sz w:val="20"/>
          <w:szCs w:val="20"/>
          <w:lang w:eastAsia="tr-TR"/>
        </w:rPr>
        <w:t xml:space="preserve"> 18 genç mimar ve tasarımcı</w:t>
      </w:r>
      <w:r w:rsidR="00042209" w:rsidRPr="00186017">
        <w:rPr>
          <w:rFonts w:ascii="Verdana" w:eastAsia="Times New Roman" w:hAnsi="Verdana" w:cstheme="minorHAnsi"/>
          <w:sz w:val="20"/>
          <w:szCs w:val="20"/>
          <w:lang w:eastAsia="tr-TR"/>
        </w:rPr>
        <w:t>, “</w:t>
      </w:r>
      <w:hyperlink r:id="rId6" w:history="1">
        <w:r w:rsidR="00042209" w:rsidRPr="00186017">
          <w:rPr>
            <w:rFonts w:ascii="Verdana" w:eastAsia="Times New Roman" w:hAnsi="Verdana" w:cstheme="minorHAnsi"/>
            <w:sz w:val="20"/>
            <w:szCs w:val="20"/>
            <w:lang w:eastAsia="tr-TR"/>
          </w:rPr>
          <w:t>AURA Crea: Fibrobeton ile Tasarlamak</w:t>
        </w:r>
      </w:hyperlink>
      <w:r w:rsidR="00042209" w:rsidRPr="00186017">
        <w:rPr>
          <w:rFonts w:ascii="Verdana" w:eastAsia="Times New Roman" w:hAnsi="Verdana" w:cstheme="minorHAnsi"/>
          <w:sz w:val="20"/>
          <w:szCs w:val="20"/>
          <w:lang w:eastAsia="tr-TR"/>
        </w:rPr>
        <w:t>”</w:t>
      </w:r>
      <w:r w:rsidR="00042209" w:rsidRPr="009C2D68">
        <w:rPr>
          <w:rFonts w:ascii="Verdana" w:eastAsia="Times New Roman" w:hAnsi="Verdana" w:cstheme="minorHAnsi"/>
          <w:sz w:val="20"/>
          <w:szCs w:val="20"/>
          <w:lang w:eastAsia="tr-TR"/>
        </w:rPr>
        <w:t xml:space="preserve"> atölyesinde, </w:t>
      </w:r>
      <w:r w:rsidR="0027533D" w:rsidRPr="009C2D68">
        <w:rPr>
          <w:rFonts w:ascii="Verdana" w:eastAsia="Times New Roman" w:hAnsi="Verdana" w:cstheme="minorHAnsi"/>
          <w:sz w:val="20"/>
          <w:szCs w:val="20"/>
          <w:lang w:eastAsia="tr-TR"/>
        </w:rPr>
        <w:t>gruplar halinde</w:t>
      </w:r>
      <w:r w:rsidR="00042209" w:rsidRPr="009C2D68">
        <w:rPr>
          <w:rFonts w:ascii="Verdana" w:eastAsia="Times New Roman" w:hAnsi="Verdana" w:cstheme="minorHAnsi"/>
          <w:sz w:val="20"/>
          <w:szCs w:val="20"/>
          <w:lang w:eastAsia="tr-TR"/>
        </w:rPr>
        <w:t> tasarımlarını üreterek </w:t>
      </w:r>
      <w:r w:rsidR="00042209" w:rsidRPr="00186017">
        <w:rPr>
          <w:rFonts w:ascii="Verdana" w:eastAsia="Times New Roman" w:hAnsi="Verdana" w:cstheme="minorHAnsi"/>
          <w:sz w:val="20"/>
          <w:szCs w:val="20"/>
          <w:lang w:eastAsia="tr-TR"/>
        </w:rPr>
        <w:t>Fibrobeton</w:t>
      </w:r>
      <w:r w:rsidR="00042209" w:rsidRPr="009C2D68">
        <w:rPr>
          <w:rFonts w:ascii="Verdana" w:eastAsia="Times New Roman" w:hAnsi="Verdana" w:cstheme="minorHAnsi"/>
          <w:sz w:val="20"/>
          <w:szCs w:val="20"/>
          <w:lang w:eastAsia="tr-TR"/>
        </w:rPr>
        <w:t xml:space="preserve">‘u </w:t>
      </w:r>
      <w:r w:rsidR="00FA655E">
        <w:rPr>
          <w:rFonts w:ascii="Verdana" w:eastAsia="Times New Roman" w:hAnsi="Verdana" w:cstheme="minorHAnsi"/>
          <w:sz w:val="20"/>
          <w:szCs w:val="20"/>
          <w:lang w:eastAsia="tr-TR"/>
        </w:rPr>
        <w:t>yaratıcılıklarıyla</w:t>
      </w:r>
      <w:r w:rsidR="00042209" w:rsidRPr="009C2D68">
        <w:rPr>
          <w:rFonts w:ascii="Verdana" w:eastAsia="Times New Roman" w:hAnsi="Verdana" w:cstheme="minorHAnsi"/>
          <w:sz w:val="20"/>
          <w:szCs w:val="20"/>
          <w:lang w:eastAsia="tr-TR"/>
        </w:rPr>
        <w:t xml:space="preserve"> birleştirdi. Fibrobeton</w:t>
      </w:r>
      <w:r w:rsidR="00FA655E">
        <w:rPr>
          <w:rFonts w:ascii="Verdana" w:eastAsia="Times New Roman" w:hAnsi="Verdana" w:cstheme="minorHAnsi"/>
          <w:sz w:val="20"/>
          <w:szCs w:val="20"/>
          <w:lang w:eastAsia="tr-TR"/>
        </w:rPr>
        <w:t>;</w:t>
      </w:r>
      <w:r w:rsidR="00042209" w:rsidRPr="009C2D68">
        <w:rPr>
          <w:rFonts w:ascii="Verdana" w:eastAsia="Times New Roman" w:hAnsi="Verdana" w:cstheme="minorHAnsi"/>
          <w:sz w:val="20"/>
          <w:szCs w:val="20"/>
          <w:lang w:eastAsia="tr-TR"/>
        </w:rPr>
        <w:t xml:space="preserve"> şehir mobilyalarından anıtlara, </w:t>
      </w:r>
      <w:r w:rsidR="00FA655E">
        <w:rPr>
          <w:rFonts w:ascii="Verdana" w:eastAsia="Times New Roman" w:hAnsi="Verdana" w:cstheme="minorHAnsi"/>
          <w:sz w:val="20"/>
          <w:szCs w:val="20"/>
          <w:lang w:eastAsia="tr-TR"/>
        </w:rPr>
        <w:t>gürültü duvarından enstalasyona</w:t>
      </w:r>
      <w:r w:rsidR="00042209" w:rsidRPr="009C2D68">
        <w:rPr>
          <w:rFonts w:ascii="Verdana" w:eastAsia="Times New Roman" w:hAnsi="Verdana" w:cstheme="minorHAnsi"/>
          <w:sz w:val="20"/>
          <w:szCs w:val="20"/>
          <w:lang w:eastAsia="tr-TR"/>
        </w:rPr>
        <w:t xml:space="preserve"> birçok farklı </w:t>
      </w:r>
      <w:r w:rsidR="00574C20" w:rsidRPr="009C2D68">
        <w:rPr>
          <w:rFonts w:ascii="Verdana" w:eastAsia="Times New Roman" w:hAnsi="Verdana" w:cstheme="minorHAnsi"/>
          <w:sz w:val="20"/>
          <w:szCs w:val="20"/>
          <w:lang w:eastAsia="tr-TR"/>
        </w:rPr>
        <w:t>üretim</w:t>
      </w:r>
      <w:r w:rsidR="00546D1E" w:rsidRPr="009C2D68">
        <w:rPr>
          <w:rFonts w:ascii="Verdana" w:eastAsia="Times New Roman" w:hAnsi="Verdana" w:cstheme="minorHAnsi"/>
          <w:sz w:val="20"/>
          <w:szCs w:val="20"/>
          <w:lang w:eastAsia="tr-TR"/>
        </w:rPr>
        <w:t>in</w:t>
      </w:r>
      <w:r w:rsidR="00042209" w:rsidRPr="009C2D68">
        <w:rPr>
          <w:rFonts w:ascii="Verdana" w:eastAsia="Times New Roman" w:hAnsi="Verdana" w:cstheme="minorHAnsi"/>
          <w:sz w:val="20"/>
          <w:szCs w:val="20"/>
          <w:lang w:eastAsia="tr-TR"/>
        </w:rPr>
        <w:t xml:space="preserve"> ana malzemesi oldu.</w:t>
      </w:r>
      <w:r w:rsidR="0027533D" w:rsidRPr="009C2D68">
        <w:rPr>
          <w:rFonts w:ascii="Verdana" w:eastAsia="Times New Roman" w:hAnsi="Verdana" w:cstheme="minorHAnsi"/>
          <w:sz w:val="20"/>
          <w:szCs w:val="20"/>
          <w:lang w:eastAsia="tr-TR"/>
        </w:rPr>
        <w:t xml:space="preserve"> </w:t>
      </w:r>
    </w:p>
    <w:p w14:paraId="044D862E" w14:textId="52B9FA3E" w:rsidR="001E7AF3" w:rsidRPr="009C2D68" w:rsidRDefault="001E7AF3" w:rsidP="00FA655E">
      <w:pPr>
        <w:spacing w:before="100" w:beforeAutospacing="1" w:after="100" w:afterAutospacing="1" w:line="360" w:lineRule="auto"/>
        <w:jc w:val="both"/>
        <w:rPr>
          <w:rFonts w:ascii="Verdana" w:eastAsia="Times New Roman" w:hAnsi="Verdana" w:cstheme="minorHAnsi"/>
          <w:sz w:val="20"/>
          <w:szCs w:val="20"/>
          <w:lang w:eastAsia="tr-TR"/>
        </w:rPr>
      </w:pPr>
      <w:r w:rsidRPr="009C2D68">
        <w:rPr>
          <w:rFonts w:ascii="Verdana" w:eastAsia="Times New Roman" w:hAnsi="Verdana" w:cstheme="minorHAnsi"/>
          <w:sz w:val="20"/>
          <w:szCs w:val="20"/>
          <w:lang w:eastAsia="tr-TR"/>
        </w:rPr>
        <w:t xml:space="preserve">AURA Crea atölyesi, Fibrobeton Yönetim Kurulu üyesi Muhammed Maraşlı’nın gerçekleştirdiği </w:t>
      </w:r>
      <w:r>
        <w:rPr>
          <w:rFonts w:ascii="Verdana" w:hAnsi="Verdana" w:cstheme="minorHAnsi"/>
          <w:color w:val="262626"/>
          <w:sz w:val="20"/>
          <w:szCs w:val="20"/>
          <w:shd w:val="clear" w:color="auto" w:fill="FFFFFF"/>
        </w:rPr>
        <w:t>seminer</w:t>
      </w:r>
      <w:r w:rsidRPr="009C2D68">
        <w:rPr>
          <w:rFonts w:ascii="Verdana" w:hAnsi="Verdana" w:cstheme="minorHAnsi"/>
          <w:color w:val="262626"/>
          <w:sz w:val="20"/>
          <w:szCs w:val="20"/>
          <w:shd w:val="clear" w:color="auto" w:fill="FFFFFF"/>
        </w:rPr>
        <w:t>le başladı. Lifli beton tanımı, fabrika üretim olanakları, kalıp hazırlama aşamaları, nakliyat ve montaj gibi teknik bilgilerin yanı sıra mimarlar ile birlikte birçok farklı ölçekte, yurt içinde ve yurt dışında gerçekleştirilen özel uygulamalar katılımcılar</w:t>
      </w:r>
      <w:r>
        <w:rPr>
          <w:rFonts w:ascii="Verdana" w:hAnsi="Verdana" w:cstheme="minorHAnsi"/>
          <w:color w:val="262626"/>
          <w:sz w:val="20"/>
          <w:szCs w:val="20"/>
          <w:shd w:val="clear" w:color="auto" w:fill="FFFFFF"/>
        </w:rPr>
        <w:t>la</w:t>
      </w:r>
      <w:r w:rsidRPr="009C2D68">
        <w:rPr>
          <w:rFonts w:ascii="Verdana" w:hAnsi="Verdana" w:cstheme="minorHAnsi"/>
          <w:color w:val="262626"/>
          <w:sz w:val="20"/>
          <w:szCs w:val="20"/>
          <w:shd w:val="clear" w:color="auto" w:fill="FFFFFF"/>
        </w:rPr>
        <w:t xml:space="preserve"> paylaşıldı.</w:t>
      </w:r>
      <w:r w:rsidRPr="009C2D68">
        <w:rPr>
          <w:rFonts w:ascii="Verdana" w:eastAsia="Times New Roman" w:hAnsi="Verdana" w:cstheme="minorHAnsi"/>
          <w:sz w:val="20"/>
          <w:szCs w:val="20"/>
          <w:lang w:eastAsia="tr-TR"/>
        </w:rPr>
        <w:t xml:space="preserve"> </w:t>
      </w:r>
    </w:p>
    <w:p w14:paraId="55970B03" w14:textId="77777777" w:rsidR="007630BB" w:rsidRPr="009C2D68" w:rsidRDefault="007630BB" w:rsidP="00FA655E">
      <w:pPr>
        <w:spacing w:line="360" w:lineRule="auto"/>
        <w:jc w:val="both"/>
        <w:rPr>
          <w:rFonts w:ascii="Verdana" w:hAnsi="Verdana" w:cstheme="minorHAnsi"/>
          <w:sz w:val="20"/>
          <w:szCs w:val="20"/>
        </w:rPr>
      </w:pPr>
      <w:r w:rsidRPr="009C2D68">
        <w:rPr>
          <w:rFonts w:ascii="Verdana" w:hAnsi="Verdana" w:cstheme="minorHAnsi"/>
          <w:sz w:val="20"/>
          <w:szCs w:val="20"/>
        </w:rPr>
        <w:t xml:space="preserve">Tasarımcılar, 2,40x3x5 metre ölçülerini aşmayan, işlevsel çeşitlilik sağlayabilen, modüler sistemin ön planda olduğu, kolay kurulabilme ve nakledilebilme özelliğine sahip olan üretimlerini ve tüm çalışmalarını dijital platformları kullanarak gerçekleştirdi. </w:t>
      </w:r>
    </w:p>
    <w:p w14:paraId="1E8E56CC" w14:textId="1534CC22" w:rsidR="00042209" w:rsidRDefault="00D05C72" w:rsidP="00FA655E">
      <w:pPr>
        <w:spacing w:before="100" w:beforeAutospacing="1" w:after="100" w:afterAutospacing="1" w:line="360" w:lineRule="auto"/>
        <w:jc w:val="both"/>
        <w:rPr>
          <w:rFonts w:ascii="Verdana" w:eastAsia="Times New Roman" w:hAnsi="Verdana" w:cstheme="minorHAnsi"/>
          <w:sz w:val="20"/>
          <w:szCs w:val="20"/>
          <w:lang w:eastAsia="tr-TR"/>
        </w:rPr>
      </w:pPr>
      <w:r>
        <w:rPr>
          <w:rFonts w:ascii="Verdana" w:eastAsia="Times New Roman" w:hAnsi="Verdana" w:cstheme="minorHAnsi"/>
          <w:sz w:val="20"/>
          <w:szCs w:val="20"/>
          <w:lang w:eastAsia="tr-TR"/>
        </w:rPr>
        <w:t>Tasarımcılar;</w:t>
      </w:r>
      <w:r w:rsidR="00042209" w:rsidRPr="009C2D68">
        <w:rPr>
          <w:rFonts w:ascii="Verdana" w:eastAsia="Times New Roman" w:hAnsi="Verdana" w:cstheme="minorHAnsi"/>
          <w:sz w:val="20"/>
          <w:szCs w:val="20"/>
          <w:lang w:eastAsia="tr-TR"/>
        </w:rPr>
        <w:t xml:space="preserve"> jüri üyeleri, Fibrobeton yetkilileri ve AURA İstanbul Yöneti</w:t>
      </w:r>
      <w:r>
        <w:rPr>
          <w:rFonts w:ascii="Verdana" w:eastAsia="Times New Roman" w:hAnsi="Verdana" w:cstheme="minorHAnsi"/>
          <w:sz w:val="20"/>
          <w:szCs w:val="20"/>
          <w:lang w:eastAsia="tr-TR"/>
        </w:rPr>
        <w:t>m Kurulu üyelerinin katılımıyla</w:t>
      </w:r>
      <w:r w:rsidR="00042209" w:rsidRPr="009C2D68">
        <w:rPr>
          <w:rFonts w:ascii="Verdana" w:eastAsia="Times New Roman" w:hAnsi="Verdana" w:cstheme="minorHAnsi"/>
          <w:sz w:val="20"/>
          <w:szCs w:val="20"/>
          <w:lang w:eastAsia="tr-TR"/>
        </w:rPr>
        <w:t xml:space="preserve"> Zoom platformunda proje sunumları</w:t>
      </w:r>
      <w:r>
        <w:rPr>
          <w:rFonts w:ascii="Verdana" w:eastAsia="Times New Roman" w:hAnsi="Verdana" w:cstheme="minorHAnsi"/>
          <w:sz w:val="20"/>
          <w:szCs w:val="20"/>
          <w:lang w:eastAsia="tr-TR"/>
        </w:rPr>
        <w:t>nı</w:t>
      </w:r>
      <w:r w:rsidR="00042209" w:rsidRPr="009C2D68">
        <w:rPr>
          <w:rFonts w:ascii="Verdana" w:eastAsia="Times New Roman" w:hAnsi="Verdana" w:cstheme="minorHAnsi"/>
          <w:sz w:val="20"/>
          <w:szCs w:val="20"/>
          <w:lang w:eastAsia="tr-TR"/>
        </w:rPr>
        <w:t xml:space="preserve"> gerçekleşti</w:t>
      </w:r>
      <w:r>
        <w:rPr>
          <w:rFonts w:ascii="Verdana" w:eastAsia="Times New Roman" w:hAnsi="Verdana" w:cstheme="minorHAnsi"/>
          <w:sz w:val="20"/>
          <w:szCs w:val="20"/>
          <w:lang w:eastAsia="tr-TR"/>
        </w:rPr>
        <w:t>rdi</w:t>
      </w:r>
      <w:r w:rsidR="00042209" w:rsidRPr="009C2D68">
        <w:rPr>
          <w:rFonts w:ascii="Verdana" w:eastAsia="Times New Roman" w:hAnsi="Verdana" w:cstheme="minorHAnsi"/>
          <w:sz w:val="20"/>
          <w:szCs w:val="20"/>
          <w:lang w:eastAsia="tr-TR"/>
        </w:rPr>
        <w:t xml:space="preserve">. </w:t>
      </w:r>
    </w:p>
    <w:p w14:paraId="3B290099" w14:textId="77777777" w:rsidR="006A75EA" w:rsidRPr="005D5BC6" w:rsidRDefault="006A75EA" w:rsidP="006A75EA">
      <w:pPr>
        <w:spacing w:line="360" w:lineRule="auto"/>
        <w:jc w:val="both"/>
        <w:rPr>
          <w:rFonts w:ascii="Verdana" w:hAnsi="Verdana" w:cstheme="minorHAnsi"/>
          <w:b/>
          <w:bCs/>
          <w:sz w:val="20"/>
          <w:szCs w:val="20"/>
        </w:rPr>
      </w:pPr>
      <w:r>
        <w:rPr>
          <w:rFonts w:ascii="Verdana" w:hAnsi="Verdana" w:cstheme="minorHAnsi"/>
          <w:sz w:val="20"/>
          <w:szCs w:val="20"/>
        </w:rPr>
        <w:t>Başarı ödülü kazanan iki proje;</w:t>
      </w:r>
      <w:r w:rsidRPr="009C2D68">
        <w:rPr>
          <w:rFonts w:ascii="Verdana" w:hAnsi="Verdana" w:cstheme="minorHAnsi"/>
          <w:sz w:val="20"/>
          <w:szCs w:val="20"/>
        </w:rPr>
        <w:t xml:space="preserve"> </w:t>
      </w:r>
      <w:r>
        <w:rPr>
          <w:rStyle w:val="Gl"/>
          <w:rFonts w:ascii="Verdana" w:hAnsi="Verdana" w:cstheme="minorHAnsi"/>
          <w:sz w:val="20"/>
          <w:szCs w:val="20"/>
        </w:rPr>
        <w:t>m</w:t>
      </w:r>
      <w:r w:rsidRPr="00D05C72">
        <w:rPr>
          <w:rStyle w:val="Gl"/>
          <w:rFonts w:ascii="Verdana" w:hAnsi="Verdana" w:cstheme="minorHAnsi"/>
          <w:sz w:val="20"/>
          <w:szCs w:val="20"/>
        </w:rPr>
        <w:t xml:space="preserve">imar Elif Akman ve </w:t>
      </w:r>
      <w:r>
        <w:rPr>
          <w:rStyle w:val="Gl"/>
          <w:rFonts w:ascii="Verdana" w:hAnsi="Verdana" w:cstheme="minorHAnsi"/>
          <w:sz w:val="20"/>
          <w:szCs w:val="20"/>
        </w:rPr>
        <w:t>m</w:t>
      </w:r>
      <w:r w:rsidRPr="00D05C72">
        <w:rPr>
          <w:rStyle w:val="Gl"/>
          <w:rFonts w:ascii="Verdana" w:hAnsi="Verdana" w:cstheme="minorHAnsi"/>
          <w:sz w:val="20"/>
          <w:szCs w:val="20"/>
        </w:rPr>
        <w:t>imar Selen Çatal</w:t>
      </w:r>
      <w:r w:rsidRPr="00D05C72">
        <w:rPr>
          <w:rFonts w:ascii="Verdana" w:hAnsi="Verdana" w:cstheme="minorHAnsi"/>
          <w:sz w:val="20"/>
          <w:szCs w:val="20"/>
        </w:rPr>
        <w:t xml:space="preserve">’ın </w:t>
      </w:r>
      <w:r w:rsidRPr="009C2D68">
        <w:rPr>
          <w:rFonts w:ascii="Verdana" w:hAnsi="Verdana" w:cstheme="minorHAnsi"/>
          <w:sz w:val="20"/>
          <w:szCs w:val="20"/>
        </w:rPr>
        <w:t xml:space="preserve">tasarladığı </w:t>
      </w:r>
      <w:r w:rsidRPr="009C2D68">
        <w:rPr>
          <w:rStyle w:val="Gl"/>
          <w:rFonts w:ascii="Verdana" w:hAnsi="Verdana" w:cstheme="minorHAnsi"/>
          <w:sz w:val="20"/>
          <w:szCs w:val="20"/>
        </w:rPr>
        <w:t xml:space="preserve">Fibro B-lock </w:t>
      </w:r>
      <w:r>
        <w:rPr>
          <w:rFonts w:ascii="Verdana" w:hAnsi="Verdana" w:cstheme="minorHAnsi"/>
          <w:sz w:val="20"/>
          <w:szCs w:val="20"/>
        </w:rPr>
        <w:t>projesi ile m</w:t>
      </w:r>
      <w:r w:rsidRPr="009C2D68">
        <w:rPr>
          <w:rFonts w:ascii="Verdana" w:hAnsi="Verdana" w:cstheme="minorHAnsi"/>
          <w:sz w:val="20"/>
          <w:szCs w:val="20"/>
        </w:rPr>
        <w:t xml:space="preserve">imar </w:t>
      </w:r>
      <w:r w:rsidRPr="00D05C72">
        <w:rPr>
          <w:rStyle w:val="Gl"/>
          <w:rFonts w:ascii="Verdana" w:hAnsi="Verdana" w:cstheme="minorHAnsi"/>
          <w:sz w:val="20"/>
          <w:szCs w:val="20"/>
        </w:rPr>
        <w:t>Hande Metin ve iç mimar Rana Hatun Duran’ın</w:t>
      </w:r>
      <w:r w:rsidRPr="009C2D68">
        <w:rPr>
          <w:rStyle w:val="Gl"/>
          <w:rFonts w:ascii="Verdana" w:hAnsi="Verdana" w:cstheme="minorHAnsi"/>
          <w:sz w:val="20"/>
          <w:szCs w:val="20"/>
        </w:rPr>
        <w:t xml:space="preserve"> </w:t>
      </w:r>
      <w:r w:rsidRPr="009C2D68">
        <w:rPr>
          <w:rFonts w:ascii="Verdana" w:hAnsi="Verdana" w:cstheme="minorHAnsi"/>
          <w:sz w:val="20"/>
          <w:szCs w:val="20"/>
        </w:rPr>
        <w:t xml:space="preserve">tasarladığı </w:t>
      </w:r>
      <w:r w:rsidRPr="009C2D68">
        <w:rPr>
          <w:rStyle w:val="Gl"/>
          <w:rFonts w:ascii="Verdana" w:hAnsi="Verdana" w:cstheme="minorHAnsi"/>
          <w:sz w:val="20"/>
          <w:szCs w:val="20"/>
        </w:rPr>
        <w:t>Rastlantı: Yeniden Yaşayan Bir Tasarım Öngörüsü</w:t>
      </w:r>
      <w:r w:rsidRPr="009C2D68">
        <w:rPr>
          <w:rFonts w:ascii="Verdana" w:hAnsi="Verdana" w:cstheme="minorHAnsi"/>
          <w:sz w:val="20"/>
          <w:szCs w:val="20"/>
        </w:rPr>
        <w:t xml:space="preserve"> </w:t>
      </w:r>
      <w:r w:rsidRPr="00D05C72">
        <w:rPr>
          <w:rStyle w:val="Gl"/>
          <w:rFonts w:ascii="Verdana" w:hAnsi="Verdana" w:cstheme="minorHAnsi"/>
          <w:sz w:val="20"/>
          <w:szCs w:val="20"/>
        </w:rPr>
        <w:t>oldu.</w:t>
      </w:r>
      <w:r w:rsidRPr="009C2D68">
        <w:rPr>
          <w:rStyle w:val="Gl"/>
          <w:rFonts w:ascii="Verdana" w:hAnsi="Verdana" w:cstheme="minorHAnsi"/>
          <w:sz w:val="20"/>
          <w:szCs w:val="20"/>
        </w:rPr>
        <w:t xml:space="preserve">  </w:t>
      </w:r>
    </w:p>
    <w:p w14:paraId="2F08C925" w14:textId="77777777" w:rsidR="006A75EA" w:rsidRDefault="006A75EA" w:rsidP="006A75EA">
      <w:pPr>
        <w:spacing w:before="100" w:beforeAutospacing="1" w:after="100" w:afterAutospacing="1" w:line="360" w:lineRule="auto"/>
        <w:jc w:val="both"/>
        <w:rPr>
          <w:rFonts w:ascii="Verdana" w:eastAsia="Times New Roman" w:hAnsi="Verdana" w:cstheme="minorHAnsi"/>
          <w:sz w:val="20"/>
          <w:szCs w:val="20"/>
          <w:lang w:eastAsia="tr-TR"/>
        </w:rPr>
      </w:pPr>
    </w:p>
    <w:p w14:paraId="7F1968EE" w14:textId="0AAB5E54" w:rsidR="006A75EA" w:rsidRPr="009C2D68" w:rsidRDefault="006A75EA" w:rsidP="006A75EA">
      <w:pPr>
        <w:spacing w:line="360" w:lineRule="auto"/>
        <w:jc w:val="both"/>
        <w:rPr>
          <w:rFonts w:ascii="Verdana" w:hAnsi="Verdana" w:cstheme="minorHAnsi"/>
          <w:sz w:val="20"/>
          <w:szCs w:val="20"/>
        </w:rPr>
      </w:pPr>
      <w:r w:rsidRPr="00D05C72">
        <w:rPr>
          <w:rFonts w:ascii="Verdana" w:hAnsi="Verdana" w:cstheme="minorHAnsi"/>
          <w:sz w:val="20"/>
          <w:szCs w:val="20"/>
        </w:rPr>
        <w:t>Fibrobeton firmas</w:t>
      </w:r>
      <w:r>
        <w:rPr>
          <w:rFonts w:ascii="Verdana" w:hAnsi="Verdana" w:cstheme="minorHAnsi"/>
          <w:sz w:val="20"/>
          <w:szCs w:val="20"/>
        </w:rPr>
        <w:t>ı tarafından, j</w:t>
      </w:r>
      <w:r w:rsidRPr="009C2D68">
        <w:rPr>
          <w:rFonts w:ascii="Verdana" w:hAnsi="Verdana" w:cstheme="minorHAnsi"/>
          <w:sz w:val="20"/>
          <w:szCs w:val="20"/>
        </w:rPr>
        <w:t xml:space="preserve">üri </w:t>
      </w:r>
      <w:r>
        <w:rPr>
          <w:rFonts w:ascii="Verdana" w:hAnsi="Verdana" w:cstheme="minorHAnsi"/>
          <w:sz w:val="20"/>
          <w:szCs w:val="20"/>
        </w:rPr>
        <w:t>üyelerinin değerlendirmesi sonucu</w:t>
      </w:r>
      <w:r w:rsidRPr="009C2D68">
        <w:rPr>
          <w:rFonts w:ascii="Verdana" w:hAnsi="Verdana" w:cstheme="minorHAnsi"/>
          <w:sz w:val="20"/>
          <w:szCs w:val="20"/>
        </w:rPr>
        <w:t xml:space="preserve"> başarılı bulunan iki </w:t>
      </w:r>
      <w:r>
        <w:rPr>
          <w:rFonts w:ascii="Verdana" w:hAnsi="Verdana" w:cstheme="minorHAnsi"/>
          <w:sz w:val="20"/>
          <w:szCs w:val="20"/>
        </w:rPr>
        <w:t xml:space="preserve">gruba </w:t>
      </w:r>
      <w:r>
        <w:rPr>
          <w:rStyle w:val="Gl"/>
          <w:rFonts w:ascii="Verdana" w:hAnsi="Verdana" w:cstheme="minorHAnsi"/>
          <w:sz w:val="20"/>
          <w:szCs w:val="20"/>
        </w:rPr>
        <w:t xml:space="preserve">1500 dolar </w:t>
      </w:r>
      <w:r w:rsidRPr="009C2D68">
        <w:rPr>
          <w:rStyle w:val="Gl"/>
          <w:rFonts w:ascii="Verdana" w:hAnsi="Verdana" w:cstheme="minorHAnsi"/>
          <w:sz w:val="20"/>
          <w:szCs w:val="20"/>
        </w:rPr>
        <w:t>iki eşdeğer para ödülü</w:t>
      </w:r>
      <w:r>
        <w:rPr>
          <w:rFonts w:ascii="Verdana" w:hAnsi="Verdana" w:cstheme="minorHAnsi"/>
          <w:sz w:val="20"/>
          <w:szCs w:val="20"/>
        </w:rPr>
        <w:t xml:space="preserve"> verilecek.</w:t>
      </w:r>
    </w:p>
    <w:p w14:paraId="6D2C2558" w14:textId="77777777" w:rsidR="00D05C72" w:rsidRDefault="00042209" w:rsidP="00FF63D1">
      <w:pPr>
        <w:pStyle w:val="NormalWeb"/>
        <w:spacing w:line="360" w:lineRule="auto"/>
        <w:jc w:val="both"/>
        <w:rPr>
          <w:rFonts w:ascii="Verdana" w:hAnsi="Verdana" w:cstheme="minorHAnsi"/>
          <w:b/>
          <w:bCs/>
          <w:sz w:val="20"/>
          <w:szCs w:val="20"/>
        </w:rPr>
      </w:pPr>
      <w:r w:rsidRPr="009C2D68">
        <w:rPr>
          <w:rFonts w:ascii="Verdana" w:hAnsi="Verdana" w:cstheme="minorHAnsi"/>
          <w:sz w:val="20"/>
          <w:szCs w:val="20"/>
        </w:rPr>
        <w:t>AURA İstanbul</w:t>
      </w:r>
      <w:r w:rsidR="007630BB" w:rsidRPr="009C2D68">
        <w:rPr>
          <w:rFonts w:ascii="Verdana" w:hAnsi="Verdana" w:cstheme="minorHAnsi"/>
          <w:sz w:val="20"/>
          <w:szCs w:val="20"/>
        </w:rPr>
        <w:t xml:space="preserve"> </w:t>
      </w:r>
      <w:r w:rsidRPr="009C2D68">
        <w:rPr>
          <w:rFonts w:ascii="Verdana" w:hAnsi="Verdana" w:cstheme="minorHAnsi"/>
          <w:sz w:val="20"/>
          <w:szCs w:val="20"/>
        </w:rPr>
        <w:t>Yönetim Kurulu Başkanı </w:t>
      </w:r>
      <w:hyperlink r:id="rId7" w:history="1">
        <w:r w:rsidRPr="009C2D68">
          <w:rPr>
            <w:rFonts w:ascii="Verdana" w:hAnsi="Verdana" w:cstheme="minorHAnsi"/>
            <w:color w:val="0000FF"/>
            <w:sz w:val="20"/>
            <w:szCs w:val="20"/>
            <w:u w:val="single"/>
          </w:rPr>
          <w:t>Kurtul Erkmen</w:t>
        </w:r>
      </w:hyperlink>
      <w:r w:rsidR="001E7AF3">
        <w:rPr>
          <w:rFonts w:ascii="Verdana" w:hAnsi="Verdana" w:cstheme="minorHAnsi"/>
          <w:sz w:val="20"/>
          <w:szCs w:val="20"/>
        </w:rPr>
        <w:t>,</w:t>
      </w:r>
      <w:r w:rsidR="00D05C72">
        <w:rPr>
          <w:rFonts w:ascii="Verdana" w:hAnsi="Verdana" w:cstheme="minorHAnsi"/>
          <w:sz w:val="20"/>
          <w:szCs w:val="20"/>
        </w:rPr>
        <w:t xml:space="preserve"> yarışmayla ilgili şunları söyledi:</w:t>
      </w:r>
      <w:r w:rsidR="001E7AF3">
        <w:rPr>
          <w:rFonts w:ascii="Verdana" w:hAnsi="Verdana" w:cstheme="minorHAnsi"/>
          <w:sz w:val="20"/>
          <w:szCs w:val="20"/>
        </w:rPr>
        <w:t xml:space="preserve"> </w:t>
      </w:r>
      <w:r w:rsidR="001E7AF3">
        <w:rPr>
          <w:rStyle w:val="Vurgu"/>
          <w:rFonts w:ascii="Verdana" w:hAnsi="Verdana" w:cstheme="minorHAnsi"/>
          <w:i w:val="0"/>
          <w:sz w:val="20"/>
          <w:szCs w:val="20"/>
        </w:rPr>
        <w:t>“</w:t>
      </w:r>
      <w:r w:rsidR="00314687" w:rsidRPr="00FA655E">
        <w:rPr>
          <w:rStyle w:val="Vurgu"/>
          <w:rFonts w:ascii="Verdana" w:hAnsi="Verdana"/>
          <w:i w:val="0"/>
          <w:sz w:val="20"/>
          <w:szCs w:val="20"/>
        </w:rPr>
        <w:t xml:space="preserve">Bugün AURA İstanbul olarak dördüncüsünü; Fibrobeton iş birliğinde ise ilkini düzenlediğimiz </w:t>
      </w:r>
      <w:r w:rsidR="00BC4031" w:rsidRPr="00FA655E">
        <w:rPr>
          <w:rStyle w:val="Vurgu"/>
          <w:rFonts w:ascii="Verdana" w:hAnsi="Verdana"/>
          <w:i w:val="0"/>
          <w:sz w:val="20"/>
          <w:szCs w:val="20"/>
        </w:rPr>
        <w:t>AURA Crea</w:t>
      </w:r>
      <w:r w:rsidR="00314687" w:rsidRPr="00FA655E">
        <w:rPr>
          <w:rStyle w:val="Vurgu"/>
          <w:rFonts w:ascii="Verdana" w:hAnsi="Verdana"/>
          <w:i w:val="0"/>
          <w:sz w:val="20"/>
          <w:szCs w:val="20"/>
        </w:rPr>
        <w:t xml:space="preserve"> yarışması kapsamında Zoom platformunda buluştuk.</w:t>
      </w:r>
      <w:r w:rsidR="00314687" w:rsidRPr="00FA655E">
        <w:rPr>
          <w:rFonts w:ascii="Verdana" w:hAnsi="Verdana" w:cstheme="minorHAnsi"/>
          <w:i/>
          <w:sz w:val="20"/>
          <w:szCs w:val="20"/>
        </w:rPr>
        <w:t xml:space="preserve"> </w:t>
      </w:r>
      <w:r w:rsidR="0019599A" w:rsidRPr="00FA655E">
        <w:rPr>
          <w:rStyle w:val="Vurgu"/>
          <w:rFonts w:ascii="Verdana" w:hAnsi="Verdana" w:cstheme="minorHAnsi"/>
          <w:i w:val="0"/>
          <w:sz w:val="20"/>
          <w:szCs w:val="20"/>
        </w:rPr>
        <w:t>AURA Cre</w:t>
      </w:r>
      <w:r w:rsidR="00BC4031" w:rsidRPr="00FA655E">
        <w:rPr>
          <w:rStyle w:val="Vurgu"/>
          <w:rFonts w:ascii="Verdana" w:hAnsi="Verdana" w:cstheme="minorHAnsi"/>
          <w:i w:val="0"/>
          <w:sz w:val="20"/>
          <w:szCs w:val="20"/>
        </w:rPr>
        <w:t>a,</w:t>
      </w:r>
      <w:r w:rsidR="0019599A" w:rsidRPr="00FA655E">
        <w:rPr>
          <w:rStyle w:val="Vurgu"/>
          <w:rFonts w:ascii="Verdana" w:hAnsi="Verdana" w:cstheme="minorHAnsi"/>
          <w:i w:val="0"/>
          <w:sz w:val="20"/>
          <w:szCs w:val="20"/>
        </w:rPr>
        <w:t xml:space="preserve"> </w:t>
      </w:r>
      <w:r w:rsidR="0007483D" w:rsidRPr="00FA655E">
        <w:rPr>
          <w:rStyle w:val="Vurgu"/>
          <w:rFonts w:ascii="Verdana" w:hAnsi="Verdana" w:cstheme="minorHAnsi"/>
          <w:i w:val="0"/>
          <w:sz w:val="20"/>
          <w:szCs w:val="20"/>
        </w:rPr>
        <w:t xml:space="preserve">korona gündeminin etkisiyle, ilk kez dijital araçlar kullanılarak gerçekleşiyor. </w:t>
      </w:r>
      <w:r w:rsidR="00314687" w:rsidRPr="00FA655E">
        <w:rPr>
          <w:rStyle w:val="Vurgu"/>
          <w:rFonts w:ascii="Verdana" w:hAnsi="Verdana" w:cstheme="minorHAnsi"/>
          <w:i w:val="0"/>
          <w:sz w:val="20"/>
          <w:szCs w:val="20"/>
        </w:rPr>
        <w:t>G</w:t>
      </w:r>
      <w:r w:rsidR="0007483D" w:rsidRPr="00FA655E">
        <w:rPr>
          <w:rStyle w:val="Vurgu"/>
          <w:rFonts w:ascii="Verdana" w:hAnsi="Verdana" w:cstheme="minorHAnsi"/>
          <w:i w:val="0"/>
          <w:sz w:val="20"/>
          <w:szCs w:val="20"/>
        </w:rPr>
        <w:t>irişimcilik ve cesaret isteyen yaklaşımı</w:t>
      </w:r>
      <w:r w:rsidR="00314687" w:rsidRPr="00FA655E">
        <w:rPr>
          <w:rStyle w:val="Vurgu"/>
          <w:rFonts w:ascii="Verdana" w:hAnsi="Verdana" w:cstheme="minorHAnsi"/>
          <w:i w:val="0"/>
          <w:sz w:val="20"/>
          <w:szCs w:val="20"/>
        </w:rPr>
        <w:t xml:space="preserve"> ve</w:t>
      </w:r>
      <w:r w:rsidR="0007483D" w:rsidRPr="00FA655E">
        <w:rPr>
          <w:rStyle w:val="Vurgu"/>
          <w:rFonts w:ascii="Verdana" w:hAnsi="Verdana" w:cstheme="minorHAnsi"/>
          <w:i w:val="0"/>
          <w:sz w:val="20"/>
          <w:szCs w:val="20"/>
        </w:rPr>
        <w:t xml:space="preserve"> bu süreçte</w:t>
      </w:r>
      <w:r w:rsidR="00314687" w:rsidRPr="00FA655E">
        <w:rPr>
          <w:rStyle w:val="Vurgu"/>
          <w:rFonts w:ascii="Verdana" w:hAnsi="Verdana" w:cstheme="minorHAnsi"/>
          <w:i w:val="0"/>
          <w:sz w:val="20"/>
          <w:szCs w:val="20"/>
        </w:rPr>
        <w:t xml:space="preserve"> yarışmayı</w:t>
      </w:r>
      <w:r w:rsidR="0007483D" w:rsidRPr="00FA655E">
        <w:rPr>
          <w:rStyle w:val="Vurgu"/>
          <w:rFonts w:ascii="Verdana" w:hAnsi="Verdana" w:cstheme="minorHAnsi"/>
          <w:i w:val="0"/>
          <w:sz w:val="20"/>
          <w:szCs w:val="20"/>
        </w:rPr>
        <w:t xml:space="preserve"> </w:t>
      </w:r>
      <w:r w:rsidR="00314687" w:rsidRPr="00FA655E">
        <w:rPr>
          <w:rStyle w:val="Vurgu"/>
          <w:rFonts w:ascii="Verdana" w:hAnsi="Verdana" w:cstheme="minorHAnsi"/>
          <w:i w:val="0"/>
          <w:sz w:val="20"/>
          <w:szCs w:val="20"/>
        </w:rPr>
        <w:t xml:space="preserve">sürdürme kararı için Fibrobeton’a teşekkür ederiz. </w:t>
      </w:r>
      <w:r w:rsidR="0019599A" w:rsidRPr="00FA655E">
        <w:rPr>
          <w:rStyle w:val="Vurgu"/>
          <w:rFonts w:ascii="Verdana" w:hAnsi="Verdana" w:cstheme="minorHAnsi"/>
          <w:i w:val="0"/>
          <w:sz w:val="20"/>
          <w:szCs w:val="20"/>
        </w:rPr>
        <w:t xml:space="preserve">AURA İstanbul </w:t>
      </w:r>
      <w:r w:rsidR="00314687" w:rsidRPr="00FA655E">
        <w:rPr>
          <w:rStyle w:val="Vurgu"/>
          <w:rFonts w:ascii="Verdana" w:hAnsi="Verdana" w:cstheme="minorHAnsi"/>
          <w:i w:val="0"/>
          <w:sz w:val="20"/>
          <w:szCs w:val="20"/>
        </w:rPr>
        <w:t xml:space="preserve">mimarlık ve yapı </w:t>
      </w:r>
      <w:r w:rsidR="0019599A" w:rsidRPr="00FA655E">
        <w:rPr>
          <w:rStyle w:val="Vurgu"/>
          <w:rFonts w:ascii="Verdana" w:hAnsi="Verdana" w:cstheme="minorHAnsi"/>
          <w:i w:val="0"/>
          <w:sz w:val="20"/>
          <w:szCs w:val="20"/>
        </w:rPr>
        <w:t>sektör</w:t>
      </w:r>
      <w:r w:rsidR="00314687" w:rsidRPr="00FA655E">
        <w:rPr>
          <w:rStyle w:val="Vurgu"/>
          <w:rFonts w:ascii="Verdana" w:hAnsi="Verdana" w:cstheme="minorHAnsi"/>
          <w:i w:val="0"/>
          <w:sz w:val="20"/>
          <w:szCs w:val="20"/>
        </w:rPr>
        <w:t>ü</w:t>
      </w:r>
      <w:r w:rsidR="0019599A" w:rsidRPr="00FA655E">
        <w:rPr>
          <w:rStyle w:val="Vurgu"/>
          <w:rFonts w:ascii="Verdana" w:hAnsi="Verdana" w:cstheme="minorHAnsi"/>
          <w:i w:val="0"/>
          <w:sz w:val="20"/>
          <w:szCs w:val="20"/>
        </w:rPr>
        <w:t xml:space="preserve"> içerisinde birikim ve tecrübelerini paylaşan uzmanlar ile gençlerin bir araya gelmesini sağl</w:t>
      </w:r>
      <w:r w:rsidR="00314687" w:rsidRPr="00FA655E">
        <w:rPr>
          <w:rStyle w:val="Vurgu"/>
          <w:rFonts w:ascii="Verdana" w:hAnsi="Verdana" w:cstheme="minorHAnsi"/>
          <w:i w:val="0"/>
          <w:sz w:val="20"/>
          <w:szCs w:val="20"/>
        </w:rPr>
        <w:t>ıyor</w:t>
      </w:r>
      <w:r w:rsidR="0019599A" w:rsidRPr="00FA655E">
        <w:rPr>
          <w:rStyle w:val="Vurgu"/>
          <w:rFonts w:ascii="Verdana" w:hAnsi="Verdana" w:cstheme="minorHAnsi"/>
          <w:i w:val="0"/>
          <w:sz w:val="20"/>
          <w:szCs w:val="20"/>
        </w:rPr>
        <w:t>.</w:t>
      </w:r>
      <w:r w:rsidR="00314687" w:rsidRPr="00FA655E">
        <w:rPr>
          <w:rStyle w:val="Vurgu"/>
          <w:rFonts w:ascii="Verdana" w:hAnsi="Verdana" w:cstheme="minorHAnsi"/>
          <w:i w:val="0"/>
          <w:sz w:val="20"/>
          <w:szCs w:val="20"/>
        </w:rPr>
        <w:t xml:space="preserve"> Dijital buluşma davetimizi kabul ederek, yorum ve değerlendirmeleri ile katkıda buluna</w:t>
      </w:r>
      <w:r w:rsidR="00BC4031" w:rsidRPr="00FA655E">
        <w:rPr>
          <w:rStyle w:val="Vurgu"/>
          <w:rFonts w:ascii="Verdana" w:hAnsi="Verdana" w:cstheme="minorHAnsi"/>
          <w:i w:val="0"/>
          <w:sz w:val="20"/>
          <w:szCs w:val="20"/>
        </w:rPr>
        <w:t>n</w:t>
      </w:r>
      <w:r w:rsidR="00314687" w:rsidRPr="00FA655E">
        <w:rPr>
          <w:rStyle w:val="Vurgu"/>
          <w:rFonts w:ascii="Verdana" w:hAnsi="Verdana" w:cstheme="minorHAnsi"/>
          <w:i w:val="0"/>
          <w:sz w:val="20"/>
          <w:szCs w:val="20"/>
        </w:rPr>
        <w:t xml:space="preserve"> tüm jüri üyele</w:t>
      </w:r>
      <w:r w:rsidR="001E7AF3">
        <w:rPr>
          <w:rStyle w:val="Vurgu"/>
          <w:rFonts w:ascii="Verdana" w:hAnsi="Verdana" w:cstheme="minorHAnsi"/>
          <w:i w:val="0"/>
          <w:sz w:val="20"/>
          <w:szCs w:val="20"/>
        </w:rPr>
        <w:t>rine teşekkürlerimizi sunuyoruz</w:t>
      </w:r>
      <w:r w:rsidR="00D05C72">
        <w:rPr>
          <w:rStyle w:val="Vurgu"/>
          <w:rFonts w:ascii="Verdana" w:hAnsi="Verdana" w:cstheme="minorHAnsi"/>
          <w:i w:val="0"/>
          <w:sz w:val="20"/>
          <w:szCs w:val="20"/>
        </w:rPr>
        <w:t>.</w:t>
      </w:r>
      <w:r w:rsidR="00CF305C" w:rsidRPr="00FA655E">
        <w:rPr>
          <w:rStyle w:val="Vurgu"/>
          <w:rFonts w:ascii="Verdana" w:hAnsi="Verdana" w:cstheme="minorHAnsi"/>
          <w:i w:val="0"/>
          <w:sz w:val="20"/>
          <w:szCs w:val="20"/>
        </w:rPr>
        <w:t>”</w:t>
      </w:r>
      <w:r w:rsidR="001E7AF3">
        <w:rPr>
          <w:rStyle w:val="Vurgu"/>
          <w:rFonts w:ascii="Verdana" w:hAnsi="Verdana" w:cstheme="minorHAnsi"/>
          <w:i w:val="0"/>
          <w:sz w:val="20"/>
          <w:szCs w:val="20"/>
        </w:rPr>
        <w:t xml:space="preserve"> </w:t>
      </w:r>
    </w:p>
    <w:p w14:paraId="0DE5DEB3" w14:textId="41541817" w:rsidR="00FF63D1" w:rsidRDefault="006A75EA" w:rsidP="006A75EA">
      <w:pPr>
        <w:pStyle w:val="NormalWeb"/>
        <w:spacing w:line="360" w:lineRule="auto"/>
        <w:jc w:val="both"/>
        <w:rPr>
          <w:rFonts w:ascii="Verdana" w:hAnsi="Verdana" w:cstheme="minorHAnsi"/>
          <w:sz w:val="20"/>
          <w:szCs w:val="20"/>
        </w:rPr>
      </w:pPr>
      <w:r w:rsidRPr="009C2D68">
        <w:rPr>
          <w:rFonts w:ascii="Verdana" w:hAnsi="Verdana" w:cstheme="minorHAnsi"/>
          <w:sz w:val="20"/>
          <w:szCs w:val="20"/>
        </w:rPr>
        <w:t xml:space="preserve">Yarışma </w:t>
      </w:r>
      <w:r>
        <w:rPr>
          <w:rFonts w:ascii="Verdana" w:hAnsi="Verdana" w:cstheme="minorHAnsi"/>
          <w:sz w:val="20"/>
          <w:szCs w:val="20"/>
        </w:rPr>
        <w:t>jürisinde şu isimler yer aldı:</w:t>
      </w:r>
      <w:r w:rsidRPr="009C2D68">
        <w:rPr>
          <w:rFonts w:ascii="Verdana" w:hAnsi="Verdana" w:cstheme="minorHAnsi"/>
          <w:sz w:val="20"/>
          <w:szCs w:val="20"/>
        </w:rPr>
        <w:t xml:space="preserve"> </w:t>
      </w:r>
      <w:r>
        <w:rPr>
          <w:rFonts w:ascii="Verdana" w:hAnsi="Verdana" w:cstheme="minorHAnsi"/>
          <w:sz w:val="20"/>
          <w:szCs w:val="20"/>
        </w:rPr>
        <w:t>Yeditepe Üniversitesi Mimarlık Bölümü Başkanı, Doç. Dr.</w:t>
      </w:r>
      <w:r w:rsidRPr="00D05C72">
        <w:rPr>
          <w:rFonts w:ascii="Verdana" w:hAnsi="Verdana" w:cstheme="minorHAnsi"/>
          <w:b/>
          <w:sz w:val="20"/>
          <w:szCs w:val="20"/>
        </w:rPr>
        <w:t xml:space="preserve"> </w:t>
      </w:r>
      <w:r w:rsidRPr="00D05C72">
        <w:rPr>
          <w:rStyle w:val="Gl"/>
          <w:rFonts w:ascii="Verdana" w:hAnsi="Verdana" w:cstheme="minorHAnsi"/>
          <w:sz w:val="20"/>
          <w:szCs w:val="20"/>
        </w:rPr>
        <w:t>Ece Ceylan Baba</w:t>
      </w:r>
      <w:r w:rsidRPr="00D05C72">
        <w:rPr>
          <w:rFonts w:ascii="Verdana" w:hAnsi="Verdana" w:cstheme="minorHAnsi"/>
          <w:b/>
          <w:sz w:val="20"/>
          <w:szCs w:val="20"/>
        </w:rPr>
        <w:t xml:space="preserve">, </w:t>
      </w:r>
      <w:r w:rsidRPr="00651905">
        <w:rPr>
          <w:rFonts w:ascii="Verdana" w:hAnsi="Verdana" w:cstheme="minorHAnsi"/>
          <w:bCs/>
          <w:sz w:val="20"/>
          <w:szCs w:val="20"/>
        </w:rPr>
        <w:t>Mimarlar ve Han Tümertekin’in kurucusu</w:t>
      </w:r>
      <w:r w:rsidRPr="00651905">
        <w:rPr>
          <w:rStyle w:val="Gl"/>
        </w:rPr>
        <w:t xml:space="preserve"> </w:t>
      </w:r>
      <w:r>
        <w:rPr>
          <w:rStyle w:val="Gl"/>
          <w:rFonts w:ascii="Verdana" w:hAnsi="Verdana"/>
          <w:sz w:val="20"/>
          <w:szCs w:val="20"/>
        </w:rPr>
        <w:t>m</w:t>
      </w:r>
      <w:r w:rsidRPr="00651905">
        <w:rPr>
          <w:rStyle w:val="Gl"/>
          <w:rFonts w:ascii="Verdana" w:hAnsi="Verdana"/>
          <w:sz w:val="20"/>
          <w:szCs w:val="20"/>
        </w:rPr>
        <w:t>imar</w:t>
      </w:r>
      <w:r>
        <w:rPr>
          <w:rStyle w:val="Gl"/>
        </w:rPr>
        <w:t xml:space="preserve"> </w:t>
      </w:r>
      <w:r w:rsidRPr="00D05C72">
        <w:rPr>
          <w:rStyle w:val="Gl"/>
          <w:rFonts w:ascii="Verdana" w:hAnsi="Verdana" w:cstheme="minorHAnsi"/>
          <w:sz w:val="20"/>
          <w:szCs w:val="20"/>
        </w:rPr>
        <w:t>Han Tümertekin</w:t>
      </w:r>
      <w:r w:rsidRPr="00D05C72">
        <w:rPr>
          <w:rFonts w:ascii="Verdana" w:hAnsi="Verdana" w:cstheme="minorHAnsi"/>
          <w:b/>
          <w:sz w:val="20"/>
          <w:szCs w:val="20"/>
        </w:rPr>
        <w:t xml:space="preserve">, </w:t>
      </w:r>
      <w:r w:rsidRPr="00651905">
        <w:rPr>
          <w:rFonts w:ascii="Verdana" w:hAnsi="Verdana" w:cstheme="minorHAnsi"/>
          <w:bCs/>
          <w:sz w:val="20"/>
          <w:szCs w:val="20"/>
        </w:rPr>
        <w:t xml:space="preserve">Erginoğlu ve Çalışlar Tasarım Merkezi’nin kurucu ortağı </w:t>
      </w:r>
      <w:r w:rsidR="00C47611">
        <w:rPr>
          <w:rFonts w:ascii="Verdana" w:hAnsi="Verdana" w:cstheme="minorHAnsi"/>
          <w:bCs/>
          <w:sz w:val="20"/>
          <w:szCs w:val="20"/>
        </w:rPr>
        <w:t>m</w:t>
      </w:r>
      <w:r w:rsidRPr="00651905">
        <w:rPr>
          <w:rFonts w:ascii="Verdana" w:hAnsi="Verdana" w:cstheme="minorHAnsi"/>
          <w:bCs/>
          <w:sz w:val="20"/>
          <w:szCs w:val="20"/>
        </w:rPr>
        <w:t>imar</w:t>
      </w:r>
      <w:r w:rsidRPr="00D05C72">
        <w:rPr>
          <w:rFonts w:ascii="Verdana" w:hAnsi="Verdana" w:cstheme="minorHAnsi"/>
          <w:b/>
          <w:sz w:val="20"/>
          <w:szCs w:val="20"/>
        </w:rPr>
        <w:t xml:space="preserve"> </w:t>
      </w:r>
      <w:r w:rsidRPr="00D05C72">
        <w:rPr>
          <w:rStyle w:val="Gl"/>
          <w:rFonts w:ascii="Verdana" w:hAnsi="Verdana" w:cstheme="minorHAnsi"/>
          <w:sz w:val="20"/>
          <w:szCs w:val="20"/>
        </w:rPr>
        <w:t>Kerem Erginoğlu</w:t>
      </w:r>
      <w:r w:rsidRPr="00D05C72">
        <w:rPr>
          <w:rFonts w:ascii="Verdana" w:hAnsi="Verdana" w:cstheme="minorHAnsi"/>
          <w:b/>
          <w:sz w:val="20"/>
          <w:szCs w:val="20"/>
        </w:rPr>
        <w:t>,</w:t>
      </w:r>
      <w:r>
        <w:rPr>
          <w:rFonts w:ascii="Verdana" w:hAnsi="Verdana" w:cstheme="minorHAnsi"/>
          <w:b/>
          <w:sz w:val="20"/>
          <w:szCs w:val="20"/>
        </w:rPr>
        <w:t xml:space="preserve"> </w:t>
      </w:r>
      <w:r w:rsidRPr="00651905">
        <w:rPr>
          <w:rFonts w:ascii="Verdana" w:hAnsi="Verdana" w:cstheme="minorHAnsi"/>
          <w:bCs/>
          <w:sz w:val="20"/>
          <w:szCs w:val="20"/>
        </w:rPr>
        <w:t>Melike Altınışık Architects’in kurucusu</w:t>
      </w:r>
      <w:r>
        <w:rPr>
          <w:rFonts w:ascii="Verdana" w:hAnsi="Verdana" w:cstheme="minorHAnsi"/>
          <w:bCs/>
          <w:sz w:val="20"/>
          <w:szCs w:val="20"/>
        </w:rPr>
        <w:t>,</w:t>
      </w:r>
      <w:r w:rsidRPr="00651905">
        <w:rPr>
          <w:rFonts w:ascii="Verdana" w:hAnsi="Verdana" w:cstheme="minorHAnsi"/>
          <w:bCs/>
          <w:sz w:val="20"/>
          <w:szCs w:val="20"/>
        </w:rPr>
        <w:t xml:space="preserve"> </w:t>
      </w:r>
      <w:r>
        <w:rPr>
          <w:rFonts w:ascii="Verdana" w:hAnsi="Verdana" w:cstheme="minorHAnsi"/>
          <w:bCs/>
          <w:sz w:val="20"/>
          <w:szCs w:val="20"/>
        </w:rPr>
        <w:t>m</w:t>
      </w:r>
      <w:r w:rsidRPr="00651905">
        <w:rPr>
          <w:rFonts w:ascii="Verdana" w:hAnsi="Verdana" w:cstheme="minorHAnsi"/>
          <w:bCs/>
          <w:sz w:val="20"/>
          <w:szCs w:val="20"/>
        </w:rPr>
        <w:t xml:space="preserve">imar </w:t>
      </w:r>
      <w:r w:rsidRPr="00D05C72">
        <w:rPr>
          <w:rStyle w:val="Gl"/>
          <w:rFonts w:ascii="Verdana" w:hAnsi="Verdana" w:cstheme="minorHAnsi"/>
          <w:sz w:val="20"/>
          <w:szCs w:val="20"/>
        </w:rPr>
        <w:t>Melike Altınışık</w:t>
      </w:r>
      <w:r w:rsidRPr="00D05C72">
        <w:rPr>
          <w:rFonts w:ascii="Verdana" w:hAnsi="Verdana" w:cstheme="minorHAnsi"/>
          <w:b/>
          <w:sz w:val="20"/>
          <w:szCs w:val="20"/>
        </w:rPr>
        <w:t xml:space="preserve">, </w:t>
      </w:r>
      <w:r w:rsidRPr="00651905">
        <w:rPr>
          <w:rFonts w:ascii="Verdana" w:hAnsi="Verdana" w:cstheme="minorHAnsi"/>
          <w:bCs/>
          <w:sz w:val="20"/>
          <w:szCs w:val="20"/>
        </w:rPr>
        <w:t>Fibrobeton firması Yönetim Kurulu Üyesi</w:t>
      </w:r>
      <w:r w:rsidRPr="00D05C72">
        <w:rPr>
          <w:rFonts w:ascii="Verdana" w:hAnsi="Verdana" w:cstheme="minorHAnsi"/>
          <w:b/>
          <w:sz w:val="20"/>
          <w:szCs w:val="20"/>
        </w:rPr>
        <w:t xml:space="preserve"> </w:t>
      </w:r>
      <w:r w:rsidRPr="00D05C72">
        <w:rPr>
          <w:rStyle w:val="Gl"/>
          <w:rFonts w:ascii="Verdana" w:hAnsi="Verdana" w:cstheme="minorHAnsi"/>
          <w:sz w:val="20"/>
          <w:szCs w:val="20"/>
        </w:rPr>
        <w:t>Muhammed Maraşlı</w:t>
      </w:r>
      <w:r w:rsidRPr="00D05C72">
        <w:rPr>
          <w:rFonts w:ascii="Verdana" w:hAnsi="Verdana" w:cstheme="minorHAnsi"/>
          <w:b/>
          <w:sz w:val="20"/>
          <w:szCs w:val="20"/>
        </w:rPr>
        <w:t xml:space="preserve">, </w:t>
      </w:r>
      <w:r w:rsidRPr="00651905">
        <w:rPr>
          <w:rFonts w:ascii="Verdana" w:hAnsi="Verdana" w:cstheme="minorHAnsi"/>
          <w:bCs/>
          <w:sz w:val="20"/>
          <w:szCs w:val="20"/>
        </w:rPr>
        <w:t>Metex Design kurucu</w:t>
      </w:r>
      <w:r>
        <w:rPr>
          <w:rFonts w:ascii="Verdana" w:hAnsi="Verdana" w:cstheme="minorHAnsi"/>
          <w:bCs/>
          <w:sz w:val="20"/>
          <w:szCs w:val="20"/>
        </w:rPr>
        <w:t>su,</w:t>
      </w:r>
      <w:r w:rsidRPr="00651905">
        <w:rPr>
          <w:rFonts w:ascii="Verdana" w:hAnsi="Verdana" w:cstheme="minorHAnsi"/>
          <w:bCs/>
          <w:sz w:val="20"/>
          <w:szCs w:val="20"/>
        </w:rPr>
        <w:t xml:space="preserve"> </w:t>
      </w:r>
      <w:r>
        <w:rPr>
          <w:rFonts w:ascii="Verdana" w:hAnsi="Verdana" w:cstheme="minorHAnsi"/>
          <w:bCs/>
          <w:sz w:val="20"/>
          <w:szCs w:val="20"/>
        </w:rPr>
        <w:t>m</w:t>
      </w:r>
      <w:r w:rsidRPr="00651905">
        <w:rPr>
          <w:rFonts w:ascii="Verdana" w:hAnsi="Verdana" w:cstheme="minorHAnsi"/>
          <w:bCs/>
          <w:sz w:val="20"/>
          <w:szCs w:val="20"/>
        </w:rPr>
        <w:t xml:space="preserve">imar </w:t>
      </w:r>
      <w:r w:rsidRPr="00D05C72">
        <w:rPr>
          <w:rStyle w:val="Gl"/>
          <w:rFonts w:ascii="Verdana" w:hAnsi="Verdana" w:cstheme="minorHAnsi"/>
          <w:sz w:val="20"/>
          <w:szCs w:val="20"/>
        </w:rPr>
        <w:t xml:space="preserve">Sinan Kafadar, </w:t>
      </w:r>
      <w:r w:rsidRPr="00651905">
        <w:rPr>
          <w:rFonts w:ascii="Verdana" w:hAnsi="Verdana" w:cstheme="minorHAnsi"/>
          <w:bCs/>
          <w:sz w:val="20"/>
          <w:szCs w:val="20"/>
        </w:rPr>
        <w:t>Tanju Özelgin Studio’nun kurucusu</w:t>
      </w:r>
      <w:r>
        <w:rPr>
          <w:rFonts w:ascii="Verdana" w:hAnsi="Verdana" w:cstheme="minorHAnsi"/>
          <w:bCs/>
          <w:sz w:val="20"/>
          <w:szCs w:val="20"/>
        </w:rPr>
        <w:t>, m</w:t>
      </w:r>
      <w:r w:rsidRPr="00651905">
        <w:rPr>
          <w:rFonts w:ascii="Verdana" w:hAnsi="Verdana" w:cstheme="minorHAnsi"/>
          <w:bCs/>
          <w:sz w:val="20"/>
          <w:szCs w:val="20"/>
        </w:rPr>
        <w:t xml:space="preserve">imar </w:t>
      </w:r>
      <w:r w:rsidRPr="00D05C72">
        <w:rPr>
          <w:rStyle w:val="Gl"/>
          <w:rFonts w:ascii="Verdana" w:hAnsi="Verdana" w:cstheme="minorHAnsi"/>
          <w:sz w:val="20"/>
          <w:szCs w:val="20"/>
        </w:rPr>
        <w:t>Tanju Özelgin</w:t>
      </w:r>
      <w:r w:rsidRPr="00D05C72">
        <w:rPr>
          <w:rFonts w:ascii="Verdana" w:hAnsi="Verdana" w:cstheme="minorHAnsi"/>
          <w:b/>
          <w:sz w:val="20"/>
          <w:szCs w:val="20"/>
        </w:rPr>
        <w:t>.</w:t>
      </w:r>
    </w:p>
    <w:p w14:paraId="6556E19A" w14:textId="77777777" w:rsidR="006A75EA" w:rsidRDefault="006A75EA" w:rsidP="006A75EA">
      <w:pPr>
        <w:pStyle w:val="NormalWeb"/>
        <w:spacing w:line="360" w:lineRule="auto"/>
        <w:jc w:val="both"/>
        <w:rPr>
          <w:rFonts w:ascii="Verdana" w:hAnsi="Verdana" w:cstheme="minorHAnsi"/>
          <w:sz w:val="20"/>
          <w:szCs w:val="20"/>
        </w:rPr>
      </w:pPr>
    </w:p>
    <w:p w14:paraId="76CC3E00" w14:textId="77777777" w:rsidR="00FF63D1" w:rsidRDefault="00FF63D1" w:rsidP="00FF63D1">
      <w:pPr>
        <w:pStyle w:val="NormalWeb"/>
        <w:spacing w:line="360" w:lineRule="auto"/>
        <w:jc w:val="both"/>
        <w:rPr>
          <w:rFonts w:ascii="Verdana" w:hAnsi="Verdana"/>
          <w:color w:val="000000"/>
          <w:sz w:val="16"/>
          <w:szCs w:val="16"/>
        </w:rPr>
      </w:pPr>
      <w:r w:rsidRPr="00757AEC">
        <w:rPr>
          <w:rFonts w:ascii="Verdana" w:hAnsi="Verdana"/>
          <w:b/>
          <w:bCs/>
          <w:color w:val="000000"/>
          <w:sz w:val="16"/>
          <w:szCs w:val="16"/>
        </w:rPr>
        <w:t>İstanbul Mimarlık ve Şehircilik Araştırmaları Akademisi - AURA İstanbul hakkında</w:t>
      </w:r>
    </w:p>
    <w:p w14:paraId="0E89D3BF" w14:textId="14736E3A" w:rsidR="00FF63D1" w:rsidRPr="009C2D68" w:rsidRDefault="00FF63D1" w:rsidP="00FF63D1">
      <w:pPr>
        <w:pStyle w:val="NormalWeb"/>
        <w:spacing w:line="360" w:lineRule="auto"/>
        <w:jc w:val="both"/>
        <w:rPr>
          <w:rFonts w:ascii="Verdana" w:hAnsi="Verdana" w:cstheme="minorHAnsi"/>
          <w:sz w:val="20"/>
          <w:szCs w:val="20"/>
        </w:rPr>
      </w:pPr>
      <w:r w:rsidRPr="00757AEC">
        <w:rPr>
          <w:rFonts w:ascii="Verdana" w:hAnsi="Verdana"/>
          <w:color w:val="000000"/>
          <w:sz w:val="16"/>
          <w:szCs w:val="16"/>
        </w:rPr>
        <w:t>İstanbul Mimarlık ve Şehircilik Araştırmaları Akademisi-AURA İstanbul, uluslararası düzeyde faaliyet göstermek üzere kurulan ve kâr amacı gütmeyen bir oluşumdur. Akademi, mimarlık, iç mimarlık, kentsel tasarım ve peyzaj konularıyla ilgilenen konularıyla ilgilenen genç katılımcılara tek yarıyıllık yoğun bir çalışma ortamı sunmaktadır. Kültürel bir üretim biçimi olarak mimarlığın anlaşılması ve araştırılması konularının altını çizerek, yapılı çevrenin sosyal, politik ve ekolojik sistemlerle ilişkileri konularında katılımcıların anlayış ve kavrayışlarını geliştirmeyi hedeflemektedir. Akademi, çeşitli ilgili uzmanlık alanlarını bir arada barındırmayı ve genç katılımcılar için bireysel araştırma konularını keşfedebilecekleri eğitime uygun fiziksel alanları kapsayan bir stüdyo ortamı oluşturmayı amaçlamaktadır. Tüm katılımcıların ortak paydası, kentleşmiş bir toplumda gün geçtikçe daha karmaşık hale gelen tasarım ve mekân üretimi konularının etkilerini araştırmak ve keşfetmektir.</w:t>
      </w:r>
    </w:p>
    <w:sectPr w:rsidR="00FF63D1" w:rsidRPr="009C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D6894"/>
    <w:multiLevelType w:val="hybridMultilevel"/>
    <w:tmpl w:val="860E313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cs="Wingdings" w:hint="default"/>
      </w:rPr>
    </w:lvl>
    <w:lvl w:ilvl="3" w:tplc="041F0001" w:tentative="1">
      <w:start w:val="1"/>
      <w:numFmt w:val="bullet"/>
      <w:lvlText w:val=""/>
      <w:lvlJc w:val="left"/>
      <w:pPr>
        <w:ind w:left="2520" w:hanging="360"/>
      </w:pPr>
      <w:rPr>
        <w:rFonts w:ascii="Symbol" w:hAnsi="Symbol" w:cs="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cs="Wingdings" w:hint="default"/>
      </w:rPr>
    </w:lvl>
    <w:lvl w:ilvl="6" w:tplc="041F0001" w:tentative="1">
      <w:start w:val="1"/>
      <w:numFmt w:val="bullet"/>
      <w:lvlText w:val=""/>
      <w:lvlJc w:val="left"/>
      <w:pPr>
        <w:ind w:left="4680" w:hanging="360"/>
      </w:pPr>
      <w:rPr>
        <w:rFonts w:ascii="Symbol" w:hAnsi="Symbol" w:cs="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09"/>
    <w:rsid w:val="00042209"/>
    <w:rsid w:val="0007483D"/>
    <w:rsid w:val="00186017"/>
    <w:rsid w:val="0019599A"/>
    <w:rsid w:val="001E7AF3"/>
    <w:rsid w:val="0027533D"/>
    <w:rsid w:val="002B7080"/>
    <w:rsid w:val="00314687"/>
    <w:rsid w:val="003E30E6"/>
    <w:rsid w:val="00546D1E"/>
    <w:rsid w:val="0055181A"/>
    <w:rsid w:val="00574C20"/>
    <w:rsid w:val="005C19FC"/>
    <w:rsid w:val="005D5BC6"/>
    <w:rsid w:val="006A73D9"/>
    <w:rsid w:val="006A75EA"/>
    <w:rsid w:val="006D1492"/>
    <w:rsid w:val="006E441D"/>
    <w:rsid w:val="007630BB"/>
    <w:rsid w:val="007A12CB"/>
    <w:rsid w:val="008637A7"/>
    <w:rsid w:val="0091617A"/>
    <w:rsid w:val="009C2D68"/>
    <w:rsid w:val="009F64DE"/>
    <w:rsid w:val="00AC1CF3"/>
    <w:rsid w:val="00B55E20"/>
    <w:rsid w:val="00B561CB"/>
    <w:rsid w:val="00BC4031"/>
    <w:rsid w:val="00C47611"/>
    <w:rsid w:val="00CB45BC"/>
    <w:rsid w:val="00CC4836"/>
    <w:rsid w:val="00CF305C"/>
    <w:rsid w:val="00D05C72"/>
    <w:rsid w:val="00E550EB"/>
    <w:rsid w:val="00F85BBC"/>
    <w:rsid w:val="00FA655E"/>
    <w:rsid w:val="00FF63D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5F69"/>
  <w15:docId w15:val="{7E474C16-A95C-475F-AD78-77BB9F64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4220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422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42209"/>
    <w:rPr>
      <w:i/>
      <w:iCs/>
    </w:rPr>
  </w:style>
  <w:style w:type="character" w:styleId="Kpr">
    <w:name w:val="Hyperlink"/>
    <w:basedOn w:val="VarsaylanParagrafYazTipi"/>
    <w:uiPriority w:val="99"/>
    <w:semiHidden/>
    <w:unhideWhenUsed/>
    <w:rsid w:val="00042209"/>
    <w:rPr>
      <w:color w:val="0000FF"/>
      <w:u w:val="single"/>
    </w:rPr>
  </w:style>
  <w:style w:type="character" w:styleId="Gl">
    <w:name w:val="Strong"/>
    <w:basedOn w:val="VarsaylanParagrafYazTipi"/>
    <w:uiPriority w:val="22"/>
    <w:qFormat/>
    <w:rsid w:val="00042209"/>
    <w:rPr>
      <w:b/>
      <w:bCs/>
    </w:rPr>
  </w:style>
  <w:style w:type="character" w:customStyle="1" w:styleId="Balk3Char">
    <w:name w:val="Başlık 3 Char"/>
    <w:basedOn w:val="VarsaylanParagrafYazTipi"/>
    <w:link w:val="Balk3"/>
    <w:uiPriority w:val="9"/>
    <w:rsid w:val="00042209"/>
    <w:rPr>
      <w:rFonts w:ascii="Times New Roman" w:eastAsia="Times New Roman" w:hAnsi="Times New Roman" w:cs="Times New Roman"/>
      <w:b/>
      <w:bCs/>
      <w:sz w:val="27"/>
      <w:szCs w:val="27"/>
      <w:lang w:eastAsia="tr-TR"/>
    </w:rPr>
  </w:style>
  <w:style w:type="paragraph" w:styleId="ListeParagraf">
    <w:name w:val="List Paragraph"/>
    <w:basedOn w:val="Normal"/>
    <w:uiPriority w:val="99"/>
    <w:qFormat/>
    <w:rsid w:val="007630BB"/>
    <w:pPr>
      <w:ind w:left="720"/>
      <w:contextualSpacing/>
    </w:pPr>
  </w:style>
  <w:style w:type="paragraph" w:styleId="BalonMetni">
    <w:name w:val="Balloon Text"/>
    <w:basedOn w:val="Normal"/>
    <w:link w:val="BalonMetniChar"/>
    <w:uiPriority w:val="99"/>
    <w:semiHidden/>
    <w:unhideWhenUsed/>
    <w:rsid w:val="009C2D6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C2D68"/>
    <w:rPr>
      <w:rFonts w:ascii="Lucida Grande" w:hAnsi="Lucida Grande" w:cs="Lucida Grande"/>
      <w:sz w:val="18"/>
      <w:szCs w:val="18"/>
    </w:rPr>
  </w:style>
  <w:style w:type="character" w:styleId="zlenenKpr">
    <w:name w:val="FollowedHyperlink"/>
    <w:basedOn w:val="VarsaylanParagrafYazTipi"/>
    <w:uiPriority w:val="99"/>
    <w:semiHidden/>
    <w:unhideWhenUsed/>
    <w:rsid w:val="00FF63D1"/>
    <w:rPr>
      <w:color w:val="954F72" w:themeColor="followedHyperlink"/>
      <w:u w:val="single"/>
    </w:rPr>
  </w:style>
  <w:style w:type="character" w:styleId="AklamaBavurusu">
    <w:name w:val="annotation reference"/>
    <w:basedOn w:val="VarsaylanParagrafYazTipi"/>
    <w:uiPriority w:val="99"/>
    <w:semiHidden/>
    <w:unhideWhenUsed/>
    <w:rsid w:val="00D05C72"/>
    <w:rPr>
      <w:sz w:val="18"/>
      <w:szCs w:val="18"/>
    </w:rPr>
  </w:style>
  <w:style w:type="paragraph" w:styleId="AklamaMetni">
    <w:name w:val="annotation text"/>
    <w:basedOn w:val="Normal"/>
    <w:link w:val="AklamaMetniChar"/>
    <w:uiPriority w:val="99"/>
    <w:semiHidden/>
    <w:unhideWhenUsed/>
    <w:rsid w:val="00D05C72"/>
    <w:pPr>
      <w:spacing w:line="240" w:lineRule="auto"/>
    </w:pPr>
    <w:rPr>
      <w:sz w:val="24"/>
      <w:szCs w:val="24"/>
    </w:rPr>
  </w:style>
  <w:style w:type="character" w:customStyle="1" w:styleId="AklamaMetniChar">
    <w:name w:val="Açıklama Metni Char"/>
    <w:basedOn w:val="VarsaylanParagrafYazTipi"/>
    <w:link w:val="AklamaMetni"/>
    <w:uiPriority w:val="99"/>
    <w:semiHidden/>
    <w:rsid w:val="00D05C72"/>
    <w:rPr>
      <w:sz w:val="24"/>
      <w:szCs w:val="24"/>
    </w:rPr>
  </w:style>
  <w:style w:type="paragraph" w:styleId="AklamaKonusu">
    <w:name w:val="annotation subject"/>
    <w:basedOn w:val="AklamaMetni"/>
    <w:next w:val="AklamaMetni"/>
    <w:link w:val="AklamaKonusuChar"/>
    <w:uiPriority w:val="99"/>
    <w:semiHidden/>
    <w:unhideWhenUsed/>
    <w:rsid w:val="00D05C72"/>
    <w:rPr>
      <w:b/>
      <w:bCs/>
      <w:sz w:val="20"/>
      <w:szCs w:val="20"/>
    </w:rPr>
  </w:style>
  <w:style w:type="character" w:customStyle="1" w:styleId="AklamaKonusuChar">
    <w:name w:val="Açıklama Konusu Char"/>
    <w:basedOn w:val="AklamaMetniChar"/>
    <w:link w:val="AklamaKonusu"/>
    <w:uiPriority w:val="99"/>
    <w:semiHidden/>
    <w:rsid w:val="00D05C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807">
      <w:bodyDiv w:val="1"/>
      <w:marLeft w:val="0"/>
      <w:marRight w:val="0"/>
      <w:marTop w:val="0"/>
      <w:marBottom w:val="0"/>
      <w:divBdr>
        <w:top w:val="none" w:sz="0" w:space="0" w:color="auto"/>
        <w:left w:val="none" w:sz="0" w:space="0" w:color="auto"/>
        <w:bottom w:val="none" w:sz="0" w:space="0" w:color="auto"/>
        <w:right w:val="none" w:sz="0" w:space="0" w:color="auto"/>
      </w:divBdr>
    </w:div>
    <w:div w:id="107088424">
      <w:bodyDiv w:val="1"/>
      <w:marLeft w:val="0"/>
      <w:marRight w:val="0"/>
      <w:marTop w:val="0"/>
      <w:marBottom w:val="0"/>
      <w:divBdr>
        <w:top w:val="none" w:sz="0" w:space="0" w:color="auto"/>
        <w:left w:val="none" w:sz="0" w:space="0" w:color="auto"/>
        <w:bottom w:val="none" w:sz="0" w:space="0" w:color="auto"/>
        <w:right w:val="none" w:sz="0" w:space="0" w:color="auto"/>
      </w:divBdr>
    </w:div>
    <w:div w:id="432287879">
      <w:bodyDiv w:val="1"/>
      <w:marLeft w:val="0"/>
      <w:marRight w:val="0"/>
      <w:marTop w:val="0"/>
      <w:marBottom w:val="0"/>
      <w:divBdr>
        <w:top w:val="none" w:sz="0" w:space="0" w:color="auto"/>
        <w:left w:val="none" w:sz="0" w:space="0" w:color="auto"/>
        <w:bottom w:val="none" w:sz="0" w:space="0" w:color="auto"/>
        <w:right w:val="none" w:sz="0" w:space="0" w:color="auto"/>
      </w:divBdr>
    </w:div>
    <w:div w:id="1500543156">
      <w:bodyDiv w:val="1"/>
      <w:marLeft w:val="0"/>
      <w:marRight w:val="0"/>
      <w:marTop w:val="0"/>
      <w:marBottom w:val="0"/>
      <w:divBdr>
        <w:top w:val="none" w:sz="0" w:space="0" w:color="auto"/>
        <w:left w:val="none" w:sz="0" w:space="0" w:color="auto"/>
        <w:bottom w:val="none" w:sz="0" w:space="0" w:color="auto"/>
        <w:right w:val="none" w:sz="0" w:space="0" w:color="auto"/>
      </w:divBdr>
    </w:div>
    <w:div w:id="1526093539">
      <w:bodyDiv w:val="1"/>
      <w:marLeft w:val="0"/>
      <w:marRight w:val="0"/>
      <w:marTop w:val="0"/>
      <w:marBottom w:val="0"/>
      <w:divBdr>
        <w:top w:val="none" w:sz="0" w:space="0" w:color="auto"/>
        <w:left w:val="none" w:sz="0" w:space="0" w:color="auto"/>
        <w:bottom w:val="none" w:sz="0" w:space="0" w:color="auto"/>
        <w:right w:val="none" w:sz="0" w:space="0" w:color="auto"/>
      </w:divBdr>
    </w:div>
    <w:div w:id="18594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ra-istanbul.com/index.php/yonetim-kurulu/kurtul-erkme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ra-istanbul.com/index.php/2020/04/23/aura-crea-fibrobeton-ile-tasarlamak-basliyor/" TargetMode="External"/><Relationship Id="rId5" Type="http://schemas.openxmlformats.org/officeDocument/2006/relationships/hyperlink" Target="http://aura-istanbul.com/index.php/aura-cr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sedaa</dc:creator>
  <cp:keywords/>
  <dc:description/>
  <cp:lastModifiedBy>sedaa</cp:lastModifiedBy>
  <cp:revision>3</cp:revision>
  <dcterms:created xsi:type="dcterms:W3CDTF">2020-05-04T13:20:00Z</dcterms:created>
  <dcterms:modified xsi:type="dcterms:W3CDTF">2020-05-04T13:24:00Z</dcterms:modified>
</cp:coreProperties>
</file>