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0CBDB" w14:textId="21BF9E3E" w:rsidR="00894051" w:rsidRPr="004B6B8D" w:rsidRDefault="00F2411A" w:rsidP="004B6B8D">
      <w:pPr>
        <w:pStyle w:val="p1"/>
        <w:jc w:val="center"/>
        <w:rPr>
          <w:rFonts w:ascii="Calibri" w:hAnsi="Calibri" w:cs="Calibri"/>
          <w:b/>
          <w:bCs/>
          <w:sz w:val="26"/>
          <w:szCs w:val="26"/>
          <w:lang w:val="tr-TR"/>
        </w:rPr>
      </w:pPr>
      <w:r w:rsidRPr="004B6B8D">
        <w:rPr>
          <w:rFonts w:ascii="Calibri" w:hAnsi="Calibri" w:cs="Calibri"/>
          <w:b/>
          <w:bCs/>
          <w:sz w:val="26"/>
          <w:szCs w:val="26"/>
          <w:lang w:val="tr-TR"/>
        </w:rPr>
        <w:t xml:space="preserve">Veri merkezi enerji kullanımını optimize etmeyi amaçlayan </w:t>
      </w:r>
      <w:proofErr w:type="spellStart"/>
      <w:r w:rsidR="003044CC" w:rsidRPr="004B6B8D">
        <w:rPr>
          <w:rFonts w:ascii="Calibri" w:hAnsi="Calibri" w:cs="Calibri"/>
          <w:b/>
          <w:bCs/>
          <w:sz w:val="26"/>
          <w:szCs w:val="26"/>
          <w:lang w:val="tr-TR"/>
        </w:rPr>
        <w:t>VMware</w:t>
      </w:r>
      <w:proofErr w:type="spellEnd"/>
      <w:r w:rsidRPr="004B6B8D">
        <w:rPr>
          <w:rFonts w:ascii="Calibri" w:hAnsi="Calibri" w:cs="Calibri"/>
          <w:b/>
          <w:bCs/>
          <w:sz w:val="26"/>
          <w:szCs w:val="26"/>
          <w:lang w:val="tr-TR"/>
        </w:rPr>
        <w:t>, karbon kullanım sayacını duyurdu</w:t>
      </w:r>
    </w:p>
    <w:p w14:paraId="049AED06" w14:textId="77777777" w:rsidR="000F249B" w:rsidRPr="004B6B8D" w:rsidRDefault="000F249B" w:rsidP="004B6B8D">
      <w:pPr>
        <w:pStyle w:val="p1"/>
        <w:jc w:val="both"/>
        <w:rPr>
          <w:rFonts w:ascii="Calibri" w:hAnsi="Calibri" w:cs="Calibri"/>
          <w:bCs/>
          <w:i/>
          <w:sz w:val="22"/>
          <w:szCs w:val="22"/>
          <w:lang w:val="tr-TR"/>
        </w:rPr>
      </w:pPr>
    </w:p>
    <w:p w14:paraId="768F5E61" w14:textId="1BD3A723" w:rsidR="004B6B8D" w:rsidRPr="004B6B8D" w:rsidRDefault="004B6B8D" w:rsidP="004B6B8D">
      <w:pPr>
        <w:pStyle w:val="p1"/>
        <w:jc w:val="center"/>
        <w:rPr>
          <w:rFonts w:ascii="Calibri" w:hAnsi="Calibri" w:cs="Calibri"/>
          <w:bCs/>
          <w:i/>
          <w:sz w:val="22"/>
          <w:szCs w:val="22"/>
          <w:lang w:val="tr-TR"/>
        </w:rPr>
      </w:pPr>
      <w:proofErr w:type="spellStart"/>
      <w:r w:rsidRPr="004B6B8D">
        <w:rPr>
          <w:rFonts w:ascii="Calibri" w:hAnsi="Calibri" w:cs="Calibri"/>
          <w:bCs/>
          <w:i/>
          <w:sz w:val="22"/>
          <w:szCs w:val="22"/>
          <w:lang w:val="tr-TR"/>
        </w:rPr>
        <w:t>VMware</w:t>
      </w:r>
      <w:proofErr w:type="spellEnd"/>
      <w:r w:rsidRPr="004B6B8D">
        <w:rPr>
          <w:rFonts w:ascii="Calibri" w:hAnsi="Calibri" w:cs="Calibri"/>
          <w:bCs/>
          <w:i/>
          <w:sz w:val="22"/>
          <w:szCs w:val="22"/>
          <w:lang w:val="tr-TR"/>
        </w:rPr>
        <w:t xml:space="preserve">, </w:t>
      </w:r>
      <w:proofErr w:type="spellStart"/>
      <w:r w:rsidRPr="004B6B8D">
        <w:rPr>
          <w:rFonts w:ascii="Calibri" w:hAnsi="Calibri" w:cs="Calibri"/>
          <w:bCs/>
          <w:i/>
          <w:sz w:val="22"/>
          <w:szCs w:val="22"/>
          <w:lang w:val="tr-TR"/>
        </w:rPr>
        <w:t>Carbon</w:t>
      </w:r>
      <w:proofErr w:type="spellEnd"/>
      <w:r w:rsidRPr="004B6B8D">
        <w:rPr>
          <w:rFonts w:ascii="Calibri" w:hAnsi="Calibri" w:cs="Calibri"/>
          <w:bCs/>
          <w:i/>
          <w:sz w:val="22"/>
          <w:szCs w:val="22"/>
          <w:lang w:val="tr-TR"/>
        </w:rPr>
        <w:t xml:space="preserve"> </w:t>
      </w:r>
      <w:proofErr w:type="spellStart"/>
      <w:r w:rsidRPr="004B6B8D">
        <w:rPr>
          <w:rFonts w:ascii="Calibri" w:hAnsi="Calibri" w:cs="Calibri"/>
          <w:bCs/>
          <w:i/>
          <w:sz w:val="22"/>
          <w:szCs w:val="22"/>
          <w:lang w:val="tr-TR"/>
        </w:rPr>
        <w:t>Avoidance</w:t>
      </w:r>
      <w:proofErr w:type="spellEnd"/>
      <w:r w:rsidRPr="004B6B8D">
        <w:rPr>
          <w:rFonts w:ascii="Calibri" w:hAnsi="Calibri" w:cs="Calibri"/>
          <w:bCs/>
          <w:i/>
          <w:sz w:val="22"/>
          <w:szCs w:val="22"/>
          <w:lang w:val="tr-TR"/>
        </w:rPr>
        <w:t xml:space="preserve"> </w:t>
      </w:r>
      <w:proofErr w:type="spellStart"/>
      <w:r w:rsidRPr="004B6B8D">
        <w:rPr>
          <w:rFonts w:ascii="Calibri" w:hAnsi="Calibri" w:cs="Calibri"/>
          <w:bCs/>
          <w:i/>
          <w:sz w:val="22"/>
          <w:szCs w:val="22"/>
          <w:lang w:val="tr-TR"/>
        </w:rPr>
        <w:t>Meter’ın</w:t>
      </w:r>
      <w:proofErr w:type="spellEnd"/>
      <w:r w:rsidRPr="004B6B8D">
        <w:rPr>
          <w:rFonts w:ascii="Calibri" w:hAnsi="Calibri" w:cs="Calibri"/>
          <w:bCs/>
          <w:i/>
          <w:sz w:val="22"/>
          <w:szCs w:val="22"/>
          <w:lang w:val="tr-TR"/>
        </w:rPr>
        <w:t xml:space="preserve"> özellikleriyle veri merkezi enerji yönetimi ve sürdürülebilir bilişim için sektör standartlarının geliştirilmesine ve en iyi uygulamaların hayata geçirilmesine ilham vermeyi amaçlıyor.</w:t>
      </w:r>
    </w:p>
    <w:p w14:paraId="0C0321E4" w14:textId="6F37CD37" w:rsidR="00F371F7" w:rsidRPr="004B6B8D" w:rsidRDefault="00F371F7" w:rsidP="004B6B8D">
      <w:pPr>
        <w:pStyle w:val="p1"/>
        <w:jc w:val="both"/>
        <w:rPr>
          <w:rFonts w:ascii="Calibri" w:hAnsi="Calibri" w:cs="Calibri"/>
          <w:bCs/>
          <w:i/>
          <w:sz w:val="22"/>
          <w:szCs w:val="22"/>
          <w:lang w:val="tr-TR"/>
        </w:rPr>
      </w:pPr>
    </w:p>
    <w:p w14:paraId="1FD848D1" w14:textId="77489717" w:rsidR="00D73ED5" w:rsidRPr="004B6B8D" w:rsidRDefault="005811A2" w:rsidP="004B6B8D">
      <w:pPr>
        <w:pStyle w:val="p1"/>
        <w:jc w:val="both"/>
        <w:rPr>
          <w:rFonts w:ascii="Calibri" w:hAnsi="Calibri" w:cs="Calibri"/>
          <w:bCs/>
          <w:sz w:val="22"/>
          <w:szCs w:val="22"/>
          <w:lang w:val="tr-TR"/>
        </w:rPr>
      </w:pPr>
      <w:r w:rsidRPr="004B6B8D">
        <w:rPr>
          <w:rFonts w:ascii="Calibri" w:hAnsi="Calibri" w:cs="Calibri"/>
          <w:b/>
          <w:bCs/>
          <w:sz w:val="22"/>
          <w:szCs w:val="22"/>
          <w:lang w:val="tr-TR"/>
        </w:rPr>
        <w:t>SAN FRANCISCO</w:t>
      </w:r>
      <w:r w:rsidR="00330423" w:rsidRPr="004B6B8D">
        <w:rPr>
          <w:rFonts w:ascii="Calibri" w:hAnsi="Calibri" w:cs="Calibri"/>
          <w:b/>
          <w:bCs/>
          <w:sz w:val="22"/>
          <w:szCs w:val="22"/>
          <w:lang w:val="tr-TR"/>
        </w:rPr>
        <w:t xml:space="preserve"> – May </w:t>
      </w:r>
      <w:r w:rsidR="00046FE2" w:rsidRPr="004B6B8D">
        <w:rPr>
          <w:rFonts w:ascii="Calibri" w:hAnsi="Calibri" w:cs="Calibri"/>
          <w:b/>
          <w:bCs/>
          <w:sz w:val="22"/>
          <w:szCs w:val="22"/>
          <w:lang w:val="tr-TR"/>
        </w:rPr>
        <w:t>13</w:t>
      </w:r>
      <w:r w:rsidR="00330423" w:rsidRPr="004B6B8D">
        <w:rPr>
          <w:rFonts w:ascii="Calibri" w:hAnsi="Calibri" w:cs="Calibri"/>
          <w:b/>
          <w:bCs/>
          <w:sz w:val="22"/>
          <w:szCs w:val="22"/>
          <w:lang w:val="tr-TR"/>
        </w:rPr>
        <w:t>, 2019</w:t>
      </w:r>
      <w:r w:rsidR="00330423" w:rsidRPr="004B6B8D">
        <w:rPr>
          <w:rFonts w:ascii="Calibri" w:hAnsi="Calibri" w:cs="Calibri"/>
          <w:bCs/>
          <w:sz w:val="22"/>
          <w:szCs w:val="22"/>
          <w:lang w:val="tr-TR"/>
        </w:rPr>
        <w:t xml:space="preserve"> – </w:t>
      </w:r>
      <w:r w:rsidR="003133F8" w:rsidRPr="004B6B8D">
        <w:rPr>
          <w:rFonts w:ascii="Calibri" w:hAnsi="Calibri" w:cs="Calibri"/>
          <w:bCs/>
          <w:sz w:val="22"/>
          <w:szCs w:val="22"/>
          <w:lang w:val="tr-TR"/>
        </w:rPr>
        <w:t xml:space="preserve">Kurumsal yazılım alanının yenilikçi öncüsü </w:t>
      </w:r>
      <w:proofErr w:type="spellStart"/>
      <w:r w:rsidR="00330423" w:rsidRPr="004B6B8D">
        <w:rPr>
          <w:rFonts w:ascii="Calibri" w:hAnsi="Calibri" w:cs="Calibri"/>
          <w:bCs/>
          <w:sz w:val="22"/>
          <w:szCs w:val="22"/>
          <w:lang w:val="tr-TR"/>
        </w:rPr>
        <w:t>VMware</w:t>
      </w:r>
      <w:proofErr w:type="spellEnd"/>
      <w:r w:rsidR="00330423" w:rsidRPr="004B6B8D">
        <w:rPr>
          <w:rFonts w:ascii="Calibri" w:hAnsi="Calibri" w:cs="Calibri"/>
          <w:bCs/>
          <w:sz w:val="22"/>
          <w:szCs w:val="22"/>
          <w:lang w:val="tr-TR"/>
        </w:rPr>
        <w:t xml:space="preserve">, </w:t>
      </w:r>
      <w:proofErr w:type="spellStart"/>
      <w:r w:rsidR="00330423" w:rsidRPr="004B6B8D">
        <w:rPr>
          <w:rFonts w:ascii="Calibri" w:hAnsi="Calibri" w:cs="Calibri"/>
          <w:bCs/>
          <w:sz w:val="22"/>
          <w:szCs w:val="22"/>
          <w:lang w:val="tr-TR"/>
        </w:rPr>
        <w:t>Inc</w:t>
      </w:r>
      <w:proofErr w:type="spellEnd"/>
      <w:r w:rsidR="00330423" w:rsidRPr="004B6B8D">
        <w:rPr>
          <w:rFonts w:ascii="Calibri" w:hAnsi="Calibri" w:cs="Calibri"/>
          <w:bCs/>
          <w:sz w:val="22"/>
          <w:szCs w:val="22"/>
          <w:lang w:val="tr-TR"/>
        </w:rPr>
        <w:t>. (</w:t>
      </w:r>
      <w:proofErr w:type="gramStart"/>
      <w:r w:rsidR="00330423" w:rsidRPr="004B6B8D">
        <w:rPr>
          <w:rFonts w:ascii="Calibri" w:hAnsi="Calibri" w:cs="Calibri"/>
          <w:bCs/>
          <w:sz w:val="22"/>
          <w:szCs w:val="22"/>
          <w:lang w:val="tr-TR"/>
        </w:rPr>
        <w:t>NYSE:VMW</w:t>
      </w:r>
      <w:proofErr w:type="gramEnd"/>
      <w:r w:rsidR="00330423" w:rsidRPr="004B6B8D">
        <w:rPr>
          <w:rFonts w:ascii="Calibri" w:hAnsi="Calibri" w:cs="Calibri"/>
          <w:bCs/>
          <w:sz w:val="22"/>
          <w:szCs w:val="22"/>
          <w:lang w:val="tr-TR"/>
        </w:rPr>
        <w:t xml:space="preserve">), </w:t>
      </w:r>
      <w:r w:rsidR="00283C2E" w:rsidRPr="004B6B8D">
        <w:rPr>
          <w:rFonts w:ascii="Calibri" w:hAnsi="Calibri" w:cs="Calibri"/>
          <w:bCs/>
          <w:sz w:val="22"/>
          <w:szCs w:val="22"/>
          <w:lang w:val="tr-TR"/>
        </w:rPr>
        <w:t xml:space="preserve">veri merkezi operasyonlarının, karbon </w:t>
      </w:r>
      <w:proofErr w:type="spellStart"/>
      <w:r w:rsidR="00283C2E" w:rsidRPr="004B6B8D">
        <w:rPr>
          <w:rFonts w:ascii="Calibri" w:hAnsi="Calibri" w:cs="Calibri"/>
          <w:bCs/>
          <w:sz w:val="22"/>
          <w:szCs w:val="22"/>
          <w:lang w:val="tr-TR"/>
        </w:rPr>
        <w:t>ayakizi</w:t>
      </w:r>
      <w:proofErr w:type="spellEnd"/>
      <w:r w:rsidR="00283C2E" w:rsidRPr="004B6B8D">
        <w:rPr>
          <w:rFonts w:ascii="Calibri" w:hAnsi="Calibri" w:cs="Calibri"/>
          <w:bCs/>
          <w:sz w:val="22"/>
          <w:szCs w:val="22"/>
          <w:lang w:val="tr-TR"/>
        </w:rPr>
        <w:t xml:space="preserve"> ve enerji kullanımından yola çık</w:t>
      </w:r>
      <w:r w:rsidR="00F2411A" w:rsidRPr="004B6B8D">
        <w:rPr>
          <w:rFonts w:ascii="Calibri" w:hAnsi="Calibri" w:cs="Calibri"/>
          <w:bCs/>
          <w:sz w:val="22"/>
          <w:szCs w:val="22"/>
          <w:lang w:val="tr-TR"/>
        </w:rPr>
        <w:t xml:space="preserve">arak, </w:t>
      </w:r>
      <w:r w:rsidR="00283C2E" w:rsidRPr="004B6B8D">
        <w:rPr>
          <w:rFonts w:ascii="Calibri" w:hAnsi="Calibri" w:cs="Calibri"/>
          <w:bCs/>
          <w:sz w:val="22"/>
          <w:szCs w:val="22"/>
          <w:lang w:val="tr-TR"/>
        </w:rPr>
        <w:t>neredeyse gerçek zamanlı “karbon skorunu” tespit etme</w:t>
      </w:r>
      <w:r w:rsidR="00F2411A" w:rsidRPr="004B6B8D">
        <w:rPr>
          <w:rFonts w:ascii="Calibri" w:hAnsi="Calibri" w:cs="Calibri"/>
          <w:bCs/>
          <w:sz w:val="22"/>
          <w:szCs w:val="22"/>
          <w:lang w:val="tr-TR"/>
        </w:rPr>
        <w:t>ye</w:t>
      </w:r>
      <w:r w:rsidR="00283C2E" w:rsidRPr="004B6B8D">
        <w:rPr>
          <w:rFonts w:ascii="Calibri" w:hAnsi="Calibri" w:cs="Calibri"/>
          <w:bCs/>
          <w:sz w:val="22"/>
          <w:szCs w:val="22"/>
          <w:lang w:val="tr-TR"/>
        </w:rPr>
        <w:t xml:space="preserve"> ve bu ayak</w:t>
      </w:r>
      <w:r w:rsidR="00911382">
        <w:rPr>
          <w:rFonts w:ascii="Calibri" w:hAnsi="Calibri" w:cs="Calibri"/>
          <w:bCs/>
          <w:sz w:val="22"/>
          <w:szCs w:val="22"/>
          <w:lang w:val="tr-TR"/>
        </w:rPr>
        <w:t xml:space="preserve"> </w:t>
      </w:r>
      <w:r w:rsidR="00283C2E" w:rsidRPr="004B6B8D">
        <w:rPr>
          <w:rFonts w:ascii="Calibri" w:hAnsi="Calibri" w:cs="Calibri"/>
          <w:bCs/>
          <w:sz w:val="22"/>
          <w:szCs w:val="22"/>
          <w:lang w:val="tr-TR"/>
        </w:rPr>
        <w:t>izini azaltmaya yönelik öneriler sun</w:t>
      </w:r>
      <w:r w:rsidR="00F2411A" w:rsidRPr="004B6B8D">
        <w:rPr>
          <w:rFonts w:ascii="Calibri" w:hAnsi="Calibri" w:cs="Calibri"/>
          <w:bCs/>
          <w:sz w:val="22"/>
          <w:szCs w:val="22"/>
          <w:lang w:val="tr-TR"/>
        </w:rPr>
        <w:t>an karbon kullanım sayacı “</w:t>
      </w:r>
      <w:proofErr w:type="spellStart"/>
      <w:r w:rsidR="003133F8" w:rsidRPr="004B6B8D">
        <w:rPr>
          <w:rFonts w:ascii="Calibri" w:hAnsi="Calibri" w:cs="Calibri"/>
          <w:bCs/>
          <w:sz w:val="22"/>
          <w:szCs w:val="22"/>
          <w:lang w:val="tr-TR"/>
        </w:rPr>
        <w:t>Carbon</w:t>
      </w:r>
      <w:proofErr w:type="spellEnd"/>
      <w:r w:rsidR="003133F8" w:rsidRPr="004B6B8D">
        <w:rPr>
          <w:rFonts w:ascii="Calibri" w:hAnsi="Calibri" w:cs="Calibri"/>
          <w:bCs/>
          <w:sz w:val="22"/>
          <w:szCs w:val="22"/>
          <w:lang w:val="tr-TR"/>
        </w:rPr>
        <w:t xml:space="preserve"> </w:t>
      </w:r>
      <w:proofErr w:type="spellStart"/>
      <w:r w:rsidR="003133F8" w:rsidRPr="004B6B8D">
        <w:rPr>
          <w:rFonts w:ascii="Calibri" w:hAnsi="Calibri" w:cs="Calibri"/>
          <w:bCs/>
          <w:sz w:val="22"/>
          <w:szCs w:val="22"/>
          <w:lang w:val="tr-TR"/>
        </w:rPr>
        <w:t>Avoidance</w:t>
      </w:r>
      <w:proofErr w:type="spellEnd"/>
      <w:r w:rsidR="003133F8" w:rsidRPr="004B6B8D">
        <w:rPr>
          <w:rFonts w:ascii="Calibri" w:hAnsi="Calibri" w:cs="Calibri"/>
          <w:bCs/>
          <w:sz w:val="22"/>
          <w:szCs w:val="22"/>
          <w:lang w:val="tr-TR"/>
        </w:rPr>
        <w:t xml:space="preserve"> </w:t>
      </w:r>
      <w:proofErr w:type="spellStart"/>
      <w:r w:rsidR="003133F8" w:rsidRPr="004B6B8D">
        <w:rPr>
          <w:rFonts w:ascii="Calibri" w:hAnsi="Calibri" w:cs="Calibri"/>
          <w:bCs/>
          <w:sz w:val="22"/>
          <w:szCs w:val="22"/>
          <w:lang w:val="tr-TR"/>
        </w:rPr>
        <w:t>Meter</w:t>
      </w:r>
      <w:r w:rsidR="00F2411A" w:rsidRPr="004B6B8D">
        <w:rPr>
          <w:rFonts w:ascii="Calibri" w:hAnsi="Calibri" w:cs="Calibri"/>
          <w:bCs/>
          <w:sz w:val="22"/>
          <w:szCs w:val="22"/>
          <w:lang w:val="tr-TR"/>
        </w:rPr>
        <w:t>”</w:t>
      </w:r>
      <w:r w:rsidR="00283C2E" w:rsidRPr="004B6B8D">
        <w:rPr>
          <w:rFonts w:ascii="Calibri" w:hAnsi="Calibri" w:cs="Calibri"/>
          <w:bCs/>
          <w:sz w:val="22"/>
          <w:szCs w:val="22"/>
          <w:lang w:val="tr-TR"/>
        </w:rPr>
        <w:t>ı</w:t>
      </w:r>
      <w:proofErr w:type="spellEnd"/>
      <w:r w:rsidR="00283C2E" w:rsidRPr="004B6B8D">
        <w:rPr>
          <w:rFonts w:ascii="Calibri" w:hAnsi="Calibri" w:cs="Calibri"/>
          <w:bCs/>
          <w:sz w:val="22"/>
          <w:szCs w:val="22"/>
          <w:lang w:val="tr-TR"/>
        </w:rPr>
        <w:t xml:space="preserve"> duyurdu. </w:t>
      </w:r>
      <w:proofErr w:type="spellStart"/>
      <w:r w:rsidR="00283C2E" w:rsidRPr="004B6B8D">
        <w:rPr>
          <w:rFonts w:ascii="Calibri" w:hAnsi="Calibri" w:cs="Calibri"/>
          <w:bCs/>
          <w:sz w:val="22"/>
          <w:szCs w:val="22"/>
          <w:lang w:val="tr-TR"/>
        </w:rPr>
        <w:t>Carbon</w:t>
      </w:r>
      <w:proofErr w:type="spellEnd"/>
      <w:r w:rsidR="00283C2E" w:rsidRPr="004B6B8D">
        <w:rPr>
          <w:rFonts w:ascii="Calibri" w:hAnsi="Calibri" w:cs="Calibri"/>
          <w:bCs/>
          <w:sz w:val="22"/>
          <w:szCs w:val="22"/>
          <w:lang w:val="tr-TR"/>
        </w:rPr>
        <w:t xml:space="preserve"> </w:t>
      </w:r>
      <w:proofErr w:type="spellStart"/>
      <w:r w:rsidR="00283C2E" w:rsidRPr="004B6B8D">
        <w:rPr>
          <w:rFonts w:ascii="Calibri" w:hAnsi="Calibri" w:cs="Calibri"/>
          <w:bCs/>
          <w:sz w:val="22"/>
          <w:szCs w:val="22"/>
          <w:lang w:val="tr-TR"/>
        </w:rPr>
        <w:t>Avoidance</w:t>
      </w:r>
      <w:proofErr w:type="spellEnd"/>
      <w:r w:rsidR="00283C2E" w:rsidRPr="004B6B8D">
        <w:rPr>
          <w:rFonts w:ascii="Calibri" w:hAnsi="Calibri" w:cs="Calibri"/>
          <w:bCs/>
          <w:sz w:val="22"/>
          <w:szCs w:val="22"/>
          <w:lang w:val="tr-TR"/>
        </w:rPr>
        <w:t xml:space="preserve"> </w:t>
      </w:r>
      <w:proofErr w:type="spellStart"/>
      <w:r w:rsidR="00283C2E" w:rsidRPr="004B6B8D">
        <w:rPr>
          <w:rFonts w:ascii="Calibri" w:hAnsi="Calibri" w:cs="Calibri"/>
          <w:bCs/>
          <w:sz w:val="22"/>
          <w:szCs w:val="22"/>
          <w:lang w:val="tr-TR"/>
        </w:rPr>
        <w:t>Meter</w:t>
      </w:r>
      <w:r w:rsidR="00890A92" w:rsidRPr="004B6B8D">
        <w:rPr>
          <w:rFonts w:ascii="Calibri" w:hAnsi="Calibri" w:cs="Calibri"/>
          <w:bCs/>
          <w:sz w:val="22"/>
          <w:szCs w:val="22"/>
          <w:lang w:val="tr-TR"/>
        </w:rPr>
        <w:t>’ın</w:t>
      </w:r>
      <w:proofErr w:type="spellEnd"/>
      <w:r w:rsidR="00890A92" w:rsidRPr="004B6B8D">
        <w:rPr>
          <w:rFonts w:ascii="Calibri" w:hAnsi="Calibri" w:cs="Calibri"/>
          <w:bCs/>
          <w:sz w:val="22"/>
          <w:szCs w:val="22"/>
          <w:lang w:val="tr-TR"/>
        </w:rPr>
        <w:t xml:space="preserve"> karbon skorları </w:t>
      </w:r>
      <w:proofErr w:type="spellStart"/>
      <w:r w:rsidR="00890A92" w:rsidRPr="004B6B8D">
        <w:rPr>
          <w:rFonts w:ascii="Calibri" w:hAnsi="Calibri" w:cs="Calibri"/>
          <w:bCs/>
          <w:sz w:val="22"/>
          <w:szCs w:val="22"/>
          <w:lang w:val="tr-TR"/>
        </w:rPr>
        <w:t>VMware</w:t>
      </w:r>
      <w:proofErr w:type="spellEnd"/>
      <w:r w:rsidR="00890A92" w:rsidRPr="004B6B8D">
        <w:rPr>
          <w:rFonts w:ascii="Calibri" w:hAnsi="Calibri" w:cs="Calibri"/>
          <w:bCs/>
          <w:sz w:val="22"/>
          <w:szCs w:val="22"/>
          <w:lang w:val="tr-TR"/>
        </w:rPr>
        <w:t xml:space="preserve"> </w:t>
      </w:r>
      <w:proofErr w:type="spellStart"/>
      <w:r w:rsidR="00890A92" w:rsidRPr="004B6B8D">
        <w:rPr>
          <w:rFonts w:ascii="Calibri" w:hAnsi="Calibri" w:cs="Calibri"/>
          <w:bCs/>
          <w:sz w:val="22"/>
          <w:szCs w:val="22"/>
          <w:lang w:val="tr-TR"/>
        </w:rPr>
        <w:t>Skyline</w:t>
      </w:r>
      <w:proofErr w:type="spellEnd"/>
      <w:r w:rsidR="00890A92" w:rsidRPr="004B6B8D">
        <w:rPr>
          <w:rFonts w:ascii="Calibri" w:hAnsi="Calibri" w:cs="Calibri"/>
          <w:bCs/>
          <w:sz w:val="22"/>
          <w:szCs w:val="22"/>
          <w:lang w:val="tr-TR"/>
        </w:rPr>
        <w:t xml:space="preserve"> aracılığıyla </w:t>
      </w:r>
      <w:proofErr w:type="spellStart"/>
      <w:r w:rsidR="00890A92" w:rsidRPr="004B6B8D">
        <w:rPr>
          <w:rFonts w:ascii="Calibri" w:hAnsi="Calibri" w:cs="Calibri"/>
          <w:bCs/>
          <w:sz w:val="22"/>
          <w:szCs w:val="22"/>
          <w:lang w:val="tr-TR"/>
        </w:rPr>
        <w:t>VMware’e</w:t>
      </w:r>
      <w:proofErr w:type="spellEnd"/>
      <w:r w:rsidR="00890A92" w:rsidRPr="004B6B8D">
        <w:rPr>
          <w:rFonts w:ascii="Calibri" w:hAnsi="Calibri" w:cs="Calibri"/>
          <w:bCs/>
          <w:sz w:val="22"/>
          <w:szCs w:val="22"/>
          <w:lang w:val="tr-TR"/>
        </w:rPr>
        <w:t xml:space="preserve"> gönderilen telemetri ölçüm verilerine dayanıyor. </w:t>
      </w:r>
      <w:proofErr w:type="spellStart"/>
      <w:r w:rsidR="00890A92" w:rsidRPr="004B6B8D">
        <w:rPr>
          <w:rFonts w:ascii="Calibri" w:hAnsi="Calibri" w:cs="Calibri"/>
          <w:bCs/>
          <w:sz w:val="22"/>
          <w:szCs w:val="22"/>
          <w:lang w:val="tr-TR"/>
        </w:rPr>
        <w:t>VMware</w:t>
      </w:r>
      <w:proofErr w:type="spellEnd"/>
      <w:r w:rsidR="00890A92" w:rsidRPr="004B6B8D">
        <w:rPr>
          <w:rFonts w:ascii="Calibri" w:hAnsi="Calibri" w:cs="Calibri"/>
          <w:bCs/>
          <w:sz w:val="22"/>
          <w:szCs w:val="22"/>
          <w:lang w:val="tr-TR"/>
        </w:rPr>
        <w:t xml:space="preserve"> </w:t>
      </w:r>
      <w:proofErr w:type="spellStart"/>
      <w:r w:rsidR="00890A92" w:rsidRPr="004B6B8D">
        <w:rPr>
          <w:rFonts w:ascii="Calibri" w:hAnsi="Calibri" w:cs="Calibri"/>
          <w:bCs/>
          <w:sz w:val="22"/>
          <w:szCs w:val="22"/>
          <w:lang w:val="tr-TR"/>
        </w:rPr>
        <w:t>Skyline</w:t>
      </w:r>
      <w:proofErr w:type="spellEnd"/>
      <w:r w:rsidR="00890A92" w:rsidRPr="004B6B8D">
        <w:rPr>
          <w:rFonts w:ascii="Calibri" w:hAnsi="Calibri" w:cs="Calibri"/>
          <w:bCs/>
          <w:sz w:val="22"/>
          <w:szCs w:val="22"/>
          <w:lang w:val="tr-TR"/>
        </w:rPr>
        <w:t xml:space="preserve"> ise, enerji kullanımını azaltmayı teşvik etmek ve sektör için en iyi sürdürülebilir uygulamalara ilham vermeyi amaçlayan </w:t>
      </w:r>
      <w:proofErr w:type="spellStart"/>
      <w:r w:rsidR="00890A92" w:rsidRPr="004B6B8D">
        <w:rPr>
          <w:rFonts w:ascii="Calibri" w:hAnsi="Calibri" w:cs="Calibri"/>
          <w:bCs/>
          <w:sz w:val="22"/>
          <w:szCs w:val="22"/>
          <w:lang w:val="tr-TR"/>
        </w:rPr>
        <w:t>proaktif</w:t>
      </w:r>
      <w:proofErr w:type="spellEnd"/>
      <w:r w:rsidR="00890A92" w:rsidRPr="004B6B8D">
        <w:rPr>
          <w:rFonts w:ascii="Calibri" w:hAnsi="Calibri" w:cs="Calibri"/>
          <w:bCs/>
          <w:sz w:val="22"/>
          <w:szCs w:val="22"/>
          <w:lang w:val="tr-TR"/>
        </w:rPr>
        <w:t xml:space="preserve"> bir destek teknolojisi. </w:t>
      </w:r>
    </w:p>
    <w:p w14:paraId="6AC1E3B7" w14:textId="77777777" w:rsidR="00D73ED5" w:rsidRPr="004B6B8D" w:rsidRDefault="00D73ED5" w:rsidP="004B6B8D">
      <w:pPr>
        <w:pStyle w:val="p1"/>
        <w:jc w:val="both"/>
        <w:rPr>
          <w:rFonts w:ascii="Calibri" w:hAnsi="Calibri" w:cs="Calibri"/>
          <w:bCs/>
          <w:sz w:val="22"/>
          <w:szCs w:val="22"/>
          <w:lang w:val="tr-TR"/>
        </w:rPr>
      </w:pPr>
    </w:p>
    <w:p w14:paraId="7EABA8B4" w14:textId="6321647B" w:rsidR="007F76F0" w:rsidRPr="004B6B8D" w:rsidRDefault="00D73ED5" w:rsidP="004B6B8D">
      <w:pPr>
        <w:pStyle w:val="p1"/>
        <w:jc w:val="both"/>
        <w:rPr>
          <w:rFonts w:ascii="Calibri" w:hAnsi="Calibri" w:cs="Calibri"/>
          <w:bCs/>
          <w:sz w:val="22"/>
          <w:szCs w:val="22"/>
          <w:lang w:val="tr-TR"/>
        </w:rPr>
      </w:pPr>
      <w:r w:rsidRPr="004B6B8D">
        <w:rPr>
          <w:rFonts w:ascii="Calibri" w:hAnsi="Calibri" w:cs="Calibri"/>
          <w:bCs/>
          <w:sz w:val="22"/>
          <w:szCs w:val="22"/>
          <w:lang w:val="tr-TR"/>
        </w:rPr>
        <w:t xml:space="preserve">CAM, </w:t>
      </w:r>
      <w:proofErr w:type="spellStart"/>
      <w:r w:rsidRPr="004B6B8D">
        <w:rPr>
          <w:rFonts w:ascii="Calibri" w:hAnsi="Calibri" w:cs="Calibri"/>
          <w:bCs/>
          <w:sz w:val="22"/>
          <w:szCs w:val="22"/>
          <w:lang w:val="tr-TR"/>
        </w:rPr>
        <w:t>VMware’in</w:t>
      </w:r>
      <w:proofErr w:type="spellEnd"/>
      <w:r w:rsidRPr="004B6B8D">
        <w:rPr>
          <w:rFonts w:ascii="Calibri" w:hAnsi="Calibri" w:cs="Calibri"/>
          <w:bCs/>
          <w:sz w:val="22"/>
          <w:szCs w:val="22"/>
          <w:lang w:val="tr-TR"/>
        </w:rPr>
        <w:t xml:space="preserve"> her yıl düzenlediği, </w:t>
      </w:r>
      <w:r w:rsidR="00DA116B" w:rsidRPr="004B6B8D">
        <w:rPr>
          <w:rFonts w:ascii="Calibri" w:hAnsi="Calibri" w:cs="Calibri"/>
          <w:bCs/>
          <w:sz w:val="22"/>
          <w:szCs w:val="22"/>
          <w:lang w:val="tr-TR"/>
        </w:rPr>
        <w:t xml:space="preserve">şirketin dünyanın her yerinden 1800’ün üzerinde çalışanını yenilikçi fikirlerini paylaşmaları ve </w:t>
      </w:r>
      <w:proofErr w:type="spellStart"/>
      <w:r w:rsidR="00DA116B" w:rsidRPr="004B6B8D">
        <w:rPr>
          <w:rFonts w:ascii="Calibri" w:hAnsi="Calibri" w:cs="Calibri"/>
          <w:bCs/>
          <w:sz w:val="22"/>
          <w:szCs w:val="22"/>
          <w:lang w:val="tr-TR"/>
        </w:rPr>
        <w:t>VMware’in</w:t>
      </w:r>
      <w:proofErr w:type="spellEnd"/>
      <w:r w:rsidR="00DA116B" w:rsidRPr="004B6B8D">
        <w:rPr>
          <w:rFonts w:ascii="Calibri" w:hAnsi="Calibri" w:cs="Calibri"/>
          <w:bCs/>
          <w:sz w:val="22"/>
          <w:szCs w:val="22"/>
          <w:lang w:val="tr-TR"/>
        </w:rPr>
        <w:t xml:space="preserve"> araştırma ve geliştirme alanındaki teknik stratejileri ve projelerinden haberdar olmalarını sağlamak amacıyla düzenlediği </w:t>
      </w:r>
      <w:r w:rsidR="00911382">
        <w:rPr>
          <w:rFonts w:ascii="Calibri" w:hAnsi="Calibri" w:cs="Calibri"/>
          <w:bCs/>
          <w:sz w:val="22"/>
          <w:szCs w:val="22"/>
          <w:lang w:val="tr-TR"/>
        </w:rPr>
        <w:t>“</w:t>
      </w:r>
      <w:proofErr w:type="spellStart"/>
      <w:r w:rsidR="00DA116B" w:rsidRPr="004B6B8D">
        <w:rPr>
          <w:rFonts w:ascii="Calibri" w:hAnsi="Calibri" w:cs="Calibri"/>
          <w:bCs/>
          <w:sz w:val="22"/>
          <w:szCs w:val="22"/>
          <w:lang w:val="tr-TR"/>
        </w:rPr>
        <w:t>Research</w:t>
      </w:r>
      <w:proofErr w:type="spellEnd"/>
      <w:r w:rsidR="00DA116B" w:rsidRPr="004B6B8D">
        <w:rPr>
          <w:rFonts w:ascii="Calibri" w:hAnsi="Calibri" w:cs="Calibri"/>
          <w:bCs/>
          <w:sz w:val="22"/>
          <w:szCs w:val="22"/>
          <w:lang w:val="tr-TR"/>
        </w:rPr>
        <w:t xml:space="preserve"> </w:t>
      </w:r>
      <w:proofErr w:type="spellStart"/>
      <w:r w:rsidR="00DA116B" w:rsidRPr="004B6B8D">
        <w:rPr>
          <w:rFonts w:ascii="Calibri" w:hAnsi="Calibri" w:cs="Calibri"/>
          <w:bCs/>
          <w:sz w:val="22"/>
          <w:szCs w:val="22"/>
          <w:lang w:val="tr-TR"/>
        </w:rPr>
        <w:t>and</w:t>
      </w:r>
      <w:proofErr w:type="spellEnd"/>
      <w:r w:rsidR="00DA116B" w:rsidRPr="004B6B8D">
        <w:rPr>
          <w:rFonts w:ascii="Calibri" w:hAnsi="Calibri" w:cs="Calibri"/>
          <w:bCs/>
          <w:sz w:val="22"/>
          <w:szCs w:val="22"/>
          <w:lang w:val="tr-TR"/>
        </w:rPr>
        <w:t xml:space="preserve"> Development </w:t>
      </w:r>
      <w:proofErr w:type="spellStart"/>
      <w:r w:rsidR="00DA116B" w:rsidRPr="004B6B8D">
        <w:rPr>
          <w:rFonts w:ascii="Calibri" w:hAnsi="Calibri" w:cs="Calibri"/>
          <w:bCs/>
          <w:sz w:val="22"/>
          <w:szCs w:val="22"/>
          <w:lang w:val="tr-TR"/>
        </w:rPr>
        <w:t>Innovation</w:t>
      </w:r>
      <w:proofErr w:type="spellEnd"/>
      <w:r w:rsidR="00DA116B" w:rsidRPr="004B6B8D">
        <w:rPr>
          <w:rFonts w:ascii="Calibri" w:hAnsi="Calibri" w:cs="Calibri"/>
          <w:bCs/>
          <w:sz w:val="22"/>
          <w:szCs w:val="22"/>
          <w:lang w:val="tr-TR"/>
        </w:rPr>
        <w:t xml:space="preserve"> Offsite</w:t>
      </w:r>
      <w:r w:rsidR="00911382">
        <w:rPr>
          <w:rFonts w:ascii="Calibri" w:hAnsi="Calibri" w:cs="Calibri"/>
          <w:bCs/>
          <w:sz w:val="22"/>
          <w:szCs w:val="22"/>
          <w:lang w:val="tr-TR"/>
        </w:rPr>
        <w:t>”</w:t>
      </w:r>
      <w:bookmarkStart w:id="0" w:name="_GoBack"/>
      <w:bookmarkEnd w:id="0"/>
      <w:r w:rsidR="00DA116B" w:rsidRPr="004B6B8D">
        <w:rPr>
          <w:rFonts w:ascii="Calibri" w:hAnsi="Calibri" w:cs="Calibri"/>
          <w:bCs/>
          <w:sz w:val="22"/>
          <w:szCs w:val="22"/>
          <w:lang w:val="tr-TR"/>
        </w:rPr>
        <w:t xml:space="preserve"> konferansında duyuruldu. </w:t>
      </w:r>
      <w:proofErr w:type="spellStart"/>
      <w:r w:rsidR="00DA116B" w:rsidRPr="004B6B8D">
        <w:rPr>
          <w:rFonts w:ascii="Calibri" w:hAnsi="Calibri" w:cs="Calibri"/>
          <w:bCs/>
          <w:sz w:val="22"/>
          <w:szCs w:val="22"/>
          <w:lang w:val="tr-TR"/>
        </w:rPr>
        <w:t>VMware’in</w:t>
      </w:r>
      <w:proofErr w:type="spellEnd"/>
      <w:r w:rsidR="00DA116B" w:rsidRPr="004B6B8D">
        <w:rPr>
          <w:rFonts w:ascii="Calibri" w:hAnsi="Calibri" w:cs="Calibri"/>
          <w:bCs/>
          <w:sz w:val="22"/>
          <w:szCs w:val="22"/>
          <w:lang w:val="tr-TR"/>
        </w:rPr>
        <w:t xml:space="preserve"> AR-GE organizasyonu</w:t>
      </w:r>
      <w:r w:rsidR="001A0894" w:rsidRPr="004B6B8D">
        <w:rPr>
          <w:rFonts w:ascii="Calibri" w:hAnsi="Calibri" w:cs="Calibri"/>
          <w:bCs/>
          <w:sz w:val="22"/>
          <w:szCs w:val="22"/>
          <w:lang w:val="tr-TR"/>
        </w:rPr>
        <w:t>,</w:t>
      </w:r>
      <w:r w:rsidR="00DA116B" w:rsidRPr="004B6B8D">
        <w:rPr>
          <w:rFonts w:ascii="Calibri" w:hAnsi="Calibri" w:cs="Calibri"/>
          <w:bCs/>
          <w:sz w:val="22"/>
          <w:szCs w:val="22"/>
          <w:lang w:val="tr-TR"/>
        </w:rPr>
        <w:t xml:space="preserve"> </w:t>
      </w:r>
      <w:proofErr w:type="spellStart"/>
      <w:r w:rsidR="00DA116B" w:rsidRPr="004B6B8D">
        <w:rPr>
          <w:rFonts w:ascii="Calibri" w:hAnsi="Calibri" w:cs="Calibri"/>
          <w:bCs/>
          <w:sz w:val="22"/>
          <w:szCs w:val="22"/>
          <w:lang w:val="tr-TR"/>
        </w:rPr>
        <w:t>Carbon</w:t>
      </w:r>
      <w:proofErr w:type="spellEnd"/>
      <w:r w:rsidR="00DA116B" w:rsidRPr="004B6B8D">
        <w:rPr>
          <w:rFonts w:ascii="Calibri" w:hAnsi="Calibri" w:cs="Calibri"/>
          <w:bCs/>
          <w:sz w:val="22"/>
          <w:szCs w:val="22"/>
          <w:lang w:val="tr-TR"/>
        </w:rPr>
        <w:t xml:space="preserve"> </w:t>
      </w:r>
      <w:proofErr w:type="spellStart"/>
      <w:r w:rsidR="00DA116B" w:rsidRPr="004B6B8D">
        <w:rPr>
          <w:rFonts w:ascii="Calibri" w:hAnsi="Calibri" w:cs="Calibri"/>
          <w:bCs/>
          <w:sz w:val="22"/>
          <w:szCs w:val="22"/>
          <w:lang w:val="tr-TR"/>
        </w:rPr>
        <w:t>Avoidance</w:t>
      </w:r>
      <w:proofErr w:type="spellEnd"/>
      <w:r w:rsidR="00DA116B" w:rsidRPr="004B6B8D">
        <w:rPr>
          <w:rFonts w:ascii="Calibri" w:hAnsi="Calibri" w:cs="Calibri"/>
          <w:bCs/>
          <w:sz w:val="22"/>
          <w:szCs w:val="22"/>
          <w:lang w:val="tr-TR"/>
        </w:rPr>
        <w:t xml:space="preserve"> </w:t>
      </w:r>
      <w:proofErr w:type="spellStart"/>
      <w:r w:rsidR="00DA116B" w:rsidRPr="004B6B8D">
        <w:rPr>
          <w:rFonts w:ascii="Calibri" w:hAnsi="Calibri" w:cs="Calibri"/>
          <w:bCs/>
          <w:sz w:val="22"/>
          <w:szCs w:val="22"/>
          <w:lang w:val="tr-TR"/>
        </w:rPr>
        <w:t>Meter’ı</w:t>
      </w:r>
      <w:proofErr w:type="spellEnd"/>
      <w:r w:rsidR="00DA116B" w:rsidRPr="004B6B8D">
        <w:rPr>
          <w:rFonts w:ascii="Calibri" w:hAnsi="Calibri" w:cs="Calibri"/>
          <w:bCs/>
          <w:sz w:val="22"/>
          <w:szCs w:val="22"/>
          <w:lang w:val="tr-TR"/>
        </w:rPr>
        <w:t xml:space="preserve"> kendi ürün geliştirici</w:t>
      </w:r>
      <w:r w:rsidR="001A0894" w:rsidRPr="004B6B8D">
        <w:rPr>
          <w:rFonts w:ascii="Calibri" w:hAnsi="Calibri" w:cs="Calibri"/>
          <w:bCs/>
          <w:sz w:val="22"/>
          <w:szCs w:val="22"/>
          <w:lang w:val="tr-TR"/>
        </w:rPr>
        <w:t xml:space="preserve">si </w:t>
      </w:r>
      <w:proofErr w:type="spellStart"/>
      <w:r w:rsidR="001A0894" w:rsidRPr="004B6B8D">
        <w:rPr>
          <w:rFonts w:ascii="Calibri" w:hAnsi="Calibri" w:cs="Calibri"/>
          <w:bCs/>
          <w:sz w:val="22"/>
          <w:szCs w:val="22"/>
          <w:lang w:val="tr-TR"/>
        </w:rPr>
        <w:t>xLabs</w:t>
      </w:r>
      <w:proofErr w:type="spellEnd"/>
      <w:r w:rsidR="001A0894" w:rsidRPr="004B6B8D">
        <w:rPr>
          <w:rFonts w:ascii="Calibri" w:hAnsi="Calibri" w:cs="Calibri"/>
          <w:bCs/>
          <w:sz w:val="22"/>
          <w:szCs w:val="22"/>
          <w:lang w:val="tr-TR"/>
        </w:rPr>
        <w:t xml:space="preserve"> aracılığıyla bir kavram kanıtı olarak geliştirdi. </w:t>
      </w:r>
      <w:proofErr w:type="spellStart"/>
      <w:proofErr w:type="gramStart"/>
      <w:r w:rsidR="001A0894" w:rsidRPr="004B6B8D">
        <w:rPr>
          <w:rFonts w:ascii="Calibri" w:hAnsi="Calibri" w:cs="Calibri"/>
          <w:bCs/>
          <w:sz w:val="22"/>
          <w:szCs w:val="22"/>
          <w:lang w:val="tr-TR"/>
        </w:rPr>
        <w:t>xLabs</w:t>
      </w:r>
      <w:proofErr w:type="spellEnd"/>
      <w:proofErr w:type="gramEnd"/>
      <w:r w:rsidR="001A0894" w:rsidRPr="004B6B8D">
        <w:rPr>
          <w:rFonts w:ascii="Calibri" w:hAnsi="Calibri" w:cs="Calibri"/>
          <w:bCs/>
          <w:sz w:val="22"/>
          <w:szCs w:val="22"/>
          <w:lang w:val="tr-TR"/>
        </w:rPr>
        <w:t xml:space="preserve">, </w:t>
      </w:r>
      <w:proofErr w:type="spellStart"/>
      <w:r w:rsidR="001A0894" w:rsidRPr="004B6B8D">
        <w:rPr>
          <w:rFonts w:ascii="Calibri" w:hAnsi="Calibri" w:cs="Calibri"/>
          <w:bCs/>
          <w:sz w:val="22"/>
          <w:szCs w:val="22"/>
          <w:lang w:val="tr-TR"/>
        </w:rPr>
        <w:t>VMware</w:t>
      </w:r>
      <w:proofErr w:type="spellEnd"/>
      <w:r w:rsidR="001A0894" w:rsidRPr="004B6B8D">
        <w:rPr>
          <w:rFonts w:ascii="Calibri" w:hAnsi="Calibri" w:cs="Calibri"/>
          <w:bCs/>
          <w:sz w:val="22"/>
          <w:szCs w:val="22"/>
          <w:lang w:val="tr-TR"/>
        </w:rPr>
        <w:t xml:space="preserve"> ürün yaşam döngüsü aracılığıyla </w:t>
      </w:r>
      <w:proofErr w:type="spellStart"/>
      <w:r w:rsidR="001A0894" w:rsidRPr="004B6B8D">
        <w:rPr>
          <w:rFonts w:ascii="Calibri" w:hAnsi="Calibri" w:cs="Calibri"/>
          <w:bCs/>
          <w:sz w:val="22"/>
          <w:szCs w:val="22"/>
          <w:lang w:val="tr-TR"/>
        </w:rPr>
        <w:t>inovatif</w:t>
      </w:r>
      <w:proofErr w:type="spellEnd"/>
      <w:r w:rsidR="001A0894" w:rsidRPr="004B6B8D">
        <w:rPr>
          <w:rFonts w:ascii="Calibri" w:hAnsi="Calibri" w:cs="Calibri"/>
          <w:bCs/>
          <w:sz w:val="22"/>
          <w:szCs w:val="22"/>
          <w:lang w:val="tr-TR"/>
        </w:rPr>
        <w:t xml:space="preserve"> projeleri değerlendirmeyi ve </w:t>
      </w:r>
      <w:proofErr w:type="spellStart"/>
      <w:r w:rsidR="001A0894" w:rsidRPr="004B6B8D">
        <w:rPr>
          <w:rFonts w:ascii="Calibri" w:hAnsi="Calibri" w:cs="Calibri"/>
          <w:bCs/>
          <w:sz w:val="22"/>
          <w:szCs w:val="22"/>
          <w:lang w:val="tr-TR"/>
        </w:rPr>
        <w:t>VMware</w:t>
      </w:r>
      <w:proofErr w:type="spellEnd"/>
      <w:r w:rsidR="001A0894" w:rsidRPr="004B6B8D">
        <w:rPr>
          <w:rFonts w:ascii="Calibri" w:hAnsi="Calibri" w:cs="Calibri"/>
          <w:bCs/>
          <w:sz w:val="22"/>
          <w:szCs w:val="22"/>
          <w:lang w:val="tr-TR"/>
        </w:rPr>
        <w:t xml:space="preserve"> çalışanlarına fikirlerini hayata geçirebilecekleri bir platform sunmayı amaçlıyor. </w:t>
      </w:r>
    </w:p>
    <w:p w14:paraId="278A9E21" w14:textId="0BE114FC" w:rsidR="003E551E" w:rsidRPr="004B6B8D" w:rsidRDefault="003E551E" w:rsidP="004B6B8D">
      <w:pPr>
        <w:pStyle w:val="p1"/>
        <w:jc w:val="both"/>
        <w:rPr>
          <w:rFonts w:ascii="Calibri" w:hAnsi="Calibri" w:cs="Calibri"/>
          <w:bCs/>
          <w:sz w:val="22"/>
          <w:szCs w:val="22"/>
          <w:lang w:val="tr-TR"/>
        </w:rPr>
      </w:pPr>
    </w:p>
    <w:p w14:paraId="50B60B65" w14:textId="79B9F4D4" w:rsidR="00406B62" w:rsidRPr="004B6B8D" w:rsidRDefault="001A0894" w:rsidP="004B6B8D">
      <w:pPr>
        <w:pStyle w:val="p1"/>
        <w:jc w:val="both"/>
        <w:rPr>
          <w:rFonts w:ascii="Calibri" w:hAnsi="Calibri" w:cs="Calibri"/>
          <w:bCs/>
          <w:sz w:val="22"/>
          <w:szCs w:val="22"/>
          <w:lang w:val="tr-TR"/>
        </w:rPr>
      </w:pPr>
      <w:r w:rsidRPr="004B6B8D">
        <w:rPr>
          <w:rFonts w:ascii="Calibri" w:hAnsi="Calibri" w:cs="Calibri"/>
          <w:bCs/>
          <w:sz w:val="22"/>
          <w:szCs w:val="22"/>
          <w:lang w:val="tr-TR"/>
        </w:rPr>
        <w:t xml:space="preserve">Bugün çoğu veri merkezi, kömür, nükleer veya </w:t>
      </w:r>
      <w:r w:rsidR="004B6B8D" w:rsidRPr="004B6B8D">
        <w:rPr>
          <w:rFonts w:ascii="Calibri" w:hAnsi="Calibri" w:cs="Calibri"/>
          <w:bCs/>
          <w:sz w:val="22"/>
          <w:szCs w:val="22"/>
          <w:lang w:val="tr-TR"/>
        </w:rPr>
        <w:t>rüzgâr</w:t>
      </w:r>
      <w:r w:rsidRPr="004B6B8D">
        <w:rPr>
          <w:rFonts w:ascii="Calibri" w:hAnsi="Calibri" w:cs="Calibri"/>
          <w:bCs/>
          <w:sz w:val="22"/>
          <w:szCs w:val="22"/>
          <w:lang w:val="tr-TR"/>
        </w:rPr>
        <w:t xml:space="preserve"> gibi çeşitli güç kaynaklarının bir arada kullanıldığı şebekeler üzerinden enerji sağlıyor. </w:t>
      </w:r>
      <w:proofErr w:type="spellStart"/>
      <w:r w:rsidRPr="004B6B8D">
        <w:rPr>
          <w:rFonts w:ascii="Calibri" w:hAnsi="Calibri" w:cs="Calibri"/>
          <w:bCs/>
          <w:sz w:val="22"/>
          <w:szCs w:val="22"/>
          <w:lang w:val="tr-TR"/>
        </w:rPr>
        <w:t>VMware</w:t>
      </w:r>
      <w:proofErr w:type="spellEnd"/>
      <w:r w:rsidRPr="004B6B8D">
        <w:rPr>
          <w:rFonts w:ascii="Calibri" w:hAnsi="Calibri" w:cs="Calibri"/>
          <w:bCs/>
          <w:sz w:val="22"/>
          <w:szCs w:val="22"/>
          <w:lang w:val="tr-TR"/>
        </w:rPr>
        <w:t xml:space="preserve"> </w:t>
      </w:r>
      <w:proofErr w:type="spellStart"/>
      <w:r w:rsidRPr="004B6B8D">
        <w:rPr>
          <w:rFonts w:ascii="Calibri" w:hAnsi="Calibri" w:cs="Calibri"/>
          <w:bCs/>
          <w:sz w:val="22"/>
          <w:szCs w:val="22"/>
          <w:lang w:val="tr-TR"/>
        </w:rPr>
        <w:t>Skyline’a</w:t>
      </w:r>
      <w:proofErr w:type="spellEnd"/>
      <w:r w:rsidRPr="004B6B8D">
        <w:rPr>
          <w:rFonts w:ascii="Calibri" w:hAnsi="Calibri" w:cs="Calibri"/>
          <w:bCs/>
          <w:sz w:val="22"/>
          <w:szCs w:val="22"/>
          <w:lang w:val="tr-TR"/>
        </w:rPr>
        <w:t xml:space="preserve"> </w:t>
      </w:r>
      <w:r w:rsidR="00F201A2" w:rsidRPr="004B6B8D">
        <w:rPr>
          <w:rFonts w:ascii="Calibri" w:hAnsi="Calibri" w:cs="Calibri"/>
          <w:bCs/>
          <w:sz w:val="22"/>
          <w:szCs w:val="22"/>
          <w:lang w:val="tr-TR"/>
        </w:rPr>
        <w:t xml:space="preserve">abone olan </w:t>
      </w:r>
      <w:proofErr w:type="spellStart"/>
      <w:r w:rsidR="00F201A2" w:rsidRPr="004B6B8D">
        <w:rPr>
          <w:rFonts w:ascii="Calibri" w:hAnsi="Calibri" w:cs="Calibri"/>
          <w:bCs/>
          <w:sz w:val="22"/>
          <w:szCs w:val="22"/>
          <w:lang w:val="tr-TR"/>
        </w:rPr>
        <w:t>VMware</w:t>
      </w:r>
      <w:proofErr w:type="spellEnd"/>
      <w:r w:rsidR="00F201A2" w:rsidRPr="004B6B8D">
        <w:rPr>
          <w:rFonts w:ascii="Calibri" w:hAnsi="Calibri" w:cs="Calibri"/>
          <w:bCs/>
          <w:sz w:val="22"/>
          <w:szCs w:val="22"/>
          <w:lang w:val="tr-TR"/>
        </w:rPr>
        <w:t xml:space="preserve"> müşterileri, sanal makine yoğunluğu seviyesini ölçebiliyor. Uygulanabilir olması durumunda, enerji kullanımını ve karbon emisyonunu azaltmak için daha yüksek sanallaştırma yoğunluğu seviyeleri önerebiliyor. </w:t>
      </w:r>
      <w:r w:rsidR="00A960A9" w:rsidRPr="004B6B8D">
        <w:rPr>
          <w:rFonts w:ascii="Calibri" w:hAnsi="Calibri" w:cs="Calibri"/>
          <w:bCs/>
          <w:sz w:val="22"/>
          <w:szCs w:val="22"/>
          <w:lang w:val="tr-TR"/>
        </w:rPr>
        <w:t xml:space="preserve">CAM müşterilerin enerji tüketimlerini neredeyse eş zamanlı olarak kontrol etmelerini, satın almaları gereken karbon ofset kredisi miktarını öğrenmelerini ve daha sürdürülebilir enerji kaynakları kullanmak için iş yüklerini günün hangi saatlerine kaydırmaları gerektiğini belirlemelerini sağlıyor. </w:t>
      </w:r>
      <w:r w:rsidR="00F47057" w:rsidRPr="004B6B8D">
        <w:rPr>
          <w:rFonts w:ascii="Calibri" w:hAnsi="Calibri" w:cs="Calibri"/>
          <w:bCs/>
          <w:sz w:val="22"/>
          <w:szCs w:val="22"/>
          <w:lang w:val="tr-TR"/>
        </w:rPr>
        <w:t xml:space="preserve">Bu bilgi sayesinde, müşteriler daha sürdürülebilir bir kaynaktan enerji tüketmeyi seçebilir, iş yüklerini mesai saatleri dışında daha sürdürülebilir enerji kaynaklarına yönlendirebilir. </w:t>
      </w:r>
    </w:p>
    <w:p w14:paraId="0E49F367" w14:textId="77777777" w:rsidR="00E2757B" w:rsidRPr="004B6B8D" w:rsidRDefault="00E2757B" w:rsidP="004B6B8D">
      <w:pPr>
        <w:spacing w:after="0" w:line="240" w:lineRule="auto"/>
        <w:jc w:val="both"/>
        <w:rPr>
          <w:rFonts w:ascii="Calibri" w:hAnsi="Calibri" w:cs="Calibri"/>
          <w:bCs/>
          <w:lang w:val="tr-TR"/>
        </w:rPr>
      </w:pPr>
    </w:p>
    <w:p w14:paraId="021849BE" w14:textId="612B2420" w:rsidR="00FB3FC6" w:rsidRPr="004B6B8D" w:rsidRDefault="002C4435" w:rsidP="004B6B8D">
      <w:pPr>
        <w:spacing w:after="0" w:line="240" w:lineRule="auto"/>
        <w:jc w:val="both"/>
        <w:rPr>
          <w:rFonts w:eastAsia="Calibri" w:cstheme="minorHAnsi"/>
          <w:lang w:val="tr-TR"/>
        </w:rPr>
      </w:pPr>
      <w:r w:rsidRPr="004B6B8D">
        <w:rPr>
          <w:rFonts w:ascii="Calibri" w:hAnsi="Calibri" w:cs="Calibri"/>
          <w:bCs/>
          <w:lang w:val="tr-TR"/>
        </w:rPr>
        <w:t xml:space="preserve">Ürün, </w:t>
      </w:r>
      <w:proofErr w:type="spellStart"/>
      <w:r w:rsidRPr="004B6B8D">
        <w:rPr>
          <w:rFonts w:ascii="Calibri" w:hAnsi="Calibri" w:cs="Calibri"/>
          <w:bCs/>
          <w:lang w:val="tr-TR"/>
        </w:rPr>
        <w:t>VMware’in</w:t>
      </w:r>
      <w:proofErr w:type="spellEnd"/>
      <w:r w:rsidRPr="004B6B8D">
        <w:rPr>
          <w:rFonts w:ascii="Calibri" w:hAnsi="Calibri" w:cs="Calibri"/>
          <w:bCs/>
          <w:lang w:val="tr-TR"/>
        </w:rPr>
        <w:t xml:space="preserve"> 2020 için iddialı sürdürülebilirlik hedeflerine ve gezegenimiz için daha iyi bir gelecek yaratmak amacıyla dönüştürücü teknoloji tasarlama taahhütlerine yönelik önemli bir adımı temsil ediyor. </w:t>
      </w:r>
      <w:proofErr w:type="spellStart"/>
      <w:r w:rsidRPr="004B6B8D">
        <w:rPr>
          <w:rFonts w:ascii="Calibri" w:hAnsi="Calibri" w:cs="Calibri"/>
          <w:bCs/>
          <w:lang w:val="tr-TR"/>
        </w:rPr>
        <w:t>VMware</w:t>
      </w:r>
      <w:proofErr w:type="spellEnd"/>
      <w:r w:rsidRPr="004B6B8D">
        <w:rPr>
          <w:rFonts w:ascii="Calibri" w:hAnsi="Calibri" w:cs="Calibri"/>
          <w:bCs/>
          <w:lang w:val="tr-TR"/>
        </w:rPr>
        <w:t xml:space="preserve"> 2015’te, enerji verimlilik çabaları</w:t>
      </w:r>
      <w:r w:rsidR="00FB3FC6" w:rsidRPr="004B6B8D">
        <w:rPr>
          <w:rFonts w:ascii="Calibri" w:hAnsi="Calibri" w:cs="Calibri"/>
          <w:bCs/>
          <w:lang w:val="tr-TR"/>
        </w:rPr>
        <w:t>, yenilenebilir enerji ve karbon ofset satın alımıyla</w:t>
      </w:r>
      <w:r w:rsidRPr="004B6B8D">
        <w:rPr>
          <w:rFonts w:ascii="Calibri" w:hAnsi="Calibri" w:cs="Calibri"/>
          <w:bCs/>
          <w:lang w:val="tr-TR"/>
        </w:rPr>
        <w:t xml:space="preserve"> kar</w:t>
      </w:r>
      <w:r w:rsidR="00FB3FC6" w:rsidRPr="004B6B8D">
        <w:rPr>
          <w:rFonts w:ascii="Calibri" w:hAnsi="Calibri" w:cs="Calibri"/>
          <w:bCs/>
          <w:lang w:val="tr-TR"/>
        </w:rPr>
        <w:t>bon emisyonunu azaltmaya ve işletmeler ile kâr amacı gütmeyen kuruluşlar arasındaki dijital açığı kapatmaya yönelik 2020 hedeflerini duyurdu.</w:t>
      </w:r>
      <w:r w:rsidR="00260CF3" w:rsidRPr="004B6B8D">
        <w:rPr>
          <w:rStyle w:val="DipnotBavurusu"/>
          <w:rFonts w:eastAsia="Calibri" w:cstheme="minorHAnsi"/>
          <w:lang w:val="tr-TR"/>
        </w:rPr>
        <w:footnoteReference w:id="2"/>
      </w:r>
      <w:r w:rsidR="00B07D8D" w:rsidRPr="004B6B8D">
        <w:rPr>
          <w:rFonts w:eastAsia="Calibri" w:cstheme="minorHAnsi"/>
          <w:lang w:val="tr-TR"/>
        </w:rPr>
        <w:t xml:space="preserve"> </w:t>
      </w:r>
      <w:r w:rsidR="00FB3FC6" w:rsidRPr="004B6B8D">
        <w:rPr>
          <w:rFonts w:eastAsia="Calibri" w:cstheme="minorHAnsi"/>
          <w:lang w:val="tr-TR"/>
        </w:rPr>
        <w:t xml:space="preserve">Kendi iş faaliyetlerine yönelik bu iddialı hedefler dışında, </w:t>
      </w:r>
      <w:proofErr w:type="spellStart"/>
      <w:r w:rsidR="00FB3FC6" w:rsidRPr="004B6B8D">
        <w:rPr>
          <w:rFonts w:eastAsia="Calibri" w:cstheme="minorHAnsi"/>
          <w:lang w:val="tr-TR"/>
        </w:rPr>
        <w:t>VMware</w:t>
      </w:r>
      <w:proofErr w:type="spellEnd"/>
      <w:r w:rsidR="00FB3FC6" w:rsidRPr="004B6B8D">
        <w:rPr>
          <w:rFonts w:eastAsia="Calibri" w:cstheme="minorHAnsi"/>
          <w:lang w:val="tr-TR"/>
        </w:rPr>
        <w:t xml:space="preserve">, müşterilerinin çevreyi ve toplumu olumlu yönde etkilemesine katkıda bulunacak çözümler sunmak ve daha temiz teknoloji kapsamında bilinçli tercihler yapmaları için hem müşterilerine hem de iş ortaklarına veri sağlamak amacıyla CAM dahil olmak üzere, </w:t>
      </w:r>
      <w:proofErr w:type="spellStart"/>
      <w:r w:rsidR="00FB3FC6" w:rsidRPr="004B6B8D">
        <w:rPr>
          <w:rFonts w:eastAsia="Calibri" w:cstheme="minorHAnsi"/>
          <w:lang w:val="tr-TR"/>
        </w:rPr>
        <w:t>VMware</w:t>
      </w:r>
      <w:proofErr w:type="spellEnd"/>
      <w:r w:rsidR="00FB3FC6" w:rsidRPr="004B6B8D">
        <w:rPr>
          <w:rFonts w:eastAsia="Calibri" w:cstheme="minorHAnsi"/>
          <w:lang w:val="tr-TR"/>
        </w:rPr>
        <w:t xml:space="preserve"> piyasaya sürdüğü ürünlerine  sürdürülebilirlik özellikleri de eklemeyi hedefliyor. </w:t>
      </w:r>
    </w:p>
    <w:p w14:paraId="7CE75E36" w14:textId="77777777" w:rsidR="00406B62" w:rsidRPr="004B6B8D" w:rsidRDefault="00406B62" w:rsidP="004B6B8D">
      <w:pPr>
        <w:pStyle w:val="p1"/>
        <w:jc w:val="both"/>
        <w:rPr>
          <w:rFonts w:ascii="Calibri" w:hAnsi="Calibri" w:cs="Calibri"/>
          <w:bCs/>
          <w:sz w:val="22"/>
          <w:szCs w:val="22"/>
          <w:lang w:val="tr-TR"/>
        </w:rPr>
      </w:pPr>
    </w:p>
    <w:p w14:paraId="4018137B" w14:textId="7B1B061E" w:rsidR="006E40FA" w:rsidRPr="004B6B8D" w:rsidRDefault="006E40FA" w:rsidP="004B6B8D">
      <w:pPr>
        <w:pStyle w:val="p1"/>
        <w:jc w:val="both"/>
        <w:rPr>
          <w:rFonts w:ascii="Calibri" w:hAnsi="Calibri" w:cs="Calibri"/>
          <w:bCs/>
          <w:sz w:val="22"/>
          <w:szCs w:val="22"/>
          <w:lang w:val="tr-TR"/>
        </w:rPr>
      </w:pPr>
      <w:proofErr w:type="spellStart"/>
      <w:r w:rsidRPr="004B6B8D">
        <w:rPr>
          <w:rFonts w:ascii="Calibri" w:hAnsi="Calibri" w:cs="Calibri"/>
          <w:bCs/>
          <w:sz w:val="22"/>
          <w:szCs w:val="22"/>
          <w:lang w:val="tr-TR"/>
        </w:rPr>
        <w:t>VMware’in</w:t>
      </w:r>
      <w:proofErr w:type="spellEnd"/>
      <w:r w:rsidRPr="004B6B8D">
        <w:rPr>
          <w:rFonts w:ascii="Calibri" w:hAnsi="Calibri" w:cs="Calibri"/>
          <w:bCs/>
          <w:sz w:val="22"/>
          <w:szCs w:val="22"/>
          <w:lang w:val="tr-TR"/>
        </w:rPr>
        <w:t xml:space="preserve"> sürdürülebilirlik çabalarını değerlendiren </w:t>
      </w:r>
      <w:proofErr w:type="spellStart"/>
      <w:r w:rsidRPr="004B6B8D">
        <w:rPr>
          <w:rFonts w:ascii="Calibri" w:hAnsi="Calibri" w:cs="Calibri"/>
          <w:bCs/>
          <w:sz w:val="22"/>
          <w:szCs w:val="22"/>
          <w:lang w:val="tr-TR"/>
        </w:rPr>
        <w:t>VMware</w:t>
      </w:r>
      <w:proofErr w:type="spellEnd"/>
      <w:r w:rsidRPr="004B6B8D">
        <w:rPr>
          <w:rFonts w:ascii="Calibri" w:hAnsi="Calibri" w:cs="Calibri"/>
          <w:bCs/>
          <w:sz w:val="22"/>
          <w:szCs w:val="22"/>
          <w:lang w:val="tr-TR"/>
        </w:rPr>
        <w:t xml:space="preserve"> Kıdemli Başkan Yardımcısı ve Teknoloji Başkanı Ray </w:t>
      </w:r>
      <w:proofErr w:type="spellStart"/>
      <w:r w:rsidRPr="004B6B8D">
        <w:rPr>
          <w:rFonts w:ascii="Calibri" w:hAnsi="Calibri" w:cs="Calibri"/>
          <w:bCs/>
          <w:sz w:val="22"/>
          <w:szCs w:val="22"/>
          <w:lang w:val="tr-TR"/>
        </w:rPr>
        <w:t>O’Farrel</w:t>
      </w:r>
      <w:proofErr w:type="spellEnd"/>
      <w:r w:rsidRPr="004B6B8D">
        <w:rPr>
          <w:rFonts w:ascii="Calibri" w:hAnsi="Calibri" w:cs="Calibri"/>
          <w:bCs/>
          <w:sz w:val="22"/>
          <w:szCs w:val="22"/>
          <w:lang w:val="tr-TR"/>
        </w:rPr>
        <w:t xml:space="preserve">, </w:t>
      </w:r>
      <w:r w:rsidR="00D84BFE" w:rsidRPr="004B6B8D">
        <w:rPr>
          <w:rFonts w:ascii="Calibri" w:hAnsi="Calibri" w:cs="Calibri"/>
          <w:bCs/>
          <w:sz w:val="22"/>
          <w:szCs w:val="22"/>
          <w:lang w:val="tr-TR"/>
        </w:rPr>
        <w:t>“</w:t>
      </w:r>
      <w:r w:rsidRPr="004B6B8D">
        <w:rPr>
          <w:rFonts w:ascii="Calibri" w:hAnsi="Calibri" w:cs="Calibri"/>
          <w:bCs/>
          <w:sz w:val="22"/>
          <w:szCs w:val="22"/>
          <w:lang w:val="tr-TR"/>
        </w:rPr>
        <w:t xml:space="preserve">Mobil ve bulut bilişim gibi teknolojilerin her geçen gün hayatımıza daha çok dahil </w:t>
      </w:r>
      <w:r w:rsidRPr="004B6B8D">
        <w:rPr>
          <w:rFonts w:ascii="Calibri" w:hAnsi="Calibri" w:cs="Calibri"/>
          <w:bCs/>
          <w:sz w:val="22"/>
          <w:szCs w:val="22"/>
          <w:lang w:val="tr-TR"/>
        </w:rPr>
        <w:lastRenderedPageBreak/>
        <w:t xml:space="preserve">olmaları veri merkezlerinde ciddi bir enerji üretime neden oldu. </w:t>
      </w:r>
      <w:r w:rsidR="00417FCA" w:rsidRPr="004B6B8D">
        <w:rPr>
          <w:rFonts w:ascii="Calibri" w:hAnsi="Calibri" w:cs="Calibri"/>
          <w:bCs/>
          <w:sz w:val="22"/>
          <w:szCs w:val="22"/>
          <w:lang w:val="tr-TR"/>
        </w:rPr>
        <w:t xml:space="preserve">Şirketler, çevre üzerindeki etkilerini azaltmak için, iklim değişikliğine yaptıkları katkıları değerlendirmeli, enerji çıktılarını azaltarak bu süreci </w:t>
      </w:r>
      <w:proofErr w:type="spellStart"/>
      <w:r w:rsidR="00417FCA" w:rsidRPr="004B6B8D">
        <w:rPr>
          <w:rFonts w:ascii="Calibri" w:hAnsi="Calibri" w:cs="Calibri"/>
          <w:bCs/>
          <w:sz w:val="22"/>
          <w:szCs w:val="22"/>
          <w:lang w:val="tr-TR"/>
        </w:rPr>
        <w:t>otomatize</w:t>
      </w:r>
      <w:proofErr w:type="spellEnd"/>
      <w:r w:rsidR="00417FCA" w:rsidRPr="004B6B8D">
        <w:rPr>
          <w:rFonts w:ascii="Calibri" w:hAnsi="Calibri" w:cs="Calibri"/>
          <w:bCs/>
          <w:sz w:val="22"/>
          <w:szCs w:val="22"/>
          <w:lang w:val="tr-TR"/>
        </w:rPr>
        <w:t xml:space="preserve"> ve optimize edecek ürün ve servisleri hayata geçirmelidir. Biz </w:t>
      </w:r>
      <w:proofErr w:type="spellStart"/>
      <w:r w:rsidR="00417FCA" w:rsidRPr="004B6B8D">
        <w:rPr>
          <w:rFonts w:ascii="Calibri" w:hAnsi="Calibri" w:cs="Calibri"/>
          <w:bCs/>
          <w:sz w:val="22"/>
          <w:szCs w:val="22"/>
          <w:lang w:val="tr-TR"/>
        </w:rPr>
        <w:t>VMware’de</w:t>
      </w:r>
      <w:proofErr w:type="spellEnd"/>
      <w:r w:rsidR="00417FCA" w:rsidRPr="004B6B8D">
        <w:rPr>
          <w:rFonts w:ascii="Calibri" w:hAnsi="Calibri" w:cs="Calibri"/>
          <w:bCs/>
          <w:sz w:val="22"/>
          <w:szCs w:val="22"/>
          <w:lang w:val="tr-TR"/>
        </w:rPr>
        <w:t xml:space="preserve"> geniş müşteri ve iş ortağı ekosistemimiz genelinde çevresel etkiyi azaltmak için gerekli olan kaynak ve araçlarla müşterilerimize yardımcı olmay</w:t>
      </w:r>
      <w:r w:rsidR="00CF5A4A" w:rsidRPr="004B6B8D">
        <w:rPr>
          <w:rFonts w:ascii="Calibri" w:hAnsi="Calibri" w:cs="Calibri"/>
          <w:bCs/>
          <w:sz w:val="22"/>
          <w:szCs w:val="22"/>
          <w:lang w:val="tr-TR"/>
        </w:rPr>
        <w:t xml:space="preserve">ı taahhüt ediyoruz” </w:t>
      </w:r>
      <w:r w:rsidR="004B6B8D">
        <w:rPr>
          <w:rFonts w:ascii="Calibri" w:hAnsi="Calibri" w:cs="Calibri"/>
          <w:bCs/>
          <w:sz w:val="22"/>
          <w:szCs w:val="22"/>
          <w:lang w:val="tr-TR"/>
        </w:rPr>
        <w:t>dedi.</w:t>
      </w:r>
    </w:p>
    <w:p w14:paraId="53EC84C0" w14:textId="15EF8001" w:rsidR="00406B62" w:rsidRPr="004B6B8D" w:rsidRDefault="00406B62" w:rsidP="004B6B8D">
      <w:pPr>
        <w:pStyle w:val="p1"/>
        <w:jc w:val="both"/>
        <w:rPr>
          <w:rFonts w:ascii="Calibri" w:hAnsi="Calibri" w:cs="Calibri"/>
          <w:bCs/>
          <w:sz w:val="22"/>
          <w:szCs w:val="22"/>
          <w:lang w:val="tr-TR"/>
        </w:rPr>
      </w:pPr>
    </w:p>
    <w:p w14:paraId="6387991A" w14:textId="2298947F" w:rsidR="00E44EB7" w:rsidRPr="004B6B8D" w:rsidRDefault="00E44EB7" w:rsidP="004B6B8D">
      <w:pPr>
        <w:pStyle w:val="p1"/>
        <w:jc w:val="both"/>
        <w:rPr>
          <w:rFonts w:ascii="Calibri" w:hAnsi="Calibri" w:cs="Calibri"/>
          <w:bCs/>
          <w:sz w:val="22"/>
          <w:szCs w:val="22"/>
          <w:lang w:val="tr-TR"/>
        </w:rPr>
      </w:pPr>
      <w:proofErr w:type="spellStart"/>
      <w:r w:rsidRPr="004B6B8D">
        <w:rPr>
          <w:rFonts w:ascii="Calibri" w:hAnsi="Calibri" w:cs="Calibri"/>
          <w:bCs/>
          <w:sz w:val="22"/>
          <w:szCs w:val="22"/>
          <w:lang w:val="tr-TR"/>
        </w:rPr>
        <w:t>CAM’ın</w:t>
      </w:r>
      <w:proofErr w:type="spellEnd"/>
      <w:r w:rsidRPr="004B6B8D">
        <w:rPr>
          <w:rFonts w:ascii="Calibri" w:hAnsi="Calibri" w:cs="Calibri"/>
          <w:bCs/>
          <w:sz w:val="22"/>
          <w:szCs w:val="22"/>
          <w:lang w:val="tr-TR"/>
        </w:rPr>
        <w:t xml:space="preserve"> ek yetenekleri ve özellikleri arasında CPU türlerine dayalı yüklerin dinamik neredeyse eş zamanlı olarak hesaplanması, denetlenen sistemlerin yük hesabının yapılması</w:t>
      </w:r>
      <w:r w:rsidR="002A687F" w:rsidRPr="004B6B8D">
        <w:rPr>
          <w:rStyle w:val="DipnotBavurusu"/>
          <w:rFonts w:ascii="Calibri" w:hAnsi="Calibri" w:cs="Calibri"/>
          <w:bCs/>
          <w:sz w:val="22"/>
          <w:szCs w:val="22"/>
          <w:lang w:val="tr-TR"/>
        </w:rPr>
        <w:footnoteReference w:id="3"/>
      </w:r>
      <w:r w:rsidRPr="004B6B8D">
        <w:rPr>
          <w:rFonts w:ascii="Calibri" w:hAnsi="Calibri" w:cs="Calibri"/>
          <w:bCs/>
          <w:sz w:val="22"/>
          <w:szCs w:val="22"/>
          <w:lang w:val="tr-TR"/>
        </w:rPr>
        <w:t xml:space="preserve"> ve belirli </w:t>
      </w:r>
      <w:proofErr w:type="spellStart"/>
      <w:r w:rsidRPr="004B6B8D">
        <w:rPr>
          <w:rFonts w:ascii="Calibri" w:hAnsi="Calibri" w:cs="Calibri"/>
          <w:bCs/>
          <w:sz w:val="22"/>
          <w:szCs w:val="22"/>
          <w:lang w:val="tr-TR"/>
        </w:rPr>
        <w:t>lokasyonlardaki</w:t>
      </w:r>
      <w:proofErr w:type="spellEnd"/>
      <w:r w:rsidRPr="004B6B8D">
        <w:rPr>
          <w:rFonts w:ascii="Calibri" w:hAnsi="Calibri" w:cs="Calibri"/>
          <w:bCs/>
          <w:sz w:val="22"/>
          <w:szCs w:val="22"/>
          <w:lang w:val="tr-TR"/>
        </w:rPr>
        <w:t xml:space="preserve"> veri merkezlerinin tüketimine bağlı olarak karbon </w:t>
      </w:r>
      <w:r w:rsidR="004B6B8D" w:rsidRPr="004B6B8D">
        <w:rPr>
          <w:rFonts w:ascii="Calibri" w:hAnsi="Calibri" w:cs="Calibri"/>
          <w:bCs/>
          <w:sz w:val="22"/>
          <w:szCs w:val="22"/>
          <w:lang w:val="tr-TR"/>
        </w:rPr>
        <w:t>ayak izinin</w:t>
      </w:r>
      <w:r w:rsidRPr="004B6B8D">
        <w:rPr>
          <w:rFonts w:ascii="Calibri" w:hAnsi="Calibri" w:cs="Calibri"/>
          <w:bCs/>
          <w:sz w:val="22"/>
          <w:szCs w:val="22"/>
          <w:lang w:val="tr-TR"/>
        </w:rPr>
        <w:t xml:space="preserve"> hesaplanması da yer alıyor. </w:t>
      </w:r>
      <w:r w:rsidR="002A687F" w:rsidRPr="004B6B8D">
        <w:rPr>
          <w:rFonts w:ascii="Calibri" w:hAnsi="Calibri" w:cs="Calibri"/>
          <w:bCs/>
          <w:sz w:val="22"/>
          <w:szCs w:val="22"/>
          <w:lang w:val="tr-TR"/>
        </w:rPr>
        <w:t xml:space="preserve">Ürün, veri merkezi enerji kullanımının azaltılması ve yeşil bilişim için müşterilerin en iyi uygulamaları ve standartları hayata geçirmelerine yardımcı olmayı da amaçlıyor. </w:t>
      </w:r>
    </w:p>
    <w:p w14:paraId="5643970F" w14:textId="77777777" w:rsidR="00E44EB7" w:rsidRPr="004B6B8D" w:rsidRDefault="00E44EB7" w:rsidP="004B6B8D">
      <w:pPr>
        <w:pStyle w:val="p1"/>
        <w:jc w:val="both"/>
        <w:rPr>
          <w:rFonts w:ascii="Calibri" w:hAnsi="Calibri" w:cs="Calibri"/>
          <w:bCs/>
          <w:sz w:val="22"/>
          <w:szCs w:val="22"/>
          <w:lang w:val="tr-TR"/>
        </w:rPr>
      </w:pPr>
    </w:p>
    <w:p w14:paraId="0CB35042" w14:textId="1DBCBA22" w:rsidR="002A687F" w:rsidRPr="004B6B8D" w:rsidRDefault="002A687F" w:rsidP="004B6B8D">
      <w:pPr>
        <w:pStyle w:val="p1"/>
        <w:jc w:val="both"/>
        <w:rPr>
          <w:rFonts w:asciiTheme="minorHAnsi" w:hAnsiTheme="minorHAnsi" w:cstheme="minorHAnsi"/>
          <w:sz w:val="22"/>
          <w:szCs w:val="22"/>
          <w:lang w:val="tr-TR"/>
        </w:rPr>
      </w:pPr>
      <w:r w:rsidRPr="004B6B8D">
        <w:rPr>
          <w:rFonts w:asciiTheme="minorHAnsi" w:hAnsiTheme="minorHAnsi" w:cstheme="minorHAnsi"/>
          <w:sz w:val="22"/>
          <w:szCs w:val="22"/>
          <w:lang w:val="tr-TR"/>
        </w:rPr>
        <w:t xml:space="preserve">CAM, yıl sonuna doğru, </w:t>
      </w:r>
      <w:proofErr w:type="spellStart"/>
      <w:r w:rsidRPr="004B6B8D">
        <w:rPr>
          <w:rFonts w:asciiTheme="minorHAnsi" w:hAnsiTheme="minorHAnsi" w:cstheme="minorHAnsi"/>
          <w:sz w:val="22"/>
          <w:szCs w:val="22"/>
          <w:lang w:val="tr-TR"/>
        </w:rPr>
        <w:t>VMware’de</w:t>
      </w:r>
      <w:proofErr w:type="spellEnd"/>
      <w:r w:rsidRPr="004B6B8D">
        <w:rPr>
          <w:rFonts w:asciiTheme="minorHAnsi" w:hAnsiTheme="minorHAnsi" w:cstheme="minorHAnsi"/>
          <w:sz w:val="22"/>
          <w:szCs w:val="22"/>
          <w:lang w:val="tr-TR"/>
        </w:rPr>
        <w:t xml:space="preserve"> kurum içi olarak geliştirilen </w:t>
      </w:r>
      <w:proofErr w:type="spellStart"/>
      <w:r w:rsidRPr="004B6B8D">
        <w:rPr>
          <w:rFonts w:asciiTheme="minorHAnsi" w:hAnsiTheme="minorHAnsi" w:cstheme="minorHAnsi"/>
          <w:sz w:val="22"/>
          <w:szCs w:val="22"/>
          <w:lang w:val="tr-TR"/>
        </w:rPr>
        <w:t>inovatif</w:t>
      </w:r>
      <w:proofErr w:type="spellEnd"/>
      <w:r w:rsidRPr="004B6B8D">
        <w:rPr>
          <w:rFonts w:asciiTheme="minorHAnsi" w:hAnsiTheme="minorHAnsi" w:cstheme="minorHAnsi"/>
          <w:sz w:val="22"/>
          <w:szCs w:val="22"/>
          <w:lang w:val="tr-TR"/>
        </w:rPr>
        <w:t xml:space="preserve"> ve </w:t>
      </w:r>
      <w:proofErr w:type="spellStart"/>
      <w:r w:rsidRPr="004B6B8D">
        <w:rPr>
          <w:rFonts w:asciiTheme="minorHAnsi" w:hAnsiTheme="minorHAnsi" w:cstheme="minorHAnsi"/>
          <w:sz w:val="22"/>
          <w:szCs w:val="22"/>
          <w:lang w:val="tr-TR"/>
        </w:rPr>
        <w:t>proaktif</w:t>
      </w:r>
      <w:proofErr w:type="spellEnd"/>
      <w:r w:rsidRPr="004B6B8D">
        <w:rPr>
          <w:rFonts w:asciiTheme="minorHAnsi" w:hAnsiTheme="minorHAnsi" w:cstheme="minorHAnsi"/>
          <w:sz w:val="22"/>
          <w:szCs w:val="22"/>
          <w:lang w:val="tr-TR"/>
        </w:rPr>
        <w:t xml:space="preserve"> bir destek hizmeti olan </w:t>
      </w:r>
      <w:proofErr w:type="spellStart"/>
      <w:r w:rsidRPr="004B6B8D">
        <w:rPr>
          <w:rFonts w:asciiTheme="minorHAnsi" w:hAnsiTheme="minorHAnsi" w:cstheme="minorHAnsi"/>
          <w:sz w:val="22"/>
          <w:szCs w:val="22"/>
          <w:lang w:val="tr-TR"/>
        </w:rPr>
        <w:t>VMware</w:t>
      </w:r>
      <w:proofErr w:type="spellEnd"/>
      <w:r w:rsidRPr="004B6B8D">
        <w:rPr>
          <w:rFonts w:asciiTheme="minorHAnsi" w:hAnsiTheme="minorHAnsi" w:cstheme="minorHAnsi"/>
          <w:sz w:val="22"/>
          <w:szCs w:val="22"/>
          <w:lang w:val="tr-TR"/>
        </w:rPr>
        <w:t xml:space="preserve"> </w:t>
      </w:r>
      <w:proofErr w:type="spellStart"/>
      <w:r w:rsidRPr="004B6B8D">
        <w:rPr>
          <w:rFonts w:asciiTheme="minorHAnsi" w:hAnsiTheme="minorHAnsi" w:cstheme="minorHAnsi"/>
          <w:sz w:val="22"/>
          <w:szCs w:val="22"/>
          <w:lang w:val="tr-TR"/>
        </w:rPr>
        <w:t>Skyline</w:t>
      </w:r>
      <w:proofErr w:type="spellEnd"/>
      <w:r w:rsidRPr="004B6B8D">
        <w:rPr>
          <w:rFonts w:asciiTheme="minorHAnsi" w:hAnsiTheme="minorHAnsi" w:cstheme="minorHAnsi"/>
          <w:sz w:val="22"/>
          <w:szCs w:val="22"/>
          <w:lang w:val="tr-TR"/>
        </w:rPr>
        <w:t xml:space="preserve"> Advisor üzerinden </w:t>
      </w:r>
      <w:proofErr w:type="spellStart"/>
      <w:r w:rsidRPr="004B6B8D">
        <w:rPr>
          <w:rFonts w:asciiTheme="minorHAnsi" w:hAnsiTheme="minorHAnsi" w:cstheme="minorHAnsi"/>
          <w:sz w:val="22"/>
          <w:szCs w:val="22"/>
          <w:lang w:val="tr-TR"/>
        </w:rPr>
        <w:t>VMware</w:t>
      </w:r>
      <w:proofErr w:type="spellEnd"/>
      <w:r w:rsidRPr="004B6B8D">
        <w:rPr>
          <w:rFonts w:asciiTheme="minorHAnsi" w:hAnsiTheme="minorHAnsi" w:cstheme="minorHAnsi"/>
          <w:sz w:val="22"/>
          <w:szCs w:val="22"/>
          <w:lang w:val="tr-TR"/>
        </w:rPr>
        <w:t xml:space="preserve"> </w:t>
      </w:r>
      <w:proofErr w:type="spellStart"/>
      <w:r w:rsidRPr="004B6B8D">
        <w:rPr>
          <w:rFonts w:asciiTheme="minorHAnsi" w:hAnsiTheme="minorHAnsi" w:cstheme="minorHAnsi"/>
          <w:sz w:val="22"/>
          <w:szCs w:val="22"/>
          <w:lang w:val="tr-TR"/>
        </w:rPr>
        <w:t>Skyline</w:t>
      </w:r>
      <w:proofErr w:type="spellEnd"/>
      <w:r w:rsidRPr="004B6B8D">
        <w:rPr>
          <w:rFonts w:asciiTheme="minorHAnsi" w:hAnsiTheme="minorHAnsi" w:cstheme="minorHAnsi"/>
          <w:sz w:val="22"/>
          <w:szCs w:val="22"/>
          <w:lang w:val="tr-TR"/>
        </w:rPr>
        <w:t xml:space="preserve"> müşterilerinin kullanımına sunulacak. </w:t>
      </w:r>
      <w:proofErr w:type="spellStart"/>
      <w:r w:rsidR="00F2411A" w:rsidRPr="004B6B8D">
        <w:rPr>
          <w:rFonts w:asciiTheme="minorHAnsi" w:hAnsiTheme="minorHAnsi" w:cstheme="minorHAnsi"/>
          <w:sz w:val="22"/>
          <w:szCs w:val="22"/>
          <w:lang w:val="tr-TR"/>
        </w:rPr>
        <w:t>Skyline</w:t>
      </w:r>
      <w:proofErr w:type="spellEnd"/>
      <w:r w:rsidR="00F2411A" w:rsidRPr="004B6B8D">
        <w:rPr>
          <w:rFonts w:asciiTheme="minorHAnsi" w:hAnsiTheme="minorHAnsi" w:cstheme="minorHAnsi"/>
          <w:sz w:val="22"/>
          <w:szCs w:val="22"/>
          <w:lang w:val="tr-TR"/>
        </w:rPr>
        <w:t xml:space="preserve"> hizmetleri, </w:t>
      </w:r>
      <w:proofErr w:type="spellStart"/>
      <w:r w:rsidR="00F2411A" w:rsidRPr="004B6B8D">
        <w:rPr>
          <w:rFonts w:asciiTheme="minorHAnsi" w:hAnsiTheme="minorHAnsi" w:cstheme="minorHAnsi"/>
          <w:sz w:val="22"/>
          <w:szCs w:val="22"/>
          <w:lang w:val="tr-TR"/>
        </w:rPr>
        <w:t>VMware</w:t>
      </w:r>
      <w:proofErr w:type="spellEnd"/>
      <w:r w:rsidR="00F2411A" w:rsidRPr="004B6B8D">
        <w:rPr>
          <w:rFonts w:asciiTheme="minorHAnsi" w:hAnsiTheme="minorHAnsi" w:cstheme="minorHAnsi"/>
          <w:sz w:val="22"/>
          <w:szCs w:val="22"/>
          <w:lang w:val="tr-TR"/>
        </w:rPr>
        <w:t xml:space="preserve"> ürün ve çözümler portföyünde veri merkezi </w:t>
      </w:r>
      <w:proofErr w:type="spellStart"/>
      <w:r w:rsidR="00F2411A" w:rsidRPr="004B6B8D">
        <w:rPr>
          <w:rFonts w:asciiTheme="minorHAnsi" w:hAnsiTheme="minorHAnsi" w:cstheme="minorHAnsi"/>
          <w:sz w:val="22"/>
          <w:szCs w:val="22"/>
          <w:lang w:val="tr-TR"/>
        </w:rPr>
        <w:t>operasyınlarının</w:t>
      </w:r>
      <w:proofErr w:type="spellEnd"/>
      <w:r w:rsidR="00F2411A" w:rsidRPr="004B6B8D">
        <w:rPr>
          <w:rFonts w:asciiTheme="minorHAnsi" w:hAnsiTheme="minorHAnsi" w:cstheme="minorHAnsi"/>
          <w:sz w:val="22"/>
          <w:szCs w:val="22"/>
          <w:lang w:val="tr-TR"/>
        </w:rPr>
        <w:t xml:space="preserve"> istikrarı ve güvenilir işleyişinin iyileştirilmesi için müşterilerine yardımcı olacak </w:t>
      </w:r>
      <w:proofErr w:type="spellStart"/>
      <w:r w:rsidR="00F2411A" w:rsidRPr="004B6B8D">
        <w:rPr>
          <w:rFonts w:asciiTheme="minorHAnsi" w:hAnsiTheme="minorHAnsi" w:cstheme="minorHAnsi"/>
          <w:sz w:val="22"/>
          <w:szCs w:val="22"/>
          <w:lang w:val="tr-TR"/>
        </w:rPr>
        <w:t>proaktif</w:t>
      </w:r>
      <w:proofErr w:type="spellEnd"/>
      <w:r w:rsidR="00F2411A" w:rsidRPr="004B6B8D">
        <w:rPr>
          <w:rFonts w:asciiTheme="minorHAnsi" w:hAnsiTheme="minorHAnsi" w:cstheme="minorHAnsi"/>
          <w:sz w:val="22"/>
          <w:szCs w:val="22"/>
          <w:lang w:val="tr-TR"/>
        </w:rPr>
        <w:t xml:space="preserve">, öngörüye dayalı ve uygulanabilir öneriler sağlayarak yüksek performanslı teknoloji ve araçları </w:t>
      </w:r>
      <w:proofErr w:type="spellStart"/>
      <w:r w:rsidR="00F2411A" w:rsidRPr="004B6B8D">
        <w:rPr>
          <w:rFonts w:asciiTheme="minorHAnsi" w:hAnsiTheme="minorHAnsi" w:cstheme="minorHAnsi"/>
          <w:sz w:val="22"/>
          <w:szCs w:val="22"/>
          <w:lang w:val="tr-TR"/>
        </w:rPr>
        <w:t>VMware</w:t>
      </w:r>
      <w:proofErr w:type="spellEnd"/>
      <w:r w:rsidR="00F2411A" w:rsidRPr="004B6B8D">
        <w:rPr>
          <w:rFonts w:asciiTheme="minorHAnsi" w:hAnsiTheme="minorHAnsi" w:cstheme="minorHAnsi"/>
          <w:sz w:val="22"/>
          <w:szCs w:val="22"/>
          <w:lang w:val="tr-TR"/>
        </w:rPr>
        <w:t xml:space="preserve"> müşterilerinin hizmetine sunuyor. Müşteriler artık CAM sayesinde bir yandan </w:t>
      </w:r>
      <w:proofErr w:type="spellStart"/>
      <w:r w:rsidR="00F2411A" w:rsidRPr="004B6B8D">
        <w:rPr>
          <w:rFonts w:asciiTheme="minorHAnsi" w:hAnsiTheme="minorHAnsi" w:cstheme="minorHAnsi"/>
          <w:sz w:val="22"/>
          <w:szCs w:val="22"/>
          <w:lang w:val="tr-TR"/>
        </w:rPr>
        <w:t>proaktif</w:t>
      </w:r>
      <w:proofErr w:type="spellEnd"/>
      <w:r w:rsidR="00F2411A" w:rsidRPr="004B6B8D">
        <w:rPr>
          <w:rFonts w:asciiTheme="minorHAnsi" w:hAnsiTheme="minorHAnsi" w:cstheme="minorHAnsi"/>
          <w:sz w:val="22"/>
          <w:szCs w:val="22"/>
          <w:lang w:val="tr-TR"/>
        </w:rPr>
        <w:t xml:space="preserve"> olarak kendi ortamlarını optimize ederken “karbon skorlarını” da denetleyebiliyor. </w:t>
      </w:r>
    </w:p>
    <w:p w14:paraId="6432DFBC" w14:textId="690972CB" w:rsidR="00C77C6C" w:rsidRDefault="00C77C6C" w:rsidP="004B6B8D">
      <w:pPr>
        <w:pStyle w:val="p1"/>
        <w:jc w:val="both"/>
        <w:rPr>
          <w:rFonts w:ascii="Calibri" w:hAnsi="Calibri" w:cs="Calibri"/>
          <w:bCs/>
          <w:sz w:val="22"/>
          <w:szCs w:val="22"/>
          <w:lang w:val="tr-TR"/>
        </w:rPr>
      </w:pPr>
    </w:p>
    <w:p w14:paraId="293DFA8C" w14:textId="77777777" w:rsidR="00B358F0" w:rsidRPr="009C1760" w:rsidRDefault="00B358F0" w:rsidP="00B358F0">
      <w:pPr>
        <w:pStyle w:val="NewsletterNormal"/>
      </w:pPr>
      <w:r w:rsidRPr="009C1760">
        <w:rPr>
          <w:b/>
        </w:rPr>
        <w:t>İlgili Kişi:</w:t>
      </w:r>
      <w:r w:rsidRPr="009C1760">
        <w:br/>
        <w:t>Nevra Çankaya</w:t>
      </w:r>
      <w:r w:rsidRPr="009C1760">
        <w:br/>
        <w:t xml:space="preserve">Marjinal </w:t>
      </w:r>
      <w:proofErr w:type="spellStart"/>
      <w:r w:rsidRPr="009C1760">
        <w:t>Porter</w:t>
      </w:r>
      <w:proofErr w:type="spellEnd"/>
      <w:r w:rsidRPr="009C1760">
        <w:t xml:space="preserve"> </w:t>
      </w:r>
      <w:proofErr w:type="spellStart"/>
      <w:r w:rsidRPr="009C1760">
        <w:t>Novelli</w:t>
      </w:r>
      <w:proofErr w:type="spellEnd"/>
      <w:r w:rsidRPr="009C1760">
        <w:br/>
        <w:t>0212 219 29 71</w:t>
      </w:r>
      <w:r w:rsidRPr="009C1760">
        <w:br/>
      </w:r>
      <w:hyperlink r:id="rId11" w:history="1">
        <w:r w:rsidRPr="009C1760">
          <w:t>nevrac@marjinal.com.tr</w:t>
        </w:r>
      </w:hyperlink>
    </w:p>
    <w:p w14:paraId="49C1832F" w14:textId="77777777" w:rsidR="00B358F0" w:rsidRPr="009C1760" w:rsidRDefault="00B358F0" w:rsidP="00B358F0">
      <w:pPr>
        <w:spacing w:after="0" w:line="276" w:lineRule="auto"/>
        <w:jc w:val="both"/>
        <w:rPr>
          <w:rFonts w:ascii="Calibri" w:hAnsi="Calibri" w:cs="Calibri"/>
          <w:lang w:val="tr-TR"/>
        </w:rPr>
      </w:pPr>
    </w:p>
    <w:p w14:paraId="1FD27000" w14:textId="77777777" w:rsidR="00B358F0" w:rsidRPr="009C1760" w:rsidRDefault="00B358F0" w:rsidP="00B358F0">
      <w:pPr>
        <w:rPr>
          <w:rFonts w:cs="Arial"/>
          <w:lang w:val="tr-TR"/>
        </w:rPr>
      </w:pPr>
      <w:proofErr w:type="spellStart"/>
      <w:r w:rsidRPr="009C1760">
        <w:rPr>
          <w:rFonts w:cs="Arial"/>
          <w:b/>
          <w:bCs/>
          <w:lang w:val="tr-TR"/>
        </w:rPr>
        <w:t>VMware</w:t>
      </w:r>
      <w:proofErr w:type="spellEnd"/>
      <w:r w:rsidRPr="009C1760">
        <w:rPr>
          <w:rFonts w:cs="Arial"/>
          <w:b/>
          <w:bCs/>
          <w:lang w:val="tr-TR"/>
        </w:rPr>
        <w:t xml:space="preserve"> Hakkında</w:t>
      </w:r>
      <w:r w:rsidRPr="009C1760">
        <w:rPr>
          <w:rFonts w:cs="Arial"/>
          <w:lang w:val="tr-TR"/>
        </w:rPr>
        <w:br/>
      </w:r>
      <w:proofErr w:type="spellStart"/>
      <w:r w:rsidRPr="009C1760">
        <w:rPr>
          <w:rFonts w:cs="Arial"/>
          <w:lang w:val="tr-TR"/>
        </w:rPr>
        <w:t>VMware</w:t>
      </w:r>
      <w:proofErr w:type="spellEnd"/>
      <w:r w:rsidRPr="009C1760">
        <w:rPr>
          <w:rFonts w:cs="Arial"/>
          <w:lang w:val="tr-TR"/>
        </w:rPr>
        <w:t xml:space="preserve"> yazılımı dünyanın karmaşık dijital altyapılarına güç sağlamaktadır. </w:t>
      </w:r>
      <w:proofErr w:type="spellStart"/>
      <w:r w:rsidRPr="009C1760">
        <w:rPr>
          <w:rFonts w:cs="Arial"/>
          <w:lang w:val="tr-TR"/>
        </w:rPr>
        <w:t>VMware'ın</w:t>
      </w:r>
      <w:proofErr w:type="spellEnd"/>
      <w:r w:rsidRPr="009C1760">
        <w:rPr>
          <w:rFonts w:cs="Arial"/>
          <w:lang w:val="tr-TR"/>
        </w:rPr>
        <w:t xml:space="preserve"> bilişim, bulut, </w:t>
      </w:r>
      <w:proofErr w:type="spellStart"/>
      <w:r w:rsidRPr="009C1760">
        <w:rPr>
          <w:rFonts w:cs="Arial"/>
          <w:lang w:val="tr-TR"/>
        </w:rPr>
        <w:t>mobilite</w:t>
      </w:r>
      <w:proofErr w:type="spellEnd"/>
      <w:r w:rsidRPr="009C1760">
        <w:rPr>
          <w:rFonts w:cs="Arial"/>
          <w:lang w:val="tr-TR"/>
        </w:rPr>
        <w:t xml:space="preserve">, </w:t>
      </w:r>
      <w:proofErr w:type="spellStart"/>
      <w:r w:rsidRPr="009C1760">
        <w:rPr>
          <w:rFonts w:cs="Arial"/>
          <w:lang w:val="tr-TR"/>
        </w:rPr>
        <w:t>networking</w:t>
      </w:r>
      <w:proofErr w:type="spellEnd"/>
      <w:r w:rsidRPr="009C1760">
        <w:rPr>
          <w:rFonts w:cs="Arial"/>
          <w:lang w:val="tr-TR"/>
        </w:rPr>
        <w:t xml:space="preserve"> ve güvenlik hizmet ve ürünleri, 75.000 iş ortağından oluşan bir ekosistemin desteğiyle, küresel olarak 500.000 müşterisine dinamik ve verimli bir dijital temel sağlar. Merkezi </w:t>
      </w:r>
      <w:proofErr w:type="spellStart"/>
      <w:r w:rsidRPr="009C1760">
        <w:rPr>
          <w:rFonts w:cs="Arial"/>
          <w:lang w:val="tr-TR"/>
        </w:rPr>
        <w:t>Palo</w:t>
      </w:r>
      <w:proofErr w:type="spellEnd"/>
      <w:r w:rsidRPr="009C1760">
        <w:rPr>
          <w:rFonts w:cs="Arial"/>
          <w:lang w:val="tr-TR"/>
        </w:rPr>
        <w:t xml:space="preserve"> Alto, Kaliforniya'da bulunan </w:t>
      </w:r>
      <w:proofErr w:type="spellStart"/>
      <w:r w:rsidRPr="009C1760">
        <w:rPr>
          <w:rFonts w:cs="Arial"/>
          <w:lang w:val="tr-TR"/>
        </w:rPr>
        <w:t>VMware</w:t>
      </w:r>
      <w:proofErr w:type="spellEnd"/>
      <w:r w:rsidRPr="009C1760">
        <w:rPr>
          <w:rFonts w:cs="Arial"/>
          <w:lang w:val="tr-TR"/>
        </w:rPr>
        <w:t xml:space="preserve"> bu yıl, kurumların ve toplumun faydalandığı çığır açıcı </w:t>
      </w:r>
      <w:proofErr w:type="spellStart"/>
      <w:r w:rsidRPr="009C1760">
        <w:rPr>
          <w:rFonts w:cs="Arial"/>
          <w:lang w:val="tr-TR"/>
        </w:rPr>
        <w:t>inovasyonlarla</w:t>
      </w:r>
      <w:proofErr w:type="spellEnd"/>
      <w:r w:rsidRPr="009C1760">
        <w:rPr>
          <w:rFonts w:cs="Arial"/>
          <w:lang w:val="tr-TR"/>
        </w:rPr>
        <w:t xml:space="preserve"> dolu 20 yılını kutlamaktadır. Daha fazla bilgi için </w:t>
      </w:r>
      <w:hyperlink r:id="rId12" w:history="1">
        <w:r w:rsidRPr="009C1760">
          <w:rPr>
            <w:rStyle w:val="Kpr"/>
            <w:rFonts w:cs="Arial"/>
            <w:lang w:val="tr-TR"/>
          </w:rPr>
          <w:t>https://www.vmware.com</w:t>
        </w:r>
      </w:hyperlink>
    </w:p>
    <w:p w14:paraId="2A85BA4D" w14:textId="77777777" w:rsidR="007F34A6" w:rsidRPr="004B6B8D" w:rsidRDefault="007F34A6" w:rsidP="004B6B8D">
      <w:pPr>
        <w:pStyle w:val="p1"/>
        <w:jc w:val="both"/>
        <w:rPr>
          <w:rFonts w:ascii="Calibri" w:hAnsi="Calibri" w:cs="Calibri"/>
          <w:bCs/>
          <w:sz w:val="22"/>
          <w:szCs w:val="22"/>
          <w:lang w:val="tr-TR"/>
        </w:rPr>
      </w:pPr>
    </w:p>
    <w:p w14:paraId="7D55899F" w14:textId="77777777" w:rsidR="002A4048" w:rsidRPr="004B6B8D" w:rsidRDefault="004D0F7B" w:rsidP="004B6B8D">
      <w:pPr>
        <w:jc w:val="both"/>
        <w:rPr>
          <w:lang w:val="tr-TR"/>
        </w:rPr>
      </w:pPr>
    </w:p>
    <w:sectPr w:rsidR="002A4048" w:rsidRPr="004B6B8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83FC9" w14:textId="77777777" w:rsidR="004D0F7B" w:rsidRDefault="004D0F7B" w:rsidP="00E63585">
      <w:pPr>
        <w:spacing w:after="0" w:line="240" w:lineRule="auto"/>
      </w:pPr>
      <w:r>
        <w:separator/>
      </w:r>
    </w:p>
  </w:endnote>
  <w:endnote w:type="continuationSeparator" w:id="0">
    <w:p w14:paraId="51921864" w14:textId="77777777" w:rsidR="004D0F7B" w:rsidRDefault="004D0F7B" w:rsidP="00E63585">
      <w:pPr>
        <w:spacing w:after="0" w:line="240" w:lineRule="auto"/>
      </w:pPr>
      <w:r>
        <w:continuationSeparator/>
      </w:r>
    </w:p>
  </w:endnote>
  <w:endnote w:type="continuationNotice" w:id="1">
    <w:p w14:paraId="66C26962" w14:textId="77777777" w:rsidR="004D0F7B" w:rsidRDefault="004D0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0A34" w14:textId="77777777" w:rsidR="004D0F7B" w:rsidRDefault="004D0F7B" w:rsidP="00E63585">
      <w:pPr>
        <w:spacing w:after="0" w:line="240" w:lineRule="auto"/>
      </w:pPr>
      <w:r>
        <w:separator/>
      </w:r>
    </w:p>
  </w:footnote>
  <w:footnote w:type="continuationSeparator" w:id="0">
    <w:p w14:paraId="2B98CA26" w14:textId="77777777" w:rsidR="004D0F7B" w:rsidRDefault="004D0F7B" w:rsidP="00E63585">
      <w:pPr>
        <w:spacing w:after="0" w:line="240" w:lineRule="auto"/>
      </w:pPr>
      <w:r>
        <w:continuationSeparator/>
      </w:r>
    </w:p>
  </w:footnote>
  <w:footnote w:type="continuationNotice" w:id="1">
    <w:p w14:paraId="6F29A9C9" w14:textId="77777777" w:rsidR="004D0F7B" w:rsidRDefault="004D0F7B">
      <w:pPr>
        <w:spacing w:after="0" w:line="240" w:lineRule="auto"/>
      </w:pPr>
    </w:p>
  </w:footnote>
  <w:footnote w:id="2">
    <w:p w14:paraId="06C994E2" w14:textId="1261E53F" w:rsidR="00260CF3" w:rsidRPr="007F34A6" w:rsidRDefault="00260CF3">
      <w:pPr>
        <w:pStyle w:val="DipnotMetni"/>
        <w:rPr>
          <w:sz w:val="18"/>
          <w:szCs w:val="18"/>
          <w:lang w:val="tr-TR"/>
        </w:rPr>
      </w:pPr>
      <w:r w:rsidRPr="007F34A6">
        <w:rPr>
          <w:rStyle w:val="DipnotBavurusu"/>
          <w:sz w:val="18"/>
          <w:szCs w:val="18"/>
          <w:lang w:val="tr-TR"/>
        </w:rPr>
        <w:footnoteRef/>
      </w:r>
      <w:r w:rsidRPr="007F34A6">
        <w:rPr>
          <w:sz w:val="18"/>
          <w:szCs w:val="18"/>
          <w:lang w:val="tr-TR"/>
        </w:rPr>
        <w:t xml:space="preserve"> </w:t>
      </w:r>
      <w:proofErr w:type="spellStart"/>
      <w:r w:rsidRPr="007F34A6">
        <w:rPr>
          <w:rFonts w:cstheme="minorHAnsi"/>
          <w:sz w:val="18"/>
          <w:szCs w:val="18"/>
          <w:lang w:val="tr-TR"/>
        </w:rPr>
        <w:t>VMware</w:t>
      </w:r>
      <w:proofErr w:type="spellEnd"/>
      <w:r w:rsidRPr="007F34A6">
        <w:rPr>
          <w:rFonts w:cstheme="minorHAnsi"/>
          <w:sz w:val="18"/>
          <w:szCs w:val="18"/>
          <w:lang w:val="tr-TR"/>
        </w:rPr>
        <w:t xml:space="preserve"> </w:t>
      </w:r>
      <w:r w:rsidR="007F34A6" w:rsidRPr="007F34A6">
        <w:rPr>
          <w:rFonts w:cstheme="minorHAnsi"/>
          <w:sz w:val="18"/>
          <w:szCs w:val="18"/>
          <w:lang w:val="tr-TR"/>
        </w:rPr>
        <w:t xml:space="preserve">2020’ye kadar global operasyonlarının yüzde 100’ünü yenilenebilir enerjiyle kaynaklarından karşılamayı taahhüt ediyor. Şirket, belirlenen hedeflerinden iki yıl önce, 2018’de karbon-nötr uygulamalarını hayata geçirmeyi başardı. </w:t>
      </w:r>
    </w:p>
  </w:footnote>
  <w:footnote w:id="3">
    <w:p w14:paraId="34FDD9B7" w14:textId="225DCB77" w:rsidR="002A687F" w:rsidRDefault="002A687F" w:rsidP="002A687F">
      <w:pPr>
        <w:pStyle w:val="DipnotMetni"/>
      </w:pPr>
      <w:r>
        <w:rPr>
          <w:rStyle w:val="DipnotBavurusu"/>
        </w:rPr>
        <w:footnoteRef/>
      </w:r>
      <w:r>
        <w:t xml:space="preserve"> </w:t>
      </w:r>
      <w:r w:rsidR="007F34A6" w:rsidRPr="007F34A6">
        <w:rPr>
          <w:sz w:val="18"/>
          <w:szCs w:val="18"/>
          <w:lang w:val="tr-TR"/>
        </w:rPr>
        <w:t>Yük hesap birimi kilovat-saattir.</w:t>
      </w:r>
      <w:r w:rsidR="007F34A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970D" w14:textId="15A601A0" w:rsidR="00E63585" w:rsidRPr="00E63585" w:rsidRDefault="00E63585">
    <w:pPr>
      <w:pStyle w:val="stBilgi"/>
      <w:rPr>
        <w:b/>
      </w:rPr>
    </w:pPr>
    <w:r w:rsidRPr="00E63585">
      <w:rPr>
        <w:b/>
        <w:noProof/>
      </w:rPr>
      <w:drawing>
        <wp:anchor distT="0" distB="0" distL="114300" distR="114300" simplePos="0" relativeHeight="251658240" behindDoc="1" locked="0" layoutInCell="1" allowOverlap="1" wp14:anchorId="4E1D332B" wp14:editId="7A3CC04A">
          <wp:simplePos x="0" y="0"/>
          <wp:positionH relativeFrom="margin">
            <wp:posOffset>4400550</wp:posOffset>
          </wp:positionH>
          <wp:positionV relativeFrom="paragraph">
            <wp:posOffset>-266700</wp:posOffset>
          </wp:positionV>
          <wp:extent cx="2076450" cy="727075"/>
          <wp:effectExtent l="0" t="0" r="0" b="0"/>
          <wp:wrapTight wrapText="bothSides">
            <wp:wrapPolygon edited="0">
              <wp:start x="0" y="0"/>
              <wp:lineTo x="0" y="20940"/>
              <wp:lineTo x="21402" y="20940"/>
              <wp:lineTo x="21402" y="0"/>
              <wp:lineTo x="0" y="0"/>
            </wp:wrapPolygon>
          </wp:wrapTight>
          <wp:docPr id="1" name="Picture 1" descr="http://www.vmware.com/files/images/vmrc/VMware_logo_gry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mware.com/files/images/vmrc/VMware_logo_gry_RGB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450" cy="727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BC1"/>
    <w:multiLevelType w:val="hybridMultilevel"/>
    <w:tmpl w:val="3EE8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490A01"/>
    <w:multiLevelType w:val="multilevel"/>
    <w:tmpl w:val="E56CF2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3D5698"/>
    <w:multiLevelType w:val="hybridMultilevel"/>
    <w:tmpl w:val="840C57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DCD50B8"/>
    <w:multiLevelType w:val="hybridMultilevel"/>
    <w:tmpl w:val="CE9E2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6F527E"/>
    <w:multiLevelType w:val="hybridMultilevel"/>
    <w:tmpl w:val="E22E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A0"/>
    <w:rsid w:val="00011E0C"/>
    <w:rsid w:val="00012A74"/>
    <w:rsid w:val="00013799"/>
    <w:rsid w:val="000212AB"/>
    <w:rsid w:val="0004546D"/>
    <w:rsid w:val="00046FE2"/>
    <w:rsid w:val="00051426"/>
    <w:rsid w:val="00066CF3"/>
    <w:rsid w:val="00071A5E"/>
    <w:rsid w:val="0008083A"/>
    <w:rsid w:val="000C5A3B"/>
    <w:rsid w:val="000F249B"/>
    <w:rsid w:val="000F6F8B"/>
    <w:rsid w:val="00102C23"/>
    <w:rsid w:val="00107524"/>
    <w:rsid w:val="00111843"/>
    <w:rsid w:val="00112C1D"/>
    <w:rsid w:val="00115BF5"/>
    <w:rsid w:val="00143B56"/>
    <w:rsid w:val="00157022"/>
    <w:rsid w:val="001576C9"/>
    <w:rsid w:val="00163948"/>
    <w:rsid w:val="001747E7"/>
    <w:rsid w:val="00175127"/>
    <w:rsid w:val="00181468"/>
    <w:rsid w:val="00186BAA"/>
    <w:rsid w:val="001960E4"/>
    <w:rsid w:val="001A0894"/>
    <w:rsid w:val="001A1B13"/>
    <w:rsid w:val="001A4A9D"/>
    <w:rsid w:val="001A7AF1"/>
    <w:rsid w:val="001C2F66"/>
    <w:rsid w:val="001F1971"/>
    <w:rsid w:val="001F2988"/>
    <w:rsid w:val="0021257F"/>
    <w:rsid w:val="00216866"/>
    <w:rsid w:val="002449F5"/>
    <w:rsid w:val="00260CF3"/>
    <w:rsid w:val="00266595"/>
    <w:rsid w:val="00270886"/>
    <w:rsid w:val="00272275"/>
    <w:rsid w:val="00283C2E"/>
    <w:rsid w:val="00293AFE"/>
    <w:rsid w:val="00294B38"/>
    <w:rsid w:val="002A4AF2"/>
    <w:rsid w:val="002A687F"/>
    <w:rsid w:val="002B0A34"/>
    <w:rsid w:val="002B4B39"/>
    <w:rsid w:val="002C4435"/>
    <w:rsid w:val="002C463F"/>
    <w:rsid w:val="002D4CB5"/>
    <w:rsid w:val="002E1103"/>
    <w:rsid w:val="002E43E3"/>
    <w:rsid w:val="002E6362"/>
    <w:rsid w:val="002F0CAF"/>
    <w:rsid w:val="003027C2"/>
    <w:rsid w:val="003044CC"/>
    <w:rsid w:val="003133F8"/>
    <w:rsid w:val="00330423"/>
    <w:rsid w:val="003306A2"/>
    <w:rsid w:val="003347AF"/>
    <w:rsid w:val="0034476C"/>
    <w:rsid w:val="003709B4"/>
    <w:rsid w:val="00374724"/>
    <w:rsid w:val="003830D1"/>
    <w:rsid w:val="0038575A"/>
    <w:rsid w:val="003A5436"/>
    <w:rsid w:val="003A77AB"/>
    <w:rsid w:val="003D4BC3"/>
    <w:rsid w:val="003E551E"/>
    <w:rsid w:val="003F0A14"/>
    <w:rsid w:val="004065F8"/>
    <w:rsid w:val="00406B62"/>
    <w:rsid w:val="00417FCA"/>
    <w:rsid w:val="00466483"/>
    <w:rsid w:val="00477EA5"/>
    <w:rsid w:val="00497A69"/>
    <w:rsid w:val="004B6B8D"/>
    <w:rsid w:val="004D0F7B"/>
    <w:rsid w:val="004F7112"/>
    <w:rsid w:val="00501505"/>
    <w:rsid w:val="00511127"/>
    <w:rsid w:val="00512BEA"/>
    <w:rsid w:val="005178DD"/>
    <w:rsid w:val="005306D9"/>
    <w:rsid w:val="00532FD2"/>
    <w:rsid w:val="005431E4"/>
    <w:rsid w:val="005535AF"/>
    <w:rsid w:val="00557AD6"/>
    <w:rsid w:val="0056633F"/>
    <w:rsid w:val="00566C2F"/>
    <w:rsid w:val="005777CD"/>
    <w:rsid w:val="005811A2"/>
    <w:rsid w:val="00581D94"/>
    <w:rsid w:val="0058651F"/>
    <w:rsid w:val="0059285E"/>
    <w:rsid w:val="005931D8"/>
    <w:rsid w:val="005A5736"/>
    <w:rsid w:val="005E2523"/>
    <w:rsid w:val="005F3219"/>
    <w:rsid w:val="005F5136"/>
    <w:rsid w:val="00603CBB"/>
    <w:rsid w:val="00610495"/>
    <w:rsid w:val="00632830"/>
    <w:rsid w:val="00641311"/>
    <w:rsid w:val="006449A3"/>
    <w:rsid w:val="00647972"/>
    <w:rsid w:val="00652EED"/>
    <w:rsid w:val="006653B7"/>
    <w:rsid w:val="00674E76"/>
    <w:rsid w:val="0068061E"/>
    <w:rsid w:val="00682604"/>
    <w:rsid w:val="00682F08"/>
    <w:rsid w:val="00690861"/>
    <w:rsid w:val="006934EE"/>
    <w:rsid w:val="00694228"/>
    <w:rsid w:val="006B34D5"/>
    <w:rsid w:val="006C518A"/>
    <w:rsid w:val="006D14E6"/>
    <w:rsid w:val="006E40FA"/>
    <w:rsid w:val="006F07A2"/>
    <w:rsid w:val="006F1A2A"/>
    <w:rsid w:val="00716B36"/>
    <w:rsid w:val="00726A97"/>
    <w:rsid w:val="00743968"/>
    <w:rsid w:val="007518AA"/>
    <w:rsid w:val="00754743"/>
    <w:rsid w:val="007717ED"/>
    <w:rsid w:val="00775097"/>
    <w:rsid w:val="00784903"/>
    <w:rsid w:val="00786B6C"/>
    <w:rsid w:val="007878DE"/>
    <w:rsid w:val="00790B3A"/>
    <w:rsid w:val="007917A0"/>
    <w:rsid w:val="00796B45"/>
    <w:rsid w:val="007C60A0"/>
    <w:rsid w:val="007E25A1"/>
    <w:rsid w:val="007F34A6"/>
    <w:rsid w:val="007F76F0"/>
    <w:rsid w:val="00816E35"/>
    <w:rsid w:val="008379DA"/>
    <w:rsid w:val="00840510"/>
    <w:rsid w:val="00890A92"/>
    <w:rsid w:val="0089251E"/>
    <w:rsid w:val="00894051"/>
    <w:rsid w:val="008A05E9"/>
    <w:rsid w:val="008A06E2"/>
    <w:rsid w:val="008A4DA7"/>
    <w:rsid w:val="008A4DFA"/>
    <w:rsid w:val="008E2466"/>
    <w:rsid w:val="008F58DF"/>
    <w:rsid w:val="009016AD"/>
    <w:rsid w:val="00906232"/>
    <w:rsid w:val="00911382"/>
    <w:rsid w:val="00917A7E"/>
    <w:rsid w:val="00926635"/>
    <w:rsid w:val="0093279A"/>
    <w:rsid w:val="00934DDB"/>
    <w:rsid w:val="009458C5"/>
    <w:rsid w:val="00963C02"/>
    <w:rsid w:val="00986756"/>
    <w:rsid w:val="00987E2D"/>
    <w:rsid w:val="009C3DDA"/>
    <w:rsid w:val="009D5029"/>
    <w:rsid w:val="009F0DF1"/>
    <w:rsid w:val="009F1DF3"/>
    <w:rsid w:val="009F5DBF"/>
    <w:rsid w:val="00A13D6A"/>
    <w:rsid w:val="00A257EE"/>
    <w:rsid w:val="00A26D60"/>
    <w:rsid w:val="00A277B6"/>
    <w:rsid w:val="00A2797E"/>
    <w:rsid w:val="00A27FCF"/>
    <w:rsid w:val="00A338A6"/>
    <w:rsid w:val="00A35E18"/>
    <w:rsid w:val="00A5663A"/>
    <w:rsid w:val="00A60BDB"/>
    <w:rsid w:val="00A62C08"/>
    <w:rsid w:val="00A72D2A"/>
    <w:rsid w:val="00A7588F"/>
    <w:rsid w:val="00A94EF1"/>
    <w:rsid w:val="00A95783"/>
    <w:rsid w:val="00A960A9"/>
    <w:rsid w:val="00AA7FDB"/>
    <w:rsid w:val="00AB1C5D"/>
    <w:rsid w:val="00AB501B"/>
    <w:rsid w:val="00AC5DA0"/>
    <w:rsid w:val="00AC6598"/>
    <w:rsid w:val="00AE0C4D"/>
    <w:rsid w:val="00AE24D3"/>
    <w:rsid w:val="00AF053E"/>
    <w:rsid w:val="00B069BB"/>
    <w:rsid w:val="00B07D8D"/>
    <w:rsid w:val="00B12808"/>
    <w:rsid w:val="00B12AE3"/>
    <w:rsid w:val="00B358F0"/>
    <w:rsid w:val="00B419A0"/>
    <w:rsid w:val="00B42E40"/>
    <w:rsid w:val="00B45D50"/>
    <w:rsid w:val="00B46B37"/>
    <w:rsid w:val="00B5015E"/>
    <w:rsid w:val="00B52C90"/>
    <w:rsid w:val="00B70BBB"/>
    <w:rsid w:val="00B713C6"/>
    <w:rsid w:val="00BA248F"/>
    <w:rsid w:val="00BB6D2C"/>
    <w:rsid w:val="00BC74AD"/>
    <w:rsid w:val="00BD74DA"/>
    <w:rsid w:val="00C032BD"/>
    <w:rsid w:val="00C179AC"/>
    <w:rsid w:val="00C24F02"/>
    <w:rsid w:val="00C537ED"/>
    <w:rsid w:val="00C53D68"/>
    <w:rsid w:val="00C62130"/>
    <w:rsid w:val="00C74033"/>
    <w:rsid w:val="00C76CE9"/>
    <w:rsid w:val="00C77C6C"/>
    <w:rsid w:val="00C868FD"/>
    <w:rsid w:val="00CA4008"/>
    <w:rsid w:val="00CA6992"/>
    <w:rsid w:val="00CE2CA7"/>
    <w:rsid w:val="00CF5A4A"/>
    <w:rsid w:val="00D06DDD"/>
    <w:rsid w:val="00D301AB"/>
    <w:rsid w:val="00D73ED5"/>
    <w:rsid w:val="00D77D6A"/>
    <w:rsid w:val="00D82246"/>
    <w:rsid w:val="00D84BFE"/>
    <w:rsid w:val="00D93031"/>
    <w:rsid w:val="00D9684D"/>
    <w:rsid w:val="00DA116B"/>
    <w:rsid w:val="00DA255A"/>
    <w:rsid w:val="00DB5C41"/>
    <w:rsid w:val="00DC3F16"/>
    <w:rsid w:val="00E12B93"/>
    <w:rsid w:val="00E21233"/>
    <w:rsid w:val="00E2757B"/>
    <w:rsid w:val="00E276D1"/>
    <w:rsid w:val="00E44EB7"/>
    <w:rsid w:val="00E63585"/>
    <w:rsid w:val="00E85CE9"/>
    <w:rsid w:val="00E87D6C"/>
    <w:rsid w:val="00E90E3D"/>
    <w:rsid w:val="00E9249B"/>
    <w:rsid w:val="00EB42AD"/>
    <w:rsid w:val="00EB6CF3"/>
    <w:rsid w:val="00ED5342"/>
    <w:rsid w:val="00F201A2"/>
    <w:rsid w:val="00F2196F"/>
    <w:rsid w:val="00F2411A"/>
    <w:rsid w:val="00F34021"/>
    <w:rsid w:val="00F371F7"/>
    <w:rsid w:val="00F439C8"/>
    <w:rsid w:val="00F47057"/>
    <w:rsid w:val="00F77BAB"/>
    <w:rsid w:val="00F8278C"/>
    <w:rsid w:val="00F82DE1"/>
    <w:rsid w:val="00F8572E"/>
    <w:rsid w:val="00F85BE0"/>
    <w:rsid w:val="00F9269D"/>
    <w:rsid w:val="00FA4B42"/>
    <w:rsid w:val="00FB072E"/>
    <w:rsid w:val="00FB11AE"/>
    <w:rsid w:val="00FB3FC6"/>
    <w:rsid w:val="00FB63C5"/>
    <w:rsid w:val="00FD45F8"/>
    <w:rsid w:val="00FD6EFF"/>
    <w:rsid w:val="00FE128A"/>
    <w:rsid w:val="00FE3317"/>
    <w:rsid w:val="00FF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6CA22"/>
  <w15:chartTrackingRefBased/>
  <w15:docId w15:val="{F1D54E85-A5A5-4CAB-9149-CFB25A71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17A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917A0"/>
    <w:rPr>
      <w:b/>
      <w:bCs/>
    </w:rPr>
  </w:style>
  <w:style w:type="character" w:styleId="Kpr">
    <w:name w:val="Hyperlink"/>
    <w:basedOn w:val="VarsaylanParagrafYazTipi"/>
    <w:uiPriority w:val="99"/>
    <w:unhideWhenUsed/>
    <w:rsid w:val="007917A0"/>
    <w:rPr>
      <w:color w:val="0000FF"/>
      <w:u w:val="single"/>
    </w:rPr>
  </w:style>
  <w:style w:type="character" w:styleId="Vurgu">
    <w:name w:val="Emphasis"/>
    <w:basedOn w:val="VarsaylanParagrafYazTipi"/>
    <w:uiPriority w:val="20"/>
    <w:qFormat/>
    <w:rsid w:val="007917A0"/>
    <w:rPr>
      <w:i/>
      <w:iCs/>
    </w:rPr>
  </w:style>
  <w:style w:type="paragraph" w:customStyle="1" w:styleId="p1">
    <w:name w:val="p1"/>
    <w:basedOn w:val="Normal"/>
    <w:rsid w:val="006449A3"/>
    <w:pPr>
      <w:spacing w:after="0" w:line="240" w:lineRule="auto"/>
    </w:pPr>
    <w:rPr>
      <w:rFonts w:ascii="Helvetica" w:hAnsi="Helvetica" w:cs="Times New Roman"/>
      <w:sz w:val="17"/>
      <w:szCs w:val="17"/>
    </w:rPr>
  </w:style>
  <w:style w:type="character" w:customStyle="1" w:styleId="s1">
    <w:name w:val="s1"/>
    <w:basedOn w:val="VarsaylanParagrafYazTipi"/>
    <w:rsid w:val="006449A3"/>
    <w:rPr>
      <w:color w:val="000000"/>
    </w:rPr>
  </w:style>
  <w:style w:type="character" w:customStyle="1" w:styleId="s2">
    <w:name w:val="s2"/>
    <w:basedOn w:val="VarsaylanParagrafYazTipi"/>
    <w:rsid w:val="006449A3"/>
    <w:rPr>
      <w:color w:val="565656"/>
    </w:rPr>
  </w:style>
  <w:style w:type="character" w:styleId="zmlenmeyenBahsetme">
    <w:name w:val="Unresolved Mention"/>
    <w:basedOn w:val="VarsaylanParagrafYazTipi"/>
    <w:uiPriority w:val="99"/>
    <w:semiHidden/>
    <w:unhideWhenUsed/>
    <w:rsid w:val="00CE2CA7"/>
    <w:rPr>
      <w:color w:val="605E5C"/>
      <w:shd w:val="clear" w:color="auto" w:fill="E1DFDD"/>
    </w:rPr>
  </w:style>
  <w:style w:type="character" w:styleId="AklamaBavurusu">
    <w:name w:val="annotation reference"/>
    <w:basedOn w:val="VarsaylanParagrafYazTipi"/>
    <w:uiPriority w:val="99"/>
    <w:semiHidden/>
    <w:unhideWhenUsed/>
    <w:rsid w:val="00963C02"/>
    <w:rPr>
      <w:sz w:val="16"/>
      <w:szCs w:val="16"/>
    </w:rPr>
  </w:style>
  <w:style w:type="paragraph" w:styleId="AklamaMetni">
    <w:name w:val="annotation text"/>
    <w:basedOn w:val="Normal"/>
    <w:link w:val="AklamaMetniChar"/>
    <w:uiPriority w:val="99"/>
    <w:semiHidden/>
    <w:unhideWhenUsed/>
    <w:rsid w:val="00963C0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3C02"/>
    <w:rPr>
      <w:sz w:val="20"/>
      <w:szCs w:val="20"/>
    </w:rPr>
  </w:style>
  <w:style w:type="paragraph" w:styleId="AklamaKonusu">
    <w:name w:val="annotation subject"/>
    <w:basedOn w:val="AklamaMetni"/>
    <w:next w:val="AklamaMetni"/>
    <w:link w:val="AklamaKonusuChar"/>
    <w:uiPriority w:val="99"/>
    <w:semiHidden/>
    <w:unhideWhenUsed/>
    <w:rsid w:val="00963C02"/>
    <w:rPr>
      <w:b/>
      <w:bCs/>
    </w:rPr>
  </w:style>
  <w:style w:type="character" w:customStyle="1" w:styleId="AklamaKonusuChar">
    <w:name w:val="Açıklama Konusu Char"/>
    <w:basedOn w:val="AklamaMetniChar"/>
    <w:link w:val="AklamaKonusu"/>
    <w:uiPriority w:val="99"/>
    <w:semiHidden/>
    <w:rsid w:val="00963C02"/>
    <w:rPr>
      <w:b/>
      <w:bCs/>
      <w:sz w:val="20"/>
      <w:szCs w:val="20"/>
    </w:rPr>
  </w:style>
  <w:style w:type="paragraph" w:styleId="BalonMetni">
    <w:name w:val="Balloon Text"/>
    <w:basedOn w:val="Normal"/>
    <w:link w:val="BalonMetniChar"/>
    <w:uiPriority w:val="99"/>
    <w:semiHidden/>
    <w:unhideWhenUsed/>
    <w:rsid w:val="00963C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3C02"/>
    <w:rPr>
      <w:rFonts w:ascii="Segoe UI" w:hAnsi="Segoe UI" w:cs="Segoe UI"/>
      <w:sz w:val="18"/>
      <w:szCs w:val="18"/>
    </w:rPr>
  </w:style>
  <w:style w:type="paragraph" w:styleId="stBilgi">
    <w:name w:val="header"/>
    <w:basedOn w:val="Normal"/>
    <w:link w:val="stBilgiChar"/>
    <w:uiPriority w:val="99"/>
    <w:unhideWhenUsed/>
    <w:rsid w:val="00E6358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3585"/>
  </w:style>
  <w:style w:type="paragraph" w:styleId="AltBilgi">
    <w:name w:val="footer"/>
    <w:basedOn w:val="Normal"/>
    <w:link w:val="AltBilgiChar"/>
    <w:uiPriority w:val="99"/>
    <w:unhideWhenUsed/>
    <w:rsid w:val="00E6358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3585"/>
  </w:style>
  <w:style w:type="character" w:customStyle="1" w:styleId="ListeParagrafChar">
    <w:name w:val="Liste Paragraf Char"/>
    <w:aliases w:val="numbered Char,Paragraphe de liste1 Char,Bulletr List Paragraph Char,列出段落 Char,列出段落1 Char,Parágrafo da Lista1 Char,List Paragraph2 Char,List Paragraph21 Char,List Paragraph11 Char,Listeafsnit1 Char,Párrafo de lista1 Char,リスト段落 Char"/>
    <w:basedOn w:val="VarsaylanParagrafYazTipi"/>
    <w:link w:val="ListeParagraf"/>
    <w:uiPriority w:val="34"/>
    <w:locked/>
    <w:rsid w:val="00A72D2A"/>
    <w:rPr>
      <w:rFonts w:ascii="Calibri" w:hAnsi="Calibri" w:cs="Calibri"/>
    </w:rPr>
  </w:style>
  <w:style w:type="paragraph" w:styleId="ListeParagraf">
    <w:name w:val="List Paragraph"/>
    <w:aliases w:val="numbered,Paragraphe de liste1,Bulletr List Paragraph,列出段落,列出段落1,Parágrafo da Lista1,List Paragraph2,List Paragraph21,List Paragraph11,Listeafsnit1,Párrafo de lista1,Listenabsatz1,Bullet list,Listenabsatz,リスト段落,lp1,Plan,????,????1,?????,?"/>
    <w:basedOn w:val="Normal"/>
    <w:link w:val="ListeParagrafChar"/>
    <w:uiPriority w:val="34"/>
    <w:qFormat/>
    <w:rsid w:val="00A72D2A"/>
    <w:pPr>
      <w:spacing w:after="0" w:line="240" w:lineRule="auto"/>
      <w:ind w:left="720"/>
      <w:contextualSpacing/>
    </w:pPr>
    <w:rPr>
      <w:rFonts w:ascii="Calibri" w:hAnsi="Calibri" w:cs="Calibri"/>
    </w:rPr>
  </w:style>
  <w:style w:type="paragraph" w:styleId="DipnotMetni">
    <w:name w:val="footnote text"/>
    <w:basedOn w:val="Normal"/>
    <w:link w:val="DipnotMetniChar"/>
    <w:uiPriority w:val="99"/>
    <w:semiHidden/>
    <w:unhideWhenUsed/>
    <w:rsid w:val="008A06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06E2"/>
    <w:rPr>
      <w:sz w:val="20"/>
      <w:szCs w:val="20"/>
    </w:rPr>
  </w:style>
  <w:style w:type="character" w:styleId="DipnotBavurusu">
    <w:name w:val="footnote reference"/>
    <w:basedOn w:val="VarsaylanParagrafYazTipi"/>
    <w:uiPriority w:val="99"/>
    <w:semiHidden/>
    <w:unhideWhenUsed/>
    <w:rsid w:val="008A06E2"/>
    <w:rPr>
      <w:vertAlign w:val="superscript"/>
    </w:rPr>
  </w:style>
  <w:style w:type="paragraph" w:styleId="Dzeltme">
    <w:name w:val="Revision"/>
    <w:hidden/>
    <w:uiPriority w:val="99"/>
    <w:semiHidden/>
    <w:rsid w:val="00647972"/>
    <w:pPr>
      <w:spacing w:after="0" w:line="240" w:lineRule="auto"/>
    </w:pPr>
  </w:style>
  <w:style w:type="paragraph" w:customStyle="1" w:styleId="NewsletterNormal">
    <w:name w:val="Newsletter Normal"/>
    <w:basedOn w:val="Normal"/>
    <w:link w:val="NewsletterNormalChar"/>
    <w:autoRedefine/>
    <w:qFormat/>
    <w:rsid w:val="00B358F0"/>
    <w:pPr>
      <w:spacing w:after="120" w:line="276" w:lineRule="auto"/>
    </w:pPr>
    <w:rPr>
      <w:rFonts w:eastAsia="Calibri" w:cstheme="minorHAnsi"/>
      <w:color w:val="000000" w:themeColor="text1"/>
      <w:lang w:val="tr-TR"/>
    </w:rPr>
  </w:style>
  <w:style w:type="character" w:customStyle="1" w:styleId="NewsletterNormalChar">
    <w:name w:val="Newsletter Normal Char"/>
    <w:link w:val="NewsletterNormal"/>
    <w:rsid w:val="00B358F0"/>
    <w:rPr>
      <w:rFonts w:eastAsia="Calibri" w:cstheme="minorHAnsi"/>
      <w:color w:val="000000" w:themeColor="tex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7540">
      <w:bodyDiv w:val="1"/>
      <w:marLeft w:val="0"/>
      <w:marRight w:val="0"/>
      <w:marTop w:val="0"/>
      <w:marBottom w:val="0"/>
      <w:divBdr>
        <w:top w:val="none" w:sz="0" w:space="0" w:color="auto"/>
        <w:left w:val="none" w:sz="0" w:space="0" w:color="auto"/>
        <w:bottom w:val="none" w:sz="0" w:space="0" w:color="auto"/>
        <w:right w:val="none" w:sz="0" w:space="0" w:color="auto"/>
      </w:divBdr>
    </w:div>
    <w:div w:id="133068431">
      <w:bodyDiv w:val="1"/>
      <w:marLeft w:val="0"/>
      <w:marRight w:val="0"/>
      <w:marTop w:val="0"/>
      <w:marBottom w:val="0"/>
      <w:divBdr>
        <w:top w:val="none" w:sz="0" w:space="0" w:color="auto"/>
        <w:left w:val="none" w:sz="0" w:space="0" w:color="auto"/>
        <w:bottom w:val="none" w:sz="0" w:space="0" w:color="auto"/>
        <w:right w:val="none" w:sz="0" w:space="0" w:color="auto"/>
      </w:divBdr>
    </w:div>
    <w:div w:id="303200441">
      <w:bodyDiv w:val="1"/>
      <w:marLeft w:val="0"/>
      <w:marRight w:val="0"/>
      <w:marTop w:val="0"/>
      <w:marBottom w:val="0"/>
      <w:divBdr>
        <w:top w:val="none" w:sz="0" w:space="0" w:color="auto"/>
        <w:left w:val="none" w:sz="0" w:space="0" w:color="auto"/>
        <w:bottom w:val="none" w:sz="0" w:space="0" w:color="auto"/>
        <w:right w:val="none" w:sz="0" w:space="0" w:color="auto"/>
      </w:divBdr>
      <w:divsChild>
        <w:div w:id="605817350">
          <w:marLeft w:val="0"/>
          <w:marRight w:val="0"/>
          <w:marTop w:val="0"/>
          <w:marBottom w:val="0"/>
          <w:divBdr>
            <w:top w:val="none" w:sz="0" w:space="0" w:color="auto"/>
            <w:left w:val="none" w:sz="0" w:space="0" w:color="auto"/>
            <w:bottom w:val="none" w:sz="0" w:space="0" w:color="auto"/>
            <w:right w:val="none" w:sz="0" w:space="0" w:color="auto"/>
          </w:divBdr>
          <w:divsChild>
            <w:div w:id="44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0810">
      <w:bodyDiv w:val="1"/>
      <w:marLeft w:val="0"/>
      <w:marRight w:val="0"/>
      <w:marTop w:val="0"/>
      <w:marBottom w:val="0"/>
      <w:divBdr>
        <w:top w:val="none" w:sz="0" w:space="0" w:color="auto"/>
        <w:left w:val="none" w:sz="0" w:space="0" w:color="auto"/>
        <w:bottom w:val="none" w:sz="0" w:space="0" w:color="auto"/>
        <w:right w:val="none" w:sz="0" w:space="0" w:color="auto"/>
      </w:divBdr>
    </w:div>
    <w:div w:id="657420806">
      <w:bodyDiv w:val="1"/>
      <w:marLeft w:val="0"/>
      <w:marRight w:val="0"/>
      <w:marTop w:val="0"/>
      <w:marBottom w:val="0"/>
      <w:divBdr>
        <w:top w:val="none" w:sz="0" w:space="0" w:color="auto"/>
        <w:left w:val="none" w:sz="0" w:space="0" w:color="auto"/>
        <w:bottom w:val="none" w:sz="0" w:space="0" w:color="auto"/>
        <w:right w:val="none" w:sz="0" w:space="0" w:color="auto"/>
      </w:divBdr>
    </w:div>
    <w:div w:id="674234862">
      <w:bodyDiv w:val="1"/>
      <w:marLeft w:val="0"/>
      <w:marRight w:val="0"/>
      <w:marTop w:val="0"/>
      <w:marBottom w:val="0"/>
      <w:divBdr>
        <w:top w:val="none" w:sz="0" w:space="0" w:color="auto"/>
        <w:left w:val="none" w:sz="0" w:space="0" w:color="auto"/>
        <w:bottom w:val="none" w:sz="0" w:space="0" w:color="auto"/>
        <w:right w:val="none" w:sz="0" w:space="0" w:color="auto"/>
      </w:divBdr>
    </w:div>
    <w:div w:id="816263687">
      <w:bodyDiv w:val="1"/>
      <w:marLeft w:val="0"/>
      <w:marRight w:val="0"/>
      <w:marTop w:val="0"/>
      <w:marBottom w:val="0"/>
      <w:divBdr>
        <w:top w:val="none" w:sz="0" w:space="0" w:color="auto"/>
        <w:left w:val="none" w:sz="0" w:space="0" w:color="auto"/>
        <w:bottom w:val="none" w:sz="0" w:space="0" w:color="auto"/>
        <w:right w:val="none" w:sz="0" w:space="0" w:color="auto"/>
      </w:divBdr>
    </w:div>
    <w:div w:id="1016078157">
      <w:bodyDiv w:val="1"/>
      <w:marLeft w:val="0"/>
      <w:marRight w:val="0"/>
      <w:marTop w:val="0"/>
      <w:marBottom w:val="0"/>
      <w:divBdr>
        <w:top w:val="none" w:sz="0" w:space="0" w:color="auto"/>
        <w:left w:val="none" w:sz="0" w:space="0" w:color="auto"/>
        <w:bottom w:val="none" w:sz="0" w:space="0" w:color="auto"/>
        <w:right w:val="none" w:sz="0" w:space="0" w:color="auto"/>
      </w:divBdr>
    </w:div>
    <w:div w:id="1399399538">
      <w:bodyDiv w:val="1"/>
      <w:marLeft w:val="0"/>
      <w:marRight w:val="0"/>
      <w:marTop w:val="0"/>
      <w:marBottom w:val="0"/>
      <w:divBdr>
        <w:top w:val="none" w:sz="0" w:space="0" w:color="auto"/>
        <w:left w:val="none" w:sz="0" w:space="0" w:color="auto"/>
        <w:bottom w:val="none" w:sz="0" w:space="0" w:color="auto"/>
        <w:right w:val="none" w:sz="0" w:space="0" w:color="auto"/>
      </w:divBdr>
    </w:div>
    <w:div w:id="1455249106">
      <w:bodyDiv w:val="1"/>
      <w:marLeft w:val="0"/>
      <w:marRight w:val="0"/>
      <w:marTop w:val="0"/>
      <w:marBottom w:val="0"/>
      <w:divBdr>
        <w:top w:val="none" w:sz="0" w:space="0" w:color="auto"/>
        <w:left w:val="none" w:sz="0" w:space="0" w:color="auto"/>
        <w:bottom w:val="none" w:sz="0" w:space="0" w:color="auto"/>
        <w:right w:val="none" w:sz="0" w:space="0" w:color="auto"/>
      </w:divBdr>
    </w:div>
    <w:div w:id="1505439257">
      <w:bodyDiv w:val="1"/>
      <w:marLeft w:val="0"/>
      <w:marRight w:val="0"/>
      <w:marTop w:val="0"/>
      <w:marBottom w:val="0"/>
      <w:divBdr>
        <w:top w:val="none" w:sz="0" w:space="0" w:color="auto"/>
        <w:left w:val="none" w:sz="0" w:space="0" w:color="auto"/>
        <w:bottom w:val="none" w:sz="0" w:space="0" w:color="auto"/>
        <w:right w:val="none" w:sz="0" w:space="0" w:color="auto"/>
      </w:divBdr>
    </w:div>
    <w:div w:id="1612324720">
      <w:bodyDiv w:val="1"/>
      <w:marLeft w:val="0"/>
      <w:marRight w:val="0"/>
      <w:marTop w:val="0"/>
      <w:marBottom w:val="0"/>
      <w:divBdr>
        <w:top w:val="none" w:sz="0" w:space="0" w:color="auto"/>
        <w:left w:val="none" w:sz="0" w:space="0" w:color="auto"/>
        <w:bottom w:val="none" w:sz="0" w:space="0" w:color="auto"/>
        <w:right w:val="none" w:sz="0" w:space="0" w:color="auto"/>
      </w:divBdr>
    </w:div>
    <w:div w:id="1652098568">
      <w:bodyDiv w:val="1"/>
      <w:marLeft w:val="0"/>
      <w:marRight w:val="0"/>
      <w:marTop w:val="0"/>
      <w:marBottom w:val="0"/>
      <w:divBdr>
        <w:top w:val="none" w:sz="0" w:space="0" w:color="auto"/>
        <w:left w:val="none" w:sz="0" w:space="0" w:color="auto"/>
        <w:bottom w:val="none" w:sz="0" w:space="0" w:color="auto"/>
        <w:right w:val="none" w:sz="0" w:space="0" w:color="auto"/>
      </w:divBdr>
    </w:div>
    <w:div w:id="21370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nk.marjinal.com.tr/wf/click?upn=E1A-2FKPGwUTuegG19F5rLPoYcpPHfOTDw8Iw-2BFirYEJ8-3D_yvBYfsilmQIXGZ5wsaRTiHPlLmFWGBK0Bl4b-2BPaebzhRIZa-2BqlvfwFwNiTPCEOo3nskFjl7BWHb77ekaMuKWEDxoMJ2ekVICVK6Zjadpuu-2F1PSMRblCcQhORj2LffPbBx6NVrHh1eR0KlwydG0fr1C5lFUDPDiHCPF-2FdJDf8frX0SibWVT86qs46spDEj-2FBles8Lx9PJIx3UO1i2QSIEtPn4UU7ocadG6SO3rA4MuDTAYSUTk85Oinv4LskFo-2FQF-2FQ7Bg6Nls6ceiyN4hktajwwV8xS6NQAm1neYNz5CL0KE-2BpEuNYusUL2bNmVRRiHly059qveraI7RGZPcOosxfd7tEJbFV-2BoF-2FrH0kQ7NiA2h8RGDdFF-2B9vOg96p5wRThWsxpLXf-2Fzsv4GguuXBG8AvRW85tgxIGG-2FsGCMivLFUY-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vrac@marjinal.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97B6D6175F849AAA0244B674E931F" ma:contentTypeVersion="7" ma:contentTypeDescription="Create a new document." ma:contentTypeScope="" ma:versionID="7267f44c8297f4dd2a5387fa59e2e9ad">
  <xsd:schema xmlns:xsd="http://www.w3.org/2001/XMLSchema" xmlns:xs="http://www.w3.org/2001/XMLSchema" xmlns:p="http://schemas.microsoft.com/office/2006/metadata/properties" xmlns:ns2="955efbd1-cae2-4e26-825d-a7c33a4d9696" xmlns:ns3="d6a4a633-01f3-4465-83da-d255cae6cf9a" targetNamespace="http://schemas.microsoft.com/office/2006/metadata/properties" ma:root="true" ma:fieldsID="649402b1ee321a230df99f746e758853" ns2:_="" ns3:_="">
    <xsd:import namespace="955efbd1-cae2-4e26-825d-a7c33a4d9696"/>
    <xsd:import namespace="d6a4a633-01f3-4465-83da-d255cae6cf9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efbd1-cae2-4e26-825d-a7c33a4d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4a633-01f3-4465-83da-d255cae6cf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6a4a633-01f3-4465-83da-d255cae6cf9a">
      <UserInfo>
        <DisplayName>Eyre, Adrian</DisplayName>
        <AccountId>28</AccountId>
        <AccountType/>
      </UserInfo>
      <UserInfo>
        <DisplayName>Fuhrmann, Elena</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Oxf</b:Tag>
    <b:SourceType>InternetSite</b:SourceType>
    <b:Guid>{109E542B-380D-4AE5-BBD0-D06BA024DF0D}</b:Guid>
    <b:Author>
      <b:Author>
        <b:Corporate>Oxford Dictionaries</b:Corporate>
      </b:Author>
    </b:Author>
    <b:Title>carbon footprint</b:Title>
    <b:InternetSiteTitle>Oxford Living Dictionaries</b:InternetSiteTitle>
    <b:URL>https://en.oxforddictionaries.com/definition/us/carbon_footprint</b:URL>
    <b:RefOrder>1</b:RefOrder>
  </b:Source>
</b:Sources>
</file>

<file path=customXml/itemProps1.xml><?xml version="1.0" encoding="utf-8"?>
<ds:datastoreItem xmlns:ds="http://schemas.openxmlformats.org/officeDocument/2006/customXml" ds:itemID="{D5E374BC-EB32-49CA-9CF2-A2C103633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efbd1-cae2-4e26-825d-a7c33a4d9696"/>
    <ds:schemaRef ds:uri="d6a4a633-01f3-4465-83da-d255cae6c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B7255-DF5E-4EA9-8C8D-830099DA5608}">
  <ds:schemaRefs>
    <ds:schemaRef ds:uri="http://schemas.microsoft.com/office/2006/metadata/properties"/>
    <ds:schemaRef ds:uri="http://schemas.microsoft.com/office/infopath/2007/PartnerControls"/>
    <ds:schemaRef ds:uri="d6a4a633-01f3-4465-83da-d255cae6cf9a"/>
  </ds:schemaRefs>
</ds:datastoreItem>
</file>

<file path=customXml/itemProps3.xml><?xml version="1.0" encoding="utf-8"?>
<ds:datastoreItem xmlns:ds="http://schemas.openxmlformats.org/officeDocument/2006/customXml" ds:itemID="{0946CCB6-2E3B-4994-869C-CE47F6E104FC}">
  <ds:schemaRefs>
    <ds:schemaRef ds:uri="http://schemas.microsoft.com/sharepoint/v3/contenttype/forms"/>
  </ds:schemaRefs>
</ds:datastoreItem>
</file>

<file path=customXml/itemProps4.xml><?xml version="1.0" encoding="utf-8"?>
<ds:datastoreItem xmlns:ds="http://schemas.openxmlformats.org/officeDocument/2006/customXml" ds:itemID="{56FD6A76-801F-4EBD-B5E7-9C9C78D5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945</Words>
  <Characters>5393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6326</CharactersWithSpaces>
  <SharedDoc>false</SharedDoc>
  <HLinks>
    <vt:vector size="24" baseType="variant">
      <vt:variant>
        <vt:i4>4587636</vt:i4>
      </vt:variant>
      <vt:variant>
        <vt:i4>9</vt:i4>
      </vt:variant>
      <vt:variant>
        <vt:i4>0</vt:i4>
      </vt:variant>
      <vt:variant>
        <vt:i4>5</vt:i4>
      </vt:variant>
      <vt:variant>
        <vt:lpwstr>mailto:mthacker@vmware.com</vt:lpwstr>
      </vt:variant>
      <vt:variant>
        <vt:lpwstr/>
      </vt:variant>
      <vt:variant>
        <vt:i4>3932278</vt:i4>
      </vt:variant>
      <vt:variant>
        <vt:i4>6</vt:i4>
      </vt:variant>
      <vt:variant>
        <vt:i4>0</vt:i4>
      </vt:variant>
      <vt:variant>
        <vt:i4>5</vt:i4>
      </vt:variant>
      <vt:variant>
        <vt:lpwstr>https://www.vmware.com/company.html</vt:lpwstr>
      </vt:variant>
      <vt:variant>
        <vt:lpwstr/>
      </vt:variant>
      <vt:variant>
        <vt:i4>4849669</vt:i4>
      </vt:variant>
      <vt:variant>
        <vt:i4>3</vt:i4>
      </vt:variant>
      <vt:variant>
        <vt:i4>0</vt:i4>
      </vt:variant>
      <vt:variant>
        <vt:i4>5</vt:i4>
      </vt:variant>
      <vt:variant>
        <vt:lpwstr>https://www.vmware.com/support/services/skyline.html</vt:lpwstr>
      </vt:variant>
      <vt:variant>
        <vt:lpwstr/>
      </vt:variant>
      <vt:variant>
        <vt:i4>8257598</vt:i4>
      </vt:variant>
      <vt:variant>
        <vt:i4>0</vt:i4>
      </vt:variant>
      <vt:variant>
        <vt:i4>0</vt:i4>
      </vt:variant>
      <vt:variant>
        <vt:i4>5</vt:i4>
      </vt:variant>
      <vt:variant>
        <vt:lpwstr>https://www.vmware.com/company/innovation/programs.html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Fuhrmann, Elena</dc:creator>
  <cp:keywords/>
  <dc:description/>
  <cp:lastModifiedBy>Seda Özdil Ersezer</cp:lastModifiedBy>
  <cp:revision>11</cp:revision>
  <dcterms:created xsi:type="dcterms:W3CDTF">2019-05-08T17:54:00Z</dcterms:created>
  <dcterms:modified xsi:type="dcterms:W3CDTF">2019-05-16T12:12:00Z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0x010100C6097B6D6175F849AAA0244B674E931F</vt:lpwstr>
  </property>
</Properties>
</file>