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795E" w14:textId="77777777" w:rsidR="000110C6" w:rsidRPr="00F078DF" w:rsidRDefault="000110C6" w:rsidP="000F1E63">
      <w:pPr>
        <w:spacing w:line="360" w:lineRule="auto"/>
        <w:rPr>
          <w:rFonts w:ascii="Verdana" w:hAnsi="Verdana"/>
          <w:b/>
          <w:bCs/>
          <w:sz w:val="20"/>
          <w:szCs w:val="20"/>
          <w:u w:val="single"/>
        </w:rPr>
      </w:pPr>
    </w:p>
    <w:p w14:paraId="59517F0D" w14:textId="292BEE9B" w:rsidR="000F1E63" w:rsidRPr="00F078DF" w:rsidRDefault="000F1E63" w:rsidP="000F1E63">
      <w:pPr>
        <w:spacing w:line="360" w:lineRule="auto"/>
        <w:rPr>
          <w:rFonts w:ascii="Verdana" w:hAnsi="Verdana"/>
          <w:b/>
          <w:bCs/>
          <w:sz w:val="28"/>
          <w:szCs w:val="28"/>
          <w:u w:val="single"/>
        </w:rPr>
      </w:pPr>
      <w:r w:rsidRPr="00F078DF">
        <w:rPr>
          <w:rFonts w:ascii="Verdana" w:hAnsi="Verdana"/>
          <w:b/>
          <w:bCs/>
          <w:sz w:val="28"/>
          <w:szCs w:val="28"/>
          <w:u w:val="single"/>
        </w:rPr>
        <w:t>BASIN BÜLTENİ</w:t>
      </w:r>
    </w:p>
    <w:p w14:paraId="2DD52122" w14:textId="77777777" w:rsidR="000F1E63" w:rsidRPr="00F078DF" w:rsidRDefault="000F1E63" w:rsidP="00410384">
      <w:pPr>
        <w:spacing w:line="360" w:lineRule="auto"/>
        <w:jc w:val="center"/>
        <w:rPr>
          <w:rFonts w:ascii="Verdana" w:hAnsi="Verdana"/>
          <w:b/>
          <w:bCs/>
          <w:sz w:val="20"/>
          <w:szCs w:val="20"/>
        </w:rPr>
      </w:pPr>
    </w:p>
    <w:p w14:paraId="72E92A6F" w14:textId="11C97B49" w:rsidR="00427C9E" w:rsidRPr="00F078DF" w:rsidRDefault="00A87003" w:rsidP="00410384">
      <w:pPr>
        <w:spacing w:line="360" w:lineRule="auto"/>
        <w:jc w:val="center"/>
        <w:rPr>
          <w:rFonts w:ascii="Verdana" w:hAnsi="Verdana"/>
          <w:b/>
          <w:bCs/>
          <w:sz w:val="28"/>
          <w:szCs w:val="28"/>
        </w:rPr>
      </w:pPr>
      <w:r w:rsidRPr="00F078DF">
        <w:rPr>
          <w:rFonts w:ascii="Verdana" w:hAnsi="Verdana"/>
          <w:b/>
          <w:bCs/>
          <w:sz w:val="28"/>
          <w:szCs w:val="28"/>
        </w:rPr>
        <w:t>Girişim</w:t>
      </w:r>
      <w:r w:rsidR="00BA5ED4" w:rsidRPr="00F078DF">
        <w:rPr>
          <w:rFonts w:ascii="Verdana" w:hAnsi="Verdana"/>
          <w:b/>
          <w:bCs/>
          <w:sz w:val="28"/>
          <w:szCs w:val="28"/>
        </w:rPr>
        <w:t xml:space="preserve"> ve yatırım dünyası </w:t>
      </w:r>
      <w:proofErr w:type="spellStart"/>
      <w:r w:rsidR="00410384" w:rsidRPr="00F078DF">
        <w:rPr>
          <w:rFonts w:ascii="Verdana" w:hAnsi="Verdana"/>
          <w:b/>
          <w:bCs/>
          <w:sz w:val="28"/>
          <w:szCs w:val="28"/>
        </w:rPr>
        <w:t>Founder</w:t>
      </w:r>
      <w:proofErr w:type="spellEnd"/>
      <w:r w:rsidR="00410384" w:rsidRPr="00F078DF">
        <w:rPr>
          <w:rFonts w:ascii="Verdana" w:hAnsi="Verdana"/>
          <w:b/>
          <w:bCs/>
          <w:sz w:val="28"/>
          <w:szCs w:val="28"/>
        </w:rPr>
        <w:t xml:space="preserve"> </w:t>
      </w:r>
      <w:proofErr w:type="spellStart"/>
      <w:r w:rsidR="00410384" w:rsidRPr="00F078DF">
        <w:rPr>
          <w:rFonts w:ascii="Verdana" w:hAnsi="Verdana"/>
          <w:b/>
          <w:bCs/>
          <w:sz w:val="28"/>
          <w:szCs w:val="28"/>
        </w:rPr>
        <w:t>One</w:t>
      </w:r>
      <w:proofErr w:type="spellEnd"/>
      <w:r w:rsidR="00410384" w:rsidRPr="00F078DF">
        <w:rPr>
          <w:rFonts w:ascii="Verdana" w:hAnsi="Verdana"/>
          <w:b/>
          <w:bCs/>
          <w:sz w:val="28"/>
          <w:szCs w:val="28"/>
        </w:rPr>
        <w:t xml:space="preserve"> Investor </w:t>
      </w:r>
      <w:proofErr w:type="spellStart"/>
      <w:r w:rsidR="00410384" w:rsidRPr="00F078DF">
        <w:rPr>
          <w:rFonts w:ascii="Verdana" w:hAnsi="Verdana"/>
          <w:b/>
          <w:bCs/>
          <w:sz w:val="28"/>
          <w:szCs w:val="28"/>
        </w:rPr>
        <w:t>Day</w:t>
      </w:r>
      <w:proofErr w:type="spellEnd"/>
      <w:r w:rsidR="00410384" w:rsidRPr="00F078DF">
        <w:rPr>
          <w:rFonts w:ascii="Verdana" w:hAnsi="Verdana"/>
          <w:b/>
          <w:bCs/>
          <w:sz w:val="28"/>
          <w:szCs w:val="28"/>
        </w:rPr>
        <w:t xml:space="preserve"> </w:t>
      </w:r>
      <w:r w:rsidRPr="00F078DF">
        <w:rPr>
          <w:rFonts w:ascii="Verdana" w:hAnsi="Verdana"/>
          <w:b/>
          <w:bCs/>
          <w:sz w:val="28"/>
          <w:szCs w:val="28"/>
        </w:rPr>
        <w:t>etkinliğinde buluştu</w:t>
      </w:r>
    </w:p>
    <w:p w14:paraId="3572A705" w14:textId="77777777" w:rsidR="00410384" w:rsidRPr="00F078DF" w:rsidRDefault="00410384" w:rsidP="00F078DF">
      <w:pPr>
        <w:spacing w:line="360" w:lineRule="auto"/>
        <w:jc w:val="both"/>
        <w:rPr>
          <w:rFonts w:ascii="Verdana" w:hAnsi="Verdana"/>
          <w:b/>
          <w:bCs/>
        </w:rPr>
      </w:pPr>
    </w:p>
    <w:p w14:paraId="33C87C84" w14:textId="34F30A3C" w:rsidR="007A3A9F" w:rsidRPr="00F078DF" w:rsidRDefault="003A5B16" w:rsidP="00F078DF">
      <w:pPr>
        <w:spacing w:line="360" w:lineRule="auto"/>
        <w:jc w:val="both"/>
        <w:rPr>
          <w:rFonts w:ascii="Verdana" w:hAnsi="Verdana"/>
          <w:b/>
          <w:bCs/>
        </w:rPr>
      </w:pPr>
      <w:r w:rsidRPr="00F078DF">
        <w:rPr>
          <w:rFonts w:ascii="Verdana" w:hAnsi="Verdana"/>
          <w:b/>
          <w:bCs/>
        </w:rPr>
        <w:t xml:space="preserve">Türkiye Girişimcilik Vakfı, Türkiye Bilişim Vakfı ve </w:t>
      </w:r>
      <w:proofErr w:type="spellStart"/>
      <w:r w:rsidRPr="00F078DF">
        <w:rPr>
          <w:rFonts w:ascii="Verdana" w:hAnsi="Verdana"/>
          <w:b/>
          <w:bCs/>
        </w:rPr>
        <w:t>Maxis</w:t>
      </w:r>
      <w:proofErr w:type="spellEnd"/>
      <w:r w:rsidRPr="00F078DF">
        <w:rPr>
          <w:rFonts w:ascii="Verdana" w:hAnsi="Verdana"/>
          <w:b/>
          <w:bCs/>
        </w:rPr>
        <w:t xml:space="preserve"> Girişim Sermayesi Portföy Yönetimi </w:t>
      </w:r>
      <w:proofErr w:type="gramStart"/>
      <w:r w:rsidRPr="00F078DF">
        <w:rPr>
          <w:rFonts w:ascii="Verdana" w:hAnsi="Verdana"/>
          <w:b/>
          <w:bCs/>
        </w:rPr>
        <w:t>işbirliğiyle</w:t>
      </w:r>
      <w:proofErr w:type="gramEnd"/>
      <w:r w:rsidRPr="00F078DF">
        <w:rPr>
          <w:rFonts w:ascii="Verdana" w:hAnsi="Verdana"/>
          <w:b/>
          <w:bCs/>
        </w:rPr>
        <w:t xml:space="preserve"> kurulan ve bugüne kadar 30’dan fazla girişime yatırım yapan </w:t>
      </w:r>
      <w:r w:rsidR="00410384" w:rsidRPr="00F078DF">
        <w:rPr>
          <w:rFonts w:ascii="Verdana" w:hAnsi="Verdana"/>
          <w:b/>
          <w:bCs/>
        </w:rPr>
        <w:t xml:space="preserve">girişim sermayesi yatırım fonu </w:t>
      </w:r>
      <w:proofErr w:type="spellStart"/>
      <w:r w:rsidRPr="00F078DF">
        <w:rPr>
          <w:rFonts w:ascii="Verdana" w:hAnsi="Verdana"/>
          <w:b/>
          <w:bCs/>
        </w:rPr>
        <w:t>Founder</w:t>
      </w:r>
      <w:proofErr w:type="spellEnd"/>
      <w:r w:rsidRPr="00F078DF">
        <w:rPr>
          <w:rFonts w:ascii="Verdana" w:hAnsi="Verdana"/>
          <w:b/>
          <w:bCs/>
        </w:rPr>
        <w:t xml:space="preserve"> </w:t>
      </w:r>
      <w:proofErr w:type="spellStart"/>
      <w:r w:rsidRPr="00F078DF">
        <w:rPr>
          <w:rFonts w:ascii="Verdana" w:hAnsi="Verdana"/>
          <w:b/>
          <w:bCs/>
        </w:rPr>
        <w:t>One</w:t>
      </w:r>
      <w:proofErr w:type="spellEnd"/>
      <w:r w:rsidR="00410384" w:rsidRPr="00F078DF">
        <w:rPr>
          <w:rFonts w:ascii="Verdana" w:hAnsi="Verdana"/>
          <w:b/>
          <w:bCs/>
        </w:rPr>
        <w:t>,</w:t>
      </w:r>
      <w:r w:rsidRPr="00F078DF">
        <w:rPr>
          <w:rFonts w:ascii="Verdana" w:hAnsi="Verdana"/>
          <w:b/>
          <w:bCs/>
        </w:rPr>
        <w:t xml:space="preserve"> Investor </w:t>
      </w:r>
      <w:proofErr w:type="spellStart"/>
      <w:r w:rsidRPr="00F078DF">
        <w:rPr>
          <w:rFonts w:ascii="Verdana" w:hAnsi="Verdana"/>
          <w:b/>
          <w:bCs/>
        </w:rPr>
        <w:t>Day</w:t>
      </w:r>
      <w:proofErr w:type="spellEnd"/>
      <w:r w:rsidRPr="00F078DF">
        <w:rPr>
          <w:rFonts w:ascii="Verdana" w:hAnsi="Verdana"/>
          <w:b/>
          <w:bCs/>
        </w:rPr>
        <w:t xml:space="preserve"> etkinliği</w:t>
      </w:r>
      <w:r w:rsidR="00A87003" w:rsidRPr="00F078DF">
        <w:rPr>
          <w:rFonts w:ascii="Verdana" w:hAnsi="Verdana"/>
          <w:b/>
          <w:bCs/>
        </w:rPr>
        <w:t>ni</w:t>
      </w:r>
      <w:r w:rsidRPr="00F078DF">
        <w:rPr>
          <w:rFonts w:ascii="Verdana" w:hAnsi="Verdana"/>
          <w:b/>
          <w:bCs/>
        </w:rPr>
        <w:t xml:space="preserve"> </w:t>
      </w:r>
      <w:r w:rsidR="00410384" w:rsidRPr="00F078DF">
        <w:rPr>
          <w:rFonts w:ascii="Verdana" w:hAnsi="Verdana"/>
          <w:b/>
          <w:bCs/>
        </w:rPr>
        <w:t xml:space="preserve">26 Nisan’da </w:t>
      </w:r>
      <w:r w:rsidRPr="00F078DF">
        <w:rPr>
          <w:rFonts w:ascii="Verdana" w:hAnsi="Verdana"/>
          <w:b/>
          <w:bCs/>
        </w:rPr>
        <w:t>gerçekleştir</w:t>
      </w:r>
      <w:r w:rsidR="00410384" w:rsidRPr="00F078DF">
        <w:rPr>
          <w:rFonts w:ascii="Verdana" w:hAnsi="Verdana"/>
          <w:b/>
          <w:bCs/>
        </w:rPr>
        <w:t>di</w:t>
      </w:r>
      <w:r w:rsidRPr="00F078DF">
        <w:rPr>
          <w:rFonts w:ascii="Verdana" w:hAnsi="Verdana"/>
          <w:b/>
          <w:bCs/>
        </w:rPr>
        <w:t>.</w:t>
      </w:r>
    </w:p>
    <w:p w14:paraId="08A7216E" w14:textId="77777777" w:rsidR="003A5B16" w:rsidRPr="00F078DF" w:rsidRDefault="003A5B16">
      <w:pPr>
        <w:spacing w:line="360" w:lineRule="auto"/>
        <w:jc w:val="center"/>
        <w:rPr>
          <w:rFonts w:ascii="Verdana" w:hAnsi="Verdana"/>
          <w:sz w:val="20"/>
          <w:szCs w:val="20"/>
        </w:rPr>
      </w:pPr>
    </w:p>
    <w:p w14:paraId="3CD46FB7" w14:textId="71520E6D" w:rsidR="00410384" w:rsidRPr="00F078DF" w:rsidRDefault="00410384">
      <w:pPr>
        <w:spacing w:line="360" w:lineRule="auto"/>
        <w:jc w:val="both"/>
        <w:rPr>
          <w:rFonts w:ascii="Verdana" w:eastAsiaTheme="minorHAnsi" w:hAnsi="Verdana" w:cstheme="minorBidi"/>
          <w:kern w:val="2"/>
          <w:sz w:val="20"/>
          <w:szCs w:val="20"/>
          <w14:ligatures w14:val="standardContextual"/>
        </w:rPr>
      </w:pPr>
      <w:r w:rsidRPr="00F078DF">
        <w:rPr>
          <w:rFonts w:ascii="Verdana" w:eastAsiaTheme="minorHAnsi" w:hAnsi="Verdana" w:cstheme="minorBidi"/>
          <w:kern w:val="2"/>
          <w:sz w:val="20"/>
          <w:szCs w:val="20"/>
          <w14:ligatures w14:val="standardContextual"/>
        </w:rPr>
        <w:t xml:space="preserve">Dünyayı daha yaşanabilir kılmak için çözümler üreten erken aşama teknoloji odaklı etki girişimcilerini destekleyen girişim sermayesi yatırım fonu </w:t>
      </w:r>
      <w:proofErr w:type="spellStart"/>
      <w:r w:rsidRPr="00F078DF">
        <w:rPr>
          <w:rFonts w:ascii="Verdana" w:eastAsiaTheme="minorHAnsi" w:hAnsi="Verdana" w:cstheme="minorBidi"/>
          <w:kern w:val="2"/>
          <w:sz w:val="20"/>
          <w:szCs w:val="20"/>
          <w14:ligatures w14:val="standardContextual"/>
        </w:rPr>
        <w:t>Founder</w:t>
      </w:r>
      <w:proofErr w:type="spellEnd"/>
      <w:r w:rsidRPr="00F078DF">
        <w:rPr>
          <w:rFonts w:ascii="Verdana" w:eastAsiaTheme="minorHAnsi" w:hAnsi="Verdana" w:cstheme="minorBidi"/>
          <w:kern w:val="2"/>
          <w:sz w:val="20"/>
          <w:szCs w:val="20"/>
          <w14:ligatures w14:val="standardContextual"/>
        </w:rPr>
        <w:t xml:space="preserve"> </w:t>
      </w:r>
      <w:proofErr w:type="spellStart"/>
      <w:r w:rsidRPr="00F078DF">
        <w:rPr>
          <w:rFonts w:ascii="Verdana" w:eastAsiaTheme="minorHAnsi" w:hAnsi="Verdana" w:cstheme="minorBidi"/>
          <w:kern w:val="2"/>
          <w:sz w:val="20"/>
          <w:szCs w:val="20"/>
          <w14:ligatures w14:val="standardContextual"/>
        </w:rPr>
        <w:t>One</w:t>
      </w:r>
      <w:proofErr w:type="spellEnd"/>
      <w:r w:rsidRPr="00F078DF">
        <w:rPr>
          <w:rFonts w:ascii="Verdana" w:eastAsiaTheme="minorHAnsi" w:hAnsi="Verdana" w:cstheme="minorBidi"/>
          <w:kern w:val="2"/>
          <w:sz w:val="20"/>
          <w:szCs w:val="20"/>
          <w14:ligatures w14:val="standardContextual"/>
        </w:rPr>
        <w:t xml:space="preserve"> tarafından düzenlenen Investor </w:t>
      </w:r>
      <w:proofErr w:type="spellStart"/>
      <w:r w:rsidRPr="00F078DF">
        <w:rPr>
          <w:rFonts w:ascii="Verdana" w:eastAsiaTheme="minorHAnsi" w:hAnsi="Verdana" w:cstheme="minorBidi"/>
          <w:kern w:val="2"/>
          <w:sz w:val="20"/>
          <w:szCs w:val="20"/>
          <w14:ligatures w14:val="standardContextual"/>
        </w:rPr>
        <w:t>Day</w:t>
      </w:r>
      <w:proofErr w:type="spellEnd"/>
      <w:r w:rsidRPr="00F078DF">
        <w:rPr>
          <w:rFonts w:ascii="Verdana" w:eastAsiaTheme="minorHAnsi" w:hAnsi="Verdana" w:cstheme="minorBidi"/>
          <w:kern w:val="2"/>
          <w:sz w:val="20"/>
          <w:szCs w:val="20"/>
          <w14:ligatures w14:val="standardContextual"/>
        </w:rPr>
        <w:t xml:space="preserve"> etkinliği</w:t>
      </w:r>
      <w:r w:rsidR="00BA5ED4" w:rsidRPr="00F078DF">
        <w:rPr>
          <w:rFonts w:ascii="Verdana" w:eastAsiaTheme="minorHAnsi" w:hAnsi="Verdana" w:cstheme="minorBidi"/>
          <w:kern w:val="2"/>
          <w:sz w:val="20"/>
          <w:szCs w:val="20"/>
          <w14:ligatures w14:val="standardContextual"/>
        </w:rPr>
        <w:t xml:space="preserve">, </w:t>
      </w:r>
      <w:r w:rsidRPr="00F078DF">
        <w:rPr>
          <w:rFonts w:ascii="Verdana" w:eastAsiaTheme="minorHAnsi" w:hAnsi="Verdana" w:cstheme="minorBidi"/>
          <w:kern w:val="2"/>
          <w:sz w:val="20"/>
          <w:szCs w:val="20"/>
          <w14:ligatures w14:val="standardContextual"/>
        </w:rPr>
        <w:t>26 Nisan Cuma günü gerçekleşti.</w:t>
      </w:r>
    </w:p>
    <w:p w14:paraId="5EDF394F" w14:textId="77777777" w:rsidR="00410384" w:rsidRPr="00F078DF" w:rsidRDefault="00410384">
      <w:pPr>
        <w:spacing w:line="360" w:lineRule="auto"/>
        <w:jc w:val="both"/>
        <w:rPr>
          <w:rFonts w:ascii="Verdana" w:eastAsiaTheme="minorHAnsi" w:hAnsi="Verdana" w:cstheme="minorBidi"/>
          <w:kern w:val="2"/>
          <w:sz w:val="20"/>
          <w:szCs w:val="20"/>
          <w14:ligatures w14:val="standardContextual"/>
        </w:rPr>
      </w:pPr>
    </w:p>
    <w:p w14:paraId="4834B3F3" w14:textId="798C68A2" w:rsidR="004E4199" w:rsidRPr="00F078DF" w:rsidRDefault="004E4199" w:rsidP="004E4199">
      <w:pPr>
        <w:spacing w:line="360" w:lineRule="auto"/>
        <w:jc w:val="both"/>
        <w:rPr>
          <w:rFonts w:ascii="Verdana" w:eastAsiaTheme="minorEastAsia" w:hAnsi="Verdana" w:cstheme="minorBidi"/>
          <w:kern w:val="2"/>
          <w:sz w:val="20"/>
          <w:szCs w:val="20"/>
          <w14:ligatures w14:val="standardContextual"/>
        </w:rPr>
      </w:pPr>
      <w:r w:rsidRPr="00F078DF">
        <w:rPr>
          <w:rFonts w:ascii="Verdana" w:eastAsiaTheme="minorHAnsi" w:hAnsi="Verdana" w:cstheme="minorBidi"/>
          <w:kern w:val="2"/>
          <w:sz w:val="20"/>
          <w:szCs w:val="20"/>
          <w14:ligatures w14:val="standardContextual"/>
        </w:rPr>
        <w:t xml:space="preserve">Etkinlik, </w:t>
      </w:r>
      <w:r w:rsidR="003A5B16" w:rsidRPr="00F078DF">
        <w:rPr>
          <w:rFonts w:ascii="Verdana" w:eastAsiaTheme="minorHAnsi" w:hAnsi="Verdana" w:cstheme="minorBidi"/>
          <w:kern w:val="2"/>
          <w:sz w:val="20"/>
          <w:szCs w:val="20"/>
          <w14:ligatures w14:val="standardContextual"/>
        </w:rPr>
        <w:t xml:space="preserve">Türkiye İş Bankası Genel Müdürü Hakan Aran, </w:t>
      </w:r>
      <w:proofErr w:type="spellStart"/>
      <w:r w:rsidR="003A5B16" w:rsidRPr="00F078DF">
        <w:rPr>
          <w:rFonts w:ascii="Verdana" w:eastAsiaTheme="minorHAnsi" w:hAnsi="Verdana" w:cstheme="minorBidi"/>
          <w:kern w:val="2"/>
          <w:sz w:val="20"/>
          <w:szCs w:val="20"/>
          <w14:ligatures w14:val="standardContextual"/>
        </w:rPr>
        <w:t>Founder</w:t>
      </w:r>
      <w:proofErr w:type="spellEnd"/>
      <w:r w:rsidR="003A5B16" w:rsidRPr="00F078DF">
        <w:rPr>
          <w:rFonts w:ascii="Verdana" w:eastAsiaTheme="minorHAnsi" w:hAnsi="Verdana" w:cstheme="minorBidi"/>
          <w:kern w:val="2"/>
          <w:sz w:val="20"/>
          <w:szCs w:val="20"/>
          <w14:ligatures w14:val="standardContextual"/>
        </w:rPr>
        <w:t xml:space="preserve"> </w:t>
      </w:r>
      <w:proofErr w:type="spellStart"/>
      <w:r w:rsidR="003A5B16" w:rsidRPr="00F078DF">
        <w:rPr>
          <w:rFonts w:ascii="Verdana" w:eastAsiaTheme="minorHAnsi" w:hAnsi="Verdana" w:cstheme="minorBidi"/>
          <w:kern w:val="2"/>
          <w:sz w:val="20"/>
          <w:szCs w:val="20"/>
          <w14:ligatures w14:val="standardContextual"/>
        </w:rPr>
        <w:t>One</w:t>
      </w:r>
      <w:proofErr w:type="spellEnd"/>
      <w:r w:rsidR="003A5B16" w:rsidRPr="00F078DF">
        <w:rPr>
          <w:rFonts w:ascii="Verdana" w:eastAsiaTheme="minorHAnsi" w:hAnsi="Verdana" w:cstheme="minorBidi"/>
          <w:kern w:val="2"/>
          <w:sz w:val="20"/>
          <w:szCs w:val="20"/>
          <w14:ligatures w14:val="standardContextual"/>
        </w:rPr>
        <w:t xml:space="preserve"> Yatırım Komitesi Üyesi ve Türkiye Girişimcilik Vakfı Yönetim Kurulu Başkanı Sina Afra, </w:t>
      </w:r>
      <w:r w:rsidR="003A5B16" w:rsidRPr="00F078DF">
        <w:rPr>
          <w:rFonts w:ascii="Verdana" w:hAnsi="Verdana"/>
          <w:sz w:val="20"/>
          <w:szCs w:val="20"/>
        </w:rPr>
        <w:t>Türkiye Bilişim Vakfı</w:t>
      </w:r>
      <w:r w:rsidR="003A5B16" w:rsidRPr="00F078DF">
        <w:rPr>
          <w:rFonts w:ascii="Verdana" w:eastAsiaTheme="minorHAnsi" w:hAnsi="Verdana" w:cs="Calibri"/>
          <w:kern w:val="2"/>
          <w:sz w:val="20"/>
          <w:szCs w:val="20"/>
          <w14:ligatures w14:val="standardContextual"/>
        </w:rPr>
        <w:t xml:space="preserve"> Yönetim Kurulu Başkanı Faruk Eczacıbaşı, </w:t>
      </w:r>
      <w:proofErr w:type="spellStart"/>
      <w:r w:rsidR="003A5B16" w:rsidRPr="00F078DF">
        <w:rPr>
          <w:rFonts w:ascii="Verdana" w:eastAsiaTheme="minorHAnsi" w:hAnsi="Verdana" w:cstheme="minorBidi"/>
          <w:kern w:val="2"/>
          <w:sz w:val="20"/>
          <w:szCs w:val="20"/>
          <w14:ligatures w14:val="standardContextual"/>
        </w:rPr>
        <w:t>Founder</w:t>
      </w:r>
      <w:proofErr w:type="spellEnd"/>
      <w:r w:rsidR="003A5B16" w:rsidRPr="00F078DF">
        <w:rPr>
          <w:rFonts w:ascii="Verdana" w:eastAsiaTheme="minorHAnsi" w:hAnsi="Verdana" w:cstheme="minorBidi"/>
          <w:kern w:val="2"/>
          <w:sz w:val="20"/>
          <w:szCs w:val="20"/>
          <w14:ligatures w14:val="standardContextual"/>
        </w:rPr>
        <w:t xml:space="preserve"> </w:t>
      </w:r>
      <w:proofErr w:type="spellStart"/>
      <w:r w:rsidR="003A5B16" w:rsidRPr="00F078DF">
        <w:rPr>
          <w:rFonts w:ascii="Verdana" w:eastAsiaTheme="minorHAnsi" w:hAnsi="Verdana" w:cstheme="minorBidi"/>
          <w:kern w:val="2"/>
          <w:sz w:val="20"/>
          <w:szCs w:val="20"/>
          <w14:ligatures w14:val="standardContextual"/>
        </w:rPr>
        <w:t>One</w:t>
      </w:r>
      <w:proofErr w:type="spellEnd"/>
      <w:r w:rsidR="003A5B16" w:rsidRPr="00F078DF">
        <w:rPr>
          <w:rFonts w:ascii="Verdana" w:eastAsiaTheme="minorHAnsi" w:hAnsi="Verdana" w:cstheme="minorBidi"/>
          <w:kern w:val="2"/>
          <w:sz w:val="20"/>
          <w:szCs w:val="20"/>
          <w14:ligatures w14:val="standardContextual"/>
        </w:rPr>
        <w:t xml:space="preserve"> Genel Müdürü Ali Şahin</w:t>
      </w:r>
      <w:r w:rsidRPr="00F078DF">
        <w:rPr>
          <w:rFonts w:ascii="Verdana" w:eastAsiaTheme="minorHAnsi" w:hAnsi="Verdana" w:cstheme="minorBidi"/>
          <w:kern w:val="2"/>
          <w:sz w:val="20"/>
          <w:szCs w:val="20"/>
          <w14:ligatures w14:val="standardContextual"/>
        </w:rPr>
        <w:t>’in açılış konuşmaları ile başladı.</w:t>
      </w:r>
      <w:r w:rsidR="00410384" w:rsidRPr="00F078DF">
        <w:rPr>
          <w:rFonts w:ascii="Verdana" w:eastAsiaTheme="minorHAnsi" w:hAnsi="Verdana" w:cstheme="minorBidi"/>
          <w:kern w:val="2"/>
          <w:sz w:val="20"/>
          <w:szCs w:val="20"/>
          <w14:ligatures w14:val="standardContextual"/>
        </w:rPr>
        <w:t xml:space="preserve"> </w:t>
      </w:r>
      <w:r w:rsidRPr="00F078DF">
        <w:rPr>
          <w:rFonts w:ascii="Verdana" w:eastAsiaTheme="minorHAnsi" w:hAnsi="Verdana" w:cstheme="minorBidi"/>
          <w:kern w:val="2"/>
          <w:sz w:val="20"/>
          <w:szCs w:val="20"/>
          <w14:ligatures w14:val="standardContextual"/>
        </w:rPr>
        <w:t xml:space="preserve">Faruk Eczacıbaşı’nın </w:t>
      </w:r>
      <w:proofErr w:type="spellStart"/>
      <w:r w:rsidRPr="00F078DF">
        <w:rPr>
          <w:rFonts w:ascii="Verdana" w:eastAsiaTheme="minorHAnsi" w:hAnsi="Verdana" w:cstheme="minorBidi"/>
          <w:kern w:val="2"/>
          <w:sz w:val="20"/>
          <w:szCs w:val="20"/>
          <w14:ligatures w14:val="standardContextual"/>
        </w:rPr>
        <w:t>moderatörlüğünde</w:t>
      </w:r>
      <w:proofErr w:type="spellEnd"/>
      <w:r w:rsidRPr="00F078DF">
        <w:rPr>
          <w:rFonts w:ascii="Verdana" w:eastAsiaTheme="minorHAnsi" w:hAnsi="Verdana" w:cstheme="minorBidi"/>
          <w:kern w:val="2"/>
          <w:sz w:val="20"/>
          <w:szCs w:val="20"/>
          <w14:ligatures w14:val="standardContextual"/>
        </w:rPr>
        <w:t xml:space="preserve"> </w:t>
      </w:r>
      <w:proofErr w:type="spellStart"/>
      <w:r w:rsidR="003A5B16" w:rsidRPr="00F078DF">
        <w:rPr>
          <w:rFonts w:ascii="Verdana" w:hAnsi="Verdana" w:cs="Calibri"/>
          <w:color w:val="212121"/>
          <w:sz w:val="20"/>
          <w:szCs w:val="20"/>
        </w:rPr>
        <w:t>Udemy</w:t>
      </w:r>
      <w:proofErr w:type="spellEnd"/>
      <w:r w:rsidR="003A5B16" w:rsidRPr="00F078DF">
        <w:rPr>
          <w:rFonts w:ascii="Verdana" w:hAnsi="Verdana" w:cs="Calibri"/>
          <w:color w:val="212121"/>
          <w:sz w:val="20"/>
          <w:szCs w:val="20"/>
        </w:rPr>
        <w:t xml:space="preserve"> ve </w:t>
      </w:r>
      <w:proofErr w:type="spellStart"/>
      <w:r w:rsidR="003A5B16" w:rsidRPr="00F078DF">
        <w:rPr>
          <w:rFonts w:ascii="Verdana" w:hAnsi="Verdana" w:cs="Calibri"/>
          <w:color w:val="212121"/>
          <w:sz w:val="20"/>
          <w:szCs w:val="20"/>
        </w:rPr>
        <w:t>Carbon</w:t>
      </w:r>
      <w:proofErr w:type="spellEnd"/>
      <w:r w:rsidR="003A5B16" w:rsidRPr="00F078DF">
        <w:rPr>
          <w:rFonts w:ascii="Verdana" w:hAnsi="Verdana" w:cs="Calibri"/>
          <w:color w:val="212121"/>
          <w:sz w:val="20"/>
          <w:szCs w:val="20"/>
        </w:rPr>
        <w:t xml:space="preserve"> </w:t>
      </w:r>
      <w:proofErr w:type="spellStart"/>
      <w:r w:rsidR="003A5B16" w:rsidRPr="00F078DF">
        <w:rPr>
          <w:rFonts w:ascii="Verdana" w:hAnsi="Verdana" w:cs="Calibri"/>
          <w:color w:val="212121"/>
          <w:sz w:val="20"/>
          <w:szCs w:val="20"/>
        </w:rPr>
        <w:t>Health</w:t>
      </w:r>
      <w:proofErr w:type="spellEnd"/>
      <w:r w:rsidR="003A5B16" w:rsidRPr="00F078DF">
        <w:rPr>
          <w:rFonts w:ascii="Verdana" w:hAnsi="Verdana" w:cs="Calibri"/>
          <w:color w:val="212121"/>
          <w:sz w:val="20"/>
          <w:szCs w:val="20"/>
        </w:rPr>
        <w:t xml:space="preserve"> Kurucusu Eren Bali</w:t>
      </w:r>
      <w:r w:rsidRPr="00F078DF">
        <w:rPr>
          <w:rFonts w:ascii="Verdana" w:hAnsi="Verdana" w:cs="Calibri"/>
          <w:color w:val="212121"/>
          <w:sz w:val="20"/>
          <w:szCs w:val="20"/>
        </w:rPr>
        <w:t xml:space="preserve"> ile değerli </w:t>
      </w:r>
      <w:proofErr w:type="spellStart"/>
      <w:r w:rsidRPr="00F078DF">
        <w:rPr>
          <w:rFonts w:ascii="Verdana" w:hAnsi="Verdana" w:cs="Calibri"/>
          <w:color w:val="212121"/>
          <w:sz w:val="20"/>
          <w:szCs w:val="20"/>
        </w:rPr>
        <w:t>içgörülerin</w:t>
      </w:r>
      <w:proofErr w:type="spellEnd"/>
      <w:r w:rsidRPr="00F078DF">
        <w:rPr>
          <w:rFonts w:ascii="Verdana" w:hAnsi="Verdana" w:cs="Calibri"/>
          <w:color w:val="212121"/>
          <w:sz w:val="20"/>
          <w:szCs w:val="20"/>
        </w:rPr>
        <w:t xml:space="preserve"> paylaşıldığı bir </w:t>
      </w:r>
      <w:proofErr w:type="spellStart"/>
      <w:r w:rsidRPr="00F078DF">
        <w:rPr>
          <w:rFonts w:ascii="Verdana" w:hAnsi="Verdana" w:cs="Calibri"/>
          <w:color w:val="212121"/>
          <w:sz w:val="20"/>
          <w:szCs w:val="20"/>
        </w:rPr>
        <w:t>fireside</w:t>
      </w:r>
      <w:proofErr w:type="spellEnd"/>
      <w:r w:rsidRPr="00F078DF">
        <w:rPr>
          <w:rFonts w:ascii="Verdana" w:hAnsi="Verdana" w:cs="Calibri"/>
          <w:color w:val="212121"/>
          <w:sz w:val="20"/>
          <w:szCs w:val="20"/>
        </w:rPr>
        <w:t xml:space="preserve"> </w:t>
      </w:r>
      <w:proofErr w:type="spellStart"/>
      <w:r w:rsidRPr="00F078DF">
        <w:rPr>
          <w:rFonts w:ascii="Verdana" w:hAnsi="Verdana" w:cs="Calibri"/>
          <w:color w:val="212121"/>
          <w:sz w:val="20"/>
          <w:szCs w:val="20"/>
        </w:rPr>
        <w:t>chat</w:t>
      </w:r>
      <w:proofErr w:type="spellEnd"/>
      <w:r w:rsidRPr="00F078DF">
        <w:rPr>
          <w:rFonts w:ascii="Verdana" w:hAnsi="Verdana" w:cs="Calibri"/>
          <w:color w:val="212121"/>
          <w:sz w:val="20"/>
          <w:szCs w:val="20"/>
        </w:rPr>
        <w:t xml:space="preserve"> oturumu gerçekleşti</w:t>
      </w:r>
      <w:proofErr w:type="gramStart"/>
      <w:r w:rsidRPr="00F078DF">
        <w:rPr>
          <w:rFonts w:ascii="Verdana" w:hAnsi="Verdana" w:cs="Calibri"/>
          <w:color w:val="212121"/>
          <w:sz w:val="20"/>
          <w:szCs w:val="20"/>
        </w:rPr>
        <w:t xml:space="preserve">. </w:t>
      </w:r>
      <w:r w:rsidR="00410384" w:rsidRPr="00F078DF">
        <w:rPr>
          <w:rFonts w:ascii="Verdana" w:hAnsi="Verdana" w:cs="Calibri"/>
          <w:color w:val="212121"/>
          <w:sz w:val="20"/>
          <w:szCs w:val="20"/>
        </w:rPr>
        <w:t>,</w:t>
      </w:r>
      <w:proofErr w:type="gramEnd"/>
      <w:r w:rsidR="00410384" w:rsidRPr="00F078DF">
        <w:rPr>
          <w:rFonts w:ascii="Verdana" w:hAnsi="Verdana" w:cs="Calibri"/>
          <w:color w:val="212121"/>
          <w:sz w:val="20"/>
          <w:szCs w:val="20"/>
        </w:rPr>
        <w:t xml:space="preserve"> </w:t>
      </w:r>
      <w:proofErr w:type="spellStart"/>
      <w:r w:rsidR="00BA5ED4" w:rsidRPr="00F078DF">
        <w:rPr>
          <w:rFonts w:ascii="Verdana" w:hAnsi="Verdana" w:cs="Calibri"/>
          <w:color w:val="212121"/>
          <w:sz w:val="20"/>
          <w:szCs w:val="20"/>
        </w:rPr>
        <w:t>Founder</w:t>
      </w:r>
      <w:proofErr w:type="spellEnd"/>
      <w:r w:rsidR="00BA5ED4" w:rsidRPr="00F078DF">
        <w:rPr>
          <w:rFonts w:ascii="Verdana" w:hAnsi="Verdana" w:cs="Calibri"/>
          <w:color w:val="212121"/>
          <w:sz w:val="20"/>
          <w:szCs w:val="20"/>
        </w:rPr>
        <w:t xml:space="preserve"> </w:t>
      </w:r>
      <w:proofErr w:type="spellStart"/>
      <w:r w:rsidR="00BA5ED4" w:rsidRPr="00F078DF">
        <w:rPr>
          <w:rFonts w:ascii="Verdana" w:hAnsi="Verdana" w:cs="Calibri"/>
          <w:color w:val="212121"/>
          <w:sz w:val="20"/>
          <w:szCs w:val="20"/>
        </w:rPr>
        <w:t>One</w:t>
      </w:r>
      <w:proofErr w:type="spellEnd"/>
      <w:r w:rsidR="00BA5ED4" w:rsidRPr="00F078DF">
        <w:rPr>
          <w:rFonts w:ascii="Verdana" w:hAnsi="Verdana" w:cs="Calibri"/>
          <w:color w:val="212121"/>
          <w:sz w:val="20"/>
          <w:szCs w:val="20"/>
        </w:rPr>
        <w:t xml:space="preserve"> portföyündeki </w:t>
      </w:r>
      <w:r w:rsidR="003A5B16" w:rsidRPr="00F078DF">
        <w:rPr>
          <w:rFonts w:ascii="Verdana" w:hAnsi="Verdana" w:cs="Calibri"/>
          <w:color w:val="212121"/>
          <w:sz w:val="20"/>
          <w:szCs w:val="20"/>
        </w:rPr>
        <w:t>girişimler</w:t>
      </w:r>
      <w:r w:rsidRPr="00F078DF">
        <w:rPr>
          <w:rFonts w:ascii="Verdana" w:hAnsi="Verdana" w:cs="Calibri"/>
          <w:color w:val="212121"/>
          <w:sz w:val="20"/>
          <w:szCs w:val="20"/>
        </w:rPr>
        <w:t>in</w:t>
      </w:r>
      <w:r w:rsidR="003A5B16" w:rsidRPr="00F078DF">
        <w:rPr>
          <w:rFonts w:ascii="Verdana" w:hAnsi="Verdana" w:cs="Calibri"/>
          <w:color w:val="212121"/>
          <w:sz w:val="20"/>
          <w:szCs w:val="20"/>
        </w:rPr>
        <w:t xml:space="preserve"> sunum</w:t>
      </w:r>
      <w:r w:rsidR="00410384" w:rsidRPr="00F078DF">
        <w:rPr>
          <w:rFonts w:ascii="Verdana" w:hAnsi="Verdana" w:cs="Calibri"/>
          <w:color w:val="212121"/>
          <w:sz w:val="20"/>
          <w:szCs w:val="20"/>
        </w:rPr>
        <w:t>larını yaptı</w:t>
      </w:r>
      <w:r w:rsidRPr="00F078DF">
        <w:rPr>
          <w:rFonts w:ascii="Verdana" w:hAnsi="Verdana" w:cs="Calibri"/>
          <w:color w:val="212121"/>
          <w:sz w:val="20"/>
          <w:szCs w:val="20"/>
        </w:rPr>
        <w:t xml:space="preserve">ğı </w:t>
      </w:r>
      <w:r w:rsidRPr="00F078DF">
        <w:rPr>
          <w:rFonts w:ascii="Verdana" w:eastAsiaTheme="minorEastAsia" w:hAnsi="Verdana" w:cstheme="minorBidi"/>
          <w:kern w:val="2"/>
          <w:sz w:val="20"/>
          <w:szCs w:val="20"/>
          <w14:ligatures w14:val="standardContextual"/>
        </w:rPr>
        <w:t>etkinlikte ayrıca “Etki Yatırımları ve Türkiye Girişimcilik Ekosistemine Katkısı” konulu bir panel de gerçekleşti.</w:t>
      </w:r>
      <w:r w:rsidRPr="00F078DF">
        <w:rPr>
          <w:rFonts w:ascii="Verdana" w:eastAsiaTheme="minorEastAsia" w:hAnsi="Verdana" w:cstheme="minorBidi"/>
          <w:b/>
          <w:bCs/>
          <w:kern w:val="2"/>
          <w:sz w:val="20"/>
          <w:szCs w:val="20"/>
          <w14:ligatures w14:val="standardContextual"/>
        </w:rPr>
        <w:t xml:space="preserve"> </w:t>
      </w:r>
      <w:proofErr w:type="spellStart"/>
      <w:r w:rsidRPr="00F078DF">
        <w:rPr>
          <w:rFonts w:ascii="Verdana" w:eastAsiaTheme="minorEastAsia" w:hAnsi="Verdana" w:cstheme="minorBidi"/>
          <w:kern w:val="2"/>
          <w:sz w:val="20"/>
          <w:szCs w:val="20"/>
          <w14:ligatures w14:val="standardContextual"/>
        </w:rPr>
        <w:t>Founder</w:t>
      </w:r>
      <w:proofErr w:type="spellEnd"/>
      <w:r w:rsidRPr="00F078DF">
        <w:rPr>
          <w:rFonts w:ascii="Verdana" w:eastAsiaTheme="minorEastAsia" w:hAnsi="Verdana" w:cstheme="minorBidi"/>
          <w:kern w:val="2"/>
          <w:sz w:val="20"/>
          <w:szCs w:val="20"/>
          <w14:ligatures w14:val="standardContextual"/>
        </w:rPr>
        <w:t xml:space="preserve"> </w:t>
      </w:r>
      <w:proofErr w:type="spellStart"/>
      <w:r w:rsidRPr="00F078DF">
        <w:rPr>
          <w:rFonts w:ascii="Verdana" w:eastAsiaTheme="minorEastAsia" w:hAnsi="Verdana" w:cstheme="minorBidi"/>
          <w:kern w:val="2"/>
          <w:sz w:val="20"/>
          <w:szCs w:val="20"/>
          <w14:ligatures w14:val="standardContextual"/>
        </w:rPr>
        <w:t>One</w:t>
      </w:r>
      <w:proofErr w:type="spellEnd"/>
      <w:r w:rsidRPr="00F078DF">
        <w:rPr>
          <w:rFonts w:ascii="Verdana" w:eastAsiaTheme="minorEastAsia" w:hAnsi="Verdana" w:cstheme="minorBidi"/>
          <w:kern w:val="2"/>
          <w:sz w:val="20"/>
          <w:szCs w:val="20"/>
          <w14:ligatures w14:val="standardContextual"/>
        </w:rPr>
        <w:t xml:space="preserve"> Genel Müdürü Ali Şahin’in </w:t>
      </w:r>
      <w:proofErr w:type="spellStart"/>
      <w:r w:rsidRPr="00F078DF">
        <w:rPr>
          <w:rFonts w:ascii="Verdana" w:eastAsiaTheme="minorEastAsia" w:hAnsi="Verdana" w:cstheme="minorBidi"/>
          <w:kern w:val="2"/>
          <w:sz w:val="20"/>
          <w:szCs w:val="20"/>
          <w14:ligatures w14:val="standardContextual"/>
        </w:rPr>
        <w:t>moderatör</w:t>
      </w:r>
      <w:proofErr w:type="spellEnd"/>
      <w:r w:rsidRPr="00F078DF">
        <w:rPr>
          <w:rFonts w:ascii="Verdana" w:eastAsiaTheme="minorEastAsia" w:hAnsi="Verdana" w:cstheme="minorBidi"/>
          <w:kern w:val="2"/>
          <w:sz w:val="20"/>
          <w:szCs w:val="20"/>
          <w14:ligatures w14:val="standardContextual"/>
        </w:rPr>
        <w:t xml:space="preserve"> olduğu panelin konuşmacıları arasında Kalkınma Fonu Yönetim Kurulu Üyesi ve Sürdürülebilirlik ve Etki Lideri Seçil Yıldız, Cumhurbaşkanlığı Yatırım Ofisi Finansal Yatırımlar Birim Müdürü Ahmet Cüneyt Selçuk ve Bilişim Vadisi Genel Müdürü </w:t>
      </w:r>
      <w:proofErr w:type="spellStart"/>
      <w:r w:rsidRPr="00F078DF">
        <w:rPr>
          <w:rFonts w:ascii="Verdana" w:eastAsiaTheme="minorEastAsia" w:hAnsi="Verdana" w:cstheme="minorBidi"/>
          <w:kern w:val="2"/>
          <w:sz w:val="20"/>
          <w:szCs w:val="20"/>
          <w14:ligatures w14:val="standardContextual"/>
        </w:rPr>
        <w:t>Erkam</w:t>
      </w:r>
      <w:proofErr w:type="spellEnd"/>
      <w:r w:rsidRPr="00F078DF">
        <w:rPr>
          <w:rFonts w:ascii="Verdana" w:eastAsiaTheme="minorEastAsia" w:hAnsi="Verdana" w:cstheme="minorBidi"/>
          <w:kern w:val="2"/>
          <w:sz w:val="20"/>
          <w:szCs w:val="20"/>
          <w14:ligatures w14:val="standardContextual"/>
        </w:rPr>
        <w:t xml:space="preserve"> </w:t>
      </w:r>
      <w:proofErr w:type="spellStart"/>
      <w:r w:rsidRPr="00F078DF">
        <w:rPr>
          <w:rFonts w:ascii="Verdana" w:eastAsiaTheme="minorEastAsia" w:hAnsi="Verdana" w:cstheme="minorBidi"/>
          <w:kern w:val="2"/>
          <w:sz w:val="20"/>
          <w:szCs w:val="20"/>
          <w14:ligatures w14:val="standardContextual"/>
        </w:rPr>
        <w:t>Tüzgen</w:t>
      </w:r>
      <w:proofErr w:type="spellEnd"/>
      <w:r w:rsidRPr="00F078DF">
        <w:rPr>
          <w:rFonts w:ascii="Verdana" w:eastAsiaTheme="minorEastAsia" w:hAnsi="Verdana" w:cstheme="minorBidi"/>
          <w:kern w:val="2"/>
          <w:sz w:val="20"/>
          <w:szCs w:val="20"/>
          <w14:ligatures w14:val="standardContextual"/>
        </w:rPr>
        <w:t xml:space="preserve"> yer aldı.</w:t>
      </w:r>
    </w:p>
    <w:p w14:paraId="408BD10B" w14:textId="5CD51323" w:rsidR="003627F7" w:rsidRPr="00F078DF" w:rsidRDefault="003627F7" w:rsidP="003627F7">
      <w:pPr>
        <w:spacing w:line="360" w:lineRule="auto"/>
        <w:jc w:val="both"/>
        <w:rPr>
          <w:rFonts w:ascii="Verdana" w:eastAsiaTheme="minorHAnsi" w:hAnsi="Verdana" w:cstheme="minorBidi"/>
          <w:b/>
          <w:bCs/>
          <w:kern w:val="2"/>
          <w:sz w:val="20"/>
          <w:szCs w:val="20"/>
          <w14:ligatures w14:val="standardContextual"/>
        </w:rPr>
      </w:pPr>
    </w:p>
    <w:p w14:paraId="754C1667" w14:textId="413A18D9" w:rsidR="009A49BC" w:rsidRPr="00F078DF" w:rsidRDefault="009A49BC" w:rsidP="003627F7">
      <w:pPr>
        <w:spacing w:line="360" w:lineRule="auto"/>
        <w:jc w:val="both"/>
        <w:rPr>
          <w:rFonts w:ascii="Verdana" w:eastAsiaTheme="minorHAnsi" w:hAnsi="Verdana" w:cstheme="minorBidi"/>
          <w:b/>
          <w:bCs/>
          <w:kern w:val="2"/>
          <w:sz w:val="20"/>
          <w:szCs w:val="20"/>
          <w14:ligatures w14:val="standardContextual"/>
        </w:rPr>
      </w:pPr>
      <w:r w:rsidRPr="00F078DF">
        <w:rPr>
          <w:rFonts w:ascii="Verdana" w:hAnsi="Verdana" w:cs="Calibri"/>
          <w:b/>
          <w:bCs/>
          <w:color w:val="212121"/>
          <w:sz w:val="20"/>
          <w:szCs w:val="20"/>
        </w:rPr>
        <w:t>“Girişimler, dijital dünyanın yeni nesil işletmeleri”</w:t>
      </w:r>
    </w:p>
    <w:p w14:paraId="51444516" w14:textId="599C1FFD" w:rsidR="003627F7" w:rsidRPr="00F078DF" w:rsidRDefault="00AB5963" w:rsidP="003627F7">
      <w:pPr>
        <w:spacing w:line="360" w:lineRule="auto"/>
        <w:jc w:val="both"/>
        <w:rPr>
          <w:rFonts w:ascii="Verdana" w:hAnsi="Verdana"/>
          <w:sz w:val="20"/>
          <w:szCs w:val="20"/>
        </w:rPr>
      </w:pPr>
      <w:r w:rsidRPr="00F078DF">
        <w:rPr>
          <w:rFonts w:ascii="Verdana" w:hAnsi="Verdana" w:cs="Calibri"/>
          <w:b/>
          <w:bCs/>
          <w:color w:val="212121"/>
          <w:sz w:val="20"/>
          <w:szCs w:val="20"/>
        </w:rPr>
        <w:t xml:space="preserve">Türkiye </w:t>
      </w:r>
      <w:r w:rsidR="003627F7" w:rsidRPr="00F078DF">
        <w:rPr>
          <w:rFonts w:ascii="Verdana" w:hAnsi="Verdana" w:cs="Calibri"/>
          <w:b/>
          <w:bCs/>
          <w:color w:val="212121"/>
          <w:sz w:val="20"/>
          <w:szCs w:val="20"/>
        </w:rPr>
        <w:t>İş Bankası Genel Müdürü Hakan Aran</w:t>
      </w:r>
      <w:r w:rsidR="003627F7" w:rsidRPr="00F078DF">
        <w:rPr>
          <w:rFonts w:ascii="Verdana" w:hAnsi="Verdana" w:cs="Calibri"/>
          <w:color w:val="212121"/>
          <w:sz w:val="20"/>
          <w:szCs w:val="20"/>
        </w:rPr>
        <w:t>, kuruluşunun 100</w:t>
      </w:r>
      <w:r w:rsidR="009A49BC" w:rsidRPr="00F078DF">
        <w:rPr>
          <w:rFonts w:ascii="Verdana" w:hAnsi="Verdana" w:cs="Calibri"/>
          <w:color w:val="212121"/>
          <w:sz w:val="20"/>
          <w:szCs w:val="20"/>
        </w:rPr>
        <w:t>’üncü</w:t>
      </w:r>
      <w:r w:rsidR="003627F7" w:rsidRPr="00F078DF">
        <w:rPr>
          <w:rFonts w:ascii="Verdana" w:hAnsi="Verdana" w:cs="Calibri"/>
          <w:color w:val="212121"/>
          <w:sz w:val="20"/>
          <w:szCs w:val="20"/>
        </w:rPr>
        <w:t xml:space="preserve"> yılını kutlayan İş Bankası’nı da aslında bir sosyal etki girişimi olarak gördüklerini belirterek, “</w:t>
      </w:r>
      <w:r w:rsidR="009A49BC" w:rsidRPr="00F078DF">
        <w:rPr>
          <w:rFonts w:ascii="Verdana" w:hAnsi="Verdana" w:cs="Calibri"/>
          <w:color w:val="212121"/>
          <w:sz w:val="20"/>
          <w:szCs w:val="20"/>
        </w:rPr>
        <w:t>K</w:t>
      </w:r>
      <w:r w:rsidR="003627F7" w:rsidRPr="00F078DF">
        <w:rPr>
          <w:rFonts w:ascii="Verdana" w:hAnsi="Verdana" w:cs="Calibri"/>
          <w:color w:val="212121"/>
          <w:sz w:val="20"/>
          <w:szCs w:val="20"/>
        </w:rPr>
        <w:t xml:space="preserve">uruluş amacımızda insanlarımızın daha mutlu olduğu, eğitim başta olmak üzere her alanda fırsat eşitliğinin sunulduğu, milli geliri artan ama kazandığını da daha adaletli paylaşan, sürdürülebilir bir geleceği inşa eden, daha temiz bir hava, çevre ve denizlere sahip olan, </w:t>
      </w:r>
      <w:r w:rsidR="003627F7" w:rsidRPr="00F078DF">
        <w:rPr>
          <w:rFonts w:ascii="Verdana" w:hAnsi="Verdana" w:cs="Calibri"/>
          <w:color w:val="212121"/>
          <w:sz w:val="20"/>
          <w:szCs w:val="20"/>
        </w:rPr>
        <w:lastRenderedPageBreak/>
        <w:t xml:space="preserve">geleceğe umutla bakan bir Türkiye’ye katkıda bulunmak var” dedi. Bu nedenle </w:t>
      </w:r>
      <w:proofErr w:type="spellStart"/>
      <w:r w:rsidR="003627F7" w:rsidRPr="00F078DF">
        <w:rPr>
          <w:rFonts w:ascii="Verdana" w:hAnsi="Verdana" w:cs="Calibri"/>
          <w:color w:val="212121"/>
          <w:sz w:val="20"/>
          <w:szCs w:val="20"/>
        </w:rPr>
        <w:t>Maxis</w:t>
      </w:r>
      <w:proofErr w:type="spellEnd"/>
      <w:r w:rsidR="003627F7" w:rsidRPr="00F078DF">
        <w:rPr>
          <w:rFonts w:ascii="Verdana" w:hAnsi="Verdana" w:cs="Calibri"/>
          <w:color w:val="212121"/>
          <w:sz w:val="20"/>
          <w:szCs w:val="20"/>
        </w:rPr>
        <w:t xml:space="preserve"> aracılığıyla </w:t>
      </w:r>
      <w:proofErr w:type="spellStart"/>
      <w:r w:rsidR="003627F7" w:rsidRPr="00F078DF">
        <w:rPr>
          <w:rFonts w:ascii="Verdana" w:hAnsi="Verdana" w:cs="Calibri"/>
          <w:color w:val="212121"/>
          <w:sz w:val="20"/>
          <w:szCs w:val="20"/>
        </w:rPr>
        <w:t>Founder</w:t>
      </w:r>
      <w:proofErr w:type="spellEnd"/>
      <w:r w:rsidR="003627F7" w:rsidRPr="00F078DF">
        <w:rPr>
          <w:rFonts w:ascii="Verdana" w:hAnsi="Verdana" w:cs="Calibri"/>
          <w:color w:val="212121"/>
          <w:sz w:val="20"/>
          <w:szCs w:val="20"/>
        </w:rPr>
        <w:t xml:space="preserve"> </w:t>
      </w:r>
      <w:proofErr w:type="spellStart"/>
      <w:r w:rsidR="003627F7" w:rsidRPr="00F078DF">
        <w:rPr>
          <w:rFonts w:ascii="Verdana" w:hAnsi="Verdana" w:cs="Calibri"/>
          <w:color w:val="212121"/>
          <w:sz w:val="20"/>
          <w:szCs w:val="20"/>
        </w:rPr>
        <w:t>One’ın</w:t>
      </w:r>
      <w:proofErr w:type="spellEnd"/>
      <w:r w:rsidR="003627F7" w:rsidRPr="00F078DF">
        <w:rPr>
          <w:rFonts w:ascii="Verdana" w:hAnsi="Verdana" w:cs="Calibri"/>
          <w:color w:val="212121"/>
          <w:sz w:val="20"/>
          <w:szCs w:val="20"/>
        </w:rPr>
        <w:t xml:space="preserve"> yatırımcıları arasında yer almaktan büyük mutluluk duyduklarını ifade eden Aran, üretken yapay zekanın geldiği seviye itibarıyla dijital çağın başladığını, dijital dünyanın yeni nesil işletmelerinin girişimler olduğunu ve bu nedenle girişimciliği desteklemeye büyük önem verdiklerini aktardı. Aran, 100 Köye İnternet, Bilim Kuşağı Atölyeleri, Türkiye Satranç Federasyonu sponsorluğu gibi projelerle fırsat eşitliği sağlamaya ve sürdürülebilir kalkınmaya destek olmaya çalıştıklarını belirterek,</w:t>
      </w:r>
      <w:r w:rsidR="004E089F" w:rsidRPr="00F078DF">
        <w:rPr>
          <w:rFonts w:ascii="Verdana" w:hAnsi="Verdana" w:cs="Calibri"/>
          <w:color w:val="212121"/>
          <w:sz w:val="20"/>
          <w:szCs w:val="20"/>
        </w:rPr>
        <w:t xml:space="preserve"> </w:t>
      </w:r>
      <w:r w:rsidR="003627F7" w:rsidRPr="00F078DF">
        <w:rPr>
          <w:rFonts w:ascii="Verdana" w:hAnsi="Verdana" w:cs="Calibri"/>
          <w:color w:val="212121"/>
          <w:sz w:val="20"/>
          <w:szCs w:val="20"/>
        </w:rPr>
        <w:t>“Gençlerimizin umutla çalıştığı, ürettiği, ürettiğinden keyif aldığı</w:t>
      </w:r>
      <w:r w:rsidR="004E089F" w:rsidRPr="00F078DF">
        <w:rPr>
          <w:rFonts w:ascii="Verdana" w:hAnsi="Verdana" w:cs="Calibri"/>
          <w:color w:val="212121"/>
          <w:sz w:val="20"/>
          <w:szCs w:val="20"/>
        </w:rPr>
        <w:t>,</w:t>
      </w:r>
      <w:r w:rsidR="003627F7" w:rsidRPr="00F078DF">
        <w:rPr>
          <w:rFonts w:ascii="Verdana" w:hAnsi="Verdana" w:cs="Calibri"/>
          <w:color w:val="212121"/>
          <w:sz w:val="20"/>
          <w:szCs w:val="20"/>
        </w:rPr>
        <w:t xml:space="preserve"> en önemlisi de sanayi toplumu işletmelerinin girişimcilerle iş birliği yapmasıyla hem yeşil dönüşümün hem de dijital dönüşümün gerçekleştiği, dijital çağa ayak uydurduğumuz bir gelecek hayali kuruyoruz” dedi.</w:t>
      </w:r>
    </w:p>
    <w:p w14:paraId="40C49992" w14:textId="77777777" w:rsidR="003627F7" w:rsidRPr="00F078DF" w:rsidRDefault="003627F7" w:rsidP="003627F7">
      <w:pPr>
        <w:spacing w:line="360" w:lineRule="auto"/>
        <w:jc w:val="both"/>
        <w:rPr>
          <w:rFonts w:ascii="Verdana" w:eastAsiaTheme="minorHAnsi" w:hAnsi="Verdana" w:cstheme="minorBidi"/>
          <w:b/>
          <w:bCs/>
          <w:kern w:val="2"/>
          <w:sz w:val="20"/>
          <w:szCs w:val="20"/>
          <w14:ligatures w14:val="standardContextual"/>
        </w:rPr>
      </w:pPr>
    </w:p>
    <w:p w14:paraId="3673F6C3" w14:textId="34C8F822" w:rsidR="004E089F" w:rsidRPr="00F078DF" w:rsidRDefault="004E089F" w:rsidP="003627F7">
      <w:pPr>
        <w:spacing w:line="360" w:lineRule="auto"/>
        <w:jc w:val="both"/>
        <w:rPr>
          <w:rFonts w:ascii="Verdana" w:eastAsiaTheme="minorHAnsi" w:hAnsi="Verdana" w:cstheme="minorBidi"/>
          <w:b/>
          <w:bCs/>
          <w:kern w:val="2"/>
          <w:sz w:val="20"/>
          <w:szCs w:val="20"/>
          <w14:ligatures w14:val="standardContextual"/>
        </w:rPr>
      </w:pPr>
      <w:r w:rsidRPr="00F078DF">
        <w:rPr>
          <w:rFonts w:ascii="Verdana" w:hAnsi="Verdana"/>
          <w:b/>
          <w:bCs/>
          <w:color w:val="000000"/>
          <w:sz w:val="20"/>
          <w:szCs w:val="20"/>
        </w:rPr>
        <w:t>“Founder One, paylaşarak büyümenin bir örneği”</w:t>
      </w:r>
    </w:p>
    <w:p w14:paraId="1A1A2695" w14:textId="1380E587" w:rsidR="00895B90" w:rsidRPr="00F078DF" w:rsidRDefault="003627F7" w:rsidP="003627F7">
      <w:pPr>
        <w:spacing w:line="360" w:lineRule="auto"/>
        <w:jc w:val="both"/>
        <w:rPr>
          <w:rFonts w:ascii="Verdana" w:hAnsi="Verdana"/>
          <w:color w:val="000000"/>
          <w:sz w:val="20"/>
          <w:szCs w:val="20"/>
        </w:rPr>
      </w:pPr>
      <w:proofErr w:type="spellStart"/>
      <w:r w:rsidRPr="00F078DF">
        <w:rPr>
          <w:rFonts w:ascii="Verdana" w:eastAsiaTheme="minorHAnsi" w:hAnsi="Verdana" w:cstheme="minorBidi"/>
          <w:b/>
          <w:bCs/>
          <w:kern w:val="2"/>
          <w:sz w:val="20"/>
          <w:szCs w:val="20"/>
          <w14:ligatures w14:val="standardContextual"/>
        </w:rPr>
        <w:t>Founder</w:t>
      </w:r>
      <w:proofErr w:type="spellEnd"/>
      <w:r w:rsidRPr="00F078DF">
        <w:rPr>
          <w:rFonts w:ascii="Verdana" w:eastAsiaTheme="minorHAnsi" w:hAnsi="Verdana" w:cstheme="minorBidi"/>
          <w:b/>
          <w:bCs/>
          <w:kern w:val="2"/>
          <w:sz w:val="20"/>
          <w:szCs w:val="20"/>
          <w14:ligatures w14:val="standardContextual"/>
        </w:rPr>
        <w:t xml:space="preserve"> </w:t>
      </w:r>
      <w:proofErr w:type="spellStart"/>
      <w:r w:rsidRPr="00F078DF">
        <w:rPr>
          <w:rFonts w:ascii="Verdana" w:eastAsiaTheme="minorHAnsi" w:hAnsi="Verdana" w:cstheme="minorBidi"/>
          <w:b/>
          <w:bCs/>
          <w:kern w:val="2"/>
          <w:sz w:val="20"/>
          <w:szCs w:val="20"/>
          <w14:ligatures w14:val="standardContextual"/>
        </w:rPr>
        <w:t>One</w:t>
      </w:r>
      <w:proofErr w:type="spellEnd"/>
      <w:r w:rsidRPr="00F078DF">
        <w:rPr>
          <w:rFonts w:ascii="Verdana" w:eastAsiaTheme="minorHAnsi" w:hAnsi="Verdana" w:cstheme="minorBidi"/>
          <w:b/>
          <w:bCs/>
          <w:kern w:val="2"/>
          <w:sz w:val="20"/>
          <w:szCs w:val="20"/>
          <w14:ligatures w14:val="standardContextual"/>
        </w:rPr>
        <w:t xml:space="preserve"> Yatırım Komitesi Üyesi ve Türkiye Girişimcilik Vakfı Yönetim Kurulu Başkanı Sina Afra</w:t>
      </w:r>
      <w:r w:rsidR="004E089F" w:rsidRPr="00F078DF">
        <w:rPr>
          <w:rFonts w:ascii="Verdana" w:eastAsiaTheme="minorHAnsi" w:hAnsi="Verdana" w:cstheme="minorBidi"/>
          <w:b/>
          <w:bCs/>
          <w:kern w:val="2"/>
          <w:sz w:val="20"/>
          <w:szCs w:val="20"/>
          <w14:ligatures w14:val="standardContextual"/>
        </w:rPr>
        <w:t xml:space="preserve"> </w:t>
      </w:r>
      <w:r w:rsidR="004E089F" w:rsidRPr="00F078DF">
        <w:rPr>
          <w:rFonts w:ascii="Verdana" w:eastAsiaTheme="minorHAnsi" w:hAnsi="Verdana" w:cstheme="minorBidi"/>
          <w:kern w:val="2"/>
          <w:sz w:val="20"/>
          <w:szCs w:val="20"/>
          <w14:ligatures w14:val="standardContextual"/>
        </w:rPr>
        <w:t>konuşmasında,</w:t>
      </w:r>
      <w:r w:rsidRPr="00F078DF">
        <w:rPr>
          <w:rFonts w:ascii="Verdana" w:hAnsi="Verdana"/>
          <w:color w:val="000000"/>
          <w:sz w:val="20"/>
          <w:szCs w:val="20"/>
        </w:rPr>
        <w:t xml:space="preserve"> "</w:t>
      </w:r>
      <w:proofErr w:type="spellStart"/>
      <w:r w:rsidRPr="00F078DF">
        <w:rPr>
          <w:rFonts w:ascii="Verdana" w:hAnsi="Verdana"/>
          <w:color w:val="000000"/>
          <w:sz w:val="20"/>
          <w:szCs w:val="20"/>
        </w:rPr>
        <w:t>Founder</w:t>
      </w:r>
      <w:proofErr w:type="spellEnd"/>
      <w:r w:rsidRPr="00F078DF">
        <w:rPr>
          <w:rFonts w:ascii="Verdana" w:hAnsi="Verdana"/>
          <w:color w:val="000000"/>
          <w:sz w:val="20"/>
          <w:szCs w:val="20"/>
        </w:rPr>
        <w:t xml:space="preserve"> </w:t>
      </w:r>
      <w:proofErr w:type="spellStart"/>
      <w:r w:rsidRPr="00F078DF">
        <w:rPr>
          <w:rFonts w:ascii="Verdana" w:hAnsi="Verdana"/>
          <w:color w:val="000000"/>
          <w:sz w:val="20"/>
          <w:szCs w:val="20"/>
        </w:rPr>
        <w:t>One</w:t>
      </w:r>
      <w:proofErr w:type="spellEnd"/>
      <w:r w:rsidRPr="00F078DF">
        <w:rPr>
          <w:rFonts w:ascii="Verdana" w:hAnsi="Verdana"/>
          <w:color w:val="000000"/>
          <w:sz w:val="20"/>
          <w:szCs w:val="20"/>
        </w:rPr>
        <w:t xml:space="preserve"> ile yola çıkarken paylaşarak büyümenin örneği olarak </w:t>
      </w:r>
      <w:r w:rsidR="004E089F" w:rsidRPr="00F078DF">
        <w:rPr>
          <w:rFonts w:ascii="Verdana" w:hAnsi="Verdana"/>
          <w:color w:val="000000"/>
          <w:sz w:val="20"/>
          <w:szCs w:val="20"/>
        </w:rPr>
        <w:t xml:space="preserve">sivil toplum kuruluşlarının (STK) </w:t>
      </w:r>
      <w:r w:rsidRPr="00F078DF">
        <w:rPr>
          <w:rFonts w:ascii="Verdana" w:hAnsi="Verdana"/>
          <w:color w:val="000000"/>
          <w:sz w:val="20"/>
          <w:szCs w:val="20"/>
        </w:rPr>
        <w:t xml:space="preserve">uzun vadeli finansmanı için bir adım attık. Türkiye ve Avrupa'da </w:t>
      </w:r>
      <w:r w:rsidR="004E089F" w:rsidRPr="00F078DF">
        <w:rPr>
          <w:rFonts w:ascii="Verdana" w:hAnsi="Verdana"/>
          <w:color w:val="000000"/>
          <w:sz w:val="20"/>
          <w:szCs w:val="20"/>
        </w:rPr>
        <w:t xml:space="preserve">bir </w:t>
      </w:r>
      <w:r w:rsidRPr="00F078DF">
        <w:rPr>
          <w:rFonts w:ascii="Verdana" w:hAnsi="Verdana"/>
          <w:color w:val="000000"/>
          <w:sz w:val="20"/>
          <w:szCs w:val="20"/>
        </w:rPr>
        <w:t xml:space="preserve">ilke imza atarak </w:t>
      </w:r>
      <w:proofErr w:type="spellStart"/>
      <w:r w:rsidRPr="00F078DF">
        <w:rPr>
          <w:rFonts w:ascii="Verdana" w:hAnsi="Verdana"/>
          <w:color w:val="000000"/>
          <w:sz w:val="20"/>
          <w:szCs w:val="20"/>
        </w:rPr>
        <w:t>Founder</w:t>
      </w:r>
      <w:proofErr w:type="spellEnd"/>
      <w:r w:rsidRPr="00F078DF">
        <w:rPr>
          <w:rFonts w:ascii="Verdana" w:hAnsi="Verdana"/>
          <w:color w:val="000000"/>
          <w:sz w:val="20"/>
          <w:szCs w:val="20"/>
        </w:rPr>
        <w:t xml:space="preserve"> </w:t>
      </w:r>
      <w:proofErr w:type="spellStart"/>
      <w:r w:rsidRPr="00F078DF">
        <w:rPr>
          <w:rFonts w:ascii="Verdana" w:hAnsi="Verdana"/>
          <w:color w:val="000000"/>
          <w:sz w:val="20"/>
          <w:szCs w:val="20"/>
        </w:rPr>
        <w:t>One'ın</w:t>
      </w:r>
      <w:proofErr w:type="spellEnd"/>
      <w:r w:rsidRPr="00F078DF">
        <w:rPr>
          <w:rFonts w:ascii="Verdana" w:hAnsi="Verdana"/>
          <w:color w:val="000000"/>
          <w:sz w:val="20"/>
          <w:szCs w:val="20"/>
        </w:rPr>
        <w:t xml:space="preserve"> başarıs</w:t>
      </w:r>
      <w:r w:rsidR="004E089F" w:rsidRPr="00F078DF">
        <w:rPr>
          <w:rFonts w:ascii="Verdana" w:hAnsi="Verdana"/>
          <w:color w:val="000000"/>
          <w:sz w:val="20"/>
          <w:szCs w:val="20"/>
        </w:rPr>
        <w:t>ıyla</w:t>
      </w:r>
      <w:r w:rsidRPr="00F078DF">
        <w:rPr>
          <w:rFonts w:ascii="Verdana" w:hAnsi="Verdana"/>
          <w:color w:val="000000"/>
          <w:sz w:val="20"/>
          <w:szCs w:val="20"/>
        </w:rPr>
        <w:t xml:space="preserve"> iki STK'nın da finansal sürdürülebilirliğinin güçlenmesini sağlayacağız</w:t>
      </w:r>
      <w:r w:rsidR="004E089F" w:rsidRPr="00F078DF">
        <w:rPr>
          <w:rFonts w:ascii="Verdana" w:hAnsi="Verdana"/>
          <w:color w:val="000000"/>
          <w:sz w:val="20"/>
          <w:szCs w:val="20"/>
        </w:rPr>
        <w:t>” ifadelerini kullandı.</w:t>
      </w:r>
    </w:p>
    <w:p w14:paraId="6C567FCD" w14:textId="79D2653C" w:rsidR="003627F7" w:rsidRPr="00F078DF" w:rsidRDefault="003627F7">
      <w:pPr>
        <w:spacing w:line="360" w:lineRule="auto"/>
        <w:jc w:val="both"/>
        <w:rPr>
          <w:rFonts w:ascii="Verdana" w:hAnsi="Verdana" w:cs="Calibri"/>
          <w:color w:val="212121"/>
          <w:sz w:val="20"/>
          <w:szCs w:val="20"/>
        </w:rPr>
      </w:pPr>
    </w:p>
    <w:p w14:paraId="1782AD0E" w14:textId="0803A9A4" w:rsidR="004E089F" w:rsidRPr="00F078DF" w:rsidRDefault="004E089F">
      <w:pPr>
        <w:spacing w:line="360" w:lineRule="auto"/>
        <w:jc w:val="both"/>
        <w:rPr>
          <w:rFonts w:ascii="Verdana" w:hAnsi="Verdana" w:cs="Calibri"/>
          <w:b/>
          <w:bCs/>
          <w:color w:val="212121"/>
          <w:sz w:val="20"/>
          <w:szCs w:val="20"/>
        </w:rPr>
      </w:pPr>
      <w:r w:rsidRPr="00F078DF">
        <w:rPr>
          <w:rFonts w:ascii="Verdana" w:hAnsi="Verdana"/>
          <w:b/>
          <w:bCs/>
          <w:color w:val="000000"/>
          <w:sz w:val="20"/>
          <w:szCs w:val="20"/>
        </w:rPr>
        <w:t>“Etki yatırımları bütüncül mücadelenin en büyük tetikleyicisi”</w:t>
      </w:r>
    </w:p>
    <w:p w14:paraId="2D1F25F6" w14:textId="47541BB9" w:rsidR="008F6C41" w:rsidRPr="00F078DF" w:rsidRDefault="00EA1D2A" w:rsidP="004E089F">
      <w:pPr>
        <w:spacing w:line="360" w:lineRule="auto"/>
        <w:jc w:val="both"/>
        <w:rPr>
          <w:rFonts w:ascii="Verdana" w:hAnsi="Verdana"/>
          <w:color w:val="000000"/>
          <w:sz w:val="20"/>
          <w:szCs w:val="20"/>
        </w:rPr>
      </w:pPr>
      <w:proofErr w:type="spellStart"/>
      <w:r w:rsidRPr="00F078DF">
        <w:rPr>
          <w:rFonts w:ascii="Verdana" w:eastAsiaTheme="minorHAnsi" w:hAnsi="Verdana" w:cstheme="minorBidi"/>
          <w:b/>
          <w:bCs/>
          <w:kern w:val="2"/>
          <w:sz w:val="20"/>
          <w:szCs w:val="20"/>
          <w14:ligatures w14:val="standardContextual"/>
        </w:rPr>
        <w:t>Founder</w:t>
      </w:r>
      <w:proofErr w:type="spellEnd"/>
      <w:r w:rsidRPr="00F078DF">
        <w:rPr>
          <w:rFonts w:ascii="Verdana" w:eastAsiaTheme="minorHAnsi" w:hAnsi="Verdana" w:cstheme="minorBidi"/>
          <w:b/>
          <w:bCs/>
          <w:kern w:val="2"/>
          <w:sz w:val="20"/>
          <w:szCs w:val="20"/>
          <w14:ligatures w14:val="standardContextual"/>
        </w:rPr>
        <w:t xml:space="preserve"> </w:t>
      </w:r>
      <w:proofErr w:type="spellStart"/>
      <w:r w:rsidRPr="00F078DF">
        <w:rPr>
          <w:rFonts w:ascii="Verdana" w:eastAsiaTheme="minorHAnsi" w:hAnsi="Verdana" w:cstheme="minorBidi"/>
          <w:b/>
          <w:bCs/>
          <w:kern w:val="2"/>
          <w:sz w:val="20"/>
          <w:szCs w:val="20"/>
          <w14:ligatures w14:val="standardContextual"/>
        </w:rPr>
        <w:t>One</w:t>
      </w:r>
      <w:proofErr w:type="spellEnd"/>
      <w:r w:rsidRPr="00F078DF">
        <w:rPr>
          <w:rFonts w:ascii="Verdana" w:eastAsiaTheme="minorHAnsi" w:hAnsi="Verdana" w:cstheme="minorBidi"/>
          <w:b/>
          <w:bCs/>
          <w:kern w:val="2"/>
          <w:sz w:val="20"/>
          <w:szCs w:val="20"/>
          <w14:ligatures w14:val="standardContextual"/>
        </w:rPr>
        <w:t xml:space="preserve"> Genel Müdürü</w:t>
      </w:r>
      <w:r w:rsidR="000F1E63" w:rsidRPr="00F078DF">
        <w:rPr>
          <w:rFonts w:ascii="Verdana" w:eastAsiaTheme="minorHAnsi" w:hAnsi="Verdana" w:cstheme="minorBidi"/>
          <w:b/>
          <w:bCs/>
          <w:kern w:val="2"/>
          <w:sz w:val="20"/>
          <w:szCs w:val="20"/>
          <w14:ligatures w14:val="standardContextual"/>
        </w:rPr>
        <w:t xml:space="preserve"> Ali Şahin</w:t>
      </w:r>
      <w:r w:rsidR="008F6C41" w:rsidRPr="00F078DF">
        <w:rPr>
          <w:rFonts w:ascii="Verdana" w:hAnsi="Verdana"/>
          <w:color w:val="500050"/>
          <w:sz w:val="20"/>
          <w:szCs w:val="20"/>
        </w:rPr>
        <w:t xml:space="preserve"> </w:t>
      </w:r>
      <w:r w:rsidR="004E089F" w:rsidRPr="00F078DF">
        <w:rPr>
          <w:rFonts w:ascii="Verdana" w:hAnsi="Verdana"/>
          <w:color w:val="500050"/>
          <w:sz w:val="20"/>
          <w:szCs w:val="20"/>
        </w:rPr>
        <w:t>ise</w:t>
      </w:r>
      <w:r w:rsidR="004E089F" w:rsidRPr="00F078DF">
        <w:rPr>
          <w:rFonts w:ascii="Verdana" w:hAnsi="Verdana"/>
          <w:b/>
          <w:bCs/>
          <w:color w:val="500050"/>
          <w:sz w:val="20"/>
          <w:szCs w:val="20"/>
        </w:rPr>
        <w:t xml:space="preserve"> </w:t>
      </w:r>
      <w:r w:rsidR="004E089F" w:rsidRPr="00F078DF">
        <w:rPr>
          <w:rFonts w:ascii="Verdana" w:hAnsi="Verdana"/>
          <w:color w:val="500050"/>
          <w:sz w:val="20"/>
          <w:szCs w:val="20"/>
        </w:rPr>
        <w:t>“</w:t>
      </w:r>
      <w:r w:rsidR="008F6C41" w:rsidRPr="00F078DF">
        <w:rPr>
          <w:rFonts w:ascii="Verdana" w:hAnsi="Verdana"/>
          <w:color w:val="000000"/>
          <w:sz w:val="20"/>
          <w:szCs w:val="20"/>
        </w:rPr>
        <w:t>Sürdürülebilir sonuçlar elde etmek için toplumun tüm paydaşlarının katıldığı bütüncül bir mücadele gerekiyor. Etki yatırımları kendi yarattığı ekonomisi</w:t>
      </w:r>
      <w:r w:rsidR="004E089F" w:rsidRPr="00F078DF">
        <w:rPr>
          <w:rFonts w:ascii="Verdana" w:hAnsi="Verdana"/>
          <w:color w:val="000000"/>
          <w:sz w:val="20"/>
          <w:szCs w:val="20"/>
        </w:rPr>
        <w:t>y</w:t>
      </w:r>
      <w:r w:rsidR="008F6C41" w:rsidRPr="00F078DF">
        <w:rPr>
          <w:rFonts w:ascii="Verdana" w:hAnsi="Verdana"/>
          <w:color w:val="000000"/>
          <w:sz w:val="20"/>
          <w:szCs w:val="20"/>
        </w:rPr>
        <w:t>le ayakta kalan yeni bir yaklaşım ortaya koyuyor. Böylece bu bütüncül mücadelenin en büyük tetikleyicisi rolünü üstleniyor</w:t>
      </w:r>
      <w:r w:rsidR="004E089F" w:rsidRPr="00F078DF">
        <w:rPr>
          <w:rFonts w:ascii="Verdana" w:hAnsi="Verdana"/>
          <w:color w:val="000000"/>
          <w:sz w:val="20"/>
          <w:szCs w:val="20"/>
        </w:rPr>
        <w:t xml:space="preserve">. </w:t>
      </w:r>
      <w:r w:rsidR="008F6C41" w:rsidRPr="00F078DF">
        <w:rPr>
          <w:rFonts w:ascii="Verdana" w:hAnsi="Verdana"/>
          <w:color w:val="000000"/>
          <w:sz w:val="20"/>
          <w:szCs w:val="20"/>
        </w:rPr>
        <w:t>Güçlü girişim akışımız sayesinde Founder One’a kuruluşundan bu yana 1.500’ün üzerinde girişim başvurusu ulaştı. Uçtan uca dijital değerlendirme sürecimiz ve hızlı finansman modelimiz sayesinde bir yılda 30 etki yatırımı yaptık. Founder One sadece hızlı finansman sağlamasıyla değil, portföy yönetimi kapsamında verdiği destekle de etki girişimcilerinin yanında oluyor. Bundan sonraki yol haritamız kapsamında amacımız</w:t>
      </w:r>
      <w:r w:rsidR="004E089F" w:rsidRPr="00F078DF">
        <w:rPr>
          <w:rFonts w:ascii="Verdana" w:hAnsi="Verdana"/>
          <w:color w:val="000000"/>
          <w:sz w:val="20"/>
          <w:szCs w:val="20"/>
        </w:rPr>
        <w:t>,</w:t>
      </w:r>
      <w:r w:rsidR="008F6C41" w:rsidRPr="00F078DF">
        <w:rPr>
          <w:rFonts w:ascii="Verdana" w:hAnsi="Verdana"/>
          <w:color w:val="000000"/>
          <w:sz w:val="20"/>
          <w:szCs w:val="20"/>
        </w:rPr>
        <w:t xml:space="preserve"> yatırım sayımızı </w:t>
      </w:r>
      <w:r w:rsidR="004E089F" w:rsidRPr="00F078DF">
        <w:rPr>
          <w:rFonts w:ascii="Verdana" w:hAnsi="Verdana"/>
          <w:color w:val="000000"/>
          <w:sz w:val="20"/>
          <w:szCs w:val="20"/>
        </w:rPr>
        <w:t>üç</w:t>
      </w:r>
      <w:r w:rsidR="008F6C41" w:rsidRPr="00F078DF">
        <w:rPr>
          <w:rFonts w:ascii="Verdana" w:hAnsi="Verdana"/>
          <w:color w:val="000000"/>
          <w:sz w:val="20"/>
          <w:szCs w:val="20"/>
        </w:rPr>
        <w:t xml:space="preserve"> katına çıkarmak, yatırım çıkışlarını hızlandırmak, devam yatırımları</w:t>
      </w:r>
      <w:r w:rsidR="004E089F" w:rsidRPr="00F078DF">
        <w:rPr>
          <w:rFonts w:ascii="Verdana" w:hAnsi="Verdana"/>
          <w:color w:val="000000"/>
          <w:sz w:val="20"/>
          <w:szCs w:val="20"/>
        </w:rPr>
        <w:t>yla</w:t>
      </w:r>
      <w:r w:rsidR="008F6C41" w:rsidRPr="00F078DF">
        <w:rPr>
          <w:rFonts w:ascii="Verdana" w:hAnsi="Verdana"/>
          <w:color w:val="000000"/>
          <w:sz w:val="20"/>
          <w:szCs w:val="20"/>
        </w:rPr>
        <w:t xml:space="preserve"> etki </w:t>
      </w:r>
      <w:proofErr w:type="spellStart"/>
      <w:r w:rsidR="008F6C41" w:rsidRPr="00F078DF">
        <w:rPr>
          <w:rFonts w:ascii="Verdana" w:hAnsi="Verdana"/>
          <w:color w:val="000000"/>
          <w:sz w:val="20"/>
          <w:szCs w:val="20"/>
        </w:rPr>
        <w:t>unicornu</w:t>
      </w:r>
      <w:proofErr w:type="spellEnd"/>
      <w:r w:rsidR="008F6C41" w:rsidRPr="00F078DF">
        <w:rPr>
          <w:rFonts w:ascii="Verdana" w:hAnsi="Verdana"/>
          <w:color w:val="000000"/>
          <w:sz w:val="20"/>
          <w:szCs w:val="20"/>
        </w:rPr>
        <w:t xml:space="preserve"> yaratmak ve 1 milyar hayatı olumlu yönde etkileme</w:t>
      </w:r>
      <w:r w:rsidR="004E089F" w:rsidRPr="00F078DF">
        <w:rPr>
          <w:rFonts w:ascii="Verdana" w:hAnsi="Verdana"/>
          <w:color w:val="000000"/>
          <w:sz w:val="20"/>
          <w:szCs w:val="20"/>
        </w:rPr>
        <w:t>k” dedi.</w:t>
      </w:r>
    </w:p>
    <w:p w14:paraId="761A1A5D" w14:textId="77777777" w:rsidR="0065318E" w:rsidRPr="00F078DF" w:rsidRDefault="0065318E">
      <w:pPr>
        <w:spacing w:line="360" w:lineRule="auto"/>
        <w:jc w:val="both"/>
        <w:rPr>
          <w:rFonts w:ascii="Verdana" w:hAnsi="Verdana" w:cs="Segoe UI"/>
          <w:sz w:val="20"/>
          <w:szCs w:val="20"/>
          <w:shd w:val="clear" w:color="auto" w:fill="FFFFFF"/>
        </w:rPr>
      </w:pPr>
    </w:p>
    <w:p w14:paraId="29D1E93F" w14:textId="415E4169" w:rsidR="00427C9E" w:rsidRPr="00F078DF" w:rsidRDefault="0065318E" w:rsidP="00F078DF">
      <w:pPr>
        <w:spacing w:line="360" w:lineRule="auto"/>
        <w:jc w:val="both"/>
        <w:rPr>
          <w:rFonts w:ascii="Verdana" w:eastAsiaTheme="minorHAnsi" w:hAnsi="Verdana" w:cstheme="minorBidi"/>
          <w:b/>
          <w:bCs/>
          <w:kern w:val="2"/>
          <w:sz w:val="20"/>
          <w:szCs w:val="20"/>
          <w:highlight w:val="yellow"/>
          <w14:ligatures w14:val="standardContextual"/>
        </w:rPr>
      </w:pPr>
      <w:r w:rsidRPr="00F078DF">
        <w:rPr>
          <w:rFonts w:ascii="Verdana" w:hAnsi="Verdana" w:cs="Segoe UI"/>
          <w:sz w:val="20"/>
          <w:szCs w:val="20"/>
          <w:shd w:val="clear" w:color="auto" w:fill="FFFFFF"/>
        </w:rPr>
        <w:t>Etkinlik kapsamında</w:t>
      </w:r>
      <w:r w:rsidRPr="00F078DF">
        <w:rPr>
          <w:rStyle w:val="white-space-pre"/>
          <w:rFonts w:ascii="Verdana" w:eastAsiaTheme="majorEastAsia" w:hAnsi="Verdana" w:cs="Segoe UI"/>
          <w:sz w:val="20"/>
          <w:szCs w:val="20"/>
        </w:rPr>
        <w:t xml:space="preserve"> </w:t>
      </w:r>
      <w:hyperlink r:id="rId10" w:tgtFrame="_self" w:history="1">
        <w:r w:rsidRPr="00F078DF">
          <w:rPr>
            <w:rStyle w:val="Hyperlink"/>
            <w:rFonts w:ascii="Verdana" w:eastAsiaTheme="majorEastAsia" w:hAnsi="Verdana" w:cs="Segoe UI"/>
            <w:sz w:val="20"/>
            <w:szCs w:val="20"/>
          </w:rPr>
          <w:t>Eczacıbaşı Holding</w:t>
        </w:r>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Yönetim Kurulu Başkan Yardımcısı ve Türkiye Bilişim Vakfı Başkanı</w:t>
      </w:r>
      <w:r w:rsidRPr="00F078DF">
        <w:rPr>
          <w:rStyle w:val="white-space-pre"/>
          <w:rFonts w:ascii="Verdana" w:eastAsiaTheme="majorEastAsia" w:hAnsi="Verdana" w:cs="Segoe UI"/>
          <w:sz w:val="20"/>
          <w:szCs w:val="20"/>
        </w:rPr>
        <w:t xml:space="preserve"> </w:t>
      </w:r>
      <w:hyperlink r:id="rId11" w:history="1">
        <w:r w:rsidRPr="00F078DF">
          <w:rPr>
            <w:rStyle w:val="Hyperlink"/>
            <w:rFonts w:ascii="Verdana" w:eastAsiaTheme="majorEastAsia" w:hAnsi="Verdana"/>
            <w:sz w:val="20"/>
            <w:szCs w:val="20"/>
          </w:rPr>
          <w:t>Faruk Eczacıbaşı</w:t>
        </w:r>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ile</w:t>
      </w:r>
      <w:r w:rsidRPr="00F078DF">
        <w:rPr>
          <w:rStyle w:val="white-space-pre"/>
          <w:rFonts w:ascii="Verdana" w:eastAsiaTheme="majorEastAsia" w:hAnsi="Verdana" w:cs="Segoe UI"/>
          <w:sz w:val="20"/>
          <w:szCs w:val="20"/>
        </w:rPr>
        <w:t xml:space="preserve"> </w:t>
      </w:r>
      <w:hyperlink r:id="rId12" w:tgtFrame="_self" w:history="1">
        <w:proofErr w:type="spellStart"/>
        <w:r w:rsidRPr="00F078DF">
          <w:rPr>
            <w:rStyle w:val="Hyperlink"/>
            <w:rFonts w:ascii="Verdana" w:eastAsiaTheme="majorEastAsia" w:hAnsi="Verdana" w:cs="Segoe UI"/>
            <w:sz w:val="20"/>
            <w:szCs w:val="20"/>
          </w:rPr>
          <w:t>Udemy</w:t>
        </w:r>
        <w:proofErr w:type="spellEnd"/>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ve</w:t>
      </w:r>
      <w:r w:rsidRPr="00F078DF">
        <w:rPr>
          <w:rStyle w:val="white-space-pre"/>
          <w:rFonts w:ascii="Verdana" w:eastAsiaTheme="majorEastAsia" w:hAnsi="Verdana" w:cs="Segoe UI"/>
          <w:sz w:val="20"/>
          <w:szCs w:val="20"/>
        </w:rPr>
        <w:t xml:space="preserve"> </w:t>
      </w:r>
      <w:hyperlink r:id="rId13" w:tgtFrame="_self" w:history="1">
        <w:proofErr w:type="spellStart"/>
        <w:r w:rsidRPr="00F078DF">
          <w:rPr>
            <w:rStyle w:val="Hyperlink"/>
            <w:rFonts w:ascii="Verdana" w:eastAsiaTheme="majorEastAsia" w:hAnsi="Verdana" w:cs="Segoe UI"/>
            <w:sz w:val="20"/>
            <w:szCs w:val="20"/>
          </w:rPr>
          <w:t>Carbon</w:t>
        </w:r>
        <w:proofErr w:type="spellEnd"/>
        <w:r w:rsidRPr="00F078DF">
          <w:rPr>
            <w:rStyle w:val="Hyperlink"/>
            <w:rFonts w:ascii="Verdana" w:eastAsiaTheme="majorEastAsia" w:hAnsi="Verdana" w:cs="Segoe UI"/>
            <w:sz w:val="20"/>
            <w:szCs w:val="20"/>
          </w:rPr>
          <w:t xml:space="preserve"> </w:t>
        </w:r>
        <w:proofErr w:type="spellStart"/>
        <w:r w:rsidRPr="00F078DF">
          <w:rPr>
            <w:rStyle w:val="Hyperlink"/>
            <w:rFonts w:ascii="Verdana" w:eastAsiaTheme="majorEastAsia" w:hAnsi="Verdana" w:cs="Segoe UI"/>
            <w:sz w:val="20"/>
            <w:szCs w:val="20"/>
          </w:rPr>
          <w:t>Health</w:t>
        </w:r>
        <w:proofErr w:type="spellEnd"/>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Kurucusu</w:t>
      </w:r>
      <w:r w:rsidRPr="00F078DF">
        <w:rPr>
          <w:rStyle w:val="white-space-pre"/>
          <w:rFonts w:ascii="Verdana" w:eastAsiaTheme="majorEastAsia" w:hAnsi="Verdana" w:cs="Segoe UI"/>
          <w:sz w:val="20"/>
          <w:szCs w:val="20"/>
        </w:rPr>
        <w:t xml:space="preserve"> </w:t>
      </w:r>
      <w:hyperlink r:id="rId14" w:history="1">
        <w:r w:rsidRPr="00F078DF">
          <w:rPr>
            <w:rStyle w:val="Hyperlink"/>
            <w:rFonts w:ascii="Verdana" w:eastAsiaTheme="majorEastAsia" w:hAnsi="Verdana"/>
            <w:sz w:val="20"/>
            <w:szCs w:val="20"/>
          </w:rPr>
          <w:t>Eren Bali</w:t>
        </w:r>
      </w:hyperlink>
      <w:r w:rsidRPr="00F078DF">
        <w:rPr>
          <w:rFonts w:ascii="Verdana" w:hAnsi="Verdana" w:cs="Segoe UI"/>
          <w:sz w:val="20"/>
          <w:szCs w:val="20"/>
          <w:shd w:val="clear" w:color="auto" w:fill="FFFFFF"/>
        </w:rPr>
        <w:t>'nin gerçekleştirdiği "</w:t>
      </w:r>
      <w:proofErr w:type="spellStart"/>
      <w:r w:rsidRPr="00F078DF">
        <w:rPr>
          <w:rFonts w:ascii="Verdana" w:hAnsi="Verdana" w:cs="Segoe UI"/>
          <w:sz w:val="20"/>
          <w:szCs w:val="20"/>
          <w:shd w:val="clear" w:color="auto" w:fill="FFFFFF"/>
        </w:rPr>
        <w:t>Fireside</w:t>
      </w:r>
      <w:proofErr w:type="spellEnd"/>
      <w:r w:rsidRPr="00F078DF">
        <w:rPr>
          <w:rFonts w:ascii="Verdana" w:hAnsi="Verdana" w:cs="Segoe UI"/>
          <w:sz w:val="20"/>
          <w:szCs w:val="20"/>
          <w:shd w:val="clear" w:color="auto" w:fill="FFFFFF"/>
        </w:rPr>
        <w:t xml:space="preserve"> Chat" oturumu girişimcilik ve etki yatırımcılığı ile ilgili değerli iç görüler ortaya koydu.</w:t>
      </w:r>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rPr>
        <w:br/>
      </w:r>
    </w:p>
    <w:p w14:paraId="1D109034" w14:textId="19970BE5" w:rsidR="008F6C41" w:rsidRPr="00F078DF" w:rsidRDefault="003A5B16" w:rsidP="00F078DF">
      <w:pPr>
        <w:spacing w:line="360" w:lineRule="auto"/>
        <w:jc w:val="both"/>
        <w:rPr>
          <w:rFonts w:ascii="Verdana" w:hAnsi="Verdana"/>
          <w:color w:val="000000"/>
          <w:sz w:val="20"/>
          <w:szCs w:val="20"/>
        </w:rPr>
      </w:pPr>
      <w:r w:rsidRPr="00F078DF">
        <w:rPr>
          <w:rFonts w:ascii="Verdana" w:hAnsi="Verdana"/>
          <w:b/>
          <w:bCs/>
          <w:sz w:val="20"/>
          <w:szCs w:val="20"/>
        </w:rPr>
        <w:lastRenderedPageBreak/>
        <w:t>Türkiye Bilişim Vakfı</w:t>
      </w:r>
      <w:r w:rsidR="00EA1D2A" w:rsidRPr="00F078DF">
        <w:rPr>
          <w:rFonts w:ascii="Verdana" w:eastAsiaTheme="minorEastAsia" w:hAnsi="Verdana" w:cs="Calibri"/>
          <w:b/>
          <w:bCs/>
          <w:kern w:val="2"/>
          <w:sz w:val="20"/>
          <w:szCs w:val="20"/>
          <w14:ligatures w14:val="standardContextual"/>
        </w:rPr>
        <w:t xml:space="preserve"> Yönetim Kurulu Başkanı</w:t>
      </w:r>
      <w:r w:rsidR="000F1E63" w:rsidRPr="00F078DF">
        <w:rPr>
          <w:rFonts w:ascii="Verdana" w:eastAsiaTheme="minorEastAsia" w:hAnsi="Verdana" w:cs="Calibri"/>
          <w:b/>
          <w:bCs/>
          <w:kern w:val="2"/>
          <w:sz w:val="20"/>
          <w:szCs w:val="20"/>
          <w14:ligatures w14:val="standardContextual"/>
        </w:rPr>
        <w:t xml:space="preserve"> Faruk Eczacıbaşı</w:t>
      </w:r>
      <w:r w:rsidR="00C5603E" w:rsidRPr="00F078DF">
        <w:rPr>
          <w:rFonts w:ascii="Verdana" w:eastAsiaTheme="minorEastAsia" w:hAnsi="Verdana" w:cs="Calibri"/>
          <w:b/>
          <w:bCs/>
          <w:kern w:val="2"/>
          <w:sz w:val="20"/>
          <w:szCs w:val="20"/>
          <w14:ligatures w14:val="standardContextual"/>
        </w:rPr>
        <w:t xml:space="preserve"> </w:t>
      </w:r>
      <w:r w:rsidR="00C5603E" w:rsidRPr="00F078DF">
        <w:rPr>
          <w:rFonts w:ascii="Verdana" w:eastAsiaTheme="minorEastAsia" w:hAnsi="Verdana" w:cs="Calibri"/>
          <w:kern w:val="2"/>
          <w:sz w:val="20"/>
          <w:szCs w:val="20"/>
          <w14:ligatures w14:val="standardContextual"/>
        </w:rPr>
        <w:t>oturumda şunları dile getirdi:</w:t>
      </w:r>
      <w:r w:rsidR="008F6C41" w:rsidRPr="00F078DF">
        <w:rPr>
          <w:rFonts w:ascii="Verdana" w:hAnsi="Verdana"/>
          <w:color w:val="000000"/>
          <w:sz w:val="20"/>
          <w:szCs w:val="20"/>
        </w:rPr>
        <w:t xml:space="preserve"> </w:t>
      </w:r>
      <w:r w:rsidR="00C5603E" w:rsidRPr="00F078DF">
        <w:rPr>
          <w:rFonts w:ascii="Verdana" w:hAnsi="Verdana"/>
          <w:color w:val="000000"/>
          <w:sz w:val="20"/>
          <w:szCs w:val="20"/>
        </w:rPr>
        <w:t>“</w:t>
      </w:r>
      <w:r w:rsidR="008F6C41" w:rsidRPr="00F078DF">
        <w:rPr>
          <w:rFonts w:ascii="Verdana" w:hAnsi="Verdana"/>
          <w:color w:val="000000"/>
          <w:sz w:val="20"/>
          <w:szCs w:val="20"/>
        </w:rPr>
        <w:t>Ülkemize katkı vermek çok önemli. Ancak daha önemlisi Türkiye'den gezegene başarı imzası atabilmek. Bu konudaki en güzel örneklerden biri udemy ve carbonhealth. Bu gezegeni sağlıklı olarak gelecek nesillere aktarmayı başarabilmek, ona göre fedakarlıklarımızı yapmayı öğrenebilmek, toplumların zekasını ona göre yönlendirmeyi becerebilmek hedefimiz olmalı</w:t>
      </w:r>
      <w:r w:rsidR="00C5603E" w:rsidRPr="00F078DF">
        <w:rPr>
          <w:rFonts w:ascii="Verdana" w:hAnsi="Verdana"/>
          <w:color w:val="000000"/>
          <w:sz w:val="20"/>
          <w:szCs w:val="20"/>
        </w:rPr>
        <w:t>.”</w:t>
      </w:r>
      <w:r w:rsidR="008F6C41" w:rsidRPr="00F078DF">
        <w:rPr>
          <w:rFonts w:ascii="Verdana" w:hAnsi="Verdana"/>
          <w:color w:val="000000"/>
          <w:sz w:val="20"/>
          <w:szCs w:val="20"/>
        </w:rPr>
        <w:t> </w:t>
      </w:r>
    </w:p>
    <w:p w14:paraId="6AC24D60" w14:textId="77777777" w:rsidR="003627F7" w:rsidRPr="00F078DF" w:rsidRDefault="003627F7" w:rsidP="00F078DF">
      <w:pPr>
        <w:spacing w:line="360" w:lineRule="auto"/>
        <w:jc w:val="both"/>
        <w:rPr>
          <w:rFonts w:ascii="Verdana" w:hAnsi="Verdana" w:cs="Calibri"/>
          <w:color w:val="212121"/>
          <w:sz w:val="20"/>
          <w:szCs w:val="20"/>
        </w:rPr>
      </w:pPr>
    </w:p>
    <w:p w14:paraId="6AAA5011" w14:textId="00EEE046" w:rsidR="003627F7" w:rsidRPr="00F078DF" w:rsidRDefault="003627F7" w:rsidP="00F078DF">
      <w:pPr>
        <w:spacing w:line="360" w:lineRule="auto"/>
        <w:jc w:val="both"/>
        <w:rPr>
          <w:rFonts w:ascii="Verdana" w:eastAsiaTheme="minorHAnsi" w:hAnsi="Verdana" w:cstheme="minorBidi"/>
          <w:kern w:val="2"/>
          <w:sz w:val="20"/>
          <w:szCs w:val="20"/>
          <w14:ligatures w14:val="standardContextual"/>
        </w:rPr>
      </w:pPr>
      <w:proofErr w:type="spellStart"/>
      <w:r w:rsidRPr="00F078DF">
        <w:rPr>
          <w:rFonts w:ascii="Verdana" w:hAnsi="Verdana" w:cs="Calibri"/>
          <w:b/>
          <w:bCs/>
          <w:color w:val="212121"/>
          <w:sz w:val="20"/>
          <w:szCs w:val="20"/>
        </w:rPr>
        <w:t>Udemy</w:t>
      </w:r>
      <w:proofErr w:type="spellEnd"/>
      <w:r w:rsidRPr="00F078DF">
        <w:rPr>
          <w:rFonts w:ascii="Verdana" w:hAnsi="Verdana" w:cs="Calibri"/>
          <w:b/>
          <w:bCs/>
          <w:color w:val="212121"/>
          <w:sz w:val="20"/>
          <w:szCs w:val="20"/>
        </w:rPr>
        <w:t xml:space="preserve"> ve </w:t>
      </w:r>
      <w:proofErr w:type="spellStart"/>
      <w:r w:rsidRPr="00F078DF">
        <w:rPr>
          <w:rFonts w:ascii="Verdana" w:hAnsi="Verdana" w:cs="Calibri"/>
          <w:b/>
          <w:bCs/>
          <w:color w:val="212121"/>
          <w:sz w:val="20"/>
          <w:szCs w:val="20"/>
        </w:rPr>
        <w:t>Carbon</w:t>
      </w:r>
      <w:proofErr w:type="spellEnd"/>
      <w:r w:rsidRPr="00F078DF">
        <w:rPr>
          <w:rFonts w:ascii="Verdana" w:hAnsi="Verdana" w:cs="Calibri"/>
          <w:b/>
          <w:bCs/>
          <w:color w:val="212121"/>
          <w:sz w:val="20"/>
          <w:szCs w:val="20"/>
        </w:rPr>
        <w:t xml:space="preserve"> </w:t>
      </w:r>
      <w:proofErr w:type="spellStart"/>
      <w:r w:rsidRPr="00F078DF">
        <w:rPr>
          <w:rFonts w:ascii="Verdana" w:hAnsi="Verdana" w:cs="Calibri"/>
          <w:b/>
          <w:bCs/>
          <w:color w:val="212121"/>
          <w:sz w:val="20"/>
          <w:szCs w:val="20"/>
        </w:rPr>
        <w:t>Health</w:t>
      </w:r>
      <w:proofErr w:type="spellEnd"/>
      <w:r w:rsidRPr="00F078DF">
        <w:rPr>
          <w:rFonts w:ascii="Verdana" w:hAnsi="Verdana" w:cs="Calibri"/>
          <w:b/>
          <w:bCs/>
          <w:color w:val="212121"/>
          <w:sz w:val="20"/>
          <w:szCs w:val="20"/>
        </w:rPr>
        <w:t xml:space="preserve"> Kurucusu Eren Bali</w:t>
      </w:r>
      <w:r w:rsidRPr="00F078DF">
        <w:rPr>
          <w:rFonts w:ascii="Verdana" w:eastAsiaTheme="minorHAnsi" w:hAnsi="Verdana" w:cstheme="minorBidi"/>
          <w:kern w:val="2"/>
          <w:sz w:val="20"/>
          <w:szCs w:val="20"/>
          <w14:ligatures w14:val="standardContextual"/>
        </w:rPr>
        <w:t xml:space="preserve"> </w:t>
      </w:r>
      <w:r w:rsidR="00C5603E" w:rsidRPr="00F078DF">
        <w:rPr>
          <w:rFonts w:ascii="Verdana" w:hAnsi="Verdana"/>
          <w:color w:val="000000"/>
          <w:sz w:val="20"/>
          <w:szCs w:val="20"/>
        </w:rPr>
        <w:t>ise, “</w:t>
      </w:r>
      <w:r w:rsidRPr="00F078DF">
        <w:rPr>
          <w:rFonts w:ascii="Verdana" w:hAnsi="Verdana"/>
          <w:color w:val="000000"/>
          <w:sz w:val="20"/>
          <w:szCs w:val="20"/>
        </w:rPr>
        <w:t xml:space="preserve">Girişimci olarak gelecekten günümüze düşünüyorum. İlk göz önünde bulundurduğum aşama getiri oluyor. Eğer getiri var ise bir başlangıç noktası olabileceğine inanıyorum. Şimdiden yapılacak hamleler dünyayı ileriye götürecek ve şu andan hangi büyük </w:t>
      </w:r>
      <w:proofErr w:type="spellStart"/>
      <w:r w:rsidRPr="00F078DF">
        <w:rPr>
          <w:rFonts w:ascii="Verdana" w:hAnsi="Verdana"/>
          <w:color w:val="000000"/>
          <w:sz w:val="20"/>
          <w:szCs w:val="20"/>
        </w:rPr>
        <w:t>kırılımların</w:t>
      </w:r>
      <w:proofErr w:type="spellEnd"/>
      <w:r w:rsidRPr="00F078DF">
        <w:rPr>
          <w:rFonts w:ascii="Verdana" w:hAnsi="Verdana"/>
          <w:color w:val="000000"/>
          <w:sz w:val="20"/>
          <w:szCs w:val="20"/>
        </w:rPr>
        <w:t xml:space="preserve"> olması gerekiyor</w:t>
      </w:r>
      <w:r w:rsidR="004343C6" w:rsidRPr="00F078DF">
        <w:rPr>
          <w:rFonts w:ascii="Verdana" w:hAnsi="Verdana"/>
          <w:color w:val="000000"/>
          <w:sz w:val="20"/>
          <w:szCs w:val="20"/>
        </w:rPr>
        <w:t>,</w:t>
      </w:r>
      <w:r w:rsidRPr="00F078DF">
        <w:rPr>
          <w:rFonts w:ascii="Verdana" w:hAnsi="Verdana"/>
          <w:color w:val="000000"/>
          <w:sz w:val="20"/>
          <w:szCs w:val="20"/>
        </w:rPr>
        <w:t xml:space="preserve"> gelecek</w:t>
      </w:r>
      <w:r w:rsidR="004343C6" w:rsidRPr="00F078DF">
        <w:rPr>
          <w:rFonts w:ascii="Verdana" w:hAnsi="Verdana"/>
          <w:color w:val="000000"/>
          <w:sz w:val="20"/>
          <w:szCs w:val="20"/>
        </w:rPr>
        <w:t xml:space="preserve"> i</w:t>
      </w:r>
      <w:r w:rsidRPr="00F078DF">
        <w:rPr>
          <w:rFonts w:ascii="Verdana" w:hAnsi="Verdana"/>
          <w:color w:val="000000"/>
          <w:sz w:val="20"/>
          <w:szCs w:val="20"/>
        </w:rPr>
        <w:t>le günümüz arasındaki adımlardan hangisini ben yakalayabilirim ve değişim yaratabilirim diye düşünüyorum</w:t>
      </w:r>
      <w:r w:rsidR="004343C6" w:rsidRPr="00F078DF">
        <w:rPr>
          <w:rFonts w:ascii="Verdana" w:hAnsi="Verdana"/>
          <w:color w:val="000000"/>
          <w:sz w:val="20"/>
          <w:szCs w:val="20"/>
        </w:rPr>
        <w:t>.” ifadelerini kullandı.</w:t>
      </w:r>
      <w:r w:rsidRPr="00F078DF">
        <w:rPr>
          <w:rFonts w:ascii="Verdana" w:hAnsi="Verdana"/>
          <w:color w:val="000000"/>
          <w:sz w:val="20"/>
          <w:szCs w:val="20"/>
        </w:rPr>
        <w:t> </w:t>
      </w:r>
    </w:p>
    <w:p w14:paraId="2DDE6BC4" w14:textId="7AA7C7FC" w:rsidR="0065318E" w:rsidRPr="00F078DF" w:rsidRDefault="0065318E">
      <w:pPr>
        <w:spacing w:line="360" w:lineRule="auto"/>
        <w:jc w:val="both"/>
        <w:rPr>
          <w:rFonts w:ascii="Verdana" w:hAnsi="Verdana" w:cs="Segoe UI"/>
          <w:sz w:val="20"/>
          <w:szCs w:val="20"/>
          <w:shd w:val="clear" w:color="auto" w:fill="FFFFFF"/>
        </w:rPr>
      </w:pPr>
    </w:p>
    <w:p w14:paraId="3C6565D0" w14:textId="11B00709" w:rsidR="0065318E" w:rsidRPr="00F078DF" w:rsidRDefault="0065318E" w:rsidP="00F078DF">
      <w:pPr>
        <w:spacing w:line="360" w:lineRule="auto"/>
        <w:jc w:val="both"/>
        <w:rPr>
          <w:rFonts w:ascii="Verdana" w:eastAsiaTheme="minorEastAsia" w:hAnsi="Verdana" w:cstheme="minorBidi"/>
          <w:kern w:val="2"/>
          <w:sz w:val="20"/>
          <w:szCs w:val="20"/>
          <w14:ligatures w14:val="standardContextual"/>
        </w:rPr>
      </w:pPr>
      <w:proofErr w:type="spellStart"/>
      <w:r w:rsidRPr="00F078DF">
        <w:rPr>
          <w:rFonts w:ascii="Verdana" w:hAnsi="Verdana" w:cs="Segoe UI"/>
          <w:sz w:val="20"/>
          <w:szCs w:val="20"/>
          <w:shd w:val="clear" w:color="auto" w:fill="FFFFFF"/>
        </w:rPr>
        <w:t>Founder</w:t>
      </w:r>
      <w:proofErr w:type="spellEnd"/>
      <w:r w:rsidRPr="00F078DF">
        <w:rPr>
          <w:rFonts w:ascii="Verdana" w:hAnsi="Verdana" w:cs="Segoe UI"/>
          <w:sz w:val="20"/>
          <w:szCs w:val="20"/>
          <w:shd w:val="clear" w:color="auto" w:fill="FFFFFF"/>
        </w:rPr>
        <w:t xml:space="preserve"> </w:t>
      </w:r>
      <w:proofErr w:type="spellStart"/>
      <w:r w:rsidRPr="00F078DF">
        <w:rPr>
          <w:rFonts w:ascii="Verdana" w:hAnsi="Verdana" w:cs="Segoe UI"/>
          <w:sz w:val="20"/>
          <w:szCs w:val="20"/>
          <w:shd w:val="clear" w:color="auto" w:fill="FFFFFF"/>
        </w:rPr>
        <w:t>One</w:t>
      </w:r>
      <w:proofErr w:type="spellEnd"/>
      <w:r w:rsidRPr="00F078DF">
        <w:rPr>
          <w:rFonts w:ascii="Verdana" w:hAnsi="Verdana" w:cs="Segoe UI"/>
          <w:sz w:val="20"/>
          <w:szCs w:val="20"/>
          <w:shd w:val="clear" w:color="auto" w:fill="FFFFFF"/>
        </w:rPr>
        <w:t xml:space="preserve"> girişimlerinden</w:t>
      </w:r>
      <w:r w:rsidRPr="00F078DF">
        <w:rPr>
          <w:rStyle w:val="white-space-pre"/>
          <w:rFonts w:ascii="Verdana" w:eastAsiaTheme="majorEastAsia" w:hAnsi="Verdana" w:cs="Segoe UI"/>
          <w:sz w:val="20"/>
          <w:szCs w:val="20"/>
        </w:rPr>
        <w:t xml:space="preserve"> </w:t>
      </w:r>
      <w:hyperlink r:id="rId15" w:tgtFrame="_self" w:history="1">
        <w:proofErr w:type="spellStart"/>
        <w:r w:rsidRPr="00F078DF">
          <w:rPr>
            <w:rStyle w:val="Hyperlink"/>
            <w:rFonts w:ascii="Verdana" w:eastAsiaTheme="majorEastAsia" w:hAnsi="Verdana" w:cs="Segoe UI"/>
            <w:sz w:val="20"/>
            <w:szCs w:val="20"/>
          </w:rPr>
          <w:t>Goddess</w:t>
        </w:r>
        <w:proofErr w:type="spellEnd"/>
        <w:r w:rsidRPr="00F078DF">
          <w:rPr>
            <w:rStyle w:val="white-space-pre"/>
            <w:rFonts w:ascii="Verdana" w:eastAsiaTheme="majorEastAsia" w:hAnsi="Verdana" w:cs="Segoe UI"/>
            <w:color w:val="0000FF"/>
            <w:sz w:val="20"/>
            <w:szCs w:val="20"/>
            <w:u w:val="single"/>
          </w:rPr>
          <w:t xml:space="preserve"> </w:t>
        </w:r>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16" w:tgtFrame="_self" w:history="1">
        <w:proofErr w:type="spellStart"/>
        <w:r w:rsidRPr="00F078DF">
          <w:rPr>
            <w:rStyle w:val="Hyperlink"/>
            <w:rFonts w:ascii="Verdana" w:eastAsiaTheme="majorEastAsia" w:hAnsi="Verdana" w:cs="Segoe UI"/>
            <w:sz w:val="20"/>
            <w:szCs w:val="20"/>
          </w:rPr>
          <w:t>Kidolog</w:t>
        </w:r>
        <w:proofErr w:type="spellEnd"/>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17" w:tgtFrame="_self" w:history="1">
        <w:proofErr w:type="spellStart"/>
        <w:r w:rsidRPr="00F078DF">
          <w:rPr>
            <w:rStyle w:val="Hyperlink"/>
            <w:rFonts w:ascii="Verdana" w:eastAsiaTheme="majorEastAsia" w:hAnsi="Verdana" w:cs="Segoe UI"/>
            <w:sz w:val="20"/>
            <w:szCs w:val="20"/>
          </w:rPr>
          <w:t>Varsapp</w:t>
        </w:r>
        <w:proofErr w:type="spellEnd"/>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18" w:tgtFrame="_self" w:history="1">
        <w:r w:rsidRPr="00F078DF">
          <w:rPr>
            <w:rStyle w:val="Hyperlink"/>
            <w:rFonts w:ascii="Verdana" w:eastAsiaTheme="majorEastAsia" w:hAnsi="Verdana" w:cs="Segoe UI"/>
            <w:sz w:val="20"/>
            <w:szCs w:val="20"/>
          </w:rPr>
          <w:t>Tarlam</w:t>
        </w:r>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19" w:tgtFrame="_self" w:history="1">
        <w:proofErr w:type="spellStart"/>
        <w:r w:rsidRPr="00F078DF">
          <w:rPr>
            <w:rStyle w:val="Hyperlink"/>
            <w:rFonts w:ascii="Verdana" w:eastAsiaTheme="majorEastAsia" w:hAnsi="Verdana" w:cs="Segoe UI"/>
            <w:sz w:val="20"/>
            <w:szCs w:val="20"/>
          </w:rPr>
          <w:t>TeacherX</w:t>
        </w:r>
        <w:proofErr w:type="spellEnd"/>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20" w:tgtFrame="_self" w:history="1">
        <w:proofErr w:type="spellStart"/>
        <w:r w:rsidRPr="00F078DF">
          <w:rPr>
            <w:rStyle w:val="Hyperlink"/>
            <w:rFonts w:ascii="Verdana" w:eastAsiaTheme="majorEastAsia" w:hAnsi="Verdana" w:cs="Segoe UI"/>
            <w:sz w:val="20"/>
            <w:szCs w:val="20"/>
          </w:rPr>
          <w:t>Binclusive</w:t>
        </w:r>
        <w:proofErr w:type="spellEnd"/>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r w:rsidRPr="00F078DF">
        <w:rPr>
          <w:rFonts w:ascii="Verdana" w:eastAsiaTheme="majorEastAsia" w:hAnsi="Verdana"/>
          <w:sz w:val="20"/>
          <w:szCs w:val="20"/>
        </w:rPr>
        <w:t>B</w:t>
      </w:r>
      <w:r w:rsidRPr="00F078DF">
        <w:rPr>
          <w:rFonts w:ascii="Verdana" w:eastAsiaTheme="majorEastAsia" w:hAnsi="Verdana" w:cs="Segoe UI"/>
          <w:sz w:val="20"/>
          <w:szCs w:val="20"/>
        </w:rPr>
        <w:t>izim Doktor,</w:t>
      </w:r>
      <w:r w:rsidRPr="00F078DF">
        <w:rPr>
          <w:rStyle w:val="white-space-pre"/>
          <w:rFonts w:ascii="Verdana" w:eastAsiaTheme="majorEastAsia" w:hAnsi="Verdana" w:cs="Segoe UI"/>
          <w:sz w:val="20"/>
          <w:szCs w:val="20"/>
        </w:rPr>
        <w:t xml:space="preserve"> </w:t>
      </w:r>
      <w:hyperlink r:id="rId21" w:tgtFrame="_self" w:history="1">
        <w:proofErr w:type="spellStart"/>
        <w:r w:rsidRPr="00F078DF">
          <w:rPr>
            <w:rStyle w:val="Hyperlink"/>
            <w:rFonts w:ascii="Verdana" w:eastAsiaTheme="majorEastAsia" w:hAnsi="Verdana" w:cs="Segoe UI"/>
            <w:sz w:val="20"/>
            <w:szCs w:val="20"/>
          </w:rPr>
          <w:t>The</w:t>
        </w:r>
        <w:proofErr w:type="spellEnd"/>
        <w:r w:rsidRPr="00F078DF">
          <w:rPr>
            <w:rStyle w:val="Hyperlink"/>
            <w:rFonts w:ascii="Verdana" w:eastAsiaTheme="majorEastAsia" w:hAnsi="Verdana" w:cs="Segoe UI"/>
            <w:sz w:val="20"/>
            <w:szCs w:val="20"/>
          </w:rPr>
          <w:t xml:space="preserve"> </w:t>
        </w:r>
        <w:proofErr w:type="spellStart"/>
        <w:r w:rsidRPr="00F078DF">
          <w:rPr>
            <w:rStyle w:val="Hyperlink"/>
            <w:rFonts w:ascii="Verdana" w:eastAsiaTheme="majorEastAsia" w:hAnsi="Verdana" w:cs="Segoe UI"/>
            <w:sz w:val="20"/>
            <w:szCs w:val="20"/>
          </w:rPr>
          <w:t>Good</w:t>
        </w:r>
        <w:proofErr w:type="spellEnd"/>
        <w:r w:rsidRPr="00F078DF">
          <w:rPr>
            <w:rStyle w:val="Hyperlink"/>
            <w:rFonts w:ascii="Verdana" w:eastAsiaTheme="majorEastAsia" w:hAnsi="Verdana" w:cs="Segoe UI"/>
            <w:sz w:val="20"/>
            <w:szCs w:val="20"/>
          </w:rPr>
          <w:t xml:space="preserve"> Wild</w:t>
        </w:r>
      </w:hyperlink>
      <w:r w:rsidRPr="00F078DF">
        <w:rPr>
          <w:rFonts w:ascii="Verdana" w:hAnsi="Verdana" w:cs="Segoe UI"/>
          <w:sz w:val="20"/>
          <w:szCs w:val="20"/>
          <w:shd w:val="clear" w:color="auto" w:fill="FFFFFF"/>
        </w:rPr>
        <w:t>,</w:t>
      </w:r>
      <w:r w:rsidRPr="00F078DF">
        <w:rPr>
          <w:rStyle w:val="white-space-pre"/>
          <w:rFonts w:ascii="Verdana" w:eastAsiaTheme="majorEastAsia" w:hAnsi="Verdana" w:cs="Segoe UI"/>
          <w:sz w:val="20"/>
          <w:szCs w:val="20"/>
        </w:rPr>
        <w:t xml:space="preserve"> </w:t>
      </w:r>
      <w:hyperlink r:id="rId22" w:tgtFrame="_self" w:history="1">
        <w:proofErr w:type="spellStart"/>
        <w:r w:rsidRPr="00F078DF">
          <w:rPr>
            <w:rStyle w:val="Hyperlink"/>
            <w:rFonts w:ascii="Verdana" w:eastAsiaTheme="majorEastAsia" w:hAnsi="Verdana" w:cs="Segoe UI"/>
            <w:sz w:val="20"/>
            <w:szCs w:val="20"/>
          </w:rPr>
          <w:t>Wastespresso</w:t>
        </w:r>
        <w:proofErr w:type="spellEnd"/>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ve</w:t>
      </w:r>
      <w:r w:rsidRPr="00F078DF">
        <w:rPr>
          <w:rStyle w:val="white-space-pre"/>
          <w:rFonts w:ascii="Verdana" w:eastAsiaTheme="majorEastAsia" w:hAnsi="Verdana" w:cs="Segoe UI"/>
          <w:sz w:val="20"/>
          <w:szCs w:val="20"/>
        </w:rPr>
        <w:t xml:space="preserve"> </w:t>
      </w:r>
      <w:hyperlink r:id="rId23" w:tgtFrame="_self" w:history="1">
        <w:proofErr w:type="spellStart"/>
        <w:r w:rsidRPr="00F078DF">
          <w:rPr>
            <w:rStyle w:val="Hyperlink"/>
            <w:rFonts w:ascii="Verdana" w:eastAsiaTheme="majorEastAsia" w:hAnsi="Verdana" w:cs="Segoe UI"/>
            <w:sz w:val="20"/>
            <w:szCs w:val="20"/>
          </w:rPr>
          <w:t>Toyi</w:t>
        </w:r>
        <w:proofErr w:type="spellEnd"/>
      </w:hyperlink>
      <w:r w:rsidRPr="00F078DF">
        <w:rPr>
          <w:rStyle w:val="white-space-pre"/>
          <w:rFonts w:ascii="Verdana" w:eastAsiaTheme="majorEastAsia" w:hAnsi="Verdana" w:cs="Segoe UI"/>
          <w:sz w:val="20"/>
          <w:szCs w:val="20"/>
        </w:rPr>
        <w:t xml:space="preserve">, </w:t>
      </w:r>
      <w:r w:rsidRPr="00F078DF">
        <w:rPr>
          <w:rFonts w:ascii="Verdana" w:hAnsi="Verdana" w:cs="Segoe UI"/>
          <w:sz w:val="20"/>
          <w:szCs w:val="20"/>
          <w:shd w:val="clear" w:color="auto" w:fill="FFFFFF"/>
        </w:rPr>
        <w:t xml:space="preserve">yaptıkları sunumlarla toplum ve çevre üzerinde yarattıkları olumlu değişimlerden bahsetti. Etkinlik boyunca değinilen etki odaklı konular, sunulan çözüm önerileri, geleceğe dair umut ışığı oldu. </w:t>
      </w:r>
    </w:p>
    <w:p w14:paraId="7C5A71B6" w14:textId="703432C0" w:rsidR="007A3A9F" w:rsidRPr="00F078DF" w:rsidRDefault="007A3A9F" w:rsidP="00EA1D2A">
      <w:pPr>
        <w:spacing w:line="360" w:lineRule="auto"/>
        <w:rPr>
          <w:rFonts w:ascii="Verdana" w:hAnsi="Verdana"/>
          <w:sz w:val="20"/>
          <w:szCs w:val="20"/>
        </w:rPr>
      </w:pPr>
    </w:p>
    <w:p w14:paraId="58D434DF" w14:textId="303EC7A2" w:rsidR="000F1E63" w:rsidRPr="00F078DF" w:rsidRDefault="000F1E63" w:rsidP="000F1E63">
      <w:pPr>
        <w:spacing w:line="360" w:lineRule="auto"/>
        <w:rPr>
          <w:rFonts w:ascii="Verdana" w:hAnsi="Verdana"/>
          <w:sz w:val="20"/>
          <w:szCs w:val="20"/>
        </w:rPr>
      </w:pPr>
      <w:r w:rsidRPr="00F078DF">
        <w:rPr>
          <w:rStyle w:val="normaltextrun"/>
          <w:rFonts w:ascii="Verdana" w:eastAsiaTheme="majorEastAsia" w:hAnsi="Verdana"/>
          <w:b/>
          <w:bCs/>
          <w:color w:val="000000"/>
          <w:sz w:val="20"/>
          <w:szCs w:val="20"/>
          <w:shd w:val="clear" w:color="auto" w:fill="FFFFFF"/>
        </w:rPr>
        <w:t>İlgili kişi:</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r w:rsidRPr="00F078DF">
        <w:rPr>
          <w:rStyle w:val="normaltextrun"/>
          <w:rFonts w:ascii="Verdana" w:eastAsiaTheme="majorEastAsia" w:hAnsi="Verdana"/>
          <w:color w:val="000000"/>
          <w:sz w:val="20"/>
          <w:szCs w:val="20"/>
          <w:shd w:val="clear" w:color="auto" w:fill="FFFFFF"/>
        </w:rPr>
        <w:t>Ulaş Dağlıoğlu</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r w:rsidRPr="00F078DF">
        <w:rPr>
          <w:rStyle w:val="normaltextrun"/>
          <w:rFonts w:ascii="Verdana" w:eastAsiaTheme="majorEastAsia" w:hAnsi="Verdana"/>
          <w:color w:val="000000"/>
          <w:sz w:val="20"/>
          <w:szCs w:val="20"/>
          <w:shd w:val="clear" w:color="auto" w:fill="FFFFFF"/>
        </w:rPr>
        <w:t xml:space="preserve">Marjinal </w:t>
      </w:r>
      <w:proofErr w:type="spellStart"/>
      <w:r w:rsidRPr="00F078DF">
        <w:rPr>
          <w:rStyle w:val="normaltextrun"/>
          <w:rFonts w:ascii="Verdana" w:eastAsiaTheme="majorEastAsia" w:hAnsi="Verdana"/>
          <w:color w:val="000000"/>
          <w:sz w:val="20"/>
          <w:szCs w:val="20"/>
          <w:shd w:val="clear" w:color="auto" w:fill="FFFFFF"/>
        </w:rPr>
        <w:t>Porter</w:t>
      </w:r>
      <w:proofErr w:type="spellEnd"/>
      <w:r w:rsidRPr="00F078DF">
        <w:rPr>
          <w:rStyle w:val="normaltextrun"/>
          <w:rFonts w:ascii="Verdana" w:eastAsiaTheme="majorEastAsia" w:hAnsi="Verdana"/>
          <w:color w:val="000000"/>
          <w:sz w:val="20"/>
          <w:szCs w:val="20"/>
          <w:shd w:val="clear" w:color="auto" w:fill="FFFFFF"/>
        </w:rPr>
        <w:t xml:space="preserve"> </w:t>
      </w:r>
      <w:proofErr w:type="spellStart"/>
      <w:r w:rsidRPr="00F078DF">
        <w:rPr>
          <w:rStyle w:val="normaltextrun"/>
          <w:rFonts w:ascii="Verdana" w:eastAsiaTheme="majorEastAsia" w:hAnsi="Verdana"/>
          <w:color w:val="000000"/>
          <w:sz w:val="20"/>
          <w:szCs w:val="20"/>
          <w:shd w:val="clear" w:color="auto" w:fill="FFFFFF"/>
        </w:rPr>
        <w:t>Novelli</w:t>
      </w:r>
      <w:proofErr w:type="spellEnd"/>
      <w:r w:rsidRPr="00F078DF">
        <w:rPr>
          <w:rStyle w:val="normaltextrun"/>
          <w:rFonts w:ascii="Verdana" w:eastAsiaTheme="majorEastAsia" w:hAnsi="Verdana"/>
          <w:color w:val="000000"/>
          <w:sz w:val="20"/>
          <w:szCs w:val="20"/>
          <w:shd w:val="clear" w:color="auto" w:fill="FFFFFF"/>
        </w:rPr>
        <w:t> </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r w:rsidRPr="00F078DF">
        <w:rPr>
          <w:rStyle w:val="normaltextrun"/>
          <w:rFonts w:ascii="Verdana" w:eastAsiaTheme="majorEastAsia" w:hAnsi="Verdana"/>
          <w:color w:val="000000"/>
          <w:sz w:val="20"/>
          <w:szCs w:val="20"/>
          <w:shd w:val="clear" w:color="auto" w:fill="FFFFFF"/>
        </w:rPr>
        <w:t>0 544 734 5221</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hyperlink r:id="rId24">
        <w:r w:rsidRPr="00F078DF">
          <w:rPr>
            <w:rStyle w:val="Hyperlink"/>
            <w:rFonts w:ascii="Verdana" w:eastAsiaTheme="majorEastAsia" w:hAnsi="Verdana"/>
            <w:sz w:val="20"/>
            <w:szCs w:val="20"/>
          </w:rPr>
          <w:t>ulasd@marjinal.com.tr</w:t>
        </w:r>
      </w:hyperlink>
      <w:r w:rsidR="112C5B75" w:rsidRPr="00F078DF">
        <w:rPr>
          <w:rStyle w:val="normaltextrun"/>
          <w:rFonts w:ascii="Verdana" w:eastAsiaTheme="majorEastAsia" w:hAnsi="Verdana"/>
          <w:color w:val="000000"/>
          <w:sz w:val="20"/>
          <w:szCs w:val="20"/>
          <w:shd w:val="clear" w:color="auto" w:fill="FFFFFF"/>
        </w:rPr>
        <w:t xml:space="preserve"> </w:t>
      </w:r>
      <w:r w:rsidRPr="00F078DF">
        <w:rPr>
          <w:rFonts w:ascii="Verdana" w:hAnsi="Verdana"/>
          <w:color w:val="000000"/>
          <w:sz w:val="20"/>
          <w:szCs w:val="20"/>
          <w:shd w:val="clear" w:color="auto" w:fill="FFFFFF"/>
        </w:rPr>
        <w:br/>
      </w:r>
      <w:r w:rsidRPr="00F078DF">
        <w:rPr>
          <w:rStyle w:val="normaltextrun"/>
          <w:rFonts w:ascii="Verdana" w:eastAsiaTheme="majorEastAsia" w:hAnsi="Verdana"/>
          <w:color w:val="000000"/>
          <w:sz w:val="20"/>
          <w:szCs w:val="20"/>
          <w:shd w:val="clear" w:color="auto" w:fill="FFFFFF"/>
        </w:rPr>
        <w:t> </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proofErr w:type="spellStart"/>
      <w:r w:rsidRPr="00F078DF">
        <w:rPr>
          <w:rStyle w:val="normaltextrun"/>
          <w:rFonts w:ascii="Verdana" w:eastAsiaTheme="majorEastAsia" w:hAnsi="Verdana"/>
          <w:b/>
          <w:bCs/>
          <w:color w:val="000000"/>
          <w:sz w:val="20"/>
          <w:szCs w:val="20"/>
          <w:shd w:val="clear" w:color="auto" w:fill="FFFFFF"/>
        </w:rPr>
        <w:t>Founder</w:t>
      </w:r>
      <w:proofErr w:type="spellEnd"/>
      <w:r w:rsidRPr="00F078DF">
        <w:rPr>
          <w:rStyle w:val="normaltextrun"/>
          <w:rFonts w:ascii="Verdana" w:eastAsiaTheme="majorEastAsia" w:hAnsi="Verdana"/>
          <w:b/>
          <w:bCs/>
          <w:color w:val="000000"/>
          <w:sz w:val="20"/>
          <w:szCs w:val="20"/>
          <w:shd w:val="clear" w:color="auto" w:fill="FFFFFF"/>
        </w:rPr>
        <w:t xml:space="preserve"> </w:t>
      </w:r>
      <w:proofErr w:type="spellStart"/>
      <w:r w:rsidRPr="00F078DF">
        <w:rPr>
          <w:rStyle w:val="normaltextrun"/>
          <w:rFonts w:ascii="Verdana" w:eastAsiaTheme="majorEastAsia" w:hAnsi="Verdana"/>
          <w:b/>
          <w:bCs/>
          <w:color w:val="000000"/>
          <w:sz w:val="20"/>
          <w:szCs w:val="20"/>
          <w:shd w:val="clear" w:color="auto" w:fill="FFFFFF"/>
        </w:rPr>
        <w:t>One</w:t>
      </w:r>
      <w:proofErr w:type="spellEnd"/>
      <w:r w:rsidRPr="00F078DF">
        <w:rPr>
          <w:rStyle w:val="normaltextrun"/>
          <w:rFonts w:ascii="Verdana" w:eastAsiaTheme="majorEastAsia" w:hAnsi="Verdana"/>
          <w:b/>
          <w:bCs/>
          <w:color w:val="000000"/>
          <w:sz w:val="20"/>
          <w:szCs w:val="20"/>
          <w:shd w:val="clear" w:color="auto" w:fill="FFFFFF"/>
        </w:rPr>
        <w:t xml:space="preserve"> hakkında</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proofErr w:type="spellStart"/>
      <w:r w:rsidRPr="00F078DF">
        <w:rPr>
          <w:rStyle w:val="normaltextrun"/>
          <w:rFonts w:ascii="Verdana" w:eastAsiaTheme="majorEastAsia" w:hAnsi="Verdana"/>
          <w:color w:val="000000"/>
          <w:sz w:val="20"/>
          <w:szCs w:val="20"/>
          <w:shd w:val="clear" w:color="auto" w:fill="FFFFFF"/>
        </w:rPr>
        <w:t>Founder</w:t>
      </w:r>
      <w:proofErr w:type="spellEnd"/>
      <w:r w:rsidRPr="00F078DF">
        <w:rPr>
          <w:rStyle w:val="normaltextrun"/>
          <w:rFonts w:ascii="Verdana" w:eastAsiaTheme="majorEastAsia" w:hAnsi="Verdana"/>
          <w:color w:val="000000"/>
          <w:sz w:val="20"/>
          <w:szCs w:val="20"/>
          <w:shd w:val="clear" w:color="auto" w:fill="FFFFFF"/>
        </w:rPr>
        <w:t xml:space="preserve"> </w:t>
      </w:r>
      <w:proofErr w:type="spellStart"/>
      <w:r w:rsidRPr="00F078DF">
        <w:rPr>
          <w:rStyle w:val="normaltextrun"/>
          <w:rFonts w:ascii="Verdana" w:eastAsiaTheme="majorEastAsia" w:hAnsi="Verdana"/>
          <w:color w:val="000000"/>
          <w:sz w:val="20"/>
          <w:szCs w:val="20"/>
          <w:shd w:val="clear" w:color="auto" w:fill="FFFFFF"/>
        </w:rPr>
        <w:t>One</w:t>
      </w:r>
      <w:proofErr w:type="spellEnd"/>
      <w:r w:rsidRPr="00F078DF">
        <w:rPr>
          <w:rStyle w:val="normaltextrun"/>
          <w:rFonts w:ascii="Verdana" w:eastAsiaTheme="majorEastAsia" w:hAnsi="Verdana"/>
          <w:color w:val="000000"/>
          <w:sz w:val="20"/>
          <w:szCs w:val="20"/>
          <w:shd w:val="clear" w:color="auto" w:fill="FFFFFF"/>
        </w:rPr>
        <w:t xml:space="preserve">, Türkiye'de sürdürülebilirlik ekonomisini büyüterek dünyayı daha yaşanabilir kılmak için çözümler üreten erken aşama teknoloji odaklı etki girişimcilerini destekleyen yeni nesil bir yatırım fonudur. Girişimcilik Vakfı ve Türkiye Bilişim Vakfı öncülüğünde Türkiye'de kurulan ilk girişim sermayesi yatırım fonu </w:t>
      </w:r>
      <w:proofErr w:type="spellStart"/>
      <w:r w:rsidRPr="00F078DF">
        <w:rPr>
          <w:rStyle w:val="normaltextrun"/>
          <w:rFonts w:ascii="Verdana" w:eastAsiaTheme="majorEastAsia" w:hAnsi="Verdana"/>
          <w:color w:val="000000"/>
          <w:sz w:val="20"/>
          <w:szCs w:val="20"/>
          <w:shd w:val="clear" w:color="auto" w:fill="FFFFFF"/>
        </w:rPr>
        <w:t>Founder</w:t>
      </w:r>
      <w:proofErr w:type="spellEnd"/>
      <w:r w:rsidRPr="00F078DF">
        <w:rPr>
          <w:rStyle w:val="normaltextrun"/>
          <w:rFonts w:ascii="Verdana" w:eastAsiaTheme="majorEastAsia" w:hAnsi="Verdana"/>
          <w:color w:val="000000"/>
          <w:sz w:val="20"/>
          <w:szCs w:val="20"/>
          <w:shd w:val="clear" w:color="auto" w:fill="FFFFFF"/>
        </w:rPr>
        <w:t xml:space="preserve"> </w:t>
      </w:r>
      <w:proofErr w:type="spellStart"/>
      <w:r w:rsidRPr="00F078DF">
        <w:rPr>
          <w:rStyle w:val="normaltextrun"/>
          <w:rFonts w:ascii="Verdana" w:eastAsiaTheme="majorEastAsia" w:hAnsi="Verdana"/>
          <w:color w:val="000000"/>
          <w:sz w:val="20"/>
          <w:szCs w:val="20"/>
          <w:shd w:val="clear" w:color="auto" w:fill="FFFFFF"/>
        </w:rPr>
        <w:t>One</w:t>
      </w:r>
      <w:proofErr w:type="spellEnd"/>
      <w:r w:rsidRPr="00F078DF">
        <w:rPr>
          <w:rStyle w:val="normaltextrun"/>
          <w:rFonts w:ascii="Verdana" w:eastAsiaTheme="majorEastAsia" w:hAnsi="Verdana"/>
          <w:color w:val="000000"/>
          <w:sz w:val="20"/>
          <w:szCs w:val="20"/>
          <w:shd w:val="clear" w:color="auto" w:fill="FFFFFF"/>
        </w:rPr>
        <w:t xml:space="preserve">, </w:t>
      </w:r>
      <w:proofErr w:type="spellStart"/>
      <w:r w:rsidRPr="00F078DF">
        <w:rPr>
          <w:rStyle w:val="normaltextrun"/>
          <w:rFonts w:ascii="Verdana" w:eastAsiaTheme="majorEastAsia" w:hAnsi="Verdana"/>
          <w:color w:val="000000"/>
          <w:sz w:val="20"/>
          <w:szCs w:val="20"/>
          <w:shd w:val="clear" w:color="auto" w:fill="FFFFFF"/>
        </w:rPr>
        <w:t>Maxis</w:t>
      </w:r>
      <w:proofErr w:type="spellEnd"/>
      <w:r w:rsidRPr="00F078DF">
        <w:rPr>
          <w:rStyle w:val="normaltextrun"/>
          <w:rFonts w:ascii="Verdana" w:eastAsiaTheme="majorEastAsia" w:hAnsi="Verdana"/>
          <w:color w:val="000000"/>
          <w:sz w:val="20"/>
          <w:szCs w:val="20"/>
          <w:shd w:val="clear" w:color="auto" w:fill="FFFFFF"/>
        </w:rPr>
        <w:t xml:space="preserve"> Girişim Sermayesi Portföy Yönetimi </w:t>
      </w:r>
      <w:proofErr w:type="gramStart"/>
      <w:r w:rsidRPr="00F078DF">
        <w:rPr>
          <w:rStyle w:val="normaltextrun"/>
          <w:rFonts w:ascii="Verdana" w:eastAsiaTheme="majorEastAsia" w:hAnsi="Verdana"/>
          <w:color w:val="000000"/>
          <w:sz w:val="20"/>
          <w:szCs w:val="20"/>
          <w:shd w:val="clear" w:color="auto" w:fill="FFFFFF"/>
        </w:rPr>
        <w:t>işbirliğiyle</w:t>
      </w:r>
      <w:proofErr w:type="gramEnd"/>
      <w:r w:rsidRPr="00F078DF">
        <w:rPr>
          <w:rStyle w:val="normaltextrun"/>
          <w:rFonts w:ascii="Verdana" w:eastAsiaTheme="majorEastAsia" w:hAnsi="Verdana"/>
          <w:color w:val="000000"/>
          <w:sz w:val="20"/>
          <w:szCs w:val="20"/>
          <w:shd w:val="clear" w:color="auto" w:fill="FFFFFF"/>
        </w:rPr>
        <w:t xml:space="preserve"> hayata geçirilmiştir. Kurucularının ve iş ortaklarının tecrübesi ve yetkinlikleri doğrultusunda nitelikli yatırımcıları büyüme vadeden erken aşama girişimleri ile buluşturan </w:t>
      </w:r>
      <w:proofErr w:type="spellStart"/>
      <w:r w:rsidRPr="00F078DF">
        <w:rPr>
          <w:rStyle w:val="normaltextrun"/>
          <w:rFonts w:ascii="Verdana" w:eastAsiaTheme="majorEastAsia" w:hAnsi="Verdana"/>
          <w:color w:val="000000"/>
          <w:sz w:val="20"/>
          <w:szCs w:val="20"/>
          <w:shd w:val="clear" w:color="auto" w:fill="FFFFFF"/>
        </w:rPr>
        <w:t>Founder</w:t>
      </w:r>
      <w:proofErr w:type="spellEnd"/>
      <w:r w:rsidRPr="00F078DF">
        <w:rPr>
          <w:rStyle w:val="normaltextrun"/>
          <w:rFonts w:ascii="Verdana" w:eastAsiaTheme="majorEastAsia" w:hAnsi="Verdana"/>
          <w:color w:val="000000"/>
          <w:sz w:val="20"/>
          <w:szCs w:val="20"/>
          <w:shd w:val="clear" w:color="auto" w:fill="FFFFFF"/>
        </w:rPr>
        <w:t xml:space="preserve"> </w:t>
      </w:r>
      <w:proofErr w:type="spellStart"/>
      <w:proofErr w:type="gramStart"/>
      <w:r w:rsidRPr="00F078DF">
        <w:rPr>
          <w:rStyle w:val="normaltextrun"/>
          <w:rFonts w:ascii="Verdana" w:eastAsiaTheme="majorEastAsia" w:hAnsi="Verdana"/>
          <w:color w:val="000000"/>
          <w:sz w:val="20"/>
          <w:szCs w:val="20"/>
          <w:shd w:val="clear" w:color="auto" w:fill="FFFFFF"/>
        </w:rPr>
        <w:t>One</w:t>
      </w:r>
      <w:proofErr w:type="spellEnd"/>
      <w:r w:rsidRPr="00F078DF">
        <w:rPr>
          <w:rStyle w:val="normaltextrun"/>
          <w:rFonts w:ascii="Verdana" w:eastAsiaTheme="majorEastAsia" w:hAnsi="Verdana"/>
          <w:color w:val="000000"/>
          <w:sz w:val="20"/>
          <w:szCs w:val="20"/>
          <w:shd w:val="clear" w:color="auto" w:fill="FFFFFF"/>
        </w:rPr>
        <w:t>,</w:t>
      </w:r>
      <w:proofErr w:type="gramEnd"/>
      <w:r w:rsidRPr="00F078DF">
        <w:rPr>
          <w:rStyle w:val="normaltextrun"/>
          <w:rFonts w:ascii="Verdana" w:eastAsiaTheme="majorEastAsia" w:hAnsi="Verdana"/>
          <w:color w:val="000000"/>
          <w:sz w:val="20"/>
          <w:szCs w:val="20"/>
          <w:shd w:val="clear" w:color="auto" w:fill="FFFFFF"/>
        </w:rPr>
        <w:t xml:space="preserve"> hem yüksek getiri hem de toplumsal fayda yaratmayı hedeflemektedir.</w:t>
      </w:r>
      <w:r w:rsidRPr="00F078DF">
        <w:rPr>
          <w:rStyle w:val="scxw67659591"/>
          <w:rFonts w:ascii="Verdana" w:eastAsiaTheme="majorEastAsia" w:hAnsi="Verdana"/>
          <w:color w:val="000000"/>
          <w:sz w:val="20"/>
          <w:szCs w:val="20"/>
          <w:shd w:val="clear" w:color="auto" w:fill="FFFFFF"/>
        </w:rPr>
        <w:t> </w:t>
      </w:r>
      <w:r w:rsidRPr="00F078DF">
        <w:rPr>
          <w:rFonts w:ascii="Verdana" w:hAnsi="Verdana"/>
          <w:color w:val="000000"/>
          <w:sz w:val="20"/>
          <w:szCs w:val="20"/>
          <w:shd w:val="clear" w:color="auto" w:fill="FFFFFF"/>
        </w:rPr>
        <w:br/>
      </w:r>
      <w:hyperlink r:id="rId25" w:tgtFrame="_blank" w:history="1">
        <w:r w:rsidRPr="00F078DF">
          <w:rPr>
            <w:rStyle w:val="normaltextrun"/>
            <w:rFonts w:ascii="Verdana" w:eastAsiaTheme="majorEastAsia" w:hAnsi="Verdana" w:cs="Segoe UI"/>
            <w:color w:val="0563C1"/>
            <w:sz w:val="20"/>
            <w:szCs w:val="20"/>
            <w:u w:val="single"/>
            <w:shd w:val="clear" w:color="auto" w:fill="FFFFFF"/>
          </w:rPr>
          <w:t>https://founderone.com/</w:t>
        </w:r>
      </w:hyperlink>
      <w:r w:rsidRPr="00F078DF">
        <w:rPr>
          <w:rStyle w:val="normaltextrun"/>
          <w:rFonts w:ascii="Verdana" w:eastAsiaTheme="majorEastAsia" w:hAnsi="Verdana"/>
          <w:color w:val="000000"/>
          <w:sz w:val="20"/>
          <w:szCs w:val="20"/>
          <w:shd w:val="clear" w:color="auto" w:fill="FFFFFF"/>
        </w:rPr>
        <w:t> </w:t>
      </w:r>
      <w:r w:rsidRPr="00F078DF">
        <w:rPr>
          <w:rStyle w:val="eop"/>
          <w:rFonts w:ascii="Verdana" w:eastAsiaTheme="majorEastAsia" w:hAnsi="Verdana"/>
          <w:color w:val="000000"/>
          <w:sz w:val="20"/>
          <w:szCs w:val="20"/>
          <w:shd w:val="clear" w:color="auto" w:fill="FFFFFF"/>
        </w:rPr>
        <w:t> </w:t>
      </w:r>
    </w:p>
    <w:p w14:paraId="1D8BD07C" w14:textId="77777777" w:rsidR="000F1E63" w:rsidRPr="00F078DF" w:rsidRDefault="000F1E63" w:rsidP="00EA1D2A">
      <w:pPr>
        <w:spacing w:line="360" w:lineRule="auto"/>
        <w:rPr>
          <w:rFonts w:ascii="Verdana" w:hAnsi="Verdana"/>
          <w:sz w:val="20"/>
          <w:szCs w:val="20"/>
        </w:rPr>
      </w:pPr>
    </w:p>
    <w:sectPr w:rsidR="000F1E63" w:rsidRPr="00F078DF" w:rsidSect="00903745">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BCE12" w14:textId="77777777" w:rsidR="00DB61F3" w:rsidRDefault="00DB61F3">
      <w:r>
        <w:separator/>
      </w:r>
    </w:p>
  </w:endnote>
  <w:endnote w:type="continuationSeparator" w:id="0">
    <w:p w14:paraId="5F2AE7A6" w14:textId="77777777" w:rsidR="00DB61F3" w:rsidRDefault="00DB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19F52" w14:textId="77777777" w:rsidR="00DB61F3" w:rsidRDefault="00DB61F3">
      <w:r>
        <w:separator/>
      </w:r>
    </w:p>
  </w:footnote>
  <w:footnote w:type="continuationSeparator" w:id="0">
    <w:p w14:paraId="284B73F4" w14:textId="77777777" w:rsidR="00DB61F3" w:rsidRDefault="00DB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4875" w14:textId="6ADB44C4" w:rsidR="008D5090" w:rsidRDefault="008D5090" w:rsidP="00282B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6174F"/>
    <w:multiLevelType w:val="hybridMultilevel"/>
    <w:tmpl w:val="EB76B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E3182A"/>
    <w:multiLevelType w:val="hybridMultilevel"/>
    <w:tmpl w:val="522E3852"/>
    <w:lvl w:ilvl="0" w:tplc="F3ACA926">
      <w:start w:val="1"/>
      <w:numFmt w:val="bullet"/>
      <w:lvlText w:val="•"/>
      <w:lvlJc w:val="left"/>
      <w:pPr>
        <w:tabs>
          <w:tab w:val="num" w:pos="720"/>
        </w:tabs>
        <w:ind w:left="720" w:hanging="360"/>
      </w:pPr>
      <w:rPr>
        <w:rFonts w:ascii="Arial" w:hAnsi="Arial" w:hint="default"/>
      </w:rPr>
    </w:lvl>
    <w:lvl w:ilvl="1" w:tplc="8B54C034" w:tentative="1">
      <w:start w:val="1"/>
      <w:numFmt w:val="bullet"/>
      <w:lvlText w:val="•"/>
      <w:lvlJc w:val="left"/>
      <w:pPr>
        <w:tabs>
          <w:tab w:val="num" w:pos="1440"/>
        </w:tabs>
        <w:ind w:left="1440" w:hanging="360"/>
      </w:pPr>
      <w:rPr>
        <w:rFonts w:ascii="Arial" w:hAnsi="Arial" w:hint="default"/>
      </w:rPr>
    </w:lvl>
    <w:lvl w:ilvl="2" w:tplc="1098DA48" w:tentative="1">
      <w:start w:val="1"/>
      <w:numFmt w:val="bullet"/>
      <w:lvlText w:val="•"/>
      <w:lvlJc w:val="left"/>
      <w:pPr>
        <w:tabs>
          <w:tab w:val="num" w:pos="2160"/>
        </w:tabs>
        <w:ind w:left="2160" w:hanging="360"/>
      </w:pPr>
      <w:rPr>
        <w:rFonts w:ascii="Arial" w:hAnsi="Arial" w:hint="default"/>
      </w:rPr>
    </w:lvl>
    <w:lvl w:ilvl="3" w:tplc="B1360A64" w:tentative="1">
      <w:start w:val="1"/>
      <w:numFmt w:val="bullet"/>
      <w:lvlText w:val="•"/>
      <w:lvlJc w:val="left"/>
      <w:pPr>
        <w:tabs>
          <w:tab w:val="num" w:pos="2880"/>
        </w:tabs>
        <w:ind w:left="2880" w:hanging="360"/>
      </w:pPr>
      <w:rPr>
        <w:rFonts w:ascii="Arial" w:hAnsi="Arial" w:hint="default"/>
      </w:rPr>
    </w:lvl>
    <w:lvl w:ilvl="4" w:tplc="1B8E6A48" w:tentative="1">
      <w:start w:val="1"/>
      <w:numFmt w:val="bullet"/>
      <w:lvlText w:val="•"/>
      <w:lvlJc w:val="left"/>
      <w:pPr>
        <w:tabs>
          <w:tab w:val="num" w:pos="3600"/>
        </w:tabs>
        <w:ind w:left="3600" w:hanging="360"/>
      </w:pPr>
      <w:rPr>
        <w:rFonts w:ascii="Arial" w:hAnsi="Arial" w:hint="default"/>
      </w:rPr>
    </w:lvl>
    <w:lvl w:ilvl="5" w:tplc="C448ABB8" w:tentative="1">
      <w:start w:val="1"/>
      <w:numFmt w:val="bullet"/>
      <w:lvlText w:val="•"/>
      <w:lvlJc w:val="left"/>
      <w:pPr>
        <w:tabs>
          <w:tab w:val="num" w:pos="4320"/>
        </w:tabs>
        <w:ind w:left="4320" w:hanging="360"/>
      </w:pPr>
      <w:rPr>
        <w:rFonts w:ascii="Arial" w:hAnsi="Arial" w:hint="default"/>
      </w:rPr>
    </w:lvl>
    <w:lvl w:ilvl="6" w:tplc="679AF22A" w:tentative="1">
      <w:start w:val="1"/>
      <w:numFmt w:val="bullet"/>
      <w:lvlText w:val="•"/>
      <w:lvlJc w:val="left"/>
      <w:pPr>
        <w:tabs>
          <w:tab w:val="num" w:pos="5040"/>
        </w:tabs>
        <w:ind w:left="5040" w:hanging="360"/>
      </w:pPr>
      <w:rPr>
        <w:rFonts w:ascii="Arial" w:hAnsi="Arial" w:hint="default"/>
      </w:rPr>
    </w:lvl>
    <w:lvl w:ilvl="7" w:tplc="D2E09D50" w:tentative="1">
      <w:start w:val="1"/>
      <w:numFmt w:val="bullet"/>
      <w:lvlText w:val="•"/>
      <w:lvlJc w:val="left"/>
      <w:pPr>
        <w:tabs>
          <w:tab w:val="num" w:pos="5760"/>
        </w:tabs>
        <w:ind w:left="5760" w:hanging="360"/>
      </w:pPr>
      <w:rPr>
        <w:rFonts w:ascii="Arial" w:hAnsi="Arial" w:hint="default"/>
      </w:rPr>
    </w:lvl>
    <w:lvl w:ilvl="8" w:tplc="6E5ADA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051906"/>
    <w:multiLevelType w:val="multilevel"/>
    <w:tmpl w:val="2362AFC2"/>
    <w:lvl w:ilvl="0">
      <w:start w:val="10"/>
      <w:numFmt w:val="decimal"/>
      <w:lvlText w:val="%1"/>
      <w:lvlJc w:val="left"/>
      <w:pPr>
        <w:ind w:left="1140" w:hanging="1140"/>
      </w:pPr>
      <w:rPr>
        <w:rFonts w:hint="default"/>
      </w:rPr>
    </w:lvl>
    <w:lvl w:ilvl="1">
      <w:start w:val="15"/>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45"/>
      <w:numFmt w:val="decimal"/>
      <w:lvlText w:val="%1.%2-%3.%4"/>
      <w:lvlJc w:val="left"/>
      <w:pPr>
        <w:ind w:left="1140" w:hanging="1140"/>
      </w:pPr>
      <w:rPr>
        <w:rFonts w:hint="default"/>
        <w:b w:val="0"/>
        <w:bCs w:val="0"/>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D110AC"/>
    <w:multiLevelType w:val="multilevel"/>
    <w:tmpl w:val="8F7E71A2"/>
    <w:lvl w:ilvl="0">
      <w:start w:val="9"/>
      <w:numFmt w:val="decimalZero"/>
      <w:lvlText w:val="%1"/>
      <w:lvlJc w:val="left"/>
      <w:pPr>
        <w:ind w:left="1240" w:hanging="1240"/>
      </w:pPr>
      <w:rPr>
        <w:rFonts w:hint="default"/>
        <w:b/>
      </w:rPr>
    </w:lvl>
    <w:lvl w:ilvl="1">
      <w:numFmt w:val="decimalZero"/>
      <w:lvlText w:val="%1.%2"/>
      <w:lvlJc w:val="left"/>
      <w:pPr>
        <w:ind w:left="1240" w:hanging="1240"/>
      </w:pPr>
      <w:rPr>
        <w:rFonts w:hint="default"/>
        <w:b/>
      </w:rPr>
    </w:lvl>
    <w:lvl w:ilvl="2">
      <w:start w:val="9"/>
      <w:numFmt w:val="decimalZero"/>
      <w:lvlText w:val="%1.%2-%3"/>
      <w:lvlJc w:val="left"/>
      <w:pPr>
        <w:ind w:left="1240" w:hanging="1240"/>
      </w:pPr>
      <w:rPr>
        <w:rFonts w:hint="default"/>
        <w:b/>
      </w:rPr>
    </w:lvl>
    <w:lvl w:ilvl="3">
      <w:start w:val="30"/>
      <w:numFmt w:val="decimal"/>
      <w:lvlText w:val="%1.%2-%3.%4"/>
      <w:lvlJc w:val="left"/>
      <w:pPr>
        <w:ind w:left="1240" w:hanging="1240"/>
      </w:pPr>
      <w:rPr>
        <w:rFonts w:hint="default"/>
        <w:b/>
      </w:rPr>
    </w:lvl>
    <w:lvl w:ilvl="4">
      <w:start w:val="1"/>
      <w:numFmt w:val="decimal"/>
      <w:lvlText w:val="%1.%2-%3.%4.%5"/>
      <w:lvlJc w:val="left"/>
      <w:pPr>
        <w:ind w:left="1240" w:hanging="1240"/>
      </w:pPr>
      <w:rPr>
        <w:rFonts w:hint="default"/>
        <w:b/>
      </w:rPr>
    </w:lvl>
    <w:lvl w:ilvl="5">
      <w:start w:val="1"/>
      <w:numFmt w:val="decimal"/>
      <w:lvlText w:val="%1.%2-%3.%4.%5.%6"/>
      <w:lvlJc w:val="left"/>
      <w:pPr>
        <w:ind w:left="1240" w:hanging="12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EE415FB"/>
    <w:multiLevelType w:val="multilevel"/>
    <w:tmpl w:val="640ED666"/>
    <w:lvl w:ilvl="0">
      <w:start w:val="10"/>
      <w:numFmt w:val="decimal"/>
      <w:lvlText w:val="%1"/>
      <w:lvlJc w:val="left"/>
      <w:pPr>
        <w:ind w:left="1140" w:hanging="1140"/>
      </w:pPr>
      <w:rPr>
        <w:rFonts w:hint="default"/>
      </w:rPr>
    </w:lvl>
    <w:lvl w:ilvl="1">
      <w:start w:val="45"/>
      <w:numFmt w:val="decimal"/>
      <w:lvlText w:val="%1.%2"/>
      <w:lvlJc w:val="left"/>
      <w:pPr>
        <w:ind w:left="1140" w:hanging="1140"/>
      </w:pPr>
      <w:rPr>
        <w:rFonts w:hint="default"/>
      </w:rPr>
    </w:lvl>
    <w:lvl w:ilvl="2">
      <w:start w:val="11"/>
      <w:numFmt w:val="decimal"/>
      <w:lvlText w:val="%1.%2-%3.0"/>
      <w:lvlJc w:val="left"/>
      <w:pPr>
        <w:ind w:left="1140" w:hanging="1140"/>
      </w:pPr>
      <w:rPr>
        <w:rFonts w:hint="default"/>
        <w:b/>
        <w:bCs/>
      </w:rPr>
    </w:lvl>
    <w:lvl w:ilvl="3">
      <w:start w:val="1"/>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890B7E"/>
    <w:multiLevelType w:val="hybridMultilevel"/>
    <w:tmpl w:val="2732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9F"/>
    <w:rsid w:val="000110C6"/>
    <w:rsid w:val="00031C09"/>
    <w:rsid w:val="000E2375"/>
    <w:rsid w:val="000F1E63"/>
    <w:rsid w:val="001771DF"/>
    <w:rsid w:val="001B4CF1"/>
    <w:rsid w:val="00310729"/>
    <w:rsid w:val="00335983"/>
    <w:rsid w:val="00342D2A"/>
    <w:rsid w:val="003627F7"/>
    <w:rsid w:val="003A5B16"/>
    <w:rsid w:val="00410384"/>
    <w:rsid w:val="0042365C"/>
    <w:rsid w:val="00427C9E"/>
    <w:rsid w:val="004343C6"/>
    <w:rsid w:val="004347CC"/>
    <w:rsid w:val="004D2B34"/>
    <w:rsid w:val="004E089F"/>
    <w:rsid w:val="004E4199"/>
    <w:rsid w:val="004F13C6"/>
    <w:rsid w:val="0065318E"/>
    <w:rsid w:val="00662F1D"/>
    <w:rsid w:val="006B4CC3"/>
    <w:rsid w:val="007421F4"/>
    <w:rsid w:val="007A3A9F"/>
    <w:rsid w:val="00895B90"/>
    <w:rsid w:val="008C15BA"/>
    <w:rsid w:val="008D5090"/>
    <w:rsid w:val="008F6C41"/>
    <w:rsid w:val="00903745"/>
    <w:rsid w:val="0090705A"/>
    <w:rsid w:val="00911BF3"/>
    <w:rsid w:val="00911F5A"/>
    <w:rsid w:val="009A49BC"/>
    <w:rsid w:val="00A429B7"/>
    <w:rsid w:val="00A87003"/>
    <w:rsid w:val="00AB5963"/>
    <w:rsid w:val="00AF2537"/>
    <w:rsid w:val="00B317E6"/>
    <w:rsid w:val="00BA5ED4"/>
    <w:rsid w:val="00BC51C6"/>
    <w:rsid w:val="00C5603E"/>
    <w:rsid w:val="00DB2FB3"/>
    <w:rsid w:val="00DB61F3"/>
    <w:rsid w:val="00EA1D2A"/>
    <w:rsid w:val="00EE0C51"/>
    <w:rsid w:val="00EF69B3"/>
    <w:rsid w:val="00F078DF"/>
    <w:rsid w:val="00F37EC7"/>
    <w:rsid w:val="00F45B17"/>
    <w:rsid w:val="00F5447C"/>
    <w:rsid w:val="00F650A8"/>
    <w:rsid w:val="112C5B75"/>
    <w:rsid w:val="38A20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D4D6"/>
  <w15:chartTrackingRefBased/>
  <w15:docId w15:val="{7E37F548-78E8-EC43-A973-A800C8A5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9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A3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A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A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A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A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A9F"/>
    <w:rPr>
      <w:rFonts w:eastAsiaTheme="majorEastAsia" w:cstheme="majorBidi"/>
      <w:color w:val="272727" w:themeColor="text1" w:themeTint="D8"/>
    </w:rPr>
  </w:style>
  <w:style w:type="paragraph" w:styleId="Title">
    <w:name w:val="Title"/>
    <w:basedOn w:val="Normal"/>
    <w:next w:val="Normal"/>
    <w:link w:val="TitleChar"/>
    <w:uiPriority w:val="10"/>
    <w:qFormat/>
    <w:rsid w:val="007A3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A9F"/>
    <w:pPr>
      <w:spacing w:before="160"/>
      <w:jc w:val="center"/>
    </w:pPr>
    <w:rPr>
      <w:i/>
      <w:iCs/>
      <w:color w:val="404040" w:themeColor="text1" w:themeTint="BF"/>
    </w:rPr>
  </w:style>
  <w:style w:type="character" w:customStyle="1" w:styleId="QuoteChar">
    <w:name w:val="Quote Char"/>
    <w:basedOn w:val="DefaultParagraphFont"/>
    <w:link w:val="Quote"/>
    <w:uiPriority w:val="29"/>
    <w:rsid w:val="007A3A9F"/>
    <w:rPr>
      <w:i/>
      <w:iCs/>
      <w:color w:val="404040" w:themeColor="text1" w:themeTint="BF"/>
    </w:rPr>
  </w:style>
  <w:style w:type="paragraph" w:styleId="ListParagraph">
    <w:name w:val="List Paragraph"/>
    <w:basedOn w:val="Normal"/>
    <w:uiPriority w:val="34"/>
    <w:qFormat/>
    <w:rsid w:val="007A3A9F"/>
    <w:pPr>
      <w:ind w:left="720"/>
      <w:contextualSpacing/>
    </w:pPr>
  </w:style>
  <w:style w:type="character" w:styleId="IntenseEmphasis">
    <w:name w:val="Intense Emphasis"/>
    <w:basedOn w:val="DefaultParagraphFont"/>
    <w:uiPriority w:val="21"/>
    <w:qFormat/>
    <w:rsid w:val="007A3A9F"/>
    <w:rPr>
      <w:i/>
      <w:iCs/>
      <w:color w:val="0F4761" w:themeColor="accent1" w:themeShade="BF"/>
    </w:rPr>
  </w:style>
  <w:style w:type="paragraph" w:styleId="IntenseQuote">
    <w:name w:val="Intense Quote"/>
    <w:basedOn w:val="Normal"/>
    <w:next w:val="Normal"/>
    <w:link w:val="IntenseQuoteChar"/>
    <w:uiPriority w:val="30"/>
    <w:qFormat/>
    <w:rsid w:val="007A3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A9F"/>
    <w:rPr>
      <w:i/>
      <w:iCs/>
      <w:color w:val="0F4761" w:themeColor="accent1" w:themeShade="BF"/>
    </w:rPr>
  </w:style>
  <w:style w:type="character" w:styleId="IntenseReference">
    <w:name w:val="Intense Reference"/>
    <w:basedOn w:val="DefaultParagraphFont"/>
    <w:uiPriority w:val="32"/>
    <w:qFormat/>
    <w:rsid w:val="007A3A9F"/>
    <w:rPr>
      <w:b/>
      <w:bCs/>
      <w:smallCaps/>
      <w:color w:val="0F4761" w:themeColor="accent1" w:themeShade="BF"/>
      <w:spacing w:val="5"/>
    </w:rPr>
  </w:style>
  <w:style w:type="paragraph" w:styleId="Header">
    <w:name w:val="header"/>
    <w:basedOn w:val="Normal"/>
    <w:link w:val="HeaderChar"/>
    <w:uiPriority w:val="99"/>
    <w:unhideWhenUsed/>
    <w:rsid w:val="007A3A9F"/>
    <w:pPr>
      <w:tabs>
        <w:tab w:val="center" w:pos="4680"/>
        <w:tab w:val="right" w:pos="9360"/>
      </w:tabs>
    </w:pPr>
  </w:style>
  <w:style w:type="character" w:customStyle="1" w:styleId="HeaderChar">
    <w:name w:val="Header Char"/>
    <w:basedOn w:val="DefaultParagraphFont"/>
    <w:link w:val="Header"/>
    <w:uiPriority w:val="99"/>
    <w:rsid w:val="007A3A9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A5B16"/>
    <w:rPr>
      <w:color w:val="467886" w:themeColor="hyperlink"/>
      <w:u w:val="single"/>
    </w:rPr>
  </w:style>
  <w:style w:type="character" w:customStyle="1" w:styleId="UnresolvedMention1">
    <w:name w:val="Unresolved Mention1"/>
    <w:basedOn w:val="DefaultParagraphFont"/>
    <w:uiPriority w:val="99"/>
    <w:semiHidden/>
    <w:unhideWhenUsed/>
    <w:rsid w:val="003A5B16"/>
    <w:rPr>
      <w:color w:val="605E5C"/>
      <w:shd w:val="clear" w:color="auto" w:fill="E1DFDD"/>
    </w:rPr>
  </w:style>
  <w:style w:type="paragraph" w:styleId="Footer">
    <w:name w:val="footer"/>
    <w:basedOn w:val="Normal"/>
    <w:link w:val="FooterChar"/>
    <w:uiPriority w:val="99"/>
    <w:unhideWhenUsed/>
    <w:rsid w:val="00410384"/>
    <w:pPr>
      <w:tabs>
        <w:tab w:val="center" w:pos="4536"/>
        <w:tab w:val="right" w:pos="9072"/>
      </w:tabs>
    </w:pPr>
  </w:style>
  <w:style w:type="character" w:customStyle="1" w:styleId="FooterChar">
    <w:name w:val="Footer Char"/>
    <w:basedOn w:val="DefaultParagraphFont"/>
    <w:link w:val="Footer"/>
    <w:uiPriority w:val="99"/>
    <w:rsid w:val="00410384"/>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F1E63"/>
    <w:rPr>
      <w:sz w:val="16"/>
      <w:szCs w:val="16"/>
    </w:rPr>
  </w:style>
  <w:style w:type="paragraph" w:styleId="CommentText">
    <w:name w:val="annotation text"/>
    <w:basedOn w:val="Normal"/>
    <w:link w:val="CommentTextChar"/>
    <w:uiPriority w:val="99"/>
    <w:semiHidden/>
    <w:unhideWhenUsed/>
    <w:rsid w:val="000F1E63"/>
    <w:rPr>
      <w:sz w:val="20"/>
      <w:szCs w:val="20"/>
    </w:rPr>
  </w:style>
  <w:style w:type="character" w:customStyle="1" w:styleId="CommentTextChar">
    <w:name w:val="Comment Text Char"/>
    <w:basedOn w:val="DefaultParagraphFont"/>
    <w:link w:val="CommentText"/>
    <w:uiPriority w:val="99"/>
    <w:semiHidden/>
    <w:rsid w:val="000F1E6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1E63"/>
    <w:rPr>
      <w:b/>
      <w:bCs/>
    </w:rPr>
  </w:style>
  <w:style w:type="character" w:customStyle="1" w:styleId="CommentSubjectChar">
    <w:name w:val="Comment Subject Char"/>
    <w:basedOn w:val="CommentTextChar"/>
    <w:link w:val="CommentSubject"/>
    <w:uiPriority w:val="99"/>
    <w:semiHidden/>
    <w:rsid w:val="000F1E63"/>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F1E63"/>
    <w:rPr>
      <w:sz w:val="18"/>
      <w:szCs w:val="18"/>
    </w:rPr>
  </w:style>
  <w:style w:type="character" w:customStyle="1" w:styleId="BalloonTextChar">
    <w:name w:val="Balloon Text Char"/>
    <w:basedOn w:val="DefaultParagraphFont"/>
    <w:link w:val="BalloonText"/>
    <w:uiPriority w:val="99"/>
    <w:semiHidden/>
    <w:rsid w:val="000F1E63"/>
    <w:rPr>
      <w:rFonts w:ascii="Times New Roman" w:eastAsia="Times New Roman" w:hAnsi="Times New Roman" w:cs="Times New Roman"/>
      <w:kern w:val="0"/>
      <w:sz w:val="18"/>
      <w:szCs w:val="18"/>
      <w14:ligatures w14:val="none"/>
    </w:rPr>
  </w:style>
  <w:style w:type="character" w:customStyle="1" w:styleId="normaltextrun">
    <w:name w:val="normaltextrun"/>
    <w:basedOn w:val="DefaultParagraphFont"/>
    <w:rsid w:val="000F1E63"/>
  </w:style>
  <w:style w:type="character" w:customStyle="1" w:styleId="scxw67659591">
    <w:name w:val="scxw67659591"/>
    <w:basedOn w:val="DefaultParagraphFont"/>
    <w:rsid w:val="000F1E63"/>
  </w:style>
  <w:style w:type="character" w:customStyle="1" w:styleId="eop">
    <w:name w:val="eop"/>
    <w:basedOn w:val="DefaultParagraphFont"/>
    <w:rsid w:val="000F1E63"/>
  </w:style>
  <w:style w:type="paragraph" w:styleId="Revision">
    <w:name w:val="Revision"/>
    <w:hidden/>
    <w:uiPriority w:val="99"/>
    <w:semiHidden/>
    <w:rsid w:val="00BA5ED4"/>
    <w:pPr>
      <w:spacing w:after="0" w:line="240" w:lineRule="auto"/>
    </w:pPr>
    <w:rPr>
      <w:rFonts w:ascii="Times New Roman" w:eastAsia="Times New Roman" w:hAnsi="Times New Roman" w:cs="Times New Roman"/>
      <w:kern w:val="0"/>
      <w14:ligatures w14:val="none"/>
    </w:rPr>
  </w:style>
  <w:style w:type="character" w:customStyle="1" w:styleId="gmail-apple-converted-space">
    <w:name w:val="gmail-apple-converted-space"/>
    <w:basedOn w:val="DefaultParagraphFont"/>
    <w:rsid w:val="008F6C41"/>
  </w:style>
  <w:style w:type="character" w:customStyle="1" w:styleId="apple-converted-space">
    <w:name w:val="apple-converted-space"/>
    <w:basedOn w:val="DefaultParagraphFont"/>
    <w:rsid w:val="008F6C41"/>
  </w:style>
  <w:style w:type="character" w:customStyle="1" w:styleId="white-space-pre">
    <w:name w:val="white-space-pre"/>
    <w:basedOn w:val="DefaultParagraphFont"/>
    <w:rsid w:val="0065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000075">
      <w:bodyDiv w:val="1"/>
      <w:marLeft w:val="0"/>
      <w:marRight w:val="0"/>
      <w:marTop w:val="0"/>
      <w:marBottom w:val="0"/>
      <w:divBdr>
        <w:top w:val="none" w:sz="0" w:space="0" w:color="auto"/>
        <w:left w:val="none" w:sz="0" w:space="0" w:color="auto"/>
        <w:bottom w:val="none" w:sz="0" w:space="0" w:color="auto"/>
        <w:right w:val="none" w:sz="0" w:space="0" w:color="auto"/>
      </w:divBdr>
    </w:div>
    <w:div w:id="862981218">
      <w:bodyDiv w:val="1"/>
      <w:marLeft w:val="0"/>
      <w:marRight w:val="0"/>
      <w:marTop w:val="0"/>
      <w:marBottom w:val="0"/>
      <w:divBdr>
        <w:top w:val="none" w:sz="0" w:space="0" w:color="auto"/>
        <w:left w:val="none" w:sz="0" w:space="0" w:color="auto"/>
        <w:bottom w:val="none" w:sz="0" w:space="0" w:color="auto"/>
        <w:right w:val="none" w:sz="0" w:space="0" w:color="auto"/>
      </w:divBdr>
    </w:div>
    <w:div w:id="917902287">
      <w:bodyDiv w:val="1"/>
      <w:marLeft w:val="0"/>
      <w:marRight w:val="0"/>
      <w:marTop w:val="0"/>
      <w:marBottom w:val="0"/>
      <w:divBdr>
        <w:top w:val="none" w:sz="0" w:space="0" w:color="auto"/>
        <w:left w:val="none" w:sz="0" w:space="0" w:color="auto"/>
        <w:bottom w:val="none" w:sz="0" w:space="0" w:color="auto"/>
        <w:right w:val="none" w:sz="0" w:space="0" w:color="auto"/>
      </w:divBdr>
      <w:divsChild>
        <w:div w:id="207797525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3022540">
              <w:marLeft w:val="0"/>
              <w:marRight w:val="0"/>
              <w:marTop w:val="0"/>
              <w:marBottom w:val="0"/>
              <w:divBdr>
                <w:top w:val="none" w:sz="0" w:space="0" w:color="auto"/>
                <w:left w:val="none" w:sz="0" w:space="0" w:color="auto"/>
                <w:bottom w:val="none" w:sz="0" w:space="0" w:color="auto"/>
                <w:right w:val="none" w:sz="0" w:space="0" w:color="auto"/>
              </w:divBdr>
              <w:divsChild>
                <w:div w:id="852306702">
                  <w:marLeft w:val="0"/>
                  <w:marRight w:val="0"/>
                  <w:marTop w:val="0"/>
                  <w:marBottom w:val="0"/>
                  <w:divBdr>
                    <w:top w:val="none" w:sz="0" w:space="0" w:color="auto"/>
                    <w:left w:val="none" w:sz="0" w:space="0" w:color="auto"/>
                    <w:bottom w:val="none" w:sz="0" w:space="0" w:color="auto"/>
                    <w:right w:val="none" w:sz="0" w:space="0" w:color="auto"/>
                  </w:divBdr>
                  <w:divsChild>
                    <w:div w:id="296448943">
                      <w:marLeft w:val="0"/>
                      <w:marRight w:val="0"/>
                      <w:marTop w:val="0"/>
                      <w:marBottom w:val="0"/>
                      <w:divBdr>
                        <w:top w:val="none" w:sz="0" w:space="0" w:color="auto"/>
                        <w:left w:val="none" w:sz="0" w:space="0" w:color="auto"/>
                        <w:bottom w:val="none" w:sz="0" w:space="0" w:color="auto"/>
                        <w:right w:val="none" w:sz="0" w:space="0" w:color="auto"/>
                      </w:divBdr>
                      <w:divsChild>
                        <w:div w:id="165875116">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381368949">
                              <w:marLeft w:val="0"/>
                              <w:marRight w:val="0"/>
                              <w:marTop w:val="0"/>
                              <w:marBottom w:val="0"/>
                              <w:divBdr>
                                <w:top w:val="none" w:sz="0" w:space="0" w:color="auto"/>
                                <w:left w:val="none" w:sz="0" w:space="0" w:color="auto"/>
                                <w:bottom w:val="none" w:sz="0" w:space="0" w:color="auto"/>
                                <w:right w:val="none" w:sz="0" w:space="0" w:color="auto"/>
                              </w:divBdr>
                              <w:divsChild>
                                <w:div w:id="1079904152">
                                  <w:marLeft w:val="0"/>
                                  <w:marRight w:val="0"/>
                                  <w:marTop w:val="0"/>
                                  <w:marBottom w:val="0"/>
                                  <w:divBdr>
                                    <w:top w:val="none" w:sz="0" w:space="0" w:color="auto"/>
                                    <w:left w:val="none" w:sz="0" w:space="0" w:color="auto"/>
                                    <w:bottom w:val="none" w:sz="0" w:space="0" w:color="auto"/>
                                    <w:right w:val="none" w:sz="0" w:space="0" w:color="auto"/>
                                  </w:divBdr>
                                  <w:divsChild>
                                    <w:div w:id="2016031192">
                                      <w:marLeft w:val="0"/>
                                      <w:marRight w:val="0"/>
                                      <w:marTop w:val="0"/>
                                      <w:marBottom w:val="0"/>
                                      <w:divBdr>
                                        <w:top w:val="none" w:sz="0" w:space="0" w:color="auto"/>
                                        <w:left w:val="none" w:sz="0" w:space="0" w:color="auto"/>
                                        <w:bottom w:val="none" w:sz="0" w:space="0" w:color="auto"/>
                                        <w:right w:val="none" w:sz="0" w:space="0" w:color="auto"/>
                                      </w:divBdr>
                                      <w:divsChild>
                                        <w:div w:id="19885496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67754272">
                                              <w:marLeft w:val="0"/>
                                              <w:marRight w:val="0"/>
                                              <w:marTop w:val="0"/>
                                              <w:marBottom w:val="0"/>
                                              <w:divBdr>
                                                <w:top w:val="none" w:sz="0" w:space="0" w:color="auto"/>
                                                <w:left w:val="none" w:sz="0" w:space="0" w:color="auto"/>
                                                <w:bottom w:val="none" w:sz="0" w:space="0" w:color="auto"/>
                                                <w:right w:val="none" w:sz="0" w:space="0" w:color="auto"/>
                                              </w:divBdr>
                                              <w:divsChild>
                                                <w:div w:id="591665600">
                                                  <w:marLeft w:val="0"/>
                                                  <w:marRight w:val="0"/>
                                                  <w:marTop w:val="0"/>
                                                  <w:marBottom w:val="0"/>
                                                  <w:divBdr>
                                                    <w:top w:val="none" w:sz="0" w:space="0" w:color="auto"/>
                                                    <w:left w:val="none" w:sz="0" w:space="0" w:color="auto"/>
                                                    <w:bottom w:val="none" w:sz="0" w:space="0" w:color="auto"/>
                                                    <w:right w:val="none" w:sz="0" w:space="0" w:color="auto"/>
                                                  </w:divBdr>
                                                  <w:divsChild>
                                                    <w:div w:id="95365110">
                                                      <w:marLeft w:val="0"/>
                                                      <w:marRight w:val="0"/>
                                                      <w:marTop w:val="0"/>
                                                      <w:marBottom w:val="0"/>
                                                      <w:divBdr>
                                                        <w:top w:val="none" w:sz="0" w:space="0" w:color="auto"/>
                                                        <w:left w:val="none" w:sz="0" w:space="0" w:color="auto"/>
                                                        <w:bottom w:val="none" w:sz="0" w:space="0" w:color="auto"/>
                                                        <w:right w:val="none" w:sz="0" w:space="0" w:color="auto"/>
                                                      </w:divBdr>
                                                      <w:divsChild>
                                                        <w:div w:id="1551451928">
                                                          <w:marLeft w:val="0"/>
                                                          <w:marRight w:val="0"/>
                                                          <w:marTop w:val="0"/>
                                                          <w:marBottom w:val="0"/>
                                                          <w:divBdr>
                                                            <w:top w:val="none" w:sz="0" w:space="0" w:color="auto"/>
                                                            <w:left w:val="none" w:sz="0" w:space="0" w:color="auto"/>
                                                            <w:bottom w:val="none" w:sz="0" w:space="0" w:color="auto"/>
                                                            <w:right w:val="none" w:sz="0" w:space="0" w:color="auto"/>
                                                          </w:divBdr>
                                                          <w:divsChild>
                                                            <w:div w:id="350571841">
                                                              <w:marLeft w:val="0"/>
                                                              <w:marRight w:val="0"/>
                                                              <w:marTop w:val="0"/>
                                                              <w:marBottom w:val="0"/>
                                                              <w:divBdr>
                                                                <w:top w:val="none" w:sz="0" w:space="0" w:color="auto"/>
                                                                <w:left w:val="none" w:sz="0" w:space="0" w:color="auto"/>
                                                                <w:bottom w:val="none" w:sz="0" w:space="0" w:color="auto"/>
                                                                <w:right w:val="none" w:sz="0" w:space="0" w:color="auto"/>
                                                              </w:divBdr>
                                                              <w:divsChild>
                                                                <w:div w:id="17346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1223558">
      <w:bodyDiv w:val="1"/>
      <w:marLeft w:val="0"/>
      <w:marRight w:val="0"/>
      <w:marTop w:val="0"/>
      <w:marBottom w:val="0"/>
      <w:divBdr>
        <w:top w:val="none" w:sz="0" w:space="0" w:color="auto"/>
        <w:left w:val="none" w:sz="0" w:space="0" w:color="auto"/>
        <w:bottom w:val="none" w:sz="0" w:space="0" w:color="auto"/>
        <w:right w:val="none" w:sz="0" w:space="0" w:color="auto"/>
      </w:divBdr>
    </w:div>
    <w:div w:id="1394039558">
      <w:bodyDiv w:val="1"/>
      <w:marLeft w:val="0"/>
      <w:marRight w:val="0"/>
      <w:marTop w:val="0"/>
      <w:marBottom w:val="0"/>
      <w:divBdr>
        <w:top w:val="none" w:sz="0" w:space="0" w:color="auto"/>
        <w:left w:val="none" w:sz="0" w:space="0" w:color="auto"/>
        <w:bottom w:val="none" w:sz="0" w:space="0" w:color="auto"/>
        <w:right w:val="none" w:sz="0" w:space="0" w:color="auto"/>
      </w:divBdr>
    </w:div>
    <w:div w:id="1843423853">
      <w:bodyDiv w:val="1"/>
      <w:marLeft w:val="0"/>
      <w:marRight w:val="0"/>
      <w:marTop w:val="0"/>
      <w:marBottom w:val="0"/>
      <w:divBdr>
        <w:top w:val="none" w:sz="0" w:space="0" w:color="auto"/>
        <w:left w:val="none" w:sz="0" w:space="0" w:color="auto"/>
        <w:bottom w:val="none" w:sz="0" w:space="0" w:color="auto"/>
        <w:right w:val="none" w:sz="0" w:space="0" w:color="auto"/>
      </w:divBdr>
      <w:divsChild>
        <w:div w:id="262810009">
          <w:marLeft w:val="0"/>
          <w:marRight w:val="0"/>
          <w:marTop w:val="0"/>
          <w:marBottom w:val="0"/>
          <w:divBdr>
            <w:top w:val="none" w:sz="0" w:space="0" w:color="auto"/>
            <w:left w:val="none" w:sz="0" w:space="0" w:color="auto"/>
            <w:bottom w:val="none" w:sz="0" w:space="0" w:color="auto"/>
            <w:right w:val="none" w:sz="0" w:space="0" w:color="auto"/>
          </w:divBdr>
        </w:div>
        <w:div w:id="1778524188">
          <w:marLeft w:val="0"/>
          <w:marRight w:val="0"/>
          <w:marTop w:val="0"/>
          <w:marBottom w:val="0"/>
          <w:divBdr>
            <w:top w:val="none" w:sz="0" w:space="0" w:color="auto"/>
            <w:left w:val="none" w:sz="0" w:space="0" w:color="auto"/>
            <w:bottom w:val="none" w:sz="0" w:space="0" w:color="auto"/>
            <w:right w:val="none" w:sz="0" w:space="0" w:color="auto"/>
          </w:divBdr>
        </w:div>
      </w:divsChild>
    </w:div>
    <w:div w:id="1851679263">
      <w:bodyDiv w:val="1"/>
      <w:marLeft w:val="0"/>
      <w:marRight w:val="0"/>
      <w:marTop w:val="0"/>
      <w:marBottom w:val="0"/>
      <w:divBdr>
        <w:top w:val="none" w:sz="0" w:space="0" w:color="auto"/>
        <w:left w:val="none" w:sz="0" w:space="0" w:color="auto"/>
        <w:bottom w:val="none" w:sz="0" w:space="0" w:color="auto"/>
        <w:right w:val="none" w:sz="0" w:space="0" w:color="auto"/>
      </w:divBdr>
    </w:div>
    <w:div w:id="2022508810">
      <w:bodyDiv w:val="1"/>
      <w:marLeft w:val="0"/>
      <w:marRight w:val="0"/>
      <w:marTop w:val="0"/>
      <w:marBottom w:val="0"/>
      <w:divBdr>
        <w:top w:val="none" w:sz="0" w:space="0" w:color="auto"/>
        <w:left w:val="none" w:sz="0" w:space="0" w:color="auto"/>
        <w:bottom w:val="none" w:sz="0" w:space="0" w:color="auto"/>
        <w:right w:val="none" w:sz="0" w:space="0" w:color="auto"/>
      </w:divBdr>
    </w:div>
    <w:div w:id="2089620470">
      <w:bodyDiv w:val="1"/>
      <w:marLeft w:val="0"/>
      <w:marRight w:val="0"/>
      <w:marTop w:val="0"/>
      <w:marBottom w:val="0"/>
      <w:divBdr>
        <w:top w:val="none" w:sz="0" w:space="0" w:color="auto"/>
        <w:left w:val="none" w:sz="0" w:space="0" w:color="auto"/>
        <w:bottom w:val="none" w:sz="0" w:space="0" w:color="auto"/>
        <w:right w:val="none" w:sz="0" w:space="0" w:color="auto"/>
      </w:divBdr>
    </w:div>
    <w:div w:id="21343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carbon-health/" TargetMode="External"/><Relationship Id="rId18" Type="http://schemas.openxmlformats.org/officeDocument/2006/relationships/hyperlink" Target="https://www.linkedin.com/company/tarla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the-good-wild/" TargetMode="External"/><Relationship Id="rId7" Type="http://schemas.openxmlformats.org/officeDocument/2006/relationships/webSettings" Target="webSettings.xml"/><Relationship Id="rId12" Type="http://schemas.openxmlformats.org/officeDocument/2006/relationships/hyperlink" Target="https://www.linkedin.com/company/udemy/" TargetMode="External"/><Relationship Id="rId17" Type="http://schemas.openxmlformats.org/officeDocument/2006/relationships/hyperlink" Target="https://www.linkedin.com/company/varsapp/" TargetMode="External"/><Relationship Id="rId25" Type="http://schemas.openxmlformats.org/officeDocument/2006/relationships/hyperlink" Target="https://founderone.com/" TargetMode="External"/><Relationship Id="rId2" Type="http://schemas.openxmlformats.org/officeDocument/2006/relationships/customXml" Target="../customXml/item2.xml"/><Relationship Id="rId16" Type="http://schemas.openxmlformats.org/officeDocument/2006/relationships/hyperlink" Target="https://www.linkedin.com/company/kidolog/" TargetMode="External"/><Relationship Id="rId20" Type="http://schemas.openxmlformats.org/officeDocument/2006/relationships/hyperlink" Target="https://www.linkedin.com/company/binclusiv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faruk-eczacibasi-5708b94/" TargetMode="External"/><Relationship Id="rId24" Type="http://schemas.openxmlformats.org/officeDocument/2006/relationships/hyperlink" Target="mailto:ulasd@marjinal.com.tr" TargetMode="External"/><Relationship Id="rId5" Type="http://schemas.openxmlformats.org/officeDocument/2006/relationships/styles" Target="styles.xml"/><Relationship Id="rId15" Type="http://schemas.openxmlformats.org/officeDocument/2006/relationships/hyperlink" Target="https://www.linkedin.com/company/goddess-women-empowerment-well-being/" TargetMode="External"/><Relationship Id="rId23" Type="http://schemas.openxmlformats.org/officeDocument/2006/relationships/hyperlink" Target="https://www.linkedin.com/company/playtoyi/" TargetMode="External"/><Relationship Id="rId28" Type="http://schemas.openxmlformats.org/officeDocument/2006/relationships/theme" Target="theme/theme1.xml"/><Relationship Id="rId10" Type="http://schemas.openxmlformats.org/officeDocument/2006/relationships/hyperlink" Target="https://www.linkedin.com/company/eczac%C4%B1basi-holding/" TargetMode="External"/><Relationship Id="rId19" Type="http://schemas.openxmlformats.org/officeDocument/2006/relationships/hyperlink" Target="https://www.linkedin.com/company/teacherxon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in/erenbali/" TargetMode="External"/><Relationship Id="rId22" Type="http://schemas.openxmlformats.org/officeDocument/2006/relationships/hyperlink" Target="https://www.linkedin.com/company/wastespresso-t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C5F1A-EEEF-4962-910E-0857B2EA2647}">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99F40238-A47C-4EE3-82A8-F1514F65AB84}">
  <ds:schemaRefs>
    <ds:schemaRef ds:uri="http://schemas.microsoft.com/sharepoint/v3/contenttype/forms"/>
  </ds:schemaRefs>
</ds:datastoreItem>
</file>

<file path=customXml/itemProps3.xml><?xml version="1.0" encoding="utf-8"?>
<ds:datastoreItem xmlns:ds="http://schemas.openxmlformats.org/officeDocument/2006/customXml" ds:itemID="{F00D0AED-D3F2-4FA9-9EC0-805A28DA9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6603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muhammed@founderone.com</dc:creator>
  <cp:keywords/>
  <dc:description/>
  <cp:lastModifiedBy>Sibel Üstünışık</cp:lastModifiedBy>
  <cp:revision>2</cp:revision>
  <dcterms:created xsi:type="dcterms:W3CDTF">2024-05-02T09:51:00Z</dcterms:created>
  <dcterms:modified xsi:type="dcterms:W3CDTF">2024-05-02T09:51:00Z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