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BD" w:rsidRPr="00C34ED3" w:rsidRDefault="002C27BD" w:rsidP="002C27BD">
      <w:pPr>
        <w:spacing w:after="0" w:line="360" w:lineRule="auto"/>
        <w:contextualSpacing/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C34ED3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2C27BD" w:rsidRPr="00677624" w:rsidRDefault="002C27BD" w:rsidP="002C27BD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2C27BD" w:rsidRPr="00677624" w:rsidRDefault="00C34ED3" w:rsidP="002C27BD">
      <w:pPr>
        <w:spacing w:after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Aydınlılar, </w:t>
      </w:r>
      <w:r w:rsidR="002C27BD" w:rsidRPr="00677624">
        <w:rPr>
          <w:rFonts w:ascii="Verdana" w:hAnsi="Verdana"/>
          <w:b/>
          <w:sz w:val="28"/>
          <w:szCs w:val="28"/>
        </w:rPr>
        <w:t>23 Nisan</w:t>
      </w:r>
      <w:r w:rsidR="00680A62">
        <w:rPr>
          <w:rFonts w:ascii="Verdana" w:hAnsi="Verdana"/>
          <w:b/>
          <w:sz w:val="28"/>
          <w:szCs w:val="28"/>
        </w:rPr>
        <w:t xml:space="preserve">’ı </w:t>
      </w:r>
      <w:proofErr w:type="spellStart"/>
      <w:r w:rsidRPr="00C34ED3">
        <w:rPr>
          <w:rFonts w:ascii="Verdana" w:hAnsi="Verdana"/>
          <w:b/>
          <w:sz w:val="28"/>
          <w:szCs w:val="28"/>
        </w:rPr>
        <w:t>Buray’ın</w:t>
      </w:r>
      <w:proofErr w:type="spellEnd"/>
      <w:r w:rsidRPr="00C34ED3">
        <w:rPr>
          <w:rFonts w:ascii="Verdana" w:hAnsi="Verdana"/>
          <w:b/>
          <w:sz w:val="28"/>
          <w:szCs w:val="28"/>
        </w:rPr>
        <w:t xml:space="preserve"> konserinde</w:t>
      </w:r>
      <w:r>
        <w:rPr>
          <w:rFonts w:ascii="Verdana" w:hAnsi="Verdana"/>
        </w:rPr>
        <w:t xml:space="preserve"> </w:t>
      </w:r>
      <w:r w:rsidR="002C27BD" w:rsidRPr="00677624">
        <w:rPr>
          <w:rFonts w:ascii="Verdana" w:hAnsi="Verdana"/>
          <w:b/>
          <w:sz w:val="28"/>
          <w:szCs w:val="28"/>
        </w:rPr>
        <w:t xml:space="preserve">coşkuyla </w:t>
      </w:r>
      <w:r>
        <w:rPr>
          <w:rFonts w:ascii="Verdana" w:hAnsi="Verdana"/>
          <w:b/>
          <w:sz w:val="28"/>
          <w:szCs w:val="28"/>
        </w:rPr>
        <w:t>kutla</w:t>
      </w:r>
      <w:r w:rsidR="00C73A07">
        <w:rPr>
          <w:rFonts w:ascii="Verdana" w:hAnsi="Verdana"/>
          <w:b/>
          <w:sz w:val="28"/>
          <w:szCs w:val="28"/>
        </w:rPr>
        <w:t>dı</w:t>
      </w:r>
    </w:p>
    <w:p w:rsidR="00C34ED3" w:rsidRDefault="00C34ED3" w:rsidP="00C34ED3">
      <w:pPr>
        <w:pStyle w:val="ListeParagraf"/>
        <w:spacing w:line="360" w:lineRule="auto"/>
        <w:ind w:left="0"/>
        <w:jc w:val="center"/>
        <w:rPr>
          <w:rFonts w:ascii="Verdana" w:hAnsi="Verdana"/>
          <w:b/>
        </w:rPr>
      </w:pPr>
    </w:p>
    <w:p w:rsidR="002C27BD" w:rsidRDefault="00C34ED3" w:rsidP="007F7DDE">
      <w:pPr>
        <w:pStyle w:val="ListeParagraf"/>
        <w:spacing w:line="360" w:lineRule="auto"/>
        <w:ind w:left="0"/>
        <w:jc w:val="center"/>
        <w:rPr>
          <w:rFonts w:ascii="Verdana" w:hAnsi="Verdana"/>
          <w:b/>
        </w:rPr>
      </w:pPr>
      <w:r w:rsidRPr="00C34ED3">
        <w:rPr>
          <w:rFonts w:ascii="Verdana" w:hAnsi="Verdana"/>
          <w:b/>
        </w:rPr>
        <w:t>Forum Aydın’ın, geleneksel hale gelen 23 Nisan Ulusa</w:t>
      </w:r>
      <w:r w:rsidR="00BA7D76">
        <w:rPr>
          <w:rFonts w:ascii="Verdana" w:hAnsi="Verdana"/>
          <w:b/>
        </w:rPr>
        <w:t>l Egemenlik ve Çocuk Bayramı kutlamalarında,</w:t>
      </w:r>
      <w:r w:rsidRPr="00C34ED3">
        <w:rPr>
          <w:rFonts w:ascii="Verdana" w:hAnsi="Verdana"/>
          <w:b/>
        </w:rPr>
        <w:t xml:space="preserve"> </w:t>
      </w:r>
      <w:r w:rsidR="00C73A07">
        <w:rPr>
          <w:rFonts w:ascii="Verdana" w:hAnsi="Verdana"/>
          <w:b/>
        </w:rPr>
        <w:t xml:space="preserve">yağmura rağmen coşku eksik olmadı. </w:t>
      </w:r>
    </w:p>
    <w:p w:rsidR="00C73A07" w:rsidRPr="00677624" w:rsidRDefault="00C73A07" w:rsidP="00B57F99">
      <w:pPr>
        <w:pStyle w:val="ListeParagra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73A07" w:rsidRDefault="002C27BD" w:rsidP="00B57F99">
      <w:pPr>
        <w:pStyle w:val="ListeParagraf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677624">
        <w:rPr>
          <w:rFonts w:ascii="Verdana" w:hAnsi="Verdana"/>
          <w:sz w:val="20"/>
          <w:szCs w:val="20"/>
        </w:rPr>
        <w:t>Aydın’ın alışveriş ve eğlence merkezi Forum Aydın, 23 Nisan Ulusal Egemenlik ve Çocuk Bayramı’nı geçen yıllarda olduğu gibi bu yıl da geleneksel çocuk şenliği</w:t>
      </w:r>
      <w:r w:rsidR="00C73A07">
        <w:rPr>
          <w:rFonts w:ascii="Verdana" w:hAnsi="Verdana"/>
          <w:sz w:val="20"/>
          <w:szCs w:val="20"/>
        </w:rPr>
        <w:t xml:space="preserve"> ve </w:t>
      </w:r>
      <w:proofErr w:type="gramStart"/>
      <w:r w:rsidR="00C73A07">
        <w:rPr>
          <w:rFonts w:ascii="Verdana" w:hAnsi="Verdana"/>
          <w:sz w:val="20"/>
          <w:szCs w:val="20"/>
        </w:rPr>
        <w:t>rengarenk</w:t>
      </w:r>
      <w:proofErr w:type="gramEnd"/>
      <w:r w:rsidR="00C73A07">
        <w:rPr>
          <w:rFonts w:ascii="Verdana" w:hAnsi="Verdana"/>
          <w:sz w:val="20"/>
          <w:szCs w:val="20"/>
        </w:rPr>
        <w:t xml:space="preserve"> aktivitelerle kutladı. </w:t>
      </w:r>
    </w:p>
    <w:p w:rsidR="002C27BD" w:rsidRPr="00677624" w:rsidRDefault="002C27BD" w:rsidP="00B57F99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snapToGrid/>
          <w:lang w:val="tr-TR"/>
        </w:rPr>
      </w:pPr>
    </w:p>
    <w:p w:rsidR="00C73A07" w:rsidRDefault="002C27BD" w:rsidP="00B57F99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677624">
        <w:rPr>
          <w:rFonts w:ascii="Verdana" w:hAnsi="Verdana"/>
          <w:lang w:val="tr-TR"/>
        </w:rPr>
        <w:t xml:space="preserve">21-23 Nisan arasında </w:t>
      </w:r>
      <w:r w:rsidR="00677624">
        <w:rPr>
          <w:rFonts w:ascii="Verdana" w:hAnsi="Verdana"/>
          <w:lang w:val="tr-TR"/>
        </w:rPr>
        <w:t>yapıla</w:t>
      </w:r>
      <w:r w:rsidR="00C73A07">
        <w:rPr>
          <w:rFonts w:ascii="Verdana" w:hAnsi="Verdana"/>
          <w:lang w:val="tr-TR"/>
        </w:rPr>
        <w:t xml:space="preserve">n </w:t>
      </w:r>
      <w:r w:rsidRPr="00677624">
        <w:rPr>
          <w:rFonts w:ascii="Verdana" w:hAnsi="Verdana"/>
          <w:lang w:val="tr-TR"/>
        </w:rPr>
        <w:t xml:space="preserve">birbirinden eğlenceli etkinlikler sayesinde çocuklar ve </w:t>
      </w:r>
      <w:r w:rsidR="00677624">
        <w:rPr>
          <w:rFonts w:ascii="Verdana" w:hAnsi="Verdana"/>
          <w:lang w:val="tr-TR"/>
        </w:rPr>
        <w:t>aileleri</w:t>
      </w:r>
      <w:r w:rsidRPr="00677624">
        <w:rPr>
          <w:rFonts w:ascii="Verdana" w:hAnsi="Verdana"/>
          <w:lang w:val="tr-TR"/>
        </w:rPr>
        <w:t xml:space="preserve"> üç gün boyunca </w:t>
      </w:r>
      <w:r w:rsidR="00C73A07">
        <w:rPr>
          <w:rFonts w:ascii="Verdana" w:hAnsi="Verdana"/>
          <w:lang w:val="tr-TR"/>
        </w:rPr>
        <w:t>bayram coşkusunu yaşadı. Y</w:t>
      </w:r>
      <w:r w:rsidRPr="00677624">
        <w:rPr>
          <w:rFonts w:ascii="Verdana" w:hAnsi="Verdana"/>
          <w:lang w:val="tr-TR"/>
        </w:rPr>
        <w:t xml:space="preserve">eni kuşağın genç ve başarılı sesi </w:t>
      </w:r>
      <w:proofErr w:type="spellStart"/>
      <w:r w:rsidRPr="00677624">
        <w:rPr>
          <w:rFonts w:ascii="Verdana" w:hAnsi="Verdana"/>
          <w:lang w:val="tr-TR"/>
        </w:rPr>
        <w:t>Buray</w:t>
      </w:r>
      <w:proofErr w:type="spellEnd"/>
      <w:r w:rsidR="00677624" w:rsidRPr="00677624">
        <w:rPr>
          <w:rFonts w:ascii="Verdana" w:hAnsi="Verdana"/>
          <w:lang w:val="tr-TR"/>
        </w:rPr>
        <w:t xml:space="preserve">, 22 Nisan Cumartesi günü </w:t>
      </w:r>
      <w:r w:rsidR="00C73A07">
        <w:rPr>
          <w:rFonts w:ascii="Verdana" w:hAnsi="Verdana"/>
          <w:lang w:val="tr-TR"/>
        </w:rPr>
        <w:t xml:space="preserve">verdiği mini konserle göz doldururken, yağmura rağmen Forum Aydın’a akın </w:t>
      </w:r>
      <w:proofErr w:type="gramStart"/>
      <w:r w:rsidR="00C73A07">
        <w:rPr>
          <w:rFonts w:ascii="Verdana" w:hAnsi="Verdana"/>
          <w:lang w:val="tr-TR"/>
        </w:rPr>
        <w:t>eden</w:t>
      </w:r>
      <w:proofErr w:type="gramEnd"/>
      <w:r w:rsidR="00C73A07">
        <w:rPr>
          <w:rFonts w:ascii="Verdana" w:hAnsi="Verdana"/>
          <w:lang w:val="tr-TR"/>
        </w:rPr>
        <w:t xml:space="preserve"> hayranları da </w:t>
      </w:r>
      <w:proofErr w:type="spellStart"/>
      <w:r w:rsidR="00C73A07">
        <w:rPr>
          <w:rFonts w:ascii="Verdana" w:hAnsi="Verdana"/>
          <w:lang w:val="tr-TR"/>
        </w:rPr>
        <w:t>Buray’ı</w:t>
      </w:r>
      <w:proofErr w:type="spellEnd"/>
      <w:r w:rsidR="00C73A07">
        <w:rPr>
          <w:rFonts w:ascii="Verdana" w:hAnsi="Verdana"/>
          <w:lang w:val="tr-TR"/>
        </w:rPr>
        <w:t xml:space="preserve"> sevindirdi. Hayranlarına uzun süre imza dağıtan </w:t>
      </w:r>
      <w:proofErr w:type="spellStart"/>
      <w:r w:rsidR="00C73A07">
        <w:rPr>
          <w:rFonts w:ascii="Verdana" w:hAnsi="Verdana"/>
          <w:lang w:val="tr-TR"/>
        </w:rPr>
        <w:t>Buray</w:t>
      </w:r>
      <w:proofErr w:type="spellEnd"/>
      <w:r w:rsidR="00C73A07">
        <w:rPr>
          <w:rFonts w:ascii="Verdana" w:hAnsi="Verdana"/>
          <w:lang w:val="tr-TR"/>
        </w:rPr>
        <w:t xml:space="preserve">, Aydın’da “hayatı boyunca unutamayacağı bir buluşma” gerçekleştirdiğini söyledi. </w:t>
      </w:r>
    </w:p>
    <w:p w:rsidR="00BA7D76" w:rsidRDefault="00BA7D76" w:rsidP="002C27B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:rsidR="00342439" w:rsidRDefault="00677624" w:rsidP="002C27B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677624">
        <w:rPr>
          <w:rFonts w:ascii="Verdana" w:hAnsi="Verdana"/>
          <w:lang w:val="tr-TR"/>
        </w:rPr>
        <w:t xml:space="preserve">Forum Aydın’ın 14-16 Nisan’da gerçekleştirdiği ”Hayalimdeki Tatil” konulu resim yarışmasının kazananları </w:t>
      </w:r>
      <w:r w:rsidR="00B57F99">
        <w:rPr>
          <w:rFonts w:ascii="Verdana" w:hAnsi="Verdana"/>
          <w:lang w:val="tr-TR"/>
        </w:rPr>
        <w:t xml:space="preserve">ise </w:t>
      </w:r>
      <w:r w:rsidR="00BC77CC">
        <w:rPr>
          <w:rFonts w:ascii="Verdana" w:hAnsi="Verdana"/>
          <w:lang w:val="tr-TR"/>
        </w:rPr>
        <w:t xml:space="preserve">23 Nisan günü </w:t>
      </w:r>
      <w:r w:rsidR="00C73A07">
        <w:rPr>
          <w:rFonts w:ascii="Verdana" w:hAnsi="Verdana"/>
          <w:lang w:val="tr-TR"/>
        </w:rPr>
        <w:t xml:space="preserve">açıklandı. </w:t>
      </w:r>
      <w:r w:rsidRPr="00677624">
        <w:rPr>
          <w:rFonts w:ascii="Verdana" w:hAnsi="Verdana"/>
          <w:lang w:val="tr-TR"/>
        </w:rPr>
        <w:t>Ödül töreninde birinci</w:t>
      </w:r>
      <w:r w:rsidR="00342439">
        <w:rPr>
          <w:rFonts w:ascii="Verdana" w:hAnsi="Verdana"/>
          <w:lang w:val="tr-TR"/>
        </w:rPr>
        <w:t xml:space="preserve"> olan Zeynep Sena Caner</w:t>
      </w:r>
      <w:r w:rsidRPr="00677624">
        <w:rPr>
          <w:rFonts w:ascii="Verdana" w:hAnsi="Verdana"/>
          <w:lang w:val="tr-TR"/>
        </w:rPr>
        <w:t xml:space="preserve"> Paris </w:t>
      </w:r>
      <w:proofErr w:type="spellStart"/>
      <w:r w:rsidRPr="00677624">
        <w:rPr>
          <w:rFonts w:ascii="Verdana" w:hAnsi="Verdana"/>
          <w:lang w:val="tr-TR"/>
        </w:rPr>
        <w:t>Disneyland</w:t>
      </w:r>
      <w:proofErr w:type="spellEnd"/>
      <w:r w:rsidRPr="00677624">
        <w:rPr>
          <w:rFonts w:ascii="Verdana" w:hAnsi="Verdana"/>
          <w:lang w:val="tr-TR"/>
        </w:rPr>
        <w:t xml:space="preserve"> gezisi, ikinci</w:t>
      </w:r>
      <w:r w:rsidR="00342439">
        <w:rPr>
          <w:rFonts w:ascii="Verdana" w:hAnsi="Verdana"/>
          <w:lang w:val="tr-TR"/>
        </w:rPr>
        <w:t xml:space="preserve"> olan</w:t>
      </w:r>
      <w:r w:rsidRPr="00677624">
        <w:rPr>
          <w:rFonts w:ascii="Verdana" w:hAnsi="Verdana"/>
          <w:lang w:val="tr-TR"/>
        </w:rPr>
        <w:t xml:space="preserve"> </w:t>
      </w:r>
      <w:r w:rsidR="00342439">
        <w:rPr>
          <w:rFonts w:ascii="Verdana" w:hAnsi="Verdana"/>
          <w:lang w:val="tr-TR"/>
        </w:rPr>
        <w:t xml:space="preserve">İsmail Aktaş </w:t>
      </w:r>
      <w:r w:rsidRPr="00677624">
        <w:rPr>
          <w:rFonts w:ascii="Verdana" w:hAnsi="Verdana"/>
          <w:lang w:val="tr-TR"/>
        </w:rPr>
        <w:t>Sony PS4, üçüncü</w:t>
      </w:r>
      <w:r w:rsidR="00342439">
        <w:rPr>
          <w:rFonts w:ascii="Verdana" w:hAnsi="Verdana"/>
          <w:lang w:val="tr-TR"/>
        </w:rPr>
        <w:t xml:space="preserve"> olan Neslihan Bal</w:t>
      </w:r>
      <w:r w:rsidRPr="00677624">
        <w:rPr>
          <w:rFonts w:ascii="Verdana" w:hAnsi="Verdana"/>
          <w:lang w:val="tr-TR"/>
        </w:rPr>
        <w:t xml:space="preserve"> ise mini </w:t>
      </w:r>
      <w:proofErr w:type="spellStart"/>
      <w:r w:rsidRPr="00677624">
        <w:rPr>
          <w:rFonts w:ascii="Verdana" w:hAnsi="Verdana"/>
          <w:lang w:val="tr-TR"/>
        </w:rPr>
        <w:t>iPad</w:t>
      </w:r>
      <w:proofErr w:type="spellEnd"/>
      <w:r w:rsidRPr="00677624">
        <w:rPr>
          <w:rFonts w:ascii="Verdana" w:hAnsi="Verdana"/>
          <w:lang w:val="tr-TR"/>
        </w:rPr>
        <w:t xml:space="preserve"> hediye</w:t>
      </w:r>
      <w:r w:rsidR="00342439">
        <w:rPr>
          <w:rFonts w:ascii="Verdana" w:hAnsi="Verdana"/>
          <w:lang w:val="tr-TR"/>
        </w:rPr>
        <w:t xml:space="preserve">lerini teslim aldı. Cansın Güleryüz, Eda Özkan ve Ceyda </w:t>
      </w:r>
      <w:proofErr w:type="spellStart"/>
      <w:r w:rsidR="00342439">
        <w:rPr>
          <w:rFonts w:ascii="Verdana" w:hAnsi="Verdana"/>
          <w:lang w:val="tr-TR"/>
        </w:rPr>
        <w:t>Çolakkol</w:t>
      </w:r>
      <w:proofErr w:type="spellEnd"/>
      <w:r w:rsidR="00342439">
        <w:rPr>
          <w:rFonts w:ascii="Verdana" w:hAnsi="Verdana"/>
          <w:lang w:val="tr-TR"/>
        </w:rPr>
        <w:t xml:space="preserve"> ise mansiyon ödülüne sahip oldu. </w:t>
      </w:r>
    </w:p>
    <w:p w:rsidR="00342439" w:rsidRDefault="00342439" w:rsidP="002C27BD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</w:p>
    <w:p w:rsidR="00342439" w:rsidRPr="00342439" w:rsidRDefault="00677624" w:rsidP="00342439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>
        <w:rPr>
          <w:rFonts w:ascii="Verdana" w:hAnsi="Verdana"/>
          <w:lang w:val="tr-TR"/>
        </w:rPr>
        <w:t>23 Nisan pazar günü etkinlikler</w:t>
      </w:r>
      <w:r w:rsidR="00342439">
        <w:rPr>
          <w:rFonts w:ascii="Verdana" w:hAnsi="Verdana"/>
          <w:lang w:val="tr-TR"/>
        </w:rPr>
        <w:t>in</w:t>
      </w:r>
      <w:r>
        <w:rPr>
          <w:rFonts w:ascii="Verdana" w:hAnsi="Verdana"/>
          <w:lang w:val="tr-TR"/>
        </w:rPr>
        <w:t xml:space="preserve"> </w:t>
      </w:r>
      <w:r w:rsidR="00342439">
        <w:rPr>
          <w:rFonts w:ascii="Verdana" w:hAnsi="Verdana"/>
          <w:lang w:val="tr-TR"/>
        </w:rPr>
        <w:t xml:space="preserve">hız kesmeden devam ettiği Forum Aydın’da 23 Nisan </w:t>
      </w:r>
      <w:r w:rsidR="00342439" w:rsidRPr="00342439">
        <w:rPr>
          <w:rFonts w:ascii="Verdana" w:hAnsi="Verdana"/>
          <w:lang w:val="tr-TR"/>
        </w:rPr>
        <w:t>bayram korteji bando, çocuklar ve ailelerinin katılımıyla coşkulu bir kalabalık</w:t>
      </w:r>
      <w:r w:rsidR="00342439">
        <w:rPr>
          <w:rFonts w:ascii="Verdana" w:hAnsi="Verdana"/>
          <w:lang w:val="tr-TR"/>
        </w:rPr>
        <w:t xml:space="preserve"> eşliğinde </w:t>
      </w:r>
      <w:r w:rsidR="00342439" w:rsidRPr="00342439">
        <w:rPr>
          <w:rFonts w:ascii="Verdana" w:hAnsi="Verdana"/>
          <w:lang w:val="tr-TR"/>
        </w:rPr>
        <w:t xml:space="preserve">gerçekleşti. Çocuk dansları ve çocuk korolarının gösterileriyle Forum Aydın’da bayram coşkusu doyasıya yaşandı. </w:t>
      </w:r>
    </w:p>
    <w:p w:rsidR="003969C0" w:rsidRDefault="003969C0" w:rsidP="003969C0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342439" w:rsidRPr="003969C0" w:rsidRDefault="00342439" w:rsidP="003969C0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3969C0" w:rsidRPr="003969C0" w:rsidRDefault="003969C0" w:rsidP="003969C0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 w:rsidRPr="003969C0">
        <w:rPr>
          <w:rFonts w:ascii="Verdana" w:hAnsi="Verdana"/>
          <w:b/>
          <w:sz w:val="20"/>
          <w:szCs w:val="20"/>
        </w:rPr>
        <w:t>İlgili Kişi:</w:t>
      </w:r>
    </w:p>
    <w:p w:rsidR="003969C0" w:rsidRPr="003969C0" w:rsidRDefault="003969C0" w:rsidP="003969C0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969C0">
        <w:rPr>
          <w:rFonts w:ascii="Verdana" w:hAnsi="Verdana"/>
          <w:sz w:val="20"/>
          <w:szCs w:val="20"/>
        </w:rPr>
        <w:t>Ceylan Naza</w:t>
      </w:r>
    </w:p>
    <w:p w:rsidR="003969C0" w:rsidRPr="003969C0" w:rsidRDefault="003969C0" w:rsidP="003969C0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969C0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3969C0">
        <w:rPr>
          <w:rFonts w:ascii="Verdana" w:hAnsi="Verdana"/>
          <w:sz w:val="20"/>
          <w:szCs w:val="20"/>
        </w:rPr>
        <w:t>Porter</w:t>
      </w:r>
      <w:proofErr w:type="spellEnd"/>
      <w:r w:rsidRPr="003969C0">
        <w:rPr>
          <w:rFonts w:ascii="Verdana" w:hAnsi="Verdana"/>
          <w:sz w:val="20"/>
          <w:szCs w:val="20"/>
        </w:rPr>
        <w:t xml:space="preserve"> </w:t>
      </w:r>
      <w:proofErr w:type="spellStart"/>
      <w:r w:rsidRPr="003969C0">
        <w:rPr>
          <w:rFonts w:ascii="Verdana" w:hAnsi="Verdana"/>
          <w:sz w:val="20"/>
          <w:szCs w:val="20"/>
        </w:rPr>
        <w:t>Novelli</w:t>
      </w:r>
      <w:proofErr w:type="spellEnd"/>
    </w:p>
    <w:p w:rsidR="003969C0" w:rsidRPr="003969C0" w:rsidRDefault="003969C0" w:rsidP="003969C0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3969C0">
        <w:rPr>
          <w:rFonts w:ascii="Verdana" w:hAnsi="Verdana"/>
          <w:sz w:val="20"/>
          <w:szCs w:val="20"/>
        </w:rPr>
        <w:t>0212 219 29 71</w:t>
      </w:r>
    </w:p>
    <w:p w:rsidR="003969C0" w:rsidRPr="003969C0" w:rsidRDefault="00826A62" w:rsidP="003969C0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3969C0" w:rsidRPr="003969C0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3969C0" w:rsidRPr="003969C0" w:rsidRDefault="003969C0" w:rsidP="003969C0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:rsidR="003969C0" w:rsidRPr="003969C0" w:rsidRDefault="00826A62" w:rsidP="003969C0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3969C0" w:rsidRPr="003969C0">
          <w:rPr>
            <w:rStyle w:val="Kpr"/>
            <w:rFonts w:ascii="Verdana" w:hAnsi="Verdana"/>
            <w:sz w:val="20"/>
            <w:szCs w:val="20"/>
          </w:rPr>
          <w:t>http://www.forumaydin.com/</w:t>
        </w:r>
      </w:hyperlink>
    </w:p>
    <w:p w:rsidR="003969C0" w:rsidRPr="003969C0" w:rsidRDefault="00826A62" w:rsidP="003969C0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3969C0" w:rsidRPr="003969C0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</w:p>
    <w:p w:rsidR="003969C0" w:rsidRPr="003969C0" w:rsidRDefault="00826A62" w:rsidP="003969C0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3969C0" w:rsidRPr="003969C0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</w:p>
    <w:p w:rsidR="003969C0" w:rsidRPr="003969C0" w:rsidRDefault="00826A62" w:rsidP="003969C0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3969C0" w:rsidRPr="003969C0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p w:rsidR="003969C0" w:rsidRPr="00677624" w:rsidRDefault="003969C0" w:rsidP="002C27BD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2C27BD" w:rsidRPr="00677624" w:rsidRDefault="002C27BD" w:rsidP="002C27BD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sectPr w:rsidR="002C27BD" w:rsidRPr="0067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BEB"/>
    <w:multiLevelType w:val="hybridMultilevel"/>
    <w:tmpl w:val="CB7CF056"/>
    <w:lvl w:ilvl="0" w:tplc="B15CB7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7CD6"/>
    <w:multiLevelType w:val="hybridMultilevel"/>
    <w:tmpl w:val="03508FA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856F5"/>
    <w:multiLevelType w:val="hybridMultilevel"/>
    <w:tmpl w:val="08003512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51EAEFFC">
      <w:start w:val="7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9B"/>
    <w:rsid w:val="00002A68"/>
    <w:rsid w:val="000113FF"/>
    <w:rsid w:val="00014076"/>
    <w:rsid w:val="00027093"/>
    <w:rsid w:val="000479D4"/>
    <w:rsid w:val="00071238"/>
    <w:rsid w:val="00083B4D"/>
    <w:rsid w:val="000C1DBE"/>
    <w:rsid w:val="000C743C"/>
    <w:rsid w:val="000E6C31"/>
    <w:rsid w:val="0015716A"/>
    <w:rsid w:val="00167E77"/>
    <w:rsid w:val="001B399B"/>
    <w:rsid w:val="001C46B4"/>
    <w:rsid w:val="001F6361"/>
    <w:rsid w:val="00211AFB"/>
    <w:rsid w:val="002830EC"/>
    <w:rsid w:val="0029695E"/>
    <w:rsid w:val="002C27BD"/>
    <w:rsid w:val="00302065"/>
    <w:rsid w:val="00340335"/>
    <w:rsid w:val="00342439"/>
    <w:rsid w:val="003539AC"/>
    <w:rsid w:val="003969C0"/>
    <w:rsid w:val="003B3A6B"/>
    <w:rsid w:val="003D3430"/>
    <w:rsid w:val="003D40BA"/>
    <w:rsid w:val="003E05F8"/>
    <w:rsid w:val="003F0FAC"/>
    <w:rsid w:val="0041163D"/>
    <w:rsid w:val="00434D95"/>
    <w:rsid w:val="00453482"/>
    <w:rsid w:val="00485B27"/>
    <w:rsid w:val="004B19FC"/>
    <w:rsid w:val="004C1E93"/>
    <w:rsid w:val="004C66D1"/>
    <w:rsid w:val="00504C6E"/>
    <w:rsid w:val="005310F7"/>
    <w:rsid w:val="00551D89"/>
    <w:rsid w:val="00585BFF"/>
    <w:rsid w:val="00593811"/>
    <w:rsid w:val="005A7C7C"/>
    <w:rsid w:val="005E4E7D"/>
    <w:rsid w:val="005F2FFA"/>
    <w:rsid w:val="005F749D"/>
    <w:rsid w:val="0062338D"/>
    <w:rsid w:val="00677624"/>
    <w:rsid w:val="00680A62"/>
    <w:rsid w:val="006A61CC"/>
    <w:rsid w:val="006B1C4A"/>
    <w:rsid w:val="006C4DA9"/>
    <w:rsid w:val="007159D4"/>
    <w:rsid w:val="00741EFD"/>
    <w:rsid w:val="0074596F"/>
    <w:rsid w:val="00792AED"/>
    <w:rsid w:val="007F0C14"/>
    <w:rsid w:val="007F7DDE"/>
    <w:rsid w:val="00826A62"/>
    <w:rsid w:val="00873747"/>
    <w:rsid w:val="008A7AD2"/>
    <w:rsid w:val="008E56A0"/>
    <w:rsid w:val="008F6086"/>
    <w:rsid w:val="00905D11"/>
    <w:rsid w:val="0096006F"/>
    <w:rsid w:val="00970D7F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57F99"/>
    <w:rsid w:val="00B6052B"/>
    <w:rsid w:val="00BA3C27"/>
    <w:rsid w:val="00BA3D87"/>
    <w:rsid w:val="00BA7D76"/>
    <w:rsid w:val="00BB1AC6"/>
    <w:rsid w:val="00BC77CC"/>
    <w:rsid w:val="00BD689F"/>
    <w:rsid w:val="00C119AE"/>
    <w:rsid w:val="00C26D3B"/>
    <w:rsid w:val="00C34ED3"/>
    <w:rsid w:val="00C5418C"/>
    <w:rsid w:val="00C57D70"/>
    <w:rsid w:val="00C703EA"/>
    <w:rsid w:val="00C73A07"/>
    <w:rsid w:val="00C82B19"/>
    <w:rsid w:val="00C87466"/>
    <w:rsid w:val="00C9364D"/>
    <w:rsid w:val="00CA3071"/>
    <w:rsid w:val="00CF2C2B"/>
    <w:rsid w:val="00D0143D"/>
    <w:rsid w:val="00D2109C"/>
    <w:rsid w:val="00D27CB6"/>
    <w:rsid w:val="00D51E07"/>
    <w:rsid w:val="00D60F10"/>
    <w:rsid w:val="00D67E09"/>
    <w:rsid w:val="00D91AA7"/>
    <w:rsid w:val="00E53656"/>
    <w:rsid w:val="00E92BB5"/>
    <w:rsid w:val="00E94240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6998-3312-4EB0-ABC7-53856CA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2C27BD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C27B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39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AYDIN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AydinAlisverisMerkez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aydi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D4DED-AA64-4EE6-A421-36DF7D883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6FD08-29E9-4FF4-96B8-5A6924D0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C5F4BA-841B-43BB-9662-E9D9F6DB9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Merve Aydın</cp:lastModifiedBy>
  <cp:revision>2</cp:revision>
  <dcterms:created xsi:type="dcterms:W3CDTF">2017-04-24T11:37:00Z</dcterms:created>
  <dcterms:modified xsi:type="dcterms:W3CDTF">2017-04-24T11:37:00Z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