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47" w:rsidRPr="00FC2647" w:rsidRDefault="00FC2647" w:rsidP="00FC2647">
      <w:pPr>
        <w:pStyle w:val="GvdeMetniGirintisi2"/>
        <w:spacing w:line="360" w:lineRule="auto"/>
        <w:ind w:left="0" w:right="-272"/>
        <w:contextualSpacing/>
        <w:jc w:val="both"/>
        <w:rPr>
          <w:rFonts w:ascii="Verdana" w:hAnsi="Verdana"/>
          <w:b/>
          <w:sz w:val="32"/>
          <w:szCs w:val="32"/>
          <w:u w:val="single"/>
          <w:lang w:val="tr-TR"/>
        </w:rPr>
      </w:pPr>
      <w:r w:rsidRPr="00FC2647">
        <w:rPr>
          <w:rFonts w:ascii="Verdana" w:hAnsi="Verdana"/>
          <w:b/>
          <w:sz w:val="32"/>
          <w:szCs w:val="32"/>
          <w:u w:val="single"/>
          <w:lang w:val="tr-TR"/>
        </w:rPr>
        <w:t>BASIN BÜLTENİ</w:t>
      </w:r>
    </w:p>
    <w:p w:rsidR="00FC2647" w:rsidRPr="00FC2647" w:rsidRDefault="00FC2647" w:rsidP="00FC2647">
      <w:pPr>
        <w:pStyle w:val="GvdeMetniGirintisi2"/>
        <w:spacing w:line="360" w:lineRule="auto"/>
        <w:ind w:left="0" w:right="-272"/>
        <w:contextualSpacing/>
        <w:jc w:val="center"/>
        <w:rPr>
          <w:rFonts w:ascii="Verdana" w:hAnsi="Verdana"/>
          <w:b/>
          <w:sz w:val="28"/>
          <w:szCs w:val="28"/>
          <w:lang w:val="tr-TR"/>
        </w:rPr>
      </w:pPr>
    </w:p>
    <w:p w:rsidR="00E90806" w:rsidRDefault="00E90806" w:rsidP="00084ED0">
      <w:pPr>
        <w:pStyle w:val="GvdeMetniGirintisi2"/>
        <w:spacing w:line="360" w:lineRule="auto"/>
        <w:ind w:left="0" w:right="-272"/>
        <w:contextualSpacing/>
        <w:jc w:val="center"/>
        <w:rPr>
          <w:rFonts w:ascii="Verdana" w:hAnsi="Verdana"/>
          <w:b/>
          <w:sz w:val="28"/>
          <w:szCs w:val="28"/>
          <w:lang w:val="tr-TR"/>
        </w:rPr>
      </w:pPr>
      <w:r>
        <w:rPr>
          <w:rFonts w:ascii="Verdana" w:hAnsi="Verdana"/>
          <w:b/>
          <w:sz w:val="28"/>
          <w:szCs w:val="28"/>
          <w:lang w:val="tr-TR"/>
        </w:rPr>
        <w:t xml:space="preserve">Forum Trabzon’da şölen gibi bir 23 Nisan yaşandı </w:t>
      </w:r>
    </w:p>
    <w:p w:rsidR="00895C39" w:rsidRDefault="00895C39" w:rsidP="00FC2647">
      <w:pPr>
        <w:pStyle w:val="GvdeMetniGirintisi2"/>
        <w:spacing w:line="360" w:lineRule="auto"/>
        <w:ind w:left="0" w:right="-272"/>
        <w:contextualSpacing/>
        <w:jc w:val="both"/>
        <w:rPr>
          <w:rFonts w:ascii="Verdana" w:hAnsi="Verdana"/>
          <w:lang w:val="tr-TR"/>
        </w:rPr>
      </w:pPr>
      <w:r w:rsidRPr="00903EB7">
        <w:rPr>
          <w:rFonts w:ascii="Verdana" w:hAnsi="Verdana"/>
          <w:lang w:val="tr-TR"/>
        </w:rPr>
        <w:t xml:space="preserve"> </w:t>
      </w:r>
    </w:p>
    <w:p w:rsidR="00C85116" w:rsidRDefault="00895C39" w:rsidP="00FC2647">
      <w:pPr>
        <w:pStyle w:val="GvdeMetniGirintisi2"/>
        <w:spacing w:line="360" w:lineRule="auto"/>
        <w:ind w:left="0" w:right="-272"/>
        <w:contextualSpacing/>
        <w:jc w:val="center"/>
        <w:rPr>
          <w:rFonts w:ascii="Verdana" w:hAnsi="Verdana"/>
          <w:b/>
          <w:sz w:val="24"/>
          <w:szCs w:val="24"/>
          <w:lang w:val="tr-TR"/>
        </w:rPr>
      </w:pPr>
      <w:r w:rsidRPr="00FC2647">
        <w:rPr>
          <w:rFonts w:ascii="Verdana" w:hAnsi="Verdana"/>
          <w:b/>
          <w:sz w:val="24"/>
          <w:szCs w:val="24"/>
          <w:lang w:val="tr-TR"/>
        </w:rPr>
        <w:t>Düzenlediği etkinliklerle Trabzon'un çekim merkezi haline gelen Forum Trabzon</w:t>
      </w:r>
      <w:r w:rsidR="0041726C">
        <w:rPr>
          <w:rFonts w:ascii="Verdana" w:hAnsi="Verdana"/>
          <w:b/>
          <w:sz w:val="24"/>
          <w:szCs w:val="24"/>
          <w:lang w:val="tr-TR"/>
        </w:rPr>
        <w:t>’un</w:t>
      </w:r>
      <w:r w:rsidR="00E90806">
        <w:rPr>
          <w:rFonts w:ascii="Verdana" w:hAnsi="Verdana"/>
          <w:b/>
          <w:sz w:val="24"/>
          <w:szCs w:val="24"/>
          <w:lang w:val="tr-TR"/>
        </w:rPr>
        <w:t xml:space="preserve"> 23 Nisan etkinlikleri çocuk büyük herkese adeta bir şölen yaşattı. Forum Trabzon </w:t>
      </w:r>
      <w:r w:rsidR="00FC2647" w:rsidRPr="00FC2647">
        <w:rPr>
          <w:rFonts w:ascii="Verdana" w:hAnsi="Verdana"/>
          <w:b/>
          <w:sz w:val="24"/>
          <w:szCs w:val="24"/>
          <w:lang w:val="tr-TR"/>
        </w:rPr>
        <w:t>23 Nisan Satranç Turnuvası’n</w:t>
      </w:r>
      <w:r w:rsidR="00E90806">
        <w:rPr>
          <w:rFonts w:ascii="Verdana" w:hAnsi="Verdana"/>
          <w:b/>
          <w:sz w:val="24"/>
          <w:szCs w:val="24"/>
          <w:lang w:val="tr-TR"/>
        </w:rPr>
        <w:t>ın ödüllerinin sahiplerini bulduğu, gün boyunca çeşitli aktivitelerin gerçekleştiği Ulusal Egemenlik ve Çocuk Bayramı</w:t>
      </w:r>
      <w:r w:rsidR="00C85116">
        <w:rPr>
          <w:rFonts w:ascii="Verdana" w:hAnsi="Verdana"/>
          <w:b/>
          <w:sz w:val="24"/>
          <w:szCs w:val="24"/>
          <w:lang w:val="tr-TR"/>
        </w:rPr>
        <w:t>’nda</w:t>
      </w:r>
      <w:r w:rsidR="00E90806">
        <w:rPr>
          <w:rFonts w:ascii="Verdana" w:hAnsi="Verdana"/>
          <w:b/>
          <w:sz w:val="24"/>
          <w:szCs w:val="24"/>
          <w:lang w:val="tr-TR"/>
        </w:rPr>
        <w:t xml:space="preserve"> </w:t>
      </w:r>
      <w:r w:rsidR="00C85116">
        <w:rPr>
          <w:rFonts w:ascii="Verdana" w:hAnsi="Verdana"/>
          <w:b/>
          <w:sz w:val="24"/>
          <w:szCs w:val="24"/>
          <w:lang w:val="tr-TR"/>
        </w:rPr>
        <w:t xml:space="preserve">tüm ziyaretçiler keyifli anlar geçirdi. </w:t>
      </w:r>
    </w:p>
    <w:p w:rsidR="00E90806" w:rsidRPr="00C85116" w:rsidRDefault="00E90806" w:rsidP="00C85116">
      <w:pPr>
        <w:spacing w:after="0" w:line="360" w:lineRule="auto"/>
        <w:contextualSpacing/>
        <w:jc w:val="both"/>
        <w:rPr>
          <w:rFonts w:ascii="Verdana" w:hAnsi="Verdana"/>
          <w:sz w:val="20"/>
          <w:szCs w:val="20"/>
        </w:rPr>
      </w:pPr>
    </w:p>
    <w:p w:rsidR="00C85116" w:rsidRPr="00A907EA" w:rsidRDefault="00903EB7" w:rsidP="00C85116">
      <w:pPr>
        <w:spacing w:after="0" w:line="360" w:lineRule="auto"/>
        <w:contextualSpacing/>
        <w:jc w:val="both"/>
        <w:rPr>
          <w:rFonts w:ascii="Verdana" w:hAnsi="Verdana"/>
          <w:sz w:val="20"/>
          <w:szCs w:val="20"/>
        </w:rPr>
      </w:pPr>
      <w:r w:rsidRPr="00C85116">
        <w:rPr>
          <w:rFonts w:ascii="Verdana" w:hAnsi="Verdana"/>
          <w:sz w:val="20"/>
          <w:szCs w:val="20"/>
        </w:rPr>
        <w:t>Şehrin alışveriş ve eğlence merkezi Forum Trabzon</w:t>
      </w:r>
      <w:r w:rsidR="00C85116" w:rsidRPr="00C85116">
        <w:rPr>
          <w:rFonts w:ascii="Verdana" w:hAnsi="Verdana"/>
          <w:sz w:val="20"/>
          <w:szCs w:val="20"/>
        </w:rPr>
        <w:t xml:space="preserve">, </w:t>
      </w:r>
      <w:r w:rsidRPr="00C85116">
        <w:rPr>
          <w:rFonts w:ascii="Verdana" w:hAnsi="Verdana"/>
          <w:sz w:val="20"/>
          <w:szCs w:val="20"/>
        </w:rPr>
        <w:t>23 Nisan Ulusal Egemenlik ve Çocuk Bayramı</w:t>
      </w:r>
      <w:r w:rsidR="0041726C" w:rsidRPr="00C85116">
        <w:rPr>
          <w:rFonts w:ascii="Verdana" w:hAnsi="Verdana"/>
          <w:sz w:val="20"/>
          <w:szCs w:val="20"/>
        </w:rPr>
        <w:t>’n</w:t>
      </w:r>
      <w:r w:rsidR="00C85116" w:rsidRPr="00C85116">
        <w:rPr>
          <w:rFonts w:ascii="Verdana" w:hAnsi="Verdana"/>
          <w:sz w:val="20"/>
          <w:szCs w:val="20"/>
        </w:rPr>
        <w:t xml:space="preserve">ı şölen havasında kutladı. </w:t>
      </w:r>
      <w:r w:rsidR="00C85116">
        <w:rPr>
          <w:rFonts w:ascii="Verdana" w:hAnsi="Verdana"/>
          <w:sz w:val="20"/>
          <w:szCs w:val="20"/>
        </w:rPr>
        <w:t xml:space="preserve">Forum Trabzon’un meşhur </w:t>
      </w:r>
      <w:r w:rsidRPr="00C85116">
        <w:rPr>
          <w:rFonts w:ascii="Verdana" w:hAnsi="Verdana"/>
          <w:sz w:val="20"/>
          <w:szCs w:val="20"/>
        </w:rPr>
        <w:t>satranç turnuvası</w:t>
      </w:r>
      <w:r w:rsidR="0041726C" w:rsidRPr="00C85116">
        <w:rPr>
          <w:rFonts w:ascii="Verdana" w:hAnsi="Verdana"/>
          <w:sz w:val="20"/>
          <w:szCs w:val="20"/>
        </w:rPr>
        <w:t xml:space="preserve">nın </w:t>
      </w:r>
      <w:r w:rsidR="00C85116" w:rsidRPr="00A907EA">
        <w:rPr>
          <w:rFonts w:ascii="Verdana" w:hAnsi="Verdana"/>
          <w:sz w:val="20"/>
          <w:szCs w:val="20"/>
        </w:rPr>
        <w:t xml:space="preserve">kazananları belli olurken, 23 Nisan günü oldukça kalabalık ve keyifli bir dizi etkinlik daha gerçekleştirildi. </w:t>
      </w:r>
    </w:p>
    <w:p w:rsidR="00903EB7" w:rsidRPr="00A907EA" w:rsidRDefault="00903EB7" w:rsidP="00C85116">
      <w:pPr>
        <w:spacing w:after="0" w:line="360" w:lineRule="auto"/>
        <w:contextualSpacing/>
        <w:jc w:val="both"/>
        <w:rPr>
          <w:rFonts w:ascii="Verdana" w:hAnsi="Verdana"/>
          <w:sz w:val="20"/>
          <w:szCs w:val="20"/>
        </w:rPr>
      </w:pPr>
    </w:p>
    <w:p w:rsidR="00C85116" w:rsidRPr="00A907EA" w:rsidRDefault="00C85116" w:rsidP="00C85116">
      <w:pPr>
        <w:spacing w:after="0" w:line="360" w:lineRule="auto"/>
        <w:contextualSpacing/>
        <w:jc w:val="both"/>
        <w:rPr>
          <w:rFonts w:ascii="Verdana" w:hAnsi="Verdana"/>
          <w:sz w:val="20"/>
          <w:szCs w:val="20"/>
        </w:rPr>
      </w:pPr>
      <w:r w:rsidRPr="00A907EA">
        <w:rPr>
          <w:rFonts w:ascii="Verdana" w:hAnsi="Verdana"/>
          <w:sz w:val="20"/>
          <w:szCs w:val="20"/>
        </w:rPr>
        <w:t>Saat 14:30 itibariyle başlayan ve 18:30’a dek aralıksız süren etkinlikler kapsamında katılımcı okullar ve özel kurslar öncelikle bir maskot bando eşliğinde kortej yürüyüşü gerçekleştirdi. Sahne p</w:t>
      </w:r>
      <w:bookmarkStart w:id="0" w:name="_GoBack"/>
      <w:bookmarkEnd w:id="0"/>
      <w:r w:rsidRPr="00A907EA">
        <w:rPr>
          <w:rFonts w:ascii="Verdana" w:hAnsi="Verdana"/>
          <w:sz w:val="20"/>
          <w:szCs w:val="20"/>
        </w:rPr>
        <w:t>erformansları da sergileyen çocukların yanı sıra AVM</w:t>
      </w:r>
      <w:r w:rsidR="00273A44" w:rsidRPr="00A907EA">
        <w:rPr>
          <w:rFonts w:ascii="Verdana" w:hAnsi="Verdana"/>
          <w:sz w:val="20"/>
          <w:szCs w:val="20"/>
        </w:rPr>
        <w:t xml:space="preserve"> ortak alanlarında Trabzon Gençlik Spor İl Müdürlüğü işbirliği ile </w:t>
      </w:r>
      <w:r w:rsidRPr="00A907EA">
        <w:rPr>
          <w:rFonts w:ascii="Verdana" w:hAnsi="Verdana"/>
          <w:sz w:val="20"/>
          <w:szCs w:val="20"/>
        </w:rPr>
        <w:t xml:space="preserve">genç sporcuların branşlarını tanıtma </w:t>
      </w:r>
      <w:proofErr w:type="gramStart"/>
      <w:r w:rsidRPr="00A907EA">
        <w:rPr>
          <w:rFonts w:ascii="Verdana" w:hAnsi="Verdana"/>
          <w:sz w:val="20"/>
          <w:szCs w:val="20"/>
        </w:rPr>
        <w:t>imkanı</w:t>
      </w:r>
      <w:proofErr w:type="gramEnd"/>
      <w:r w:rsidRPr="00A907EA">
        <w:rPr>
          <w:rFonts w:ascii="Verdana" w:hAnsi="Verdana"/>
          <w:sz w:val="20"/>
          <w:szCs w:val="20"/>
        </w:rPr>
        <w:t xml:space="preserve"> buldukları eskrim, masa tenisi, karate, judo ve jimnastik alanlarında kısa gösteriler yapıldı. Bando eşliğinde gerçekleşen kortej yürüyüşü saat 14:00</w:t>
      </w:r>
      <w:r w:rsidR="00273A44" w:rsidRPr="00A907EA">
        <w:rPr>
          <w:rFonts w:ascii="Verdana" w:hAnsi="Verdana"/>
          <w:sz w:val="20"/>
          <w:szCs w:val="20"/>
        </w:rPr>
        <w:t>,</w:t>
      </w:r>
      <w:r w:rsidRPr="00A907EA">
        <w:rPr>
          <w:rFonts w:ascii="Verdana" w:hAnsi="Verdana"/>
          <w:sz w:val="20"/>
          <w:szCs w:val="20"/>
        </w:rPr>
        <w:t xml:space="preserve"> </w:t>
      </w:r>
      <w:r w:rsidR="00273A44" w:rsidRPr="00A907EA">
        <w:rPr>
          <w:rFonts w:ascii="Verdana" w:hAnsi="Verdana"/>
          <w:sz w:val="20"/>
          <w:szCs w:val="20"/>
        </w:rPr>
        <w:t>16:30 ve 18:30’da</w:t>
      </w:r>
      <w:r w:rsidRPr="00A907EA">
        <w:rPr>
          <w:rFonts w:ascii="Verdana" w:hAnsi="Verdana"/>
          <w:sz w:val="20"/>
          <w:szCs w:val="20"/>
        </w:rPr>
        <w:t xml:space="preserve"> tekrarlandı. </w:t>
      </w:r>
    </w:p>
    <w:p w:rsidR="00C85116" w:rsidRPr="00A907EA" w:rsidRDefault="00C85116" w:rsidP="00C85116">
      <w:pPr>
        <w:spacing w:after="0" w:line="360" w:lineRule="auto"/>
        <w:contextualSpacing/>
        <w:jc w:val="both"/>
        <w:rPr>
          <w:rFonts w:ascii="Verdana" w:hAnsi="Verdana"/>
          <w:sz w:val="20"/>
          <w:szCs w:val="20"/>
        </w:rPr>
      </w:pPr>
    </w:p>
    <w:p w:rsidR="00C85116" w:rsidRPr="00974BB2" w:rsidRDefault="00273A44" w:rsidP="00C85116">
      <w:pPr>
        <w:spacing w:after="0" w:line="360" w:lineRule="auto"/>
        <w:contextualSpacing/>
        <w:jc w:val="both"/>
        <w:rPr>
          <w:rFonts w:ascii="Verdana" w:hAnsi="Verdana"/>
          <w:sz w:val="20"/>
          <w:szCs w:val="20"/>
        </w:rPr>
      </w:pPr>
      <w:r w:rsidRPr="00A907EA">
        <w:rPr>
          <w:rFonts w:ascii="Verdana" w:hAnsi="Verdana"/>
          <w:sz w:val="20"/>
          <w:szCs w:val="20"/>
        </w:rPr>
        <w:t xml:space="preserve">2500 adet çubuk dondurma dağıtımının da yapıldığı </w:t>
      </w:r>
      <w:r w:rsidR="00C85116" w:rsidRPr="00A907EA">
        <w:rPr>
          <w:rFonts w:ascii="Verdana" w:hAnsi="Verdana"/>
          <w:sz w:val="20"/>
          <w:szCs w:val="20"/>
        </w:rPr>
        <w:t>Forum Trabzon’da unutamayacakları bir bayram yaşayan çocukların yanı sıra, büyükler için de özel bir imza günü düzenlendi. Birçok özlü sözün yer aldığı "Bana Seni Seviyorum Deme Sev" kitabı ile büyük başarı sağlayan Miraç Çağrı Aktaş, “Sen On Yedi Yaşımsın”  isimli yeni kitabının imza gününde Trabzonlu okuyucuları ile Forum Trabzon’da bir araya geldi.</w:t>
      </w:r>
      <w:r w:rsidR="00C85116">
        <w:rPr>
          <w:rFonts w:ascii="Verdana" w:hAnsi="Verdana"/>
          <w:sz w:val="20"/>
          <w:szCs w:val="20"/>
        </w:rPr>
        <w:t xml:space="preserve"> </w:t>
      </w:r>
    </w:p>
    <w:p w:rsidR="00C85116" w:rsidRDefault="00C85116" w:rsidP="00C85116">
      <w:pPr>
        <w:rPr>
          <w:rFonts w:ascii="Verdana" w:hAnsi="Verdana"/>
        </w:rPr>
      </w:pPr>
    </w:p>
    <w:p w:rsidR="0041726C" w:rsidRDefault="0041726C" w:rsidP="00FC2647">
      <w:pPr>
        <w:pStyle w:val="GvdeMetniGirintisi2"/>
        <w:spacing w:line="360" w:lineRule="auto"/>
        <w:ind w:left="0" w:right="-272"/>
        <w:contextualSpacing/>
        <w:jc w:val="both"/>
        <w:rPr>
          <w:rFonts w:ascii="Verdana" w:hAnsi="Verdana"/>
          <w:lang w:val="tr-TR"/>
        </w:rPr>
      </w:pPr>
    </w:p>
    <w:p w:rsidR="00FC2647" w:rsidRPr="00992F29" w:rsidRDefault="00FC2647" w:rsidP="00FC2647">
      <w:pPr>
        <w:spacing w:after="0" w:line="360" w:lineRule="auto"/>
        <w:contextualSpacing/>
        <w:rPr>
          <w:rFonts w:ascii="Verdana" w:hAnsi="Verdana"/>
          <w:b/>
          <w:sz w:val="20"/>
          <w:szCs w:val="20"/>
        </w:rPr>
      </w:pPr>
      <w:r w:rsidRPr="00992F29">
        <w:rPr>
          <w:rFonts w:ascii="Verdana" w:hAnsi="Verdana"/>
          <w:b/>
          <w:sz w:val="20"/>
          <w:szCs w:val="20"/>
        </w:rPr>
        <w:t>İlgili Kişi:</w:t>
      </w:r>
    </w:p>
    <w:p w:rsidR="00FC2647" w:rsidRPr="00992F29" w:rsidRDefault="00FC2647" w:rsidP="00FC2647">
      <w:pPr>
        <w:spacing w:after="0" w:line="360" w:lineRule="auto"/>
        <w:contextualSpacing/>
        <w:rPr>
          <w:rFonts w:ascii="Verdana" w:hAnsi="Verdana"/>
          <w:sz w:val="20"/>
          <w:szCs w:val="20"/>
        </w:rPr>
      </w:pPr>
      <w:r w:rsidRPr="00992F29">
        <w:rPr>
          <w:rFonts w:ascii="Verdana" w:hAnsi="Verdana"/>
          <w:sz w:val="20"/>
          <w:szCs w:val="20"/>
        </w:rPr>
        <w:t>Ceylan Naza</w:t>
      </w:r>
    </w:p>
    <w:p w:rsidR="00FC2647" w:rsidRPr="00992F29" w:rsidRDefault="00FC2647" w:rsidP="00FC2647">
      <w:pPr>
        <w:spacing w:after="0" w:line="360" w:lineRule="auto"/>
        <w:contextualSpacing/>
        <w:rPr>
          <w:rFonts w:ascii="Verdana" w:hAnsi="Verdana"/>
          <w:sz w:val="20"/>
          <w:szCs w:val="20"/>
        </w:rPr>
      </w:pPr>
      <w:r w:rsidRPr="00992F29">
        <w:rPr>
          <w:rFonts w:ascii="Verdana" w:hAnsi="Verdana"/>
          <w:sz w:val="20"/>
          <w:szCs w:val="20"/>
        </w:rPr>
        <w:t>Marjinal Porter Novelli</w:t>
      </w:r>
    </w:p>
    <w:p w:rsidR="00FC2647" w:rsidRPr="00992F29" w:rsidRDefault="00FC2647" w:rsidP="00FC2647">
      <w:pPr>
        <w:spacing w:after="0" w:line="360" w:lineRule="auto"/>
        <w:contextualSpacing/>
        <w:rPr>
          <w:rFonts w:ascii="Verdana" w:hAnsi="Verdana"/>
          <w:sz w:val="20"/>
          <w:szCs w:val="20"/>
        </w:rPr>
      </w:pPr>
      <w:r w:rsidRPr="00992F29">
        <w:rPr>
          <w:rFonts w:ascii="Verdana" w:hAnsi="Verdana"/>
          <w:sz w:val="20"/>
          <w:szCs w:val="20"/>
        </w:rPr>
        <w:t>0212 219 29 71</w:t>
      </w:r>
    </w:p>
    <w:p w:rsidR="00FC2647" w:rsidRPr="00992F29" w:rsidRDefault="00A907EA" w:rsidP="00FC2647">
      <w:pPr>
        <w:spacing w:after="0" w:line="360" w:lineRule="auto"/>
        <w:contextualSpacing/>
        <w:rPr>
          <w:rFonts w:ascii="Verdana" w:hAnsi="Verdana"/>
          <w:sz w:val="20"/>
          <w:szCs w:val="20"/>
        </w:rPr>
      </w:pPr>
      <w:hyperlink r:id="rId8" w:history="1">
        <w:r w:rsidR="00FC2647" w:rsidRPr="00992F29">
          <w:rPr>
            <w:rStyle w:val="Kpr"/>
            <w:rFonts w:ascii="Verdana" w:hAnsi="Verdana"/>
            <w:sz w:val="20"/>
            <w:szCs w:val="20"/>
          </w:rPr>
          <w:t>ceylann@marjinal.com.tr</w:t>
        </w:r>
      </w:hyperlink>
    </w:p>
    <w:p w:rsidR="00FC2647" w:rsidRPr="00992F29" w:rsidRDefault="00FC2647" w:rsidP="00FC2647">
      <w:pPr>
        <w:spacing w:after="0" w:line="360" w:lineRule="auto"/>
        <w:ind w:right="147"/>
        <w:contextualSpacing/>
        <w:jc w:val="both"/>
        <w:rPr>
          <w:rFonts w:ascii="Verdana" w:hAnsi="Verdana"/>
          <w:sz w:val="20"/>
          <w:szCs w:val="20"/>
        </w:rPr>
      </w:pPr>
    </w:p>
    <w:p w:rsidR="00FC2647" w:rsidRPr="00992F29" w:rsidRDefault="00A907EA" w:rsidP="00FC2647">
      <w:pPr>
        <w:spacing w:after="0" w:line="360" w:lineRule="auto"/>
        <w:ind w:right="147"/>
        <w:contextualSpacing/>
        <w:jc w:val="both"/>
        <w:rPr>
          <w:rFonts w:ascii="Verdana" w:hAnsi="Verdana"/>
          <w:sz w:val="20"/>
          <w:szCs w:val="20"/>
        </w:rPr>
      </w:pPr>
      <w:hyperlink r:id="rId9" w:history="1">
        <w:r w:rsidR="00FC2647" w:rsidRPr="00992F29">
          <w:rPr>
            <w:rStyle w:val="Kpr"/>
            <w:rFonts w:ascii="Verdana" w:hAnsi="Verdana"/>
            <w:sz w:val="20"/>
            <w:szCs w:val="20"/>
          </w:rPr>
          <w:t>http://www.forumtrabzon.com/</w:t>
        </w:r>
      </w:hyperlink>
    </w:p>
    <w:p w:rsidR="00FC2647" w:rsidRPr="00992F29" w:rsidRDefault="00A907EA" w:rsidP="00FC2647">
      <w:pPr>
        <w:spacing w:after="0" w:line="360" w:lineRule="auto"/>
        <w:ind w:right="147"/>
        <w:contextualSpacing/>
        <w:jc w:val="both"/>
        <w:rPr>
          <w:rFonts w:ascii="Verdana" w:hAnsi="Verdana"/>
          <w:sz w:val="20"/>
          <w:szCs w:val="20"/>
        </w:rPr>
      </w:pPr>
      <w:hyperlink r:id="rId10" w:history="1">
        <w:r w:rsidR="00FC2647" w:rsidRPr="00992F29">
          <w:rPr>
            <w:rStyle w:val="Kpr"/>
            <w:rFonts w:ascii="Verdana" w:hAnsi="Verdana"/>
            <w:sz w:val="20"/>
            <w:szCs w:val="20"/>
          </w:rPr>
          <w:t>https://www.facebook.com/ForumTrabzonAVM</w:t>
        </w:r>
      </w:hyperlink>
    </w:p>
    <w:p w:rsidR="00FC2647" w:rsidRPr="00992F29" w:rsidRDefault="00A907EA" w:rsidP="00FC2647">
      <w:pPr>
        <w:spacing w:after="0" w:line="360" w:lineRule="auto"/>
        <w:ind w:right="147"/>
        <w:contextualSpacing/>
        <w:jc w:val="both"/>
        <w:rPr>
          <w:rFonts w:ascii="Verdana" w:hAnsi="Verdana"/>
          <w:sz w:val="20"/>
          <w:szCs w:val="20"/>
        </w:rPr>
      </w:pPr>
      <w:hyperlink r:id="rId11" w:history="1">
        <w:r w:rsidR="00FC2647" w:rsidRPr="00992F29">
          <w:rPr>
            <w:rStyle w:val="Kpr"/>
            <w:rFonts w:ascii="Verdana" w:hAnsi="Verdana"/>
            <w:sz w:val="20"/>
            <w:szCs w:val="20"/>
          </w:rPr>
          <w:t>https://twitter.com/ForumTrabzonAvm</w:t>
        </w:r>
      </w:hyperlink>
    </w:p>
    <w:p w:rsidR="00FC2647" w:rsidRPr="00992F29" w:rsidRDefault="00A907EA" w:rsidP="00FC2647">
      <w:pPr>
        <w:spacing w:after="0" w:line="360" w:lineRule="auto"/>
        <w:ind w:right="147"/>
        <w:contextualSpacing/>
        <w:jc w:val="both"/>
        <w:rPr>
          <w:rFonts w:ascii="Verdana" w:hAnsi="Verdana"/>
          <w:sz w:val="20"/>
          <w:szCs w:val="20"/>
        </w:rPr>
      </w:pPr>
      <w:hyperlink r:id="rId12" w:history="1">
        <w:r w:rsidR="00FC2647" w:rsidRPr="00992F29">
          <w:rPr>
            <w:rStyle w:val="Kpr"/>
            <w:rFonts w:ascii="Verdana" w:hAnsi="Verdana"/>
            <w:sz w:val="20"/>
            <w:szCs w:val="20"/>
          </w:rPr>
          <w:t>https://www.youtube.com/user/ForumAVMTurkey</w:t>
        </w:r>
      </w:hyperlink>
    </w:p>
    <w:p w:rsidR="00895C39" w:rsidRPr="00903EB7" w:rsidRDefault="00895C39" w:rsidP="00FC2647">
      <w:pPr>
        <w:pStyle w:val="GvdeMetniGirintisi2"/>
        <w:spacing w:line="360" w:lineRule="auto"/>
        <w:ind w:left="0" w:right="-272"/>
        <w:contextualSpacing/>
        <w:jc w:val="both"/>
        <w:rPr>
          <w:lang w:val="tr-TR"/>
        </w:rPr>
      </w:pPr>
    </w:p>
    <w:sectPr w:rsidR="00895C39" w:rsidRPr="00903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1B29"/>
    <w:multiLevelType w:val="hybridMultilevel"/>
    <w:tmpl w:val="6942679E"/>
    <w:lvl w:ilvl="0" w:tplc="422E3A16">
      <w:start w:val="1"/>
      <w:numFmt w:val="bullet"/>
      <w:lvlText w:val=""/>
      <w:lvlJc w:val="left"/>
      <w:pPr>
        <w:tabs>
          <w:tab w:val="num" w:pos="1368"/>
        </w:tabs>
        <w:ind w:left="1368" w:hanging="360"/>
      </w:pPr>
      <w:rPr>
        <w:rFonts w:ascii="Wingdings" w:hAnsi="Wingdings" w:hint="default"/>
      </w:rPr>
    </w:lvl>
    <w:lvl w:ilvl="1" w:tplc="97FE7468">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B7"/>
    <w:rsid w:val="00002A68"/>
    <w:rsid w:val="000113FF"/>
    <w:rsid w:val="00014076"/>
    <w:rsid w:val="00027093"/>
    <w:rsid w:val="00071238"/>
    <w:rsid w:val="00083B4D"/>
    <w:rsid w:val="00084ED0"/>
    <w:rsid w:val="000C1DBE"/>
    <w:rsid w:val="000C743C"/>
    <w:rsid w:val="000E6C31"/>
    <w:rsid w:val="0015716A"/>
    <w:rsid w:val="00167E77"/>
    <w:rsid w:val="00177553"/>
    <w:rsid w:val="001C46B4"/>
    <w:rsid w:val="001F6361"/>
    <w:rsid w:val="00211AFB"/>
    <w:rsid w:val="00273A44"/>
    <w:rsid w:val="002830EC"/>
    <w:rsid w:val="0029695E"/>
    <w:rsid w:val="002E660D"/>
    <w:rsid w:val="00302065"/>
    <w:rsid w:val="00340335"/>
    <w:rsid w:val="003539AC"/>
    <w:rsid w:val="00387BFC"/>
    <w:rsid w:val="003B3A6B"/>
    <w:rsid w:val="003D3430"/>
    <w:rsid w:val="003D40BA"/>
    <w:rsid w:val="0041163D"/>
    <w:rsid w:val="0041726C"/>
    <w:rsid w:val="00434D95"/>
    <w:rsid w:val="00453482"/>
    <w:rsid w:val="004B19FC"/>
    <w:rsid w:val="004C1E93"/>
    <w:rsid w:val="004C66D1"/>
    <w:rsid w:val="00504C6E"/>
    <w:rsid w:val="005310F7"/>
    <w:rsid w:val="00551D89"/>
    <w:rsid w:val="00585BFF"/>
    <w:rsid w:val="00593811"/>
    <w:rsid w:val="005A7C7C"/>
    <w:rsid w:val="005E4E7D"/>
    <w:rsid w:val="005F2FFA"/>
    <w:rsid w:val="005F749D"/>
    <w:rsid w:val="006A61CC"/>
    <w:rsid w:val="006B1C4A"/>
    <w:rsid w:val="006C4DA9"/>
    <w:rsid w:val="007159D4"/>
    <w:rsid w:val="00741EFD"/>
    <w:rsid w:val="0074596F"/>
    <w:rsid w:val="00792AED"/>
    <w:rsid w:val="007F0C14"/>
    <w:rsid w:val="00800E31"/>
    <w:rsid w:val="00873747"/>
    <w:rsid w:val="00895C39"/>
    <w:rsid w:val="008E56A0"/>
    <w:rsid w:val="008F6086"/>
    <w:rsid w:val="00903EB7"/>
    <w:rsid w:val="00905D11"/>
    <w:rsid w:val="0096006F"/>
    <w:rsid w:val="00992F29"/>
    <w:rsid w:val="009C4289"/>
    <w:rsid w:val="009F4717"/>
    <w:rsid w:val="009F6CD2"/>
    <w:rsid w:val="00A00712"/>
    <w:rsid w:val="00A0407B"/>
    <w:rsid w:val="00A37AD1"/>
    <w:rsid w:val="00A907EA"/>
    <w:rsid w:val="00AC54A4"/>
    <w:rsid w:val="00AF6A69"/>
    <w:rsid w:val="00B14C36"/>
    <w:rsid w:val="00B312EC"/>
    <w:rsid w:val="00B47B78"/>
    <w:rsid w:val="00B6052B"/>
    <w:rsid w:val="00BA3C27"/>
    <w:rsid w:val="00BA3D87"/>
    <w:rsid w:val="00BB1AC6"/>
    <w:rsid w:val="00BD689F"/>
    <w:rsid w:val="00C119AE"/>
    <w:rsid w:val="00C26D3B"/>
    <w:rsid w:val="00C5418C"/>
    <w:rsid w:val="00C703EA"/>
    <w:rsid w:val="00C82B19"/>
    <w:rsid w:val="00C85116"/>
    <w:rsid w:val="00C87466"/>
    <w:rsid w:val="00C9364D"/>
    <w:rsid w:val="00CA3071"/>
    <w:rsid w:val="00CF2C2B"/>
    <w:rsid w:val="00D0143D"/>
    <w:rsid w:val="00D27CB6"/>
    <w:rsid w:val="00D51E07"/>
    <w:rsid w:val="00D60F10"/>
    <w:rsid w:val="00D67E09"/>
    <w:rsid w:val="00D91AA7"/>
    <w:rsid w:val="00E249E7"/>
    <w:rsid w:val="00E53656"/>
    <w:rsid w:val="00E90806"/>
    <w:rsid w:val="00E94240"/>
    <w:rsid w:val="00EC3DC0"/>
    <w:rsid w:val="00EE67B5"/>
    <w:rsid w:val="00F10629"/>
    <w:rsid w:val="00F52C60"/>
    <w:rsid w:val="00F60FB5"/>
    <w:rsid w:val="00F80D3F"/>
    <w:rsid w:val="00F84288"/>
    <w:rsid w:val="00FA06C2"/>
    <w:rsid w:val="00FC1568"/>
    <w:rsid w:val="00FC2647"/>
    <w:rsid w:val="00FF5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6DDE9-E092-4D95-9893-820F393F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903EB7"/>
    <w:pPr>
      <w:spacing w:after="0" w:line="240" w:lineRule="auto"/>
      <w:ind w:left="720"/>
    </w:pPr>
    <w:rPr>
      <w:rFonts w:ascii="Times New Roman" w:eastAsia="Times New Roman" w:hAnsi="Times New Roman" w:cs="Times New Roman"/>
      <w:snapToGrid w:val="0"/>
      <w:sz w:val="20"/>
      <w:szCs w:val="20"/>
      <w:lang w:val="en-US"/>
    </w:rPr>
  </w:style>
  <w:style w:type="character" w:customStyle="1" w:styleId="GvdeMetniGirintisi2Char">
    <w:name w:val="Gövde Metni Girintisi 2 Char"/>
    <w:basedOn w:val="VarsaylanParagrafYazTipi"/>
    <w:link w:val="GvdeMetniGirintisi2"/>
    <w:rsid w:val="00903EB7"/>
    <w:rPr>
      <w:rFonts w:ascii="Times New Roman" w:eastAsia="Times New Roman" w:hAnsi="Times New Roman" w:cs="Times New Roman"/>
      <w:snapToGrid w:val="0"/>
      <w:sz w:val="20"/>
      <w:szCs w:val="20"/>
      <w:lang w:val="en-US"/>
    </w:rPr>
  </w:style>
  <w:style w:type="character" w:styleId="Kpr">
    <w:name w:val="Hyperlink"/>
    <w:basedOn w:val="VarsaylanParagrafYazTipi"/>
    <w:uiPriority w:val="99"/>
    <w:unhideWhenUsed/>
    <w:rsid w:val="00895C39"/>
    <w:rPr>
      <w:color w:val="0000FF" w:themeColor="hyperlink"/>
      <w:u w:val="single"/>
    </w:rPr>
  </w:style>
  <w:style w:type="table" w:styleId="TabloKlavuzu">
    <w:name w:val="Table Grid"/>
    <w:basedOn w:val="NormalTablo"/>
    <w:uiPriority w:val="59"/>
    <w:rsid w:val="00417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user/ForumAVMTurk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ForumTrabzonAvm" TargetMode="External"/><Relationship Id="rId5" Type="http://schemas.openxmlformats.org/officeDocument/2006/relationships/styles" Target="styles.xml"/><Relationship Id="rId10" Type="http://schemas.openxmlformats.org/officeDocument/2006/relationships/hyperlink" Target="https://www.facebook.com/ForumTrabzonAVM" TargetMode="External"/><Relationship Id="rId4" Type="http://schemas.openxmlformats.org/officeDocument/2006/relationships/numbering" Target="numbering.xml"/><Relationship Id="rId9" Type="http://schemas.openxmlformats.org/officeDocument/2006/relationships/hyperlink" Target="http://www.forumtrabzon.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A8710-1671-4AD4-ACDB-DBAD7AAE2C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1379D-8B2D-4FEC-88C2-97CFC193DE73}">
  <ds:schemaRefs>
    <ds:schemaRef ds:uri="http://schemas.microsoft.com/sharepoint/v3/contenttype/forms"/>
  </ds:schemaRefs>
</ds:datastoreItem>
</file>

<file path=customXml/itemProps3.xml><?xml version="1.0" encoding="utf-8"?>
<ds:datastoreItem xmlns:ds="http://schemas.openxmlformats.org/officeDocument/2006/customXml" ds:itemID="{2459E445-7245-4770-931A-F59EDC7A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Deniz Esin</cp:lastModifiedBy>
  <cp:revision>4</cp:revision>
  <dcterms:created xsi:type="dcterms:W3CDTF">2017-04-24T11:00:00Z</dcterms:created>
  <dcterms:modified xsi:type="dcterms:W3CDTF">2017-04-24T11:02:00Z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