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1328C" w14:textId="77777777" w:rsidR="004E11E8" w:rsidRPr="002E596B" w:rsidRDefault="004E11E8" w:rsidP="002E596B">
      <w:pPr>
        <w:spacing w:line="360" w:lineRule="auto"/>
        <w:ind w:right="-291"/>
        <w:jc w:val="center"/>
        <w:rPr>
          <w:rFonts w:asciiTheme="majorHAnsi" w:hAnsiTheme="majorHAnsi" w:cstheme="majorHAnsi"/>
          <w:b/>
          <w:iCs/>
          <w:sz w:val="22"/>
          <w:szCs w:val="22"/>
          <w:u w:val="single"/>
          <w:lang w:val="tr-TR"/>
        </w:rPr>
      </w:pPr>
      <w:r w:rsidRPr="002E596B">
        <w:rPr>
          <w:rFonts w:asciiTheme="majorHAnsi" w:hAnsiTheme="majorHAnsi" w:cstheme="majorHAnsi"/>
          <w:b/>
          <w:iCs/>
          <w:sz w:val="22"/>
          <w:szCs w:val="22"/>
          <w:u w:val="single"/>
          <w:lang w:val="tr-TR"/>
        </w:rPr>
        <w:t>BASIN BÜLTENİ</w:t>
      </w:r>
    </w:p>
    <w:p w14:paraId="6AF35C1F" w14:textId="77777777" w:rsidR="009E438D" w:rsidRDefault="009E438D" w:rsidP="005C5475">
      <w:pPr>
        <w:tabs>
          <w:tab w:val="left" w:pos="9490"/>
        </w:tabs>
        <w:ind w:right="-291"/>
        <w:jc w:val="center"/>
        <w:rPr>
          <w:rFonts w:asciiTheme="majorHAnsi" w:hAnsiTheme="majorHAnsi" w:cstheme="majorHAnsi"/>
          <w:b/>
          <w:bCs/>
          <w:sz w:val="28"/>
          <w:szCs w:val="28"/>
          <w:lang w:val="tr-TR" w:eastAsia="tr-TR"/>
        </w:rPr>
      </w:pPr>
    </w:p>
    <w:p w14:paraId="13A8AF89" w14:textId="4C4CD8AA" w:rsidR="004E11E8" w:rsidRPr="003C7915" w:rsidRDefault="00F61C15" w:rsidP="005C5475">
      <w:pPr>
        <w:tabs>
          <w:tab w:val="left" w:pos="9490"/>
        </w:tabs>
        <w:ind w:right="-291"/>
        <w:jc w:val="center"/>
        <w:rPr>
          <w:rFonts w:asciiTheme="majorHAnsi" w:hAnsiTheme="majorHAnsi" w:cstheme="majorHAnsi"/>
          <w:b/>
          <w:bCs/>
          <w:sz w:val="28"/>
          <w:szCs w:val="28"/>
          <w:lang w:val="tr-TR" w:eastAsia="tr-TR"/>
        </w:rPr>
      </w:pPr>
      <w:r w:rsidRPr="003C7915">
        <w:rPr>
          <w:rFonts w:asciiTheme="majorHAnsi" w:hAnsiTheme="majorHAnsi" w:cstheme="majorHAnsi"/>
          <w:b/>
          <w:bCs/>
          <w:sz w:val="28"/>
          <w:szCs w:val="28"/>
          <w:lang w:val="tr-TR" w:eastAsia="tr-TR"/>
        </w:rPr>
        <w:t>TAİDER</w:t>
      </w:r>
      <w:r w:rsidR="00135D5F" w:rsidRPr="003C7915">
        <w:rPr>
          <w:rFonts w:asciiTheme="majorHAnsi" w:hAnsiTheme="majorHAnsi" w:cstheme="majorHAnsi"/>
          <w:b/>
          <w:bCs/>
          <w:sz w:val="28"/>
          <w:szCs w:val="28"/>
          <w:lang w:val="tr-TR" w:eastAsia="tr-TR"/>
        </w:rPr>
        <w:t xml:space="preserve"> Üye</w:t>
      </w:r>
      <w:r w:rsidR="00B64A91" w:rsidRPr="003C7915">
        <w:rPr>
          <w:rFonts w:asciiTheme="majorHAnsi" w:hAnsiTheme="majorHAnsi" w:cstheme="majorHAnsi"/>
          <w:b/>
          <w:bCs/>
          <w:sz w:val="28"/>
          <w:szCs w:val="28"/>
          <w:lang w:val="tr-TR" w:eastAsia="tr-TR"/>
        </w:rPr>
        <w:t xml:space="preserve">leri </w:t>
      </w:r>
      <w:r w:rsidR="009E438D" w:rsidRPr="003C7915">
        <w:rPr>
          <w:rFonts w:asciiTheme="majorHAnsi" w:hAnsiTheme="majorHAnsi" w:cstheme="majorHAnsi"/>
          <w:b/>
          <w:bCs/>
          <w:sz w:val="28"/>
          <w:szCs w:val="28"/>
          <w:lang w:val="tr-TR" w:eastAsia="tr-TR"/>
        </w:rPr>
        <w:t>Kanat Boya’yı</w:t>
      </w:r>
      <w:r w:rsidR="00033CE0" w:rsidRPr="003C7915">
        <w:rPr>
          <w:rFonts w:asciiTheme="majorHAnsi" w:hAnsiTheme="majorHAnsi" w:cstheme="majorHAnsi"/>
          <w:b/>
          <w:bCs/>
          <w:sz w:val="28"/>
          <w:szCs w:val="28"/>
          <w:lang w:val="tr-TR" w:eastAsia="tr-TR"/>
        </w:rPr>
        <w:t xml:space="preserve"> </w:t>
      </w:r>
      <w:r w:rsidR="00135D5F" w:rsidRPr="003C7915">
        <w:rPr>
          <w:rFonts w:asciiTheme="majorHAnsi" w:hAnsiTheme="majorHAnsi" w:cstheme="majorHAnsi"/>
          <w:b/>
          <w:bCs/>
          <w:sz w:val="28"/>
          <w:szCs w:val="28"/>
          <w:lang w:val="tr-TR" w:eastAsia="tr-TR"/>
        </w:rPr>
        <w:t xml:space="preserve">Ziyaret Etti </w:t>
      </w:r>
    </w:p>
    <w:p w14:paraId="053AA4B7" w14:textId="77777777" w:rsidR="006E5C79" w:rsidRPr="002E596B" w:rsidRDefault="006E5C79" w:rsidP="002E596B">
      <w:pPr>
        <w:tabs>
          <w:tab w:val="left" w:pos="9490"/>
        </w:tabs>
        <w:ind w:right="-291"/>
        <w:jc w:val="center"/>
        <w:rPr>
          <w:rFonts w:asciiTheme="majorHAnsi" w:hAnsiTheme="majorHAnsi" w:cstheme="majorHAnsi"/>
          <w:b/>
          <w:bCs/>
          <w:sz w:val="22"/>
          <w:szCs w:val="22"/>
          <w:lang w:val="tr-TR" w:eastAsia="tr-TR"/>
        </w:rPr>
      </w:pPr>
    </w:p>
    <w:p w14:paraId="47DB7AB0" w14:textId="2806C45A" w:rsidR="00A0413D" w:rsidRPr="003C7915" w:rsidRDefault="00B41F1B" w:rsidP="00135D5F">
      <w:pPr>
        <w:spacing w:after="120"/>
        <w:jc w:val="both"/>
        <w:rPr>
          <w:rFonts w:asciiTheme="majorHAnsi" w:hAnsiTheme="majorHAnsi" w:cstheme="majorHAnsi"/>
          <w:b/>
          <w:bCs/>
          <w:lang w:val="tr-TR"/>
        </w:rPr>
      </w:pPr>
      <w:r w:rsidRPr="003C7915">
        <w:rPr>
          <w:rFonts w:asciiTheme="majorHAnsi" w:hAnsiTheme="majorHAnsi" w:cstheme="majorHAnsi"/>
          <w:b/>
          <w:bCs/>
          <w:lang w:val="tr-TR"/>
        </w:rPr>
        <w:t>TAİDER</w:t>
      </w:r>
      <w:r w:rsidR="00450A86" w:rsidRPr="003C7915">
        <w:t xml:space="preserve"> </w:t>
      </w:r>
      <w:r w:rsidR="00450A86" w:rsidRPr="003C7915">
        <w:rPr>
          <w:rFonts w:asciiTheme="majorHAnsi" w:hAnsiTheme="majorHAnsi" w:cstheme="majorHAnsi"/>
          <w:b/>
          <w:bCs/>
          <w:lang w:val="tr-TR"/>
        </w:rPr>
        <w:t>Aile İşletmeleri Derneği</w:t>
      </w:r>
      <w:r w:rsidR="005C5475" w:rsidRPr="003C7915">
        <w:rPr>
          <w:rFonts w:asciiTheme="majorHAnsi" w:hAnsiTheme="majorHAnsi" w:cstheme="majorHAnsi"/>
          <w:b/>
          <w:bCs/>
          <w:lang w:val="tr-TR"/>
        </w:rPr>
        <w:t>,</w:t>
      </w:r>
      <w:r w:rsidR="002E596B" w:rsidRPr="003C7915">
        <w:rPr>
          <w:rFonts w:asciiTheme="majorHAnsi" w:hAnsiTheme="majorHAnsi" w:cstheme="majorHAnsi"/>
          <w:b/>
          <w:bCs/>
          <w:lang w:val="tr-TR"/>
        </w:rPr>
        <w:t xml:space="preserve"> </w:t>
      </w:r>
      <w:r w:rsidR="005C5475" w:rsidRPr="003C7915">
        <w:rPr>
          <w:rFonts w:asciiTheme="majorHAnsi" w:hAnsiTheme="majorHAnsi" w:cstheme="majorHAnsi"/>
          <w:b/>
          <w:bCs/>
          <w:lang w:val="tr-TR"/>
        </w:rPr>
        <w:t xml:space="preserve">üyeler arasındaki iletişimi güçlendirmek ve </w:t>
      </w:r>
      <w:r w:rsidR="00B64A91" w:rsidRPr="003C7915">
        <w:rPr>
          <w:rFonts w:asciiTheme="majorHAnsi" w:hAnsiTheme="majorHAnsi" w:cstheme="majorHAnsi"/>
          <w:b/>
          <w:bCs/>
          <w:lang w:val="tr-TR"/>
        </w:rPr>
        <w:t xml:space="preserve">farklı </w:t>
      </w:r>
      <w:r w:rsidR="005C5475" w:rsidRPr="003C7915">
        <w:rPr>
          <w:rFonts w:asciiTheme="majorHAnsi" w:hAnsiTheme="majorHAnsi" w:cstheme="majorHAnsi"/>
          <w:b/>
          <w:bCs/>
          <w:lang w:val="tr-TR"/>
        </w:rPr>
        <w:t>sektör</w:t>
      </w:r>
      <w:r w:rsidR="00B64A91" w:rsidRPr="003C7915">
        <w:rPr>
          <w:rFonts w:asciiTheme="majorHAnsi" w:hAnsiTheme="majorHAnsi" w:cstheme="majorHAnsi"/>
          <w:b/>
          <w:bCs/>
          <w:lang w:val="tr-TR"/>
        </w:rPr>
        <w:t xml:space="preserve">lerdeki aile şirketlerini yakından tanımak </w:t>
      </w:r>
      <w:r w:rsidR="00450A86" w:rsidRPr="003C7915">
        <w:rPr>
          <w:rFonts w:asciiTheme="majorHAnsi" w:hAnsiTheme="majorHAnsi" w:cstheme="majorHAnsi"/>
          <w:b/>
          <w:bCs/>
          <w:lang w:val="tr-TR"/>
        </w:rPr>
        <w:t xml:space="preserve">amacıyla </w:t>
      </w:r>
      <w:r w:rsidR="009E438D" w:rsidRPr="003C7915">
        <w:rPr>
          <w:rFonts w:asciiTheme="majorHAnsi" w:hAnsiTheme="majorHAnsi" w:cstheme="majorHAnsi"/>
          <w:b/>
          <w:bCs/>
          <w:lang w:val="tr-TR"/>
        </w:rPr>
        <w:t>düzenlediği</w:t>
      </w:r>
      <w:r w:rsidR="00450A86" w:rsidRPr="003C7915">
        <w:rPr>
          <w:rFonts w:asciiTheme="majorHAnsi" w:hAnsiTheme="majorHAnsi" w:cstheme="majorHAnsi"/>
          <w:b/>
          <w:bCs/>
          <w:lang w:val="tr-TR"/>
        </w:rPr>
        <w:t xml:space="preserve"> </w:t>
      </w:r>
      <w:r w:rsidR="009E438D" w:rsidRPr="003C7915">
        <w:rPr>
          <w:rFonts w:asciiTheme="majorHAnsi" w:hAnsiTheme="majorHAnsi" w:cstheme="majorHAnsi"/>
          <w:b/>
          <w:bCs/>
          <w:lang w:val="tr-TR"/>
        </w:rPr>
        <w:t>üye işyer</w:t>
      </w:r>
      <w:r w:rsidR="00E66B02" w:rsidRPr="003C7915">
        <w:rPr>
          <w:rFonts w:asciiTheme="majorHAnsi" w:hAnsiTheme="majorHAnsi" w:cstheme="majorHAnsi"/>
          <w:b/>
          <w:bCs/>
          <w:lang w:val="tr-TR"/>
        </w:rPr>
        <w:t>i</w:t>
      </w:r>
      <w:r w:rsidR="009E438D" w:rsidRPr="003C7915">
        <w:rPr>
          <w:rFonts w:asciiTheme="majorHAnsi" w:hAnsiTheme="majorHAnsi" w:cstheme="majorHAnsi"/>
          <w:b/>
          <w:bCs/>
          <w:lang w:val="tr-TR"/>
        </w:rPr>
        <w:t xml:space="preserve"> ziyaretleri</w:t>
      </w:r>
      <w:r w:rsidR="00E66B02" w:rsidRPr="003C7915">
        <w:rPr>
          <w:rFonts w:asciiTheme="majorHAnsi" w:hAnsiTheme="majorHAnsi" w:cstheme="majorHAnsi"/>
          <w:b/>
          <w:bCs/>
          <w:lang w:val="tr-TR"/>
        </w:rPr>
        <w:t xml:space="preserve"> kapsamında bu ay</w:t>
      </w:r>
      <w:r w:rsidR="00450A86" w:rsidRPr="003C7915">
        <w:rPr>
          <w:rFonts w:asciiTheme="majorHAnsi" w:hAnsiTheme="majorHAnsi" w:cstheme="majorHAnsi"/>
          <w:b/>
          <w:bCs/>
          <w:lang w:val="tr-TR"/>
        </w:rPr>
        <w:t xml:space="preserve"> </w:t>
      </w:r>
      <w:r w:rsidR="009E438D" w:rsidRPr="003C7915">
        <w:rPr>
          <w:rFonts w:asciiTheme="majorHAnsi" w:hAnsiTheme="majorHAnsi" w:cstheme="majorHAnsi"/>
          <w:b/>
          <w:bCs/>
          <w:lang w:val="tr-TR"/>
        </w:rPr>
        <w:t>Kanat Boya</w:t>
      </w:r>
      <w:r w:rsidR="00450A86" w:rsidRPr="003C7915">
        <w:rPr>
          <w:rFonts w:asciiTheme="majorHAnsi" w:hAnsiTheme="majorHAnsi" w:cstheme="majorHAnsi"/>
          <w:b/>
          <w:bCs/>
          <w:lang w:val="tr-TR"/>
        </w:rPr>
        <w:t>’</w:t>
      </w:r>
      <w:r w:rsidR="009E438D" w:rsidRPr="003C7915">
        <w:rPr>
          <w:rFonts w:asciiTheme="majorHAnsi" w:hAnsiTheme="majorHAnsi" w:cstheme="majorHAnsi"/>
          <w:b/>
          <w:bCs/>
          <w:lang w:val="tr-TR"/>
        </w:rPr>
        <w:t>y</w:t>
      </w:r>
      <w:r w:rsidR="00E66B02" w:rsidRPr="003C7915">
        <w:rPr>
          <w:rFonts w:asciiTheme="majorHAnsi" w:hAnsiTheme="majorHAnsi" w:cstheme="majorHAnsi"/>
          <w:b/>
          <w:bCs/>
          <w:lang w:val="tr-TR"/>
        </w:rPr>
        <w:t>ı ziyaret etti.</w:t>
      </w:r>
    </w:p>
    <w:p w14:paraId="238B0C65" w14:textId="77777777" w:rsidR="008B7A67" w:rsidRDefault="008B7A67" w:rsidP="00CF6F2A">
      <w:pPr>
        <w:pStyle w:val="CommentText"/>
        <w:spacing w:line="276" w:lineRule="auto"/>
        <w:jc w:val="both"/>
        <w:rPr>
          <w:rFonts w:asciiTheme="majorHAnsi" w:hAnsiTheme="majorHAnsi" w:cstheme="majorHAnsi"/>
          <w:sz w:val="22"/>
          <w:szCs w:val="22"/>
          <w:lang w:val="tr-TR"/>
        </w:rPr>
      </w:pPr>
    </w:p>
    <w:p w14:paraId="40571796" w14:textId="47E58784" w:rsidR="001B25A7" w:rsidRDefault="00F61C15" w:rsidP="00CF6F2A">
      <w:pPr>
        <w:pStyle w:val="CommentText"/>
        <w:spacing w:line="276" w:lineRule="auto"/>
        <w:jc w:val="both"/>
        <w:rPr>
          <w:rFonts w:asciiTheme="majorHAnsi" w:hAnsiTheme="majorHAnsi" w:cstheme="majorHAnsi"/>
          <w:sz w:val="22"/>
          <w:szCs w:val="22"/>
          <w:lang w:val="tr-TR"/>
        </w:rPr>
      </w:pPr>
      <w:r>
        <w:rPr>
          <w:rFonts w:asciiTheme="majorHAnsi" w:hAnsiTheme="majorHAnsi" w:cstheme="majorHAnsi"/>
          <w:sz w:val="22"/>
          <w:szCs w:val="22"/>
          <w:lang w:val="tr-TR"/>
        </w:rPr>
        <w:t>Türkiye’deki</w:t>
      </w:r>
      <w:r w:rsidRPr="00F61C15">
        <w:rPr>
          <w:rFonts w:asciiTheme="majorHAnsi" w:hAnsiTheme="majorHAnsi" w:cstheme="majorHAnsi"/>
          <w:sz w:val="22"/>
          <w:szCs w:val="22"/>
          <w:lang w:val="tr-TR"/>
        </w:rPr>
        <w:t xml:space="preserve"> aile şirketlerinin kurumsallaşmasını ve kârlı sürdürülebilir büyümesini destekleyerek, </w:t>
      </w:r>
      <w:r>
        <w:rPr>
          <w:rFonts w:asciiTheme="majorHAnsi" w:hAnsiTheme="majorHAnsi" w:cstheme="majorHAnsi"/>
          <w:sz w:val="22"/>
          <w:szCs w:val="22"/>
          <w:lang w:val="tr-TR"/>
        </w:rPr>
        <w:t>Türkiye</w:t>
      </w:r>
      <w:r w:rsidR="00450A86">
        <w:rPr>
          <w:rFonts w:asciiTheme="majorHAnsi" w:hAnsiTheme="majorHAnsi" w:cstheme="majorHAnsi"/>
          <w:sz w:val="22"/>
          <w:szCs w:val="22"/>
          <w:lang w:val="tr-TR"/>
        </w:rPr>
        <w:t>’nin</w:t>
      </w:r>
      <w:r w:rsidRPr="00F61C15">
        <w:rPr>
          <w:rFonts w:asciiTheme="majorHAnsi" w:hAnsiTheme="majorHAnsi" w:cstheme="majorHAnsi"/>
          <w:sz w:val="22"/>
          <w:szCs w:val="22"/>
          <w:lang w:val="tr-TR"/>
        </w:rPr>
        <w:t xml:space="preserve"> ekonomik kalkınmasına katkıda bulunmak amacıyla faaliyetlerini sürdüren </w:t>
      </w:r>
      <w:r>
        <w:rPr>
          <w:rFonts w:asciiTheme="majorHAnsi" w:hAnsiTheme="majorHAnsi" w:cstheme="majorHAnsi"/>
          <w:sz w:val="22"/>
          <w:szCs w:val="22"/>
          <w:lang w:val="tr-TR"/>
        </w:rPr>
        <w:t>TAİDER Aile İşletmeleri Derneği</w:t>
      </w:r>
      <w:r w:rsidR="005C5475">
        <w:rPr>
          <w:rFonts w:asciiTheme="majorHAnsi" w:hAnsiTheme="majorHAnsi" w:cstheme="majorHAnsi"/>
          <w:sz w:val="22"/>
          <w:szCs w:val="22"/>
          <w:lang w:val="tr-TR"/>
        </w:rPr>
        <w:t xml:space="preserve">, </w:t>
      </w:r>
      <w:r w:rsidR="001B25A7">
        <w:rPr>
          <w:rFonts w:asciiTheme="majorHAnsi" w:hAnsiTheme="majorHAnsi" w:cstheme="majorHAnsi"/>
          <w:sz w:val="22"/>
          <w:szCs w:val="22"/>
          <w:lang w:val="tr-TR"/>
        </w:rPr>
        <w:t xml:space="preserve">üye </w:t>
      </w:r>
      <w:r>
        <w:rPr>
          <w:rFonts w:asciiTheme="majorHAnsi" w:hAnsiTheme="majorHAnsi" w:cstheme="majorHAnsi"/>
          <w:sz w:val="22"/>
          <w:szCs w:val="22"/>
          <w:lang w:val="tr-TR"/>
        </w:rPr>
        <w:t>iş</w:t>
      </w:r>
      <w:r w:rsidR="009E438D">
        <w:rPr>
          <w:rFonts w:asciiTheme="majorHAnsi" w:hAnsiTheme="majorHAnsi" w:cstheme="majorHAnsi"/>
          <w:sz w:val="22"/>
          <w:szCs w:val="22"/>
          <w:lang w:val="tr-TR"/>
        </w:rPr>
        <w:t>yerlerinden Kanat Boya</w:t>
      </w:r>
      <w:r w:rsidR="001B25A7">
        <w:rPr>
          <w:rFonts w:asciiTheme="majorHAnsi" w:hAnsiTheme="majorHAnsi" w:cstheme="majorHAnsi"/>
          <w:sz w:val="22"/>
          <w:szCs w:val="22"/>
          <w:lang w:val="tr-TR"/>
        </w:rPr>
        <w:t>’</w:t>
      </w:r>
      <w:r w:rsidR="009E438D">
        <w:rPr>
          <w:rFonts w:asciiTheme="majorHAnsi" w:hAnsiTheme="majorHAnsi" w:cstheme="majorHAnsi"/>
          <w:sz w:val="22"/>
          <w:szCs w:val="22"/>
          <w:lang w:val="tr-TR"/>
        </w:rPr>
        <w:t>y</w:t>
      </w:r>
      <w:r w:rsidR="001B25A7">
        <w:rPr>
          <w:rFonts w:asciiTheme="majorHAnsi" w:hAnsiTheme="majorHAnsi" w:cstheme="majorHAnsi"/>
          <w:sz w:val="22"/>
          <w:szCs w:val="22"/>
          <w:lang w:val="tr-TR"/>
        </w:rPr>
        <w:t>a</w:t>
      </w:r>
      <w:r w:rsidR="005C5475">
        <w:rPr>
          <w:rFonts w:asciiTheme="majorHAnsi" w:hAnsiTheme="majorHAnsi" w:cstheme="majorHAnsi"/>
          <w:sz w:val="22"/>
          <w:szCs w:val="22"/>
          <w:lang w:val="tr-TR"/>
        </w:rPr>
        <w:t xml:space="preserve"> ziyaret </w:t>
      </w:r>
      <w:r w:rsidR="001B25A7">
        <w:rPr>
          <w:rFonts w:asciiTheme="majorHAnsi" w:hAnsiTheme="majorHAnsi" w:cstheme="majorHAnsi"/>
          <w:sz w:val="22"/>
          <w:szCs w:val="22"/>
          <w:lang w:val="tr-TR"/>
        </w:rPr>
        <w:t>düzenledi</w:t>
      </w:r>
      <w:r w:rsidR="005C5475">
        <w:rPr>
          <w:rFonts w:asciiTheme="majorHAnsi" w:hAnsiTheme="majorHAnsi" w:cstheme="majorHAnsi"/>
          <w:sz w:val="22"/>
          <w:szCs w:val="22"/>
          <w:lang w:val="tr-TR"/>
        </w:rPr>
        <w:t>.</w:t>
      </w:r>
      <w:r w:rsidR="005D1D5E">
        <w:rPr>
          <w:rFonts w:asciiTheme="majorHAnsi" w:hAnsiTheme="majorHAnsi" w:cstheme="majorHAnsi"/>
          <w:sz w:val="22"/>
          <w:szCs w:val="22"/>
          <w:lang w:val="tr-TR"/>
        </w:rPr>
        <w:t xml:space="preserve"> </w:t>
      </w:r>
      <w:r w:rsidR="005C5475" w:rsidRPr="005C5475">
        <w:rPr>
          <w:rFonts w:asciiTheme="majorHAnsi" w:hAnsiTheme="majorHAnsi" w:cstheme="majorHAnsi"/>
          <w:sz w:val="22"/>
          <w:szCs w:val="22"/>
          <w:lang w:val="tr-TR"/>
        </w:rPr>
        <w:t>Aile şirketlerinde kurumsallaşma, sürdürülebilirlik</w:t>
      </w:r>
      <w:r>
        <w:rPr>
          <w:rFonts w:asciiTheme="majorHAnsi" w:hAnsiTheme="majorHAnsi" w:cstheme="majorHAnsi"/>
          <w:sz w:val="22"/>
          <w:szCs w:val="22"/>
          <w:lang w:val="tr-TR"/>
        </w:rPr>
        <w:t>, nesiller arası doğru iletişim ve</w:t>
      </w:r>
      <w:r w:rsidR="005C5475" w:rsidRPr="005C5475">
        <w:rPr>
          <w:rFonts w:asciiTheme="majorHAnsi" w:hAnsiTheme="majorHAnsi" w:cstheme="majorHAnsi"/>
          <w:sz w:val="22"/>
          <w:szCs w:val="22"/>
          <w:lang w:val="tr-TR"/>
        </w:rPr>
        <w:t xml:space="preserve"> farklı sektörlerden aile şirket</w:t>
      </w:r>
      <w:r w:rsidR="005C5475">
        <w:rPr>
          <w:rFonts w:asciiTheme="majorHAnsi" w:hAnsiTheme="majorHAnsi" w:cstheme="majorHAnsi"/>
          <w:sz w:val="22"/>
          <w:szCs w:val="22"/>
          <w:lang w:val="tr-TR"/>
        </w:rPr>
        <w:t>lerinin çalışmaları hakkında</w:t>
      </w:r>
      <w:r w:rsidR="005C5475" w:rsidRPr="005C5475">
        <w:rPr>
          <w:rFonts w:asciiTheme="majorHAnsi" w:hAnsiTheme="majorHAnsi" w:cstheme="majorHAnsi"/>
          <w:sz w:val="22"/>
          <w:szCs w:val="22"/>
          <w:lang w:val="tr-TR"/>
        </w:rPr>
        <w:t xml:space="preserve"> bilgi</w:t>
      </w:r>
      <w:r w:rsidR="005C5475">
        <w:rPr>
          <w:rFonts w:asciiTheme="majorHAnsi" w:hAnsiTheme="majorHAnsi" w:cstheme="majorHAnsi"/>
          <w:sz w:val="22"/>
          <w:szCs w:val="22"/>
          <w:lang w:val="tr-TR"/>
        </w:rPr>
        <w:t>lerin paylaşıldığı ziyarete</w:t>
      </w:r>
      <w:r w:rsidR="001B25A7">
        <w:rPr>
          <w:rFonts w:asciiTheme="majorHAnsi" w:hAnsiTheme="majorHAnsi" w:cstheme="majorHAnsi"/>
          <w:sz w:val="22"/>
          <w:szCs w:val="22"/>
          <w:lang w:val="tr-TR"/>
        </w:rPr>
        <w:t xml:space="preserve"> </w:t>
      </w:r>
      <w:r w:rsidR="009E438D" w:rsidRPr="009E438D">
        <w:rPr>
          <w:rFonts w:asciiTheme="majorHAnsi" w:hAnsiTheme="majorHAnsi" w:cstheme="majorHAnsi"/>
          <w:sz w:val="22"/>
          <w:szCs w:val="22"/>
          <w:lang w:val="tr-TR"/>
        </w:rPr>
        <w:t>TAİDER Y</w:t>
      </w:r>
      <w:r w:rsidR="009E438D">
        <w:rPr>
          <w:rFonts w:asciiTheme="majorHAnsi" w:hAnsiTheme="majorHAnsi" w:cstheme="majorHAnsi"/>
          <w:sz w:val="22"/>
          <w:szCs w:val="22"/>
          <w:lang w:val="tr-TR"/>
        </w:rPr>
        <w:t xml:space="preserve">önetim </w:t>
      </w:r>
      <w:r w:rsidR="009E438D" w:rsidRPr="009E438D">
        <w:rPr>
          <w:rFonts w:asciiTheme="majorHAnsi" w:hAnsiTheme="majorHAnsi" w:cstheme="majorHAnsi"/>
          <w:sz w:val="22"/>
          <w:szCs w:val="22"/>
          <w:lang w:val="tr-TR"/>
        </w:rPr>
        <w:t>K</w:t>
      </w:r>
      <w:r w:rsidR="009E438D">
        <w:rPr>
          <w:rFonts w:asciiTheme="majorHAnsi" w:hAnsiTheme="majorHAnsi" w:cstheme="majorHAnsi"/>
          <w:sz w:val="22"/>
          <w:szCs w:val="22"/>
          <w:lang w:val="tr-TR"/>
        </w:rPr>
        <w:t xml:space="preserve">urulu </w:t>
      </w:r>
      <w:r w:rsidR="009E438D" w:rsidRPr="009E438D">
        <w:rPr>
          <w:rFonts w:asciiTheme="majorHAnsi" w:hAnsiTheme="majorHAnsi" w:cstheme="majorHAnsi"/>
          <w:sz w:val="22"/>
          <w:szCs w:val="22"/>
          <w:lang w:val="tr-TR"/>
        </w:rPr>
        <w:t>B</w:t>
      </w:r>
      <w:r w:rsidR="009E438D">
        <w:rPr>
          <w:rFonts w:asciiTheme="majorHAnsi" w:hAnsiTheme="majorHAnsi" w:cstheme="majorHAnsi"/>
          <w:sz w:val="22"/>
          <w:szCs w:val="22"/>
          <w:lang w:val="tr-TR"/>
        </w:rPr>
        <w:t xml:space="preserve">aşkanı Candan Çilingiroğlu ve </w:t>
      </w:r>
      <w:r w:rsidR="009E438D" w:rsidRPr="009E438D">
        <w:rPr>
          <w:rFonts w:asciiTheme="majorHAnsi" w:hAnsiTheme="majorHAnsi" w:cstheme="majorHAnsi"/>
          <w:sz w:val="22"/>
          <w:szCs w:val="22"/>
          <w:lang w:val="tr-TR"/>
        </w:rPr>
        <w:t>TAİDER İzmir İl Temsilcisi Gülçağ Gençer</w:t>
      </w:r>
      <w:r w:rsidR="001B25A7">
        <w:rPr>
          <w:rFonts w:asciiTheme="majorHAnsi" w:hAnsiTheme="majorHAnsi" w:cstheme="majorHAnsi"/>
          <w:sz w:val="22"/>
          <w:szCs w:val="22"/>
          <w:lang w:val="tr-TR"/>
        </w:rPr>
        <w:t xml:space="preserve"> katıldı.</w:t>
      </w:r>
    </w:p>
    <w:p w14:paraId="2F7EFD04" w14:textId="77777777" w:rsidR="009E438D" w:rsidRDefault="009E438D" w:rsidP="00CF6F2A">
      <w:pPr>
        <w:pStyle w:val="CommentText"/>
        <w:spacing w:line="276" w:lineRule="auto"/>
        <w:jc w:val="both"/>
        <w:rPr>
          <w:rFonts w:asciiTheme="majorHAnsi" w:hAnsiTheme="majorHAnsi" w:cstheme="majorHAnsi"/>
          <w:sz w:val="22"/>
          <w:szCs w:val="22"/>
          <w:lang w:val="tr-TR"/>
        </w:rPr>
      </w:pPr>
    </w:p>
    <w:p w14:paraId="3E8BC656" w14:textId="5A221866" w:rsidR="009E438D" w:rsidRDefault="009E438D" w:rsidP="00CF6F2A">
      <w:pPr>
        <w:pStyle w:val="CommentText"/>
        <w:spacing w:line="276" w:lineRule="auto"/>
        <w:jc w:val="both"/>
        <w:rPr>
          <w:rFonts w:asciiTheme="majorHAnsi" w:hAnsiTheme="majorHAnsi" w:cstheme="majorHAnsi"/>
          <w:sz w:val="22"/>
          <w:szCs w:val="22"/>
          <w:lang w:val="tr-TR"/>
        </w:rPr>
      </w:pPr>
      <w:r>
        <w:rPr>
          <w:rFonts w:asciiTheme="majorHAnsi" w:hAnsiTheme="majorHAnsi" w:cstheme="majorHAnsi"/>
          <w:sz w:val="22"/>
          <w:szCs w:val="22"/>
          <w:lang w:val="tr-TR"/>
        </w:rPr>
        <w:t xml:space="preserve">İşyeri üye ziyaretlerinin, üyeler arasındaki iletişimi güçlendirmek için oldukça önemli olduğunu söyleyen </w:t>
      </w:r>
      <w:r w:rsidRPr="009934D9">
        <w:rPr>
          <w:rFonts w:asciiTheme="majorHAnsi" w:hAnsiTheme="majorHAnsi" w:cstheme="majorHAnsi"/>
          <w:b/>
          <w:bCs/>
          <w:sz w:val="22"/>
          <w:szCs w:val="22"/>
          <w:lang w:val="tr-TR"/>
        </w:rPr>
        <w:t>TAİDER Yönetim Kurulu Başkanı Candan Çilingiroğlu</w:t>
      </w:r>
      <w:r>
        <w:rPr>
          <w:rFonts w:asciiTheme="majorHAnsi" w:hAnsiTheme="majorHAnsi" w:cstheme="majorHAnsi"/>
          <w:sz w:val="22"/>
          <w:szCs w:val="22"/>
          <w:lang w:val="tr-TR"/>
        </w:rPr>
        <w:t xml:space="preserve">, </w:t>
      </w:r>
      <w:r w:rsidR="006644FC">
        <w:rPr>
          <w:rFonts w:asciiTheme="majorHAnsi" w:hAnsiTheme="majorHAnsi" w:cstheme="majorHAnsi"/>
          <w:sz w:val="22"/>
          <w:szCs w:val="22"/>
          <w:lang w:val="tr-TR"/>
        </w:rPr>
        <w:t xml:space="preserve">farklı sektörlerden aile şirketlerinin çalışmaları hakkında bilgi sahibi oldukları bu </w:t>
      </w:r>
      <w:r>
        <w:rPr>
          <w:rFonts w:asciiTheme="majorHAnsi" w:hAnsiTheme="majorHAnsi" w:cstheme="majorHAnsi"/>
          <w:sz w:val="22"/>
          <w:szCs w:val="22"/>
          <w:lang w:val="tr-TR"/>
        </w:rPr>
        <w:t>ziyaretlere devam edeceklerini belirtti.</w:t>
      </w:r>
    </w:p>
    <w:p w14:paraId="37BC27E1" w14:textId="77777777" w:rsidR="00E66B02" w:rsidRDefault="00E66B02" w:rsidP="00CF6F2A">
      <w:pPr>
        <w:pStyle w:val="CommentText"/>
        <w:spacing w:line="276" w:lineRule="auto"/>
        <w:jc w:val="both"/>
        <w:rPr>
          <w:rFonts w:asciiTheme="majorHAnsi" w:hAnsiTheme="majorHAnsi" w:cstheme="majorHAnsi"/>
          <w:sz w:val="22"/>
          <w:szCs w:val="22"/>
          <w:lang w:val="tr-TR"/>
        </w:rPr>
      </w:pPr>
    </w:p>
    <w:p w14:paraId="4852AD71" w14:textId="5ABCDAF9" w:rsidR="00E66B02" w:rsidRDefault="00E66B02" w:rsidP="00CF6F2A">
      <w:pPr>
        <w:pStyle w:val="CommentText"/>
        <w:spacing w:line="276" w:lineRule="auto"/>
        <w:jc w:val="both"/>
        <w:rPr>
          <w:rFonts w:asciiTheme="majorHAnsi" w:hAnsiTheme="majorHAnsi" w:cstheme="majorHAnsi"/>
          <w:sz w:val="22"/>
          <w:szCs w:val="22"/>
          <w:lang w:val="tr-TR"/>
        </w:rPr>
      </w:pPr>
      <w:r w:rsidRPr="009934D9">
        <w:rPr>
          <w:rFonts w:asciiTheme="majorHAnsi" w:hAnsiTheme="majorHAnsi" w:cstheme="majorHAnsi"/>
          <w:b/>
          <w:bCs/>
          <w:sz w:val="22"/>
          <w:szCs w:val="22"/>
          <w:lang w:val="tr-TR"/>
        </w:rPr>
        <w:t>TAİDER İzmir İl Temsilcisi Gülçağ Gençer</w:t>
      </w:r>
      <w:r w:rsidRPr="009934D9">
        <w:rPr>
          <w:rFonts w:asciiTheme="majorHAnsi" w:hAnsiTheme="majorHAnsi" w:cstheme="majorHAnsi"/>
          <w:b/>
          <w:bCs/>
          <w:i/>
          <w:iCs/>
          <w:sz w:val="22"/>
          <w:szCs w:val="22"/>
          <w:lang w:val="tr-TR"/>
        </w:rPr>
        <w:t>; “İşyeri ziyaretleri, üyelerimiz arasındaki iletişimi güçlendirmekle kalmıyor, dernek aidiyetinin de güçlenmesini sağlıyor. Kuruluşumuzdan bu yana gerçekleştirdiğimiz her etkinlikte</w:t>
      </w:r>
      <w:r w:rsidR="00112AF3" w:rsidRPr="009934D9">
        <w:rPr>
          <w:rFonts w:asciiTheme="majorHAnsi" w:hAnsiTheme="majorHAnsi" w:cstheme="majorHAnsi"/>
          <w:b/>
          <w:bCs/>
          <w:i/>
          <w:iCs/>
          <w:sz w:val="22"/>
          <w:szCs w:val="22"/>
          <w:lang w:val="tr-TR"/>
        </w:rPr>
        <w:t>,</w:t>
      </w:r>
      <w:r w:rsidRPr="009934D9">
        <w:rPr>
          <w:rFonts w:asciiTheme="majorHAnsi" w:hAnsiTheme="majorHAnsi" w:cstheme="majorHAnsi"/>
          <w:b/>
          <w:bCs/>
          <w:i/>
          <w:iCs/>
          <w:sz w:val="22"/>
          <w:szCs w:val="22"/>
          <w:lang w:val="tr-TR"/>
        </w:rPr>
        <w:t xml:space="preserve"> katılımcılarımıza </w:t>
      </w:r>
      <w:r w:rsidR="00B64A91">
        <w:rPr>
          <w:rFonts w:asciiTheme="majorHAnsi" w:hAnsiTheme="majorHAnsi" w:cstheme="majorHAnsi"/>
          <w:b/>
          <w:bCs/>
          <w:i/>
          <w:iCs/>
          <w:sz w:val="22"/>
          <w:szCs w:val="22"/>
          <w:lang w:val="tr-TR"/>
        </w:rPr>
        <w:t>doku</w:t>
      </w:r>
      <w:r w:rsidR="00FA1A83">
        <w:rPr>
          <w:rFonts w:asciiTheme="majorHAnsi" w:hAnsiTheme="majorHAnsi" w:cstheme="majorHAnsi"/>
          <w:b/>
          <w:bCs/>
          <w:i/>
          <w:iCs/>
          <w:sz w:val="22"/>
          <w:szCs w:val="22"/>
          <w:lang w:val="tr-TR"/>
        </w:rPr>
        <w:t>n</w:t>
      </w:r>
      <w:r w:rsidR="00B64A91">
        <w:rPr>
          <w:rFonts w:asciiTheme="majorHAnsi" w:hAnsiTheme="majorHAnsi" w:cstheme="majorHAnsi"/>
          <w:b/>
          <w:bCs/>
          <w:i/>
          <w:iCs/>
          <w:sz w:val="22"/>
          <w:szCs w:val="22"/>
          <w:lang w:val="tr-TR"/>
        </w:rPr>
        <w:t>mayı</w:t>
      </w:r>
      <w:r w:rsidRPr="009934D9">
        <w:rPr>
          <w:rFonts w:asciiTheme="majorHAnsi" w:hAnsiTheme="majorHAnsi" w:cstheme="majorHAnsi"/>
          <w:b/>
          <w:bCs/>
          <w:i/>
          <w:iCs/>
          <w:sz w:val="22"/>
          <w:szCs w:val="22"/>
          <w:lang w:val="tr-TR"/>
        </w:rPr>
        <w:t xml:space="preserve"> başarmışız ki bugün Türkiye’yi kucaklayan bir dernek olma yolunda emin adımlarla ilerliyoruz. Gelecek dönemde İzmir’de gerçekleştireceğimiz yeni ziyaretler, toplantılar ve çeşitli STK iş</w:t>
      </w:r>
      <w:r w:rsidR="009934D9" w:rsidRPr="009934D9">
        <w:rPr>
          <w:rFonts w:asciiTheme="majorHAnsi" w:hAnsiTheme="majorHAnsi" w:cstheme="majorHAnsi"/>
          <w:b/>
          <w:bCs/>
          <w:i/>
          <w:iCs/>
          <w:sz w:val="22"/>
          <w:szCs w:val="22"/>
          <w:lang w:val="tr-TR"/>
        </w:rPr>
        <w:t xml:space="preserve"> </w:t>
      </w:r>
      <w:r w:rsidRPr="009934D9">
        <w:rPr>
          <w:rFonts w:asciiTheme="majorHAnsi" w:hAnsiTheme="majorHAnsi" w:cstheme="majorHAnsi"/>
          <w:b/>
          <w:bCs/>
          <w:i/>
          <w:iCs/>
          <w:sz w:val="22"/>
          <w:szCs w:val="22"/>
          <w:lang w:val="tr-TR"/>
        </w:rPr>
        <w:t>birlikleri ile ülkemiz ekonomisinin bel kemiği olan aile şirketlerimiz için değer yaratmaya devam edeceğiz.</w:t>
      </w:r>
      <w:r w:rsidR="00112AF3" w:rsidRPr="009934D9">
        <w:rPr>
          <w:rFonts w:asciiTheme="majorHAnsi" w:hAnsiTheme="majorHAnsi" w:cstheme="majorHAnsi"/>
          <w:b/>
          <w:bCs/>
          <w:i/>
          <w:iCs/>
          <w:sz w:val="22"/>
          <w:szCs w:val="22"/>
          <w:lang w:val="tr-TR"/>
        </w:rPr>
        <w:t>”</w:t>
      </w:r>
      <w:r w:rsidR="00112AF3">
        <w:rPr>
          <w:rFonts w:asciiTheme="majorHAnsi" w:hAnsiTheme="majorHAnsi" w:cstheme="majorHAnsi"/>
          <w:sz w:val="22"/>
          <w:szCs w:val="22"/>
          <w:lang w:val="tr-TR"/>
        </w:rPr>
        <w:t xml:space="preserve"> dedi.</w:t>
      </w:r>
    </w:p>
    <w:p w14:paraId="4DCE4601" w14:textId="77777777" w:rsidR="009E438D" w:rsidRDefault="009E438D" w:rsidP="00CF6F2A">
      <w:pPr>
        <w:pStyle w:val="CommentText"/>
        <w:spacing w:line="276" w:lineRule="auto"/>
        <w:jc w:val="both"/>
        <w:rPr>
          <w:rFonts w:asciiTheme="majorHAnsi" w:hAnsiTheme="majorHAnsi" w:cstheme="majorHAnsi"/>
          <w:sz w:val="22"/>
          <w:szCs w:val="22"/>
          <w:lang w:val="tr-TR"/>
        </w:rPr>
      </w:pPr>
    </w:p>
    <w:p w14:paraId="3E0BDB8B" w14:textId="7EB21FF1" w:rsidR="009E438D" w:rsidRDefault="009E438D" w:rsidP="00CF6F2A">
      <w:pPr>
        <w:pStyle w:val="CommentText"/>
        <w:spacing w:line="276" w:lineRule="auto"/>
        <w:jc w:val="both"/>
        <w:rPr>
          <w:rFonts w:asciiTheme="majorHAnsi" w:hAnsiTheme="majorHAnsi" w:cstheme="majorHAnsi"/>
          <w:sz w:val="22"/>
          <w:szCs w:val="22"/>
          <w:lang w:val="tr-TR"/>
        </w:rPr>
      </w:pPr>
      <w:r w:rsidRPr="009934D9">
        <w:rPr>
          <w:rFonts w:asciiTheme="majorHAnsi" w:hAnsiTheme="majorHAnsi" w:cstheme="majorHAnsi"/>
          <w:b/>
          <w:bCs/>
          <w:sz w:val="22"/>
          <w:szCs w:val="22"/>
          <w:lang w:val="tr-TR"/>
        </w:rPr>
        <w:t>Kanat Boya</w:t>
      </w:r>
      <w:r w:rsidR="00FF3E4C" w:rsidRPr="009934D9">
        <w:rPr>
          <w:rFonts w:asciiTheme="majorHAnsi" w:hAnsiTheme="majorHAnsi" w:cstheme="majorHAnsi"/>
          <w:b/>
          <w:bCs/>
          <w:sz w:val="22"/>
          <w:szCs w:val="22"/>
          <w:lang w:val="tr-TR"/>
        </w:rPr>
        <w:t xml:space="preserve"> Yönetim Kurulu Başkan Yardımcısı </w:t>
      </w:r>
      <w:r w:rsidRPr="009934D9">
        <w:rPr>
          <w:rFonts w:asciiTheme="majorHAnsi" w:hAnsiTheme="majorHAnsi" w:cstheme="majorHAnsi"/>
          <w:b/>
          <w:bCs/>
          <w:sz w:val="22"/>
          <w:szCs w:val="22"/>
          <w:lang w:val="tr-TR"/>
        </w:rPr>
        <w:t>Mehmet Nuri Kanat</w:t>
      </w:r>
      <w:r w:rsidR="003909C8" w:rsidRPr="009934D9">
        <w:rPr>
          <w:rFonts w:asciiTheme="majorHAnsi" w:hAnsiTheme="majorHAnsi" w:cstheme="majorHAnsi"/>
          <w:b/>
          <w:bCs/>
          <w:sz w:val="22"/>
          <w:szCs w:val="22"/>
          <w:lang w:val="tr-TR"/>
        </w:rPr>
        <w:t xml:space="preserve">, </w:t>
      </w:r>
      <w:r w:rsidR="003909C8" w:rsidRPr="009934D9">
        <w:rPr>
          <w:rFonts w:asciiTheme="majorHAnsi" w:hAnsiTheme="majorHAnsi" w:cstheme="majorHAnsi"/>
          <w:b/>
          <w:bCs/>
          <w:i/>
          <w:iCs/>
          <w:sz w:val="22"/>
          <w:szCs w:val="22"/>
          <w:lang w:val="tr-TR"/>
        </w:rPr>
        <w:t>“</w:t>
      </w:r>
      <w:r w:rsidR="009934D9" w:rsidRPr="009934D9">
        <w:rPr>
          <w:rFonts w:asciiTheme="majorHAnsi" w:hAnsiTheme="majorHAnsi" w:cstheme="majorHAnsi"/>
          <w:b/>
          <w:bCs/>
          <w:i/>
          <w:iCs/>
          <w:sz w:val="22"/>
          <w:szCs w:val="22"/>
          <w:lang w:val="tr-TR"/>
        </w:rPr>
        <w:t xml:space="preserve">TAİDER’in </w:t>
      </w:r>
      <w:r w:rsidR="00860F02">
        <w:rPr>
          <w:rFonts w:asciiTheme="majorHAnsi" w:hAnsiTheme="majorHAnsi" w:cstheme="majorHAnsi"/>
          <w:b/>
          <w:bCs/>
          <w:i/>
          <w:iCs/>
          <w:sz w:val="22"/>
          <w:szCs w:val="22"/>
          <w:lang w:val="tr-TR"/>
        </w:rPr>
        <w:t>i</w:t>
      </w:r>
      <w:r w:rsidR="009934D9" w:rsidRPr="009934D9">
        <w:rPr>
          <w:rFonts w:asciiTheme="majorHAnsi" w:hAnsiTheme="majorHAnsi" w:cstheme="majorHAnsi"/>
          <w:b/>
          <w:bCs/>
          <w:i/>
          <w:iCs/>
          <w:sz w:val="22"/>
          <w:szCs w:val="22"/>
          <w:lang w:val="tr-TR"/>
        </w:rPr>
        <w:t>şyeri</w:t>
      </w:r>
      <w:r w:rsidR="007E104A" w:rsidRPr="009934D9">
        <w:rPr>
          <w:rFonts w:asciiTheme="majorHAnsi" w:hAnsiTheme="majorHAnsi" w:cstheme="majorHAnsi"/>
          <w:b/>
          <w:bCs/>
          <w:i/>
          <w:iCs/>
          <w:sz w:val="22"/>
          <w:szCs w:val="22"/>
          <w:lang w:val="tr-TR"/>
        </w:rPr>
        <w:t xml:space="preserve"> ziyaretleri</w:t>
      </w:r>
      <w:r w:rsidR="00860F02">
        <w:rPr>
          <w:rFonts w:asciiTheme="majorHAnsi" w:hAnsiTheme="majorHAnsi" w:cstheme="majorHAnsi"/>
          <w:b/>
          <w:bCs/>
          <w:i/>
          <w:iCs/>
          <w:sz w:val="22"/>
          <w:szCs w:val="22"/>
          <w:lang w:val="tr-TR"/>
        </w:rPr>
        <w:t>,</w:t>
      </w:r>
      <w:r w:rsidR="007E104A" w:rsidRPr="009934D9">
        <w:rPr>
          <w:rFonts w:asciiTheme="majorHAnsi" w:hAnsiTheme="majorHAnsi" w:cstheme="majorHAnsi"/>
          <w:b/>
          <w:bCs/>
          <w:i/>
          <w:iCs/>
          <w:sz w:val="22"/>
          <w:szCs w:val="22"/>
          <w:lang w:val="tr-TR"/>
        </w:rPr>
        <w:t xml:space="preserve"> </w:t>
      </w:r>
      <w:r w:rsidR="00860F02">
        <w:rPr>
          <w:rFonts w:asciiTheme="majorHAnsi" w:hAnsiTheme="majorHAnsi" w:cstheme="majorHAnsi"/>
          <w:b/>
          <w:bCs/>
          <w:i/>
          <w:iCs/>
          <w:sz w:val="22"/>
          <w:szCs w:val="22"/>
          <w:lang w:val="tr-TR"/>
        </w:rPr>
        <w:t>ü</w:t>
      </w:r>
      <w:r w:rsidR="007E104A" w:rsidRPr="009934D9">
        <w:rPr>
          <w:rFonts w:asciiTheme="majorHAnsi" w:hAnsiTheme="majorHAnsi" w:cstheme="majorHAnsi"/>
          <w:b/>
          <w:bCs/>
          <w:i/>
          <w:iCs/>
          <w:sz w:val="22"/>
          <w:szCs w:val="22"/>
          <w:lang w:val="tr-TR"/>
        </w:rPr>
        <w:t xml:space="preserve">yelerinin birbirlerini iş ortamında tanıması ve karşılıklı fikir alışverişlerinde bulunmaları açısından önemli bir etkinlik. </w:t>
      </w:r>
      <w:r w:rsidR="00860F02">
        <w:rPr>
          <w:rFonts w:asciiTheme="majorHAnsi" w:hAnsiTheme="majorHAnsi" w:cstheme="majorHAnsi"/>
          <w:b/>
          <w:bCs/>
          <w:i/>
          <w:iCs/>
          <w:sz w:val="22"/>
          <w:szCs w:val="22"/>
          <w:lang w:val="tr-TR"/>
        </w:rPr>
        <w:t xml:space="preserve">Kanat Boya altında </w:t>
      </w:r>
      <w:r w:rsidR="00616C4A" w:rsidRPr="009934D9">
        <w:rPr>
          <w:rFonts w:asciiTheme="majorHAnsi" w:hAnsiTheme="majorHAnsi" w:cstheme="majorHAnsi"/>
          <w:b/>
          <w:bCs/>
          <w:i/>
          <w:iCs/>
          <w:sz w:val="22"/>
          <w:szCs w:val="22"/>
          <w:lang w:val="tr-TR"/>
        </w:rPr>
        <w:t xml:space="preserve">33 yıldır aile şirketi olarak faaliyetlerimize </w:t>
      </w:r>
      <w:r w:rsidR="0038384C">
        <w:rPr>
          <w:rFonts w:asciiTheme="majorHAnsi" w:hAnsiTheme="majorHAnsi" w:cstheme="majorHAnsi"/>
          <w:b/>
          <w:bCs/>
          <w:i/>
          <w:iCs/>
          <w:sz w:val="22"/>
          <w:szCs w:val="22"/>
          <w:lang w:val="tr-TR"/>
        </w:rPr>
        <w:t xml:space="preserve">2. ve 3. </w:t>
      </w:r>
      <w:r w:rsidR="003C7915">
        <w:rPr>
          <w:rFonts w:asciiTheme="majorHAnsi" w:hAnsiTheme="majorHAnsi" w:cstheme="majorHAnsi"/>
          <w:b/>
          <w:bCs/>
          <w:i/>
          <w:iCs/>
          <w:sz w:val="22"/>
          <w:szCs w:val="22"/>
          <w:lang w:val="tr-TR"/>
        </w:rPr>
        <w:t>n</w:t>
      </w:r>
      <w:r w:rsidR="0038384C">
        <w:rPr>
          <w:rFonts w:asciiTheme="majorHAnsi" w:hAnsiTheme="majorHAnsi" w:cstheme="majorHAnsi"/>
          <w:b/>
          <w:bCs/>
          <w:i/>
          <w:iCs/>
          <w:sz w:val="22"/>
          <w:szCs w:val="22"/>
          <w:lang w:val="tr-TR"/>
        </w:rPr>
        <w:t xml:space="preserve">esillerle birlikte </w:t>
      </w:r>
      <w:r w:rsidR="00616C4A" w:rsidRPr="009934D9">
        <w:rPr>
          <w:rFonts w:asciiTheme="majorHAnsi" w:hAnsiTheme="majorHAnsi" w:cstheme="majorHAnsi"/>
          <w:b/>
          <w:bCs/>
          <w:i/>
          <w:iCs/>
          <w:sz w:val="22"/>
          <w:szCs w:val="22"/>
          <w:lang w:val="tr-TR"/>
        </w:rPr>
        <w:t xml:space="preserve">devam etmekteyiz. </w:t>
      </w:r>
      <w:r w:rsidR="003909C8" w:rsidRPr="009934D9">
        <w:rPr>
          <w:rFonts w:asciiTheme="majorHAnsi" w:hAnsiTheme="majorHAnsi" w:cstheme="majorHAnsi"/>
          <w:b/>
          <w:bCs/>
          <w:i/>
          <w:iCs/>
          <w:sz w:val="22"/>
          <w:szCs w:val="22"/>
          <w:lang w:val="tr-TR"/>
        </w:rPr>
        <w:t xml:space="preserve">Ülkemizdeki aile şirketlerinin yapısını korumaya çalışan, geliştiren ve olabilecek problemlerin çözümüne ışık tutan, bu amaca uygun katkılarda bulunan TAİDER </w:t>
      </w:r>
      <w:r w:rsidR="007E104A" w:rsidRPr="009934D9">
        <w:rPr>
          <w:rFonts w:asciiTheme="majorHAnsi" w:hAnsiTheme="majorHAnsi" w:cstheme="majorHAnsi"/>
          <w:b/>
          <w:bCs/>
          <w:i/>
          <w:iCs/>
          <w:sz w:val="22"/>
          <w:szCs w:val="22"/>
          <w:lang w:val="tr-TR"/>
        </w:rPr>
        <w:t xml:space="preserve">Başkanı ve </w:t>
      </w:r>
      <w:r w:rsidR="003909C8" w:rsidRPr="009934D9">
        <w:rPr>
          <w:rFonts w:asciiTheme="majorHAnsi" w:hAnsiTheme="majorHAnsi" w:cstheme="majorHAnsi"/>
          <w:b/>
          <w:bCs/>
          <w:i/>
          <w:iCs/>
          <w:sz w:val="22"/>
          <w:szCs w:val="22"/>
          <w:lang w:val="tr-TR"/>
        </w:rPr>
        <w:t>üyelerini şirketimizde ağ</w:t>
      </w:r>
      <w:r w:rsidR="007E104A" w:rsidRPr="009934D9">
        <w:rPr>
          <w:rFonts w:asciiTheme="majorHAnsi" w:hAnsiTheme="majorHAnsi" w:cstheme="majorHAnsi"/>
          <w:b/>
          <w:bCs/>
          <w:i/>
          <w:iCs/>
          <w:sz w:val="22"/>
          <w:szCs w:val="22"/>
          <w:lang w:val="tr-TR"/>
        </w:rPr>
        <w:t>ırlamaktan çok mutlu olduk</w:t>
      </w:r>
      <w:r w:rsidR="00135D5F">
        <w:rPr>
          <w:rFonts w:asciiTheme="majorHAnsi" w:hAnsiTheme="majorHAnsi" w:cstheme="majorHAnsi"/>
          <w:b/>
          <w:bCs/>
          <w:i/>
          <w:iCs/>
          <w:sz w:val="22"/>
          <w:szCs w:val="22"/>
          <w:lang w:val="tr-TR"/>
        </w:rPr>
        <w:t>.</w:t>
      </w:r>
      <w:r w:rsidR="009934D9" w:rsidRPr="009934D9">
        <w:rPr>
          <w:rFonts w:asciiTheme="majorHAnsi" w:hAnsiTheme="majorHAnsi" w:cstheme="majorHAnsi"/>
          <w:b/>
          <w:bCs/>
          <w:i/>
          <w:iCs/>
          <w:sz w:val="22"/>
          <w:szCs w:val="22"/>
          <w:lang w:val="tr-TR"/>
        </w:rPr>
        <w:t>”</w:t>
      </w:r>
      <w:r w:rsidR="009934D9" w:rsidRPr="009934D9">
        <w:rPr>
          <w:rFonts w:asciiTheme="majorHAnsi" w:hAnsiTheme="majorHAnsi" w:cstheme="majorHAnsi"/>
          <w:b/>
          <w:bCs/>
          <w:sz w:val="22"/>
          <w:szCs w:val="22"/>
          <w:lang w:val="tr-TR"/>
        </w:rPr>
        <w:t xml:space="preserve"> </w:t>
      </w:r>
      <w:r w:rsidR="00135D5F">
        <w:rPr>
          <w:rFonts w:asciiTheme="majorHAnsi" w:hAnsiTheme="majorHAnsi" w:cstheme="majorHAnsi"/>
          <w:sz w:val="22"/>
          <w:szCs w:val="22"/>
          <w:lang w:val="tr-TR"/>
        </w:rPr>
        <w:t>diye</w:t>
      </w:r>
      <w:r w:rsidR="009934D9">
        <w:rPr>
          <w:rFonts w:asciiTheme="majorHAnsi" w:hAnsiTheme="majorHAnsi" w:cstheme="majorHAnsi"/>
          <w:sz w:val="22"/>
          <w:szCs w:val="22"/>
          <w:lang w:val="tr-TR"/>
        </w:rPr>
        <w:t xml:space="preserve"> konuştu</w:t>
      </w:r>
      <w:r w:rsidR="007E104A">
        <w:rPr>
          <w:rFonts w:asciiTheme="majorHAnsi" w:hAnsiTheme="majorHAnsi" w:cstheme="majorHAnsi"/>
          <w:sz w:val="22"/>
          <w:szCs w:val="22"/>
          <w:lang w:val="tr-TR"/>
        </w:rPr>
        <w:t>.</w:t>
      </w:r>
    </w:p>
    <w:p w14:paraId="274E4257" w14:textId="77777777" w:rsidR="006044D2" w:rsidRPr="009D33C7" w:rsidRDefault="006044D2" w:rsidP="006044D2">
      <w:pPr>
        <w:pBdr>
          <w:bottom w:val="single" w:sz="4" w:space="1" w:color="auto"/>
        </w:pBdr>
        <w:jc w:val="both"/>
        <w:rPr>
          <w:rFonts w:asciiTheme="majorHAnsi" w:hAnsiTheme="majorHAnsi" w:cstheme="majorHAnsi"/>
          <w:iCs/>
          <w:sz w:val="22"/>
          <w:szCs w:val="22"/>
          <w:lang w:val="tr-TR"/>
        </w:rPr>
      </w:pPr>
    </w:p>
    <w:p w14:paraId="6C3D7E33" w14:textId="77777777" w:rsidR="006044D2" w:rsidRDefault="006044D2" w:rsidP="002E596B">
      <w:pPr>
        <w:jc w:val="both"/>
        <w:rPr>
          <w:rFonts w:asciiTheme="majorHAnsi" w:hAnsiTheme="majorHAnsi" w:cstheme="majorHAnsi"/>
          <w:sz w:val="22"/>
          <w:szCs w:val="22"/>
          <w:highlight w:val="yellow"/>
          <w:lang w:val="tr-TR"/>
        </w:rPr>
      </w:pPr>
    </w:p>
    <w:p w14:paraId="2ECF7C24" w14:textId="77777777" w:rsidR="00F72A8F" w:rsidRPr="009D33C7" w:rsidRDefault="00F72A8F" w:rsidP="00F72A8F">
      <w:pPr>
        <w:ind w:right="-8"/>
        <w:jc w:val="both"/>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Aile İşletmeleri Derneği, ülkemiz aile işletmelerinin yüksek performanslı, uluslararası yönetim ilkelerine sahip, ülkemize değer yaratan ve sürdürülebilir kurumlar haline gelmelerine destek veren, üyelerinin en iyi uygulamaları ve çözüm gerektiren sorunları paylaşabilecekleri, dünyanın önde gelen aile şirketleri ile iletişim kurabilecekleri ve gelecek nesillerini geliştirebilecekleri önder kurumdur. Türkiye’deki aile işletmelerinin nesiller boyu gelişmesi, ülkemiz ekonomisinin daha sağlıklı ve kalıcı büyümesine destek olmak amacıyla 2012 yılında kurulmuştur ve 65 ülkede 3700 iş ailesinin buluştuğu İsviçre merkezli Uluslararası Aile İşletmeleri Ağı (Family Business Network International) Türkiye paydaşıdır.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928"/>
      </w:tblGrid>
      <w:tr w:rsidR="00F72A8F" w:rsidRPr="009D33C7" w14:paraId="25424E42" w14:textId="77777777" w:rsidTr="007A06F7">
        <w:trPr>
          <w:trHeight w:val="2592"/>
        </w:trPr>
        <w:tc>
          <w:tcPr>
            <w:tcW w:w="5103" w:type="dxa"/>
            <w:tcMar>
              <w:top w:w="0" w:type="dxa"/>
              <w:left w:w="108" w:type="dxa"/>
              <w:bottom w:w="0" w:type="dxa"/>
              <w:right w:w="108" w:type="dxa"/>
            </w:tcMar>
          </w:tcPr>
          <w:p w14:paraId="68DA32B7"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lastRenderedPageBreak/>
              <w:t xml:space="preserve"> </w:t>
            </w:r>
          </w:p>
          <w:p w14:paraId="15D874D1"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Bilgi için:</w:t>
            </w:r>
          </w:p>
          <w:p w14:paraId="2C0643B4"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Aile İşletmeleri Derneği: </w:t>
            </w:r>
            <w:hyperlink r:id="rId8" w:history="1">
              <w:r w:rsidRPr="009D33C7">
                <w:rPr>
                  <w:rStyle w:val="Hyperlink"/>
                  <w:rFonts w:asciiTheme="majorHAnsi" w:hAnsiTheme="majorHAnsi" w:cstheme="majorHAnsi"/>
                  <w:sz w:val="22"/>
                  <w:szCs w:val="22"/>
                  <w:lang w:val="tr-TR"/>
                </w:rPr>
                <w:t>www.taider.org.tr</w:t>
              </w:r>
            </w:hyperlink>
          </w:p>
          <w:p w14:paraId="076018B3" w14:textId="77777777" w:rsidR="00F72A8F" w:rsidRPr="009D33C7" w:rsidRDefault="00F72A8F" w:rsidP="007A06F7">
            <w:pPr>
              <w:jc w:val="both"/>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Tel: (232) 265 00 90 ● (533) 084 35 87 </w:t>
            </w:r>
          </w:p>
          <w:p w14:paraId="0CA0495F"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Facebook /taideristeaile</w:t>
            </w:r>
          </w:p>
          <w:p w14:paraId="7C2B79C8"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Kuzey Yıldızı: </w:t>
            </w:r>
            <w:hyperlink r:id="rId9" w:history="1">
              <w:r w:rsidRPr="009D33C7">
                <w:rPr>
                  <w:rStyle w:val="Hyperlink"/>
                  <w:rFonts w:asciiTheme="majorHAnsi" w:hAnsiTheme="majorHAnsi" w:cstheme="majorHAnsi"/>
                  <w:sz w:val="22"/>
                  <w:szCs w:val="22"/>
                  <w:lang w:val="tr-TR"/>
                </w:rPr>
                <w:t>kuzeyyildizi@taider.org.tr</w:t>
              </w:r>
            </w:hyperlink>
          </w:p>
          <w:p w14:paraId="2AEBD74F" w14:textId="77777777" w:rsidR="00F72A8F" w:rsidRPr="009D33C7" w:rsidRDefault="00F77A11" w:rsidP="007A06F7">
            <w:pPr>
              <w:rPr>
                <w:rFonts w:asciiTheme="majorHAnsi" w:hAnsiTheme="majorHAnsi" w:cstheme="majorHAnsi"/>
                <w:sz w:val="22"/>
                <w:szCs w:val="22"/>
                <w:lang w:val="tr-TR"/>
              </w:rPr>
            </w:pPr>
            <w:hyperlink r:id="rId10" w:history="1">
              <w:r w:rsidR="00F72A8F" w:rsidRPr="009D33C7">
                <w:rPr>
                  <w:rStyle w:val="Hyperlink"/>
                  <w:rFonts w:asciiTheme="majorHAnsi" w:hAnsiTheme="majorHAnsi" w:cstheme="majorHAnsi"/>
                  <w:sz w:val="22"/>
                  <w:szCs w:val="22"/>
                  <w:lang w:val="tr-TR"/>
                </w:rPr>
                <w:t>https://vimeo.com/303012585</w:t>
              </w:r>
            </w:hyperlink>
          </w:p>
          <w:p w14:paraId="34AFA9AC"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6. Ulusal Aile İşletmeleri Zirvesi Videosu: </w:t>
            </w:r>
          </w:p>
          <w:p w14:paraId="520CF942" w14:textId="77777777" w:rsidR="00F72A8F" w:rsidRPr="009D33C7" w:rsidRDefault="00F77A11" w:rsidP="007A06F7">
            <w:pPr>
              <w:rPr>
                <w:rStyle w:val="Hyperlink"/>
                <w:rFonts w:asciiTheme="majorHAnsi" w:hAnsiTheme="majorHAnsi" w:cstheme="majorHAnsi"/>
                <w:sz w:val="22"/>
                <w:szCs w:val="22"/>
                <w:lang w:val="tr-TR"/>
              </w:rPr>
            </w:pPr>
            <w:hyperlink r:id="rId11" w:history="1">
              <w:r w:rsidR="00F72A8F" w:rsidRPr="009D33C7">
                <w:rPr>
                  <w:rStyle w:val="Hyperlink"/>
                  <w:rFonts w:asciiTheme="majorHAnsi" w:hAnsiTheme="majorHAnsi" w:cstheme="majorHAnsi"/>
                  <w:sz w:val="22"/>
                  <w:szCs w:val="22"/>
                  <w:lang w:val="tr-TR"/>
                </w:rPr>
                <w:t>https://vimeo.com/304802252</w:t>
              </w:r>
            </w:hyperlink>
          </w:p>
          <w:p w14:paraId="56C347A5"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Facebook /taiderzirve</w:t>
            </w:r>
          </w:p>
          <w:p w14:paraId="1CA069A6" w14:textId="77777777" w:rsidR="00F72A8F" w:rsidRPr="009D33C7" w:rsidRDefault="00F72A8F" w:rsidP="007A06F7">
            <w:pPr>
              <w:autoSpaceDE w:val="0"/>
              <w:autoSpaceDN w:val="0"/>
              <w:rPr>
                <w:rFonts w:asciiTheme="majorHAnsi" w:hAnsiTheme="majorHAnsi" w:cstheme="majorHAnsi"/>
                <w:sz w:val="22"/>
                <w:szCs w:val="22"/>
                <w:lang w:val="tr-TR"/>
              </w:rPr>
            </w:pPr>
          </w:p>
        </w:tc>
        <w:tc>
          <w:tcPr>
            <w:tcW w:w="4928" w:type="dxa"/>
            <w:tcMar>
              <w:top w:w="0" w:type="dxa"/>
              <w:left w:w="108" w:type="dxa"/>
              <w:bottom w:w="0" w:type="dxa"/>
              <w:right w:w="108" w:type="dxa"/>
            </w:tcMar>
          </w:tcPr>
          <w:p w14:paraId="5101BD93" w14:textId="77777777" w:rsidR="00F72A8F" w:rsidRPr="009D33C7" w:rsidRDefault="00F72A8F" w:rsidP="007A06F7">
            <w:pPr>
              <w:rPr>
                <w:rFonts w:asciiTheme="majorHAnsi" w:hAnsiTheme="majorHAnsi" w:cstheme="majorHAnsi"/>
                <w:sz w:val="22"/>
                <w:szCs w:val="22"/>
                <w:lang w:val="tr-TR"/>
              </w:rPr>
            </w:pPr>
          </w:p>
          <w:p w14:paraId="4AD29A0D" w14:textId="77777777" w:rsidR="00F72A8F" w:rsidRPr="009D33C7" w:rsidRDefault="00F72A8F" w:rsidP="007A06F7">
            <w:pPr>
              <w:rPr>
                <w:rFonts w:asciiTheme="majorHAnsi" w:hAnsiTheme="majorHAnsi" w:cstheme="majorHAnsi"/>
                <w:sz w:val="22"/>
                <w:szCs w:val="22"/>
                <w:lang w:val="tr-TR"/>
              </w:rPr>
            </w:pPr>
          </w:p>
          <w:p w14:paraId="0C6CC2E9"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Uluslararası Aile İşletmeleri Ağı </w:t>
            </w:r>
          </w:p>
          <w:p w14:paraId="437E247C"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(Family Business Network International)</w:t>
            </w:r>
          </w:p>
          <w:p w14:paraId="594A7998" w14:textId="77777777" w:rsidR="00F72A8F" w:rsidRPr="009D33C7" w:rsidRDefault="00F72A8F" w:rsidP="007A06F7">
            <w:pPr>
              <w:autoSpaceDE w:val="0"/>
              <w:autoSpaceDN w:val="0"/>
              <w:rPr>
                <w:rFonts w:asciiTheme="majorHAnsi" w:hAnsiTheme="majorHAnsi" w:cstheme="majorHAnsi"/>
                <w:sz w:val="22"/>
                <w:szCs w:val="22"/>
                <w:lang w:val="tr-TR"/>
              </w:rPr>
            </w:pPr>
          </w:p>
          <w:p w14:paraId="1927A02D" w14:textId="77777777" w:rsidR="00F72A8F" w:rsidRPr="009D33C7" w:rsidRDefault="00F72A8F" w:rsidP="007A06F7">
            <w:pPr>
              <w:autoSpaceDE w:val="0"/>
              <w:autoSpaceDN w:val="0"/>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w:t>
            </w:r>
            <w:hyperlink r:id="rId12" w:history="1">
              <w:r w:rsidRPr="009D33C7">
                <w:rPr>
                  <w:rStyle w:val="Hyperlink"/>
                  <w:rFonts w:asciiTheme="majorHAnsi" w:hAnsiTheme="majorHAnsi" w:cstheme="majorHAnsi"/>
                  <w:sz w:val="22"/>
                  <w:szCs w:val="22"/>
                  <w:lang w:val="tr-TR"/>
                </w:rPr>
                <w:t>www.fbn-i.org</w:t>
              </w:r>
            </w:hyperlink>
          </w:p>
          <w:p w14:paraId="20389DAA" w14:textId="77777777" w:rsidR="00F72A8F" w:rsidRPr="009D33C7" w:rsidRDefault="00F72A8F" w:rsidP="007A06F7">
            <w:pPr>
              <w:autoSpaceDE w:val="0"/>
              <w:autoSpaceDN w:val="0"/>
              <w:rPr>
                <w:rStyle w:val="Hyperlink"/>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Tanıtım Videosu </w:t>
            </w:r>
            <w:hyperlink r:id="rId13" w:history="1">
              <w:r w:rsidRPr="009D33C7">
                <w:rPr>
                  <w:rStyle w:val="Hyperlink"/>
                  <w:rFonts w:asciiTheme="majorHAnsi" w:hAnsiTheme="majorHAnsi" w:cstheme="majorHAnsi"/>
                  <w:sz w:val="22"/>
                  <w:szCs w:val="22"/>
                  <w:lang w:val="tr-TR"/>
                </w:rPr>
                <w:t>https://vimeo.com/166162630</w:t>
              </w:r>
            </w:hyperlink>
          </w:p>
          <w:p w14:paraId="370548E4" w14:textId="77777777" w:rsidR="00F72A8F" w:rsidRPr="009D33C7" w:rsidRDefault="00F72A8F" w:rsidP="007A06F7">
            <w:pPr>
              <w:autoSpaceDE w:val="0"/>
              <w:autoSpaceDN w:val="0"/>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Gelecek Nesiller </w:t>
            </w:r>
            <w:hyperlink r:id="rId14" w:history="1">
              <w:r w:rsidRPr="009D33C7">
                <w:rPr>
                  <w:rStyle w:val="Hyperlink"/>
                  <w:rFonts w:asciiTheme="majorHAnsi" w:hAnsiTheme="majorHAnsi" w:cstheme="majorHAnsi"/>
                  <w:sz w:val="22"/>
                  <w:szCs w:val="22"/>
                  <w:lang w:val="tr-TR"/>
                </w:rPr>
                <w:t>https://vimeo.com/166166478</w:t>
              </w:r>
            </w:hyperlink>
          </w:p>
          <w:p w14:paraId="60CA2D44" w14:textId="77777777" w:rsidR="00F72A8F" w:rsidRPr="009D33C7" w:rsidRDefault="00F72A8F" w:rsidP="007A06F7">
            <w:pPr>
              <w:autoSpaceDE w:val="0"/>
              <w:autoSpaceDN w:val="0"/>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Staj Programı </w:t>
            </w:r>
            <w:hyperlink r:id="rId15" w:history="1">
              <w:r w:rsidRPr="009D33C7">
                <w:rPr>
                  <w:rStyle w:val="Hyperlink"/>
                  <w:rFonts w:asciiTheme="majorHAnsi" w:hAnsiTheme="majorHAnsi" w:cstheme="majorHAnsi"/>
                  <w:sz w:val="22"/>
                  <w:szCs w:val="22"/>
                  <w:lang w:val="tr-TR"/>
                </w:rPr>
                <w:t>https://vimeo.com/246396325</w:t>
              </w:r>
            </w:hyperlink>
          </w:p>
          <w:p w14:paraId="47376CC2" w14:textId="77777777" w:rsidR="00F72A8F" w:rsidRPr="009D33C7" w:rsidRDefault="00F72A8F" w:rsidP="007A06F7">
            <w:pPr>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FBN Polaris Hareketi </w:t>
            </w:r>
            <w:hyperlink r:id="rId16" w:history="1">
              <w:r w:rsidRPr="009D33C7">
                <w:rPr>
                  <w:rStyle w:val="Hyperlink"/>
                  <w:rFonts w:asciiTheme="majorHAnsi" w:hAnsiTheme="majorHAnsi" w:cstheme="majorHAnsi"/>
                  <w:sz w:val="22"/>
                  <w:szCs w:val="22"/>
                  <w:lang w:val="tr-TR"/>
                </w:rPr>
                <w:t>https://vimeo.com/252658536</w:t>
              </w:r>
            </w:hyperlink>
          </w:p>
          <w:p w14:paraId="34542D43" w14:textId="77777777" w:rsidR="00F72A8F" w:rsidRPr="009D33C7" w:rsidRDefault="00F72A8F" w:rsidP="007A06F7">
            <w:pPr>
              <w:rPr>
                <w:rFonts w:asciiTheme="majorHAnsi" w:hAnsiTheme="majorHAnsi" w:cstheme="majorHAnsi"/>
                <w:sz w:val="22"/>
                <w:szCs w:val="22"/>
                <w:lang w:val="tr-TR"/>
              </w:rPr>
            </w:pPr>
          </w:p>
          <w:p w14:paraId="1C593491" w14:textId="77777777" w:rsidR="00F72A8F" w:rsidRPr="009D33C7" w:rsidRDefault="00F72A8F" w:rsidP="007A06F7">
            <w:pPr>
              <w:rPr>
                <w:rFonts w:asciiTheme="majorHAnsi" w:hAnsiTheme="majorHAnsi" w:cstheme="majorHAnsi"/>
                <w:sz w:val="22"/>
                <w:szCs w:val="22"/>
                <w:lang w:val="tr-TR"/>
              </w:rPr>
            </w:pPr>
          </w:p>
        </w:tc>
      </w:tr>
    </w:tbl>
    <w:p w14:paraId="7BC0FA90" w14:textId="77777777" w:rsidR="00F72A8F" w:rsidRPr="009D33C7" w:rsidRDefault="00F72A8F" w:rsidP="00F72A8F">
      <w:pPr>
        <w:ind w:right="709"/>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72A8F" w:rsidRPr="009D33C7" w14:paraId="79ACAAF8" w14:textId="77777777" w:rsidTr="007A06F7">
        <w:trPr>
          <w:trHeight w:val="1030"/>
        </w:trPr>
        <w:tc>
          <w:tcPr>
            <w:tcW w:w="10031" w:type="dxa"/>
            <w:tcBorders>
              <w:top w:val="single" w:sz="4" w:space="0" w:color="auto"/>
              <w:left w:val="single" w:sz="4" w:space="0" w:color="auto"/>
              <w:bottom w:val="single" w:sz="4" w:space="0" w:color="auto"/>
              <w:right w:val="single" w:sz="4" w:space="0" w:color="auto"/>
            </w:tcBorders>
            <w:hideMark/>
          </w:tcPr>
          <w:p w14:paraId="3559562E" w14:textId="77777777" w:rsidR="00F72A8F" w:rsidRPr="009D33C7" w:rsidRDefault="00F72A8F" w:rsidP="007A06F7">
            <w:pPr>
              <w:ind w:right="-291"/>
              <w:rPr>
                <w:rFonts w:asciiTheme="majorHAnsi" w:hAnsiTheme="majorHAnsi" w:cstheme="majorHAnsi"/>
                <w:sz w:val="22"/>
                <w:szCs w:val="22"/>
                <w:lang w:val="tr-TR"/>
              </w:rPr>
            </w:pPr>
            <w:r w:rsidRPr="009D33C7">
              <w:rPr>
                <w:rFonts w:asciiTheme="majorHAnsi" w:hAnsiTheme="majorHAnsi" w:cstheme="majorHAnsi"/>
                <w:sz w:val="22"/>
                <w:szCs w:val="22"/>
                <w:lang w:val="tr-TR"/>
              </w:rPr>
              <w:t>Basın ve Halkla İlişkiler İletişim:</w:t>
            </w:r>
          </w:p>
          <w:p w14:paraId="3F4C03E5" w14:textId="18227BA8" w:rsidR="00F72A8F" w:rsidRPr="009D33C7" w:rsidRDefault="00F72A8F" w:rsidP="007A06F7">
            <w:pPr>
              <w:ind w:right="-291"/>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A. Kaya </w:t>
            </w:r>
            <w:r>
              <w:rPr>
                <w:rFonts w:asciiTheme="majorHAnsi" w:hAnsiTheme="majorHAnsi" w:cstheme="majorHAnsi"/>
                <w:sz w:val="22"/>
                <w:szCs w:val="22"/>
                <w:lang w:val="tr-TR"/>
              </w:rPr>
              <w:t>GÜLER</w:t>
            </w:r>
            <w:r w:rsidRPr="009D33C7">
              <w:rPr>
                <w:rFonts w:asciiTheme="majorHAnsi" w:hAnsiTheme="majorHAnsi" w:cstheme="majorHAnsi"/>
                <w:sz w:val="22"/>
                <w:szCs w:val="22"/>
                <w:lang w:val="tr-TR"/>
              </w:rPr>
              <w:t xml:space="preserve"> / Projeler ve İçerik Sorumlusu</w:t>
            </w:r>
            <w:r w:rsidRPr="009D33C7">
              <w:rPr>
                <w:rFonts w:asciiTheme="majorHAnsi" w:hAnsiTheme="majorHAnsi" w:cstheme="majorHAnsi"/>
                <w:sz w:val="22"/>
                <w:szCs w:val="22"/>
                <w:lang w:val="tr-TR"/>
              </w:rPr>
              <w:tab/>
            </w:r>
            <w:r w:rsidRPr="009D33C7">
              <w:rPr>
                <w:rFonts w:asciiTheme="majorHAnsi" w:hAnsiTheme="majorHAnsi" w:cstheme="majorHAnsi"/>
                <w:sz w:val="22"/>
                <w:szCs w:val="22"/>
                <w:lang w:val="tr-TR"/>
              </w:rPr>
              <w:tab/>
            </w:r>
            <w:r w:rsidR="00A24688">
              <w:rPr>
                <w:rFonts w:asciiTheme="majorHAnsi" w:hAnsiTheme="majorHAnsi" w:cstheme="majorHAnsi"/>
                <w:sz w:val="22"/>
                <w:szCs w:val="22"/>
                <w:lang w:val="tr-TR"/>
              </w:rPr>
              <w:t>Ceylan Naza</w:t>
            </w:r>
            <w:r w:rsidRPr="009D33C7">
              <w:rPr>
                <w:rFonts w:asciiTheme="majorHAnsi" w:hAnsiTheme="majorHAnsi" w:cstheme="majorHAnsi"/>
                <w:sz w:val="22"/>
                <w:szCs w:val="22"/>
                <w:lang w:val="tr-TR"/>
              </w:rPr>
              <w:t xml:space="preserve"> / Marjinal Porter Novelli</w:t>
            </w:r>
          </w:p>
          <w:p w14:paraId="623E3238" w14:textId="042BA0C7" w:rsidR="00F72A8F" w:rsidRPr="009D33C7" w:rsidRDefault="00F72A8F" w:rsidP="007A06F7">
            <w:pPr>
              <w:ind w:right="-291"/>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Tel: (232) 265 00 90 ● (533) 0843587                                  Tel: </w:t>
            </w:r>
            <w:r w:rsidR="00A24688" w:rsidRPr="00A24688">
              <w:rPr>
                <w:rFonts w:asciiTheme="majorHAnsi" w:hAnsiTheme="majorHAnsi" w:cstheme="majorHAnsi"/>
                <w:sz w:val="22"/>
                <w:szCs w:val="22"/>
                <w:lang w:val="tr-TR"/>
              </w:rPr>
              <w:t>(533) 927 23 94</w:t>
            </w:r>
          </w:p>
          <w:p w14:paraId="071979DF" w14:textId="2F5A4C2A" w:rsidR="00F72A8F" w:rsidRPr="009D33C7" w:rsidRDefault="00F77A11" w:rsidP="007A06F7">
            <w:pPr>
              <w:rPr>
                <w:rFonts w:asciiTheme="majorHAnsi" w:hAnsiTheme="majorHAnsi" w:cstheme="majorHAnsi"/>
                <w:sz w:val="22"/>
                <w:szCs w:val="22"/>
                <w:lang w:val="tr-TR"/>
              </w:rPr>
            </w:pPr>
            <w:hyperlink r:id="rId17" w:history="1">
              <w:r w:rsidR="00F72A8F" w:rsidRPr="009D33C7">
                <w:rPr>
                  <w:rStyle w:val="Hyperlink"/>
                  <w:rFonts w:asciiTheme="majorHAnsi" w:hAnsiTheme="majorHAnsi" w:cstheme="majorHAnsi"/>
                  <w:sz w:val="22"/>
                  <w:szCs w:val="22"/>
                  <w:lang w:val="tr-TR"/>
                </w:rPr>
                <w:t>k.guler@taider.org.tr</w:t>
              </w:r>
            </w:hyperlink>
            <w:r w:rsidR="00F72A8F" w:rsidRPr="009D33C7">
              <w:rPr>
                <w:rFonts w:asciiTheme="majorHAnsi" w:hAnsiTheme="majorHAnsi" w:cstheme="majorHAnsi"/>
                <w:sz w:val="22"/>
                <w:szCs w:val="22"/>
                <w:lang w:val="tr-TR"/>
              </w:rPr>
              <w:t xml:space="preserve">                                                      </w:t>
            </w:r>
            <w:r w:rsidR="00F72A8F" w:rsidRPr="009D33C7">
              <w:rPr>
                <w:rFonts w:asciiTheme="majorHAnsi" w:hAnsiTheme="majorHAnsi" w:cstheme="majorHAnsi"/>
                <w:sz w:val="22"/>
                <w:szCs w:val="22"/>
                <w:lang w:val="tr-TR"/>
              </w:rPr>
              <w:tab/>
            </w:r>
            <w:hyperlink r:id="rId18" w:history="1">
              <w:r w:rsidR="00A24688" w:rsidRPr="00A24688">
                <w:rPr>
                  <w:rStyle w:val="Hyperlink"/>
                  <w:rFonts w:asciiTheme="majorHAnsi" w:hAnsiTheme="majorHAnsi" w:cstheme="majorHAnsi"/>
                  <w:sz w:val="22"/>
                  <w:szCs w:val="22"/>
                  <w:lang w:val="tr-TR"/>
                </w:rPr>
                <w:t>ceylann</w:t>
              </w:r>
              <w:r w:rsidR="00A24688" w:rsidRPr="00DF5915">
                <w:rPr>
                  <w:rStyle w:val="Hyperlink"/>
                  <w:rFonts w:asciiTheme="majorHAnsi" w:hAnsiTheme="majorHAnsi" w:cstheme="majorHAnsi"/>
                  <w:sz w:val="22"/>
                  <w:szCs w:val="22"/>
                  <w:lang w:val="tr-TR"/>
                </w:rPr>
                <w:t>@marjinal.com.tr</w:t>
              </w:r>
            </w:hyperlink>
            <w:r w:rsidR="00A24688">
              <w:rPr>
                <w:rStyle w:val="Hyperlink"/>
                <w:rFonts w:asciiTheme="majorHAnsi" w:hAnsiTheme="majorHAnsi" w:cstheme="majorHAnsi"/>
                <w:sz w:val="22"/>
                <w:szCs w:val="22"/>
                <w:lang w:val="tr-TR"/>
              </w:rPr>
              <w:t xml:space="preserve"> </w:t>
            </w:r>
          </w:p>
          <w:p w14:paraId="77650639" w14:textId="77777777" w:rsidR="00F72A8F" w:rsidRPr="009D33C7" w:rsidRDefault="00F72A8F" w:rsidP="007A06F7">
            <w:pPr>
              <w:rPr>
                <w:rFonts w:asciiTheme="majorHAnsi" w:hAnsiTheme="majorHAnsi" w:cstheme="majorHAnsi"/>
                <w:sz w:val="22"/>
                <w:szCs w:val="22"/>
                <w:lang w:val="tr-TR"/>
              </w:rPr>
            </w:pPr>
          </w:p>
        </w:tc>
      </w:tr>
    </w:tbl>
    <w:p w14:paraId="7027EC71" w14:textId="77777777" w:rsidR="00F72A8F" w:rsidRPr="009D33C7" w:rsidRDefault="00F72A8F" w:rsidP="00F72A8F">
      <w:pPr>
        <w:rPr>
          <w:rFonts w:asciiTheme="majorHAnsi" w:hAnsiTheme="majorHAnsi" w:cstheme="majorHAnsi"/>
          <w:sz w:val="22"/>
          <w:szCs w:val="22"/>
          <w:lang w:val="tr-TR"/>
        </w:rPr>
      </w:pPr>
    </w:p>
    <w:p w14:paraId="63013FB3" w14:textId="77777777" w:rsidR="006044D2" w:rsidRDefault="006044D2" w:rsidP="002E596B">
      <w:pPr>
        <w:jc w:val="both"/>
        <w:rPr>
          <w:rFonts w:asciiTheme="majorHAnsi" w:hAnsiTheme="majorHAnsi" w:cstheme="majorHAnsi"/>
          <w:sz w:val="22"/>
          <w:szCs w:val="22"/>
          <w:highlight w:val="yellow"/>
          <w:lang w:val="tr-TR"/>
        </w:rPr>
      </w:pPr>
    </w:p>
    <w:p w14:paraId="08EFB789" w14:textId="77777777" w:rsidR="006044D2" w:rsidRDefault="006044D2" w:rsidP="002E596B">
      <w:pPr>
        <w:jc w:val="both"/>
        <w:rPr>
          <w:rFonts w:asciiTheme="majorHAnsi" w:hAnsiTheme="majorHAnsi" w:cstheme="majorHAnsi"/>
          <w:sz w:val="22"/>
          <w:szCs w:val="22"/>
          <w:highlight w:val="yellow"/>
          <w:lang w:val="tr-TR"/>
        </w:rPr>
      </w:pPr>
    </w:p>
    <w:p w14:paraId="6A1D1900" w14:textId="77777777" w:rsidR="006044D2" w:rsidRDefault="006044D2" w:rsidP="002E596B">
      <w:pPr>
        <w:jc w:val="both"/>
        <w:rPr>
          <w:rFonts w:asciiTheme="majorHAnsi" w:hAnsiTheme="majorHAnsi" w:cstheme="majorHAnsi"/>
          <w:sz w:val="22"/>
          <w:szCs w:val="22"/>
          <w:highlight w:val="yellow"/>
          <w:lang w:val="tr-TR"/>
        </w:rPr>
      </w:pPr>
    </w:p>
    <w:p w14:paraId="4C0AAC61" w14:textId="77777777" w:rsidR="006044D2" w:rsidRDefault="006044D2" w:rsidP="002E596B">
      <w:pPr>
        <w:jc w:val="both"/>
        <w:rPr>
          <w:rFonts w:asciiTheme="majorHAnsi" w:hAnsiTheme="majorHAnsi" w:cstheme="majorHAnsi"/>
          <w:sz w:val="22"/>
          <w:szCs w:val="22"/>
          <w:highlight w:val="yellow"/>
          <w:lang w:val="tr-TR"/>
        </w:rPr>
      </w:pPr>
    </w:p>
    <w:p w14:paraId="7DA063C5" w14:textId="77777777" w:rsidR="00EC732E" w:rsidRDefault="00EC732E" w:rsidP="002E596B">
      <w:pPr>
        <w:pStyle w:val="NormalWeb"/>
        <w:contextualSpacing/>
        <w:jc w:val="both"/>
        <w:rPr>
          <w:rFonts w:asciiTheme="majorHAnsi" w:hAnsiTheme="majorHAnsi" w:cstheme="majorHAnsi"/>
          <w:b/>
          <w:color w:val="000000"/>
          <w:sz w:val="22"/>
          <w:szCs w:val="22"/>
        </w:rPr>
      </w:pPr>
      <w:bookmarkStart w:id="0" w:name="_Hlk531266008"/>
    </w:p>
    <w:p w14:paraId="3273827C" w14:textId="77777777" w:rsidR="00EC732E" w:rsidRDefault="00EC732E" w:rsidP="002E596B">
      <w:pPr>
        <w:pStyle w:val="NormalWeb"/>
        <w:contextualSpacing/>
        <w:jc w:val="both"/>
        <w:rPr>
          <w:rFonts w:asciiTheme="majorHAnsi" w:hAnsiTheme="majorHAnsi" w:cstheme="majorHAnsi"/>
          <w:b/>
          <w:color w:val="000000"/>
          <w:sz w:val="22"/>
          <w:szCs w:val="22"/>
        </w:rPr>
      </w:pPr>
    </w:p>
    <w:p w14:paraId="7F4B98A5" w14:textId="77777777" w:rsidR="00EC732E" w:rsidRDefault="00EC732E" w:rsidP="002E596B">
      <w:pPr>
        <w:pStyle w:val="NormalWeb"/>
        <w:contextualSpacing/>
        <w:jc w:val="both"/>
        <w:rPr>
          <w:rFonts w:asciiTheme="majorHAnsi" w:hAnsiTheme="majorHAnsi" w:cstheme="majorHAnsi"/>
          <w:b/>
          <w:color w:val="000000"/>
          <w:sz w:val="22"/>
          <w:szCs w:val="22"/>
        </w:rPr>
      </w:pPr>
    </w:p>
    <w:p w14:paraId="3B03A678" w14:textId="77777777" w:rsidR="00EC732E" w:rsidRDefault="00EC732E" w:rsidP="002E596B">
      <w:pPr>
        <w:pStyle w:val="NormalWeb"/>
        <w:contextualSpacing/>
        <w:jc w:val="both"/>
        <w:rPr>
          <w:rFonts w:asciiTheme="majorHAnsi" w:hAnsiTheme="majorHAnsi" w:cstheme="majorHAnsi"/>
          <w:b/>
          <w:color w:val="000000"/>
          <w:sz w:val="22"/>
          <w:szCs w:val="22"/>
        </w:rPr>
      </w:pPr>
    </w:p>
    <w:p w14:paraId="67326F56" w14:textId="77777777" w:rsidR="00EC732E" w:rsidRDefault="00EC732E" w:rsidP="002E596B">
      <w:pPr>
        <w:pStyle w:val="NormalWeb"/>
        <w:contextualSpacing/>
        <w:jc w:val="both"/>
        <w:rPr>
          <w:rFonts w:asciiTheme="majorHAnsi" w:hAnsiTheme="majorHAnsi" w:cstheme="majorHAnsi"/>
          <w:b/>
          <w:color w:val="000000"/>
          <w:sz w:val="22"/>
          <w:szCs w:val="22"/>
        </w:rPr>
      </w:pPr>
    </w:p>
    <w:p w14:paraId="5A039BCA" w14:textId="77777777" w:rsidR="00EC732E" w:rsidRDefault="00EC732E" w:rsidP="002E596B">
      <w:pPr>
        <w:pStyle w:val="NormalWeb"/>
        <w:contextualSpacing/>
        <w:jc w:val="both"/>
        <w:rPr>
          <w:rFonts w:asciiTheme="majorHAnsi" w:hAnsiTheme="majorHAnsi" w:cstheme="majorHAnsi"/>
          <w:b/>
          <w:color w:val="000000"/>
          <w:sz w:val="22"/>
          <w:szCs w:val="22"/>
        </w:rPr>
      </w:pPr>
    </w:p>
    <w:p w14:paraId="5E12D60E" w14:textId="77777777" w:rsidR="00EC732E" w:rsidRDefault="00EC732E" w:rsidP="002E596B">
      <w:pPr>
        <w:pStyle w:val="NormalWeb"/>
        <w:contextualSpacing/>
        <w:jc w:val="both"/>
        <w:rPr>
          <w:rFonts w:asciiTheme="majorHAnsi" w:hAnsiTheme="majorHAnsi" w:cstheme="majorHAnsi"/>
          <w:b/>
          <w:color w:val="000000"/>
          <w:sz w:val="22"/>
          <w:szCs w:val="22"/>
        </w:rPr>
      </w:pPr>
    </w:p>
    <w:p w14:paraId="18FB871F" w14:textId="77777777" w:rsidR="00EC732E" w:rsidRDefault="00EC732E" w:rsidP="002E596B">
      <w:pPr>
        <w:pStyle w:val="NormalWeb"/>
        <w:contextualSpacing/>
        <w:jc w:val="both"/>
        <w:rPr>
          <w:rFonts w:asciiTheme="majorHAnsi" w:hAnsiTheme="majorHAnsi" w:cstheme="majorHAnsi"/>
          <w:b/>
          <w:color w:val="000000"/>
          <w:sz w:val="22"/>
          <w:szCs w:val="22"/>
        </w:rPr>
      </w:pPr>
    </w:p>
    <w:p w14:paraId="0FB9184A" w14:textId="77777777" w:rsidR="00EC732E" w:rsidRDefault="00EC732E" w:rsidP="002E596B">
      <w:pPr>
        <w:pStyle w:val="NormalWeb"/>
        <w:contextualSpacing/>
        <w:jc w:val="both"/>
        <w:rPr>
          <w:rFonts w:asciiTheme="majorHAnsi" w:hAnsiTheme="majorHAnsi" w:cstheme="majorHAnsi"/>
          <w:b/>
          <w:color w:val="000000"/>
          <w:sz w:val="22"/>
          <w:szCs w:val="22"/>
        </w:rPr>
      </w:pPr>
      <w:bookmarkStart w:id="1" w:name="_GoBack"/>
      <w:bookmarkEnd w:id="0"/>
      <w:bookmarkEnd w:id="1"/>
    </w:p>
    <w:sectPr w:rsidR="00EC732E" w:rsidSect="00517D6A">
      <w:headerReference w:type="default" r:id="rId19"/>
      <w:footerReference w:type="default" r:id="rId20"/>
      <w:pgSz w:w="11900" w:h="16840"/>
      <w:pgMar w:top="1985" w:right="567" w:bottom="1418" w:left="1418" w:header="70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90139" w14:textId="77777777" w:rsidR="00F77A11" w:rsidRDefault="00F77A11" w:rsidP="00E93D9A">
      <w:r>
        <w:separator/>
      </w:r>
    </w:p>
  </w:endnote>
  <w:endnote w:type="continuationSeparator" w:id="0">
    <w:p w14:paraId="53F6DA03" w14:textId="77777777" w:rsidR="00F77A11" w:rsidRDefault="00F77A11" w:rsidP="00E9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B250" w14:textId="4EE77DBD" w:rsidR="00450A86" w:rsidRDefault="00450A86">
    <w:pPr>
      <w:pStyle w:val="Footer"/>
    </w:pPr>
    <w:r>
      <w:rPr>
        <w:noProof/>
        <w:lang w:val="tr-TR" w:eastAsia="tr-TR"/>
      </w:rPr>
      <w:drawing>
        <wp:anchor distT="0" distB="0" distL="114300" distR="114300" simplePos="0" relativeHeight="251661312" behindDoc="0" locked="0" layoutInCell="1" allowOverlap="1" wp14:anchorId="743FEAB0" wp14:editId="21CF90EE">
          <wp:simplePos x="0" y="0"/>
          <wp:positionH relativeFrom="column">
            <wp:posOffset>-1141095</wp:posOffset>
          </wp:positionH>
          <wp:positionV relativeFrom="paragraph">
            <wp:posOffset>384175</wp:posOffset>
          </wp:positionV>
          <wp:extent cx="7557135" cy="765175"/>
          <wp:effectExtent l="0" t="0" r="12065" b="0"/>
          <wp:wrapThrough wrapText="bothSides">
            <wp:wrapPolygon edited="0">
              <wp:start x="0" y="0"/>
              <wp:lineTo x="0" y="20793"/>
              <wp:lineTo x="21562" y="20793"/>
              <wp:lineTo x="21562" y="0"/>
              <wp:lineTo x="0" y="0"/>
            </wp:wrapPolygon>
          </wp:wrapThrough>
          <wp:docPr id="32" name="Picture 3" descr="Macintosh HD:Users:hande:Desktop:Screen Shot 2018-10-17 at 16.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de:Desktop:Screen Shot 2018-10-17 at 16.18.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0B84" w14:textId="77777777" w:rsidR="00F77A11" w:rsidRDefault="00F77A11" w:rsidP="00E93D9A">
      <w:r>
        <w:separator/>
      </w:r>
    </w:p>
  </w:footnote>
  <w:footnote w:type="continuationSeparator" w:id="0">
    <w:p w14:paraId="5C180013" w14:textId="77777777" w:rsidR="00F77A11" w:rsidRDefault="00F77A11" w:rsidP="00E9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C33C" w14:textId="5B4221B9" w:rsidR="00450A86" w:rsidRDefault="00450A86" w:rsidP="002A1C7A">
    <w:pPr>
      <w:pStyle w:val="Header"/>
      <w:ind w:left="142" w:hanging="142"/>
    </w:pPr>
    <w:r>
      <w:rPr>
        <w:noProof/>
        <w:lang w:val="tr-TR" w:eastAsia="tr-TR"/>
      </w:rPr>
      <w:drawing>
        <wp:anchor distT="0" distB="0" distL="114300" distR="114300" simplePos="0" relativeHeight="251662336" behindDoc="0" locked="1" layoutInCell="1" allowOverlap="0" wp14:anchorId="532444C7" wp14:editId="40B6C4BF">
          <wp:simplePos x="0" y="0"/>
          <wp:positionH relativeFrom="page">
            <wp:posOffset>360045</wp:posOffset>
          </wp:positionH>
          <wp:positionV relativeFrom="page">
            <wp:posOffset>360045</wp:posOffset>
          </wp:positionV>
          <wp:extent cx="2374265" cy="525780"/>
          <wp:effectExtent l="0" t="0" r="0" b="7620"/>
          <wp:wrapThrough wrapText="bothSides">
            <wp:wrapPolygon edited="0">
              <wp:start x="0" y="0"/>
              <wp:lineTo x="0" y="20870"/>
              <wp:lineTo x="21259" y="20870"/>
              <wp:lineTo x="21259" y="0"/>
              <wp:lineTo x="0" y="0"/>
            </wp:wrapPolygon>
          </wp:wrapThrough>
          <wp:docPr id="31" name="Picture 31" descr="Macintosh HD:Users:hande:Desktop:taider antetli:t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de:Desktop:taider antetli:ta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4365"/>
    <w:multiLevelType w:val="hybridMultilevel"/>
    <w:tmpl w:val="467EE416"/>
    <w:lvl w:ilvl="0" w:tplc="F77855D0">
      <w:numFmt w:val="bullet"/>
      <w:lvlText w:val="-"/>
      <w:lvlJc w:val="left"/>
      <w:pPr>
        <w:ind w:left="720" w:hanging="360"/>
      </w:pPr>
      <w:rPr>
        <w:rFonts w:ascii="Candara" w:eastAsia="Calibri"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341325"/>
    <w:multiLevelType w:val="hybridMultilevel"/>
    <w:tmpl w:val="2F34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9A"/>
    <w:rsid w:val="00001050"/>
    <w:rsid w:val="000144F7"/>
    <w:rsid w:val="00026DC1"/>
    <w:rsid w:val="00033CE0"/>
    <w:rsid w:val="00063BDA"/>
    <w:rsid w:val="000F3235"/>
    <w:rsid w:val="00112AF3"/>
    <w:rsid w:val="00135D5F"/>
    <w:rsid w:val="00160127"/>
    <w:rsid w:val="001839EE"/>
    <w:rsid w:val="0019139B"/>
    <w:rsid w:val="001A67DE"/>
    <w:rsid w:val="001B25A7"/>
    <w:rsid w:val="001E0B17"/>
    <w:rsid w:val="00215128"/>
    <w:rsid w:val="00217F15"/>
    <w:rsid w:val="00226479"/>
    <w:rsid w:val="002310CD"/>
    <w:rsid w:val="00275B2C"/>
    <w:rsid w:val="002A1C7A"/>
    <w:rsid w:val="002A1D8F"/>
    <w:rsid w:val="002C21B8"/>
    <w:rsid w:val="002E4E57"/>
    <w:rsid w:val="002E596B"/>
    <w:rsid w:val="002F6E93"/>
    <w:rsid w:val="00301F54"/>
    <w:rsid w:val="00305A1B"/>
    <w:rsid w:val="003121E5"/>
    <w:rsid w:val="0031589D"/>
    <w:rsid w:val="00325992"/>
    <w:rsid w:val="00376E04"/>
    <w:rsid w:val="0038384C"/>
    <w:rsid w:val="003909C8"/>
    <w:rsid w:val="00394881"/>
    <w:rsid w:val="003C7915"/>
    <w:rsid w:val="003E1D1B"/>
    <w:rsid w:val="003E72D3"/>
    <w:rsid w:val="003F44C7"/>
    <w:rsid w:val="003F7974"/>
    <w:rsid w:val="004174A0"/>
    <w:rsid w:val="00450A86"/>
    <w:rsid w:val="004533E2"/>
    <w:rsid w:val="004630DA"/>
    <w:rsid w:val="00466F07"/>
    <w:rsid w:val="00467409"/>
    <w:rsid w:val="004A4DC0"/>
    <w:rsid w:val="004E11E8"/>
    <w:rsid w:val="004F3FBF"/>
    <w:rsid w:val="004F7320"/>
    <w:rsid w:val="0050591C"/>
    <w:rsid w:val="00512E45"/>
    <w:rsid w:val="00517D6A"/>
    <w:rsid w:val="005332AA"/>
    <w:rsid w:val="00535704"/>
    <w:rsid w:val="005579F7"/>
    <w:rsid w:val="005A2F64"/>
    <w:rsid w:val="005C5475"/>
    <w:rsid w:val="005D1D5E"/>
    <w:rsid w:val="005E5B80"/>
    <w:rsid w:val="005F3732"/>
    <w:rsid w:val="005F3DF1"/>
    <w:rsid w:val="006044D2"/>
    <w:rsid w:val="00606D3A"/>
    <w:rsid w:val="00616C4A"/>
    <w:rsid w:val="006644FC"/>
    <w:rsid w:val="00670768"/>
    <w:rsid w:val="006A3E26"/>
    <w:rsid w:val="006E5C79"/>
    <w:rsid w:val="006F7FA4"/>
    <w:rsid w:val="007A06F7"/>
    <w:rsid w:val="007D171D"/>
    <w:rsid w:val="007E104A"/>
    <w:rsid w:val="007E4683"/>
    <w:rsid w:val="00852BD4"/>
    <w:rsid w:val="00857D74"/>
    <w:rsid w:val="00860F02"/>
    <w:rsid w:val="0087154E"/>
    <w:rsid w:val="008A3438"/>
    <w:rsid w:val="008B7A67"/>
    <w:rsid w:val="00901FC1"/>
    <w:rsid w:val="00941E6E"/>
    <w:rsid w:val="009934D9"/>
    <w:rsid w:val="009E438D"/>
    <w:rsid w:val="00A0413D"/>
    <w:rsid w:val="00A1562F"/>
    <w:rsid w:val="00A24688"/>
    <w:rsid w:val="00A463A9"/>
    <w:rsid w:val="00A872CC"/>
    <w:rsid w:val="00B1622E"/>
    <w:rsid w:val="00B17F94"/>
    <w:rsid w:val="00B2283B"/>
    <w:rsid w:val="00B41F1B"/>
    <w:rsid w:val="00B64A91"/>
    <w:rsid w:val="00B64D5D"/>
    <w:rsid w:val="00B72835"/>
    <w:rsid w:val="00B75FAC"/>
    <w:rsid w:val="00B96D31"/>
    <w:rsid w:val="00C211B8"/>
    <w:rsid w:val="00C32BEA"/>
    <w:rsid w:val="00C5376C"/>
    <w:rsid w:val="00C74664"/>
    <w:rsid w:val="00CF6F2A"/>
    <w:rsid w:val="00D43E8E"/>
    <w:rsid w:val="00D71205"/>
    <w:rsid w:val="00D747DB"/>
    <w:rsid w:val="00D85979"/>
    <w:rsid w:val="00DA10B4"/>
    <w:rsid w:val="00DC189F"/>
    <w:rsid w:val="00DD0BC1"/>
    <w:rsid w:val="00DE2C41"/>
    <w:rsid w:val="00DF57F2"/>
    <w:rsid w:val="00E05512"/>
    <w:rsid w:val="00E07B52"/>
    <w:rsid w:val="00E351A3"/>
    <w:rsid w:val="00E42838"/>
    <w:rsid w:val="00E57D51"/>
    <w:rsid w:val="00E66B02"/>
    <w:rsid w:val="00E67447"/>
    <w:rsid w:val="00E93D9A"/>
    <w:rsid w:val="00E97888"/>
    <w:rsid w:val="00EC1BCA"/>
    <w:rsid w:val="00EC732E"/>
    <w:rsid w:val="00EF15A7"/>
    <w:rsid w:val="00EF3AEA"/>
    <w:rsid w:val="00F16DBB"/>
    <w:rsid w:val="00F302F3"/>
    <w:rsid w:val="00F61C15"/>
    <w:rsid w:val="00F66CA1"/>
    <w:rsid w:val="00F72A8F"/>
    <w:rsid w:val="00F7721B"/>
    <w:rsid w:val="00F77A11"/>
    <w:rsid w:val="00FA1A83"/>
    <w:rsid w:val="00FB2DE6"/>
    <w:rsid w:val="00FE612D"/>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F676"/>
  <w14:defaultImageDpi w14:val="300"/>
  <w15:docId w15:val="{9451D4C5-124C-4EB3-ACEB-C2DF068F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9A"/>
    <w:pPr>
      <w:tabs>
        <w:tab w:val="center" w:pos="4320"/>
        <w:tab w:val="right" w:pos="8640"/>
      </w:tabs>
    </w:pPr>
  </w:style>
  <w:style w:type="character" w:customStyle="1" w:styleId="HeaderChar">
    <w:name w:val="Header Char"/>
    <w:basedOn w:val="DefaultParagraphFont"/>
    <w:link w:val="Header"/>
    <w:uiPriority w:val="99"/>
    <w:rsid w:val="00E93D9A"/>
  </w:style>
  <w:style w:type="paragraph" w:styleId="Footer">
    <w:name w:val="footer"/>
    <w:basedOn w:val="Normal"/>
    <w:link w:val="FooterChar"/>
    <w:uiPriority w:val="99"/>
    <w:unhideWhenUsed/>
    <w:rsid w:val="00E93D9A"/>
    <w:pPr>
      <w:tabs>
        <w:tab w:val="center" w:pos="4320"/>
        <w:tab w:val="right" w:pos="8640"/>
      </w:tabs>
    </w:pPr>
  </w:style>
  <w:style w:type="character" w:customStyle="1" w:styleId="FooterChar">
    <w:name w:val="Footer Char"/>
    <w:basedOn w:val="DefaultParagraphFont"/>
    <w:link w:val="Footer"/>
    <w:uiPriority w:val="99"/>
    <w:rsid w:val="00E93D9A"/>
  </w:style>
  <w:style w:type="paragraph" w:styleId="BalloonText">
    <w:name w:val="Balloon Text"/>
    <w:basedOn w:val="Normal"/>
    <w:link w:val="BalloonTextChar"/>
    <w:uiPriority w:val="99"/>
    <w:semiHidden/>
    <w:unhideWhenUsed/>
    <w:rsid w:val="00E93D9A"/>
    <w:rPr>
      <w:rFonts w:ascii="Lucida Grande" w:hAnsi="Lucida Grande"/>
      <w:sz w:val="18"/>
      <w:szCs w:val="18"/>
    </w:rPr>
  </w:style>
  <w:style w:type="character" w:customStyle="1" w:styleId="BalloonTextChar">
    <w:name w:val="Balloon Text Char"/>
    <w:basedOn w:val="DefaultParagraphFont"/>
    <w:link w:val="BalloonText"/>
    <w:uiPriority w:val="99"/>
    <w:semiHidden/>
    <w:rsid w:val="00E93D9A"/>
    <w:rPr>
      <w:rFonts w:ascii="Lucida Grande" w:hAnsi="Lucida Grande"/>
      <w:sz w:val="18"/>
      <w:szCs w:val="18"/>
    </w:rPr>
  </w:style>
  <w:style w:type="character" w:styleId="Hyperlink">
    <w:name w:val="Hyperlink"/>
    <w:uiPriority w:val="99"/>
    <w:unhideWhenUsed/>
    <w:rsid w:val="004E11E8"/>
    <w:rPr>
      <w:color w:val="0563C1"/>
      <w:u w:val="single"/>
    </w:rPr>
  </w:style>
  <w:style w:type="paragraph" w:customStyle="1" w:styleId="Default">
    <w:name w:val="Default"/>
    <w:rsid w:val="004E11E8"/>
    <w:pPr>
      <w:autoSpaceDE w:val="0"/>
      <w:autoSpaceDN w:val="0"/>
      <w:adjustRightInd w:val="0"/>
    </w:pPr>
    <w:rPr>
      <w:rFonts w:ascii="Calibri" w:eastAsia="Calibri" w:hAnsi="Calibri" w:cs="Calibri"/>
      <w:color w:val="000000"/>
      <w:lang w:val="tr-TR" w:eastAsia="tr-TR"/>
    </w:rPr>
  </w:style>
  <w:style w:type="paragraph" w:customStyle="1" w:styleId="3vff3xh4yd">
    <w:name w:val="_3vff3xh4yd"/>
    <w:basedOn w:val="Normal"/>
    <w:rsid w:val="004E11E8"/>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6F7FA4"/>
    <w:pPr>
      <w:spacing w:before="100" w:beforeAutospacing="1" w:after="100" w:afterAutospacing="1"/>
    </w:pPr>
    <w:rPr>
      <w:rFonts w:ascii="Times" w:hAnsi="Times" w:cs="Times New Roman"/>
      <w:sz w:val="20"/>
      <w:szCs w:val="20"/>
      <w:lang w:val="tr-TR"/>
    </w:rPr>
  </w:style>
  <w:style w:type="paragraph" w:styleId="BlockText">
    <w:name w:val="Block Text"/>
    <w:basedOn w:val="Normal"/>
    <w:rsid w:val="00A0413D"/>
    <w:pPr>
      <w:ind w:left="720" w:right="-270"/>
    </w:pPr>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sid w:val="002E596B"/>
    <w:rPr>
      <w:sz w:val="20"/>
      <w:szCs w:val="20"/>
    </w:rPr>
  </w:style>
  <w:style w:type="character" w:customStyle="1" w:styleId="CommentTextChar">
    <w:name w:val="Comment Text Char"/>
    <w:basedOn w:val="DefaultParagraphFont"/>
    <w:link w:val="CommentText"/>
    <w:uiPriority w:val="99"/>
    <w:semiHidden/>
    <w:rsid w:val="002E596B"/>
    <w:rPr>
      <w:sz w:val="20"/>
      <w:szCs w:val="20"/>
    </w:rPr>
  </w:style>
  <w:style w:type="character" w:styleId="CommentReference">
    <w:name w:val="annotation reference"/>
    <w:basedOn w:val="DefaultParagraphFont"/>
    <w:uiPriority w:val="99"/>
    <w:semiHidden/>
    <w:unhideWhenUsed/>
    <w:rsid w:val="009E438D"/>
    <w:rPr>
      <w:sz w:val="18"/>
      <w:szCs w:val="18"/>
    </w:rPr>
  </w:style>
  <w:style w:type="paragraph" w:styleId="CommentSubject">
    <w:name w:val="annotation subject"/>
    <w:basedOn w:val="CommentText"/>
    <w:next w:val="CommentText"/>
    <w:link w:val="CommentSubjectChar"/>
    <w:uiPriority w:val="99"/>
    <w:semiHidden/>
    <w:unhideWhenUsed/>
    <w:rsid w:val="009E438D"/>
    <w:rPr>
      <w:b/>
      <w:bCs/>
    </w:rPr>
  </w:style>
  <w:style w:type="character" w:customStyle="1" w:styleId="CommentSubjectChar">
    <w:name w:val="Comment Subject Char"/>
    <w:basedOn w:val="CommentTextChar"/>
    <w:link w:val="CommentSubject"/>
    <w:uiPriority w:val="99"/>
    <w:semiHidden/>
    <w:rsid w:val="009E438D"/>
    <w:rPr>
      <w:b/>
      <w:bCs/>
      <w:sz w:val="20"/>
      <w:szCs w:val="20"/>
    </w:rPr>
  </w:style>
  <w:style w:type="character" w:customStyle="1" w:styleId="UnresolvedMention">
    <w:name w:val="Unresolved Mention"/>
    <w:basedOn w:val="DefaultParagraphFont"/>
    <w:uiPriority w:val="99"/>
    <w:semiHidden/>
    <w:unhideWhenUsed/>
    <w:rsid w:val="00A2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1013">
      <w:bodyDiv w:val="1"/>
      <w:marLeft w:val="0"/>
      <w:marRight w:val="0"/>
      <w:marTop w:val="0"/>
      <w:marBottom w:val="0"/>
      <w:divBdr>
        <w:top w:val="none" w:sz="0" w:space="0" w:color="auto"/>
        <w:left w:val="none" w:sz="0" w:space="0" w:color="auto"/>
        <w:bottom w:val="none" w:sz="0" w:space="0" w:color="auto"/>
        <w:right w:val="none" w:sz="0" w:space="0" w:color="auto"/>
      </w:divBdr>
      <w:divsChild>
        <w:div w:id="150400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2945">
      <w:bodyDiv w:val="1"/>
      <w:marLeft w:val="0"/>
      <w:marRight w:val="0"/>
      <w:marTop w:val="0"/>
      <w:marBottom w:val="0"/>
      <w:divBdr>
        <w:top w:val="none" w:sz="0" w:space="0" w:color="auto"/>
        <w:left w:val="none" w:sz="0" w:space="0" w:color="auto"/>
        <w:bottom w:val="none" w:sz="0" w:space="0" w:color="auto"/>
        <w:right w:val="none" w:sz="0" w:space="0" w:color="auto"/>
      </w:divBdr>
    </w:div>
    <w:div w:id="1497067644">
      <w:bodyDiv w:val="1"/>
      <w:marLeft w:val="0"/>
      <w:marRight w:val="0"/>
      <w:marTop w:val="0"/>
      <w:marBottom w:val="0"/>
      <w:divBdr>
        <w:top w:val="none" w:sz="0" w:space="0" w:color="auto"/>
        <w:left w:val="none" w:sz="0" w:space="0" w:color="auto"/>
        <w:bottom w:val="none" w:sz="0" w:space="0" w:color="auto"/>
        <w:right w:val="none" w:sz="0" w:space="0" w:color="auto"/>
      </w:divBdr>
    </w:div>
    <w:div w:id="173573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der.org.tr" TargetMode="External"/><Relationship Id="rId13" Type="http://schemas.openxmlformats.org/officeDocument/2006/relationships/hyperlink" Target="https://vimeo.com/166162630" TargetMode="External"/><Relationship Id="rId18" Type="http://schemas.openxmlformats.org/officeDocument/2006/relationships/hyperlink" Target="mailto:ceylann@marjinal.com.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bn-i.org" TargetMode="External"/><Relationship Id="rId17" Type="http://schemas.openxmlformats.org/officeDocument/2006/relationships/hyperlink" Target="mailto:k.guler@taider.org.tr" TargetMode="External"/><Relationship Id="rId2" Type="http://schemas.openxmlformats.org/officeDocument/2006/relationships/numbering" Target="numbering.xml"/><Relationship Id="rId16" Type="http://schemas.openxmlformats.org/officeDocument/2006/relationships/hyperlink" Target="https://vimeo.com/2526585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04802252" TargetMode="External"/><Relationship Id="rId5" Type="http://schemas.openxmlformats.org/officeDocument/2006/relationships/webSettings" Target="webSettings.xml"/><Relationship Id="rId15" Type="http://schemas.openxmlformats.org/officeDocument/2006/relationships/hyperlink" Target="https://vimeo.com/246396325" TargetMode="External"/><Relationship Id="rId10" Type="http://schemas.openxmlformats.org/officeDocument/2006/relationships/hyperlink" Target="https://vimeo.com/3030125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zeyyildizi@taider.org.tr" TargetMode="External"/><Relationship Id="rId14" Type="http://schemas.openxmlformats.org/officeDocument/2006/relationships/hyperlink" Target="https://vimeo.com/16616647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3590-A129-4D1E-ACD7-61DB19F7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Ceylan</cp:lastModifiedBy>
  <cp:revision>4</cp:revision>
  <dcterms:created xsi:type="dcterms:W3CDTF">2019-07-19T06:14:00Z</dcterms:created>
  <dcterms:modified xsi:type="dcterms:W3CDTF">2019-07-19T15:28:00Z</dcterms:modified>
</cp:coreProperties>
</file>