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AA89A" w14:textId="74302A48" w:rsidR="00AC4E4B" w:rsidRPr="006F31DB" w:rsidRDefault="00D424C2" w:rsidP="00717255">
      <w:pPr>
        <w:spacing w:after="0" w:line="360" w:lineRule="auto"/>
        <w:rPr>
          <w:rFonts w:ascii="Verdana" w:hAnsi="Verdana"/>
          <w:b/>
          <w:sz w:val="32"/>
          <w:szCs w:val="32"/>
          <w:u w:val="single"/>
        </w:rPr>
      </w:pPr>
      <w:r w:rsidRPr="006F31DB">
        <w:rPr>
          <w:rFonts w:ascii="Verdana" w:hAnsi="Verdana"/>
          <w:b/>
          <w:sz w:val="32"/>
          <w:szCs w:val="32"/>
          <w:u w:val="single"/>
        </w:rPr>
        <w:t>BASIN BÜLTENİ</w:t>
      </w:r>
    </w:p>
    <w:p w14:paraId="76D2F3A1" w14:textId="15D961D9" w:rsidR="00D424C2" w:rsidRPr="006F31DB" w:rsidRDefault="00D424C2" w:rsidP="00717255">
      <w:pPr>
        <w:spacing w:after="0" w:line="360" w:lineRule="auto"/>
        <w:rPr>
          <w:rFonts w:ascii="Verdana" w:hAnsi="Verdana"/>
          <w:b/>
          <w:sz w:val="32"/>
          <w:szCs w:val="32"/>
          <w:u w:val="single"/>
        </w:rPr>
      </w:pPr>
    </w:p>
    <w:p w14:paraId="34A5F4DE" w14:textId="631C60F2" w:rsidR="00915726" w:rsidRDefault="0079473D" w:rsidP="00915726">
      <w:pPr>
        <w:spacing w:after="0" w:line="360" w:lineRule="auto"/>
        <w:jc w:val="center"/>
        <w:rPr>
          <w:rFonts w:ascii="Verdana" w:hAnsi="Verdana"/>
          <w:b/>
          <w:sz w:val="28"/>
          <w:szCs w:val="28"/>
        </w:rPr>
      </w:pPr>
      <w:proofErr w:type="spellStart"/>
      <w:r w:rsidRPr="006F31DB">
        <w:rPr>
          <w:rFonts w:ascii="Verdana" w:hAnsi="Verdana"/>
          <w:b/>
          <w:sz w:val="28"/>
          <w:szCs w:val="28"/>
        </w:rPr>
        <w:t>Alcatel</w:t>
      </w:r>
      <w:proofErr w:type="spellEnd"/>
      <w:r w:rsidR="00915726" w:rsidRPr="006F31DB">
        <w:rPr>
          <w:rFonts w:ascii="Verdana" w:hAnsi="Verdana"/>
          <w:b/>
          <w:sz w:val="28"/>
          <w:szCs w:val="28"/>
        </w:rPr>
        <w:t xml:space="preserve"> </w:t>
      </w:r>
      <w:r w:rsidR="008056B1">
        <w:rPr>
          <w:rFonts w:ascii="Verdana" w:hAnsi="Verdana"/>
          <w:b/>
          <w:sz w:val="28"/>
          <w:szCs w:val="28"/>
        </w:rPr>
        <w:t>A</w:t>
      </w:r>
      <w:r w:rsidR="005B575A">
        <w:rPr>
          <w:rFonts w:ascii="Verdana" w:hAnsi="Verdana"/>
          <w:b/>
          <w:sz w:val="28"/>
          <w:szCs w:val="28"/>
        </w:rPr>
        <w:t xml:space="preserve">3 10” </w:t>
      </w:r>
      <w:proofErr w:type="spellStart"/>
      <w:r w:rsidR="008056B1" w:rsidRPr="008056B1">
        <w:rPr>
          <w:rFonts w:ascii="Verdana" w:hAnsi="Verdana"/>
          <w:b/>
          <w:sz w:val="28"/>
          <w:szCs w:val="28"/>
        </w:rPr>
        <w:t>WiFi</w:t>
      </w:r>
      <w:proofErr w:type="spellEnd"/>
      <w:r w:rsidR="008056B1">
        <w:rPr>
          <w:rFonts w:ascii="Verdana" w:hAnsi="Verdana"/>
          <w:b/>
          <w:sz w:val="28"/>
          <w:szCs w:val="28"/>
        </w:rPr>
        <w:t xml:space="preserve"> tablet satışa sunuldu</w:t>
      </w:r>
    </w:p>
    <w:p w14:paraId="45AD5CD4" w14:textId="26CEFDD2" w:rsidR="00D424C2" w:rsidRPr="006F31DB" w:rsidRDefault="00D424C2" w:rsidP="008056B1">
      <w:pPr>
        <w:spacing w:after="0" w:line="360" w:lineRule="auto"/>
        <w:rPr>
          <w:rFonts w:ascii="Verdana" w:hAnsi="Verdana"/>
          <w:b/>
          <w:sz w:val="28"/>
          <w:szCs w:val="28"/>
        </w:rPr>
      </w:pPr>
    </w:p>
    <w:p w14:paraId="16FFEE27" w14:textId="438BE211" w:rsidR="00373968" w:rsidRPr="006F31DB" w:rsidRDefault="00D424C2" w:rsidP="00717255">
      <w:pPr>
        <w:spacing w:after="0" w:line="360" w:lineRule="auto"/>
        <w:jc w:val="center"/>
        <w:rPr>
          <w:rFonts w:ascii="Verdana" w:hAnsi="Verdana"/>
          <w:b/>
          <w:sz w:val="24"/>
          <w:szCs w:val="24"/>
        </w:rPr>
      </w:pPr>
      <w:proofErr w:type="spellStart"/>
      <w:r w:rsidRPr="006F31DB">
        <w:rPr>
          <w:rFonts w:ascii="Verdana" w:hAnsi="Verdana"/>
          <w:b/>
          <w:sz w:val="24"/>
          <w:szCs w:val="24"/>
        </w:rPr>
        <w:t>Alcatel</w:t>
      </w:r>
      <w:proofErr w:type="spellEnd"/>
      <w:r w:rsidR="00373968" w:rsidRPr="006F31DB">
        <w:rPr>
          <w:rFonts w:ascii="Verdana" w:hAnsi="Verdana"/>
          <w:b/>
          <w:sz w:val="24"/>
          <w:szCs w:val="24"/>
        </w:rPr>
        <w:t xml:space="preserve"> </w:t>
      </w:r>
      <w:proofErr w:type="spellStart"/>
      <w:r w:rsidR="00373968" w:rsidRPr="006F31DB">
        <w:rPr>
          <w:rFonts w:ascii="Verdana" w:hAnsi="Verdana"/>
          <w:b/>
          <w:sz w:val="24"/>
          <w:szCs w:val="24"/>
        </w:rPr>
        <w:t>Pixi</w:t>
      </w:r>
      <w:proofErr w:type="spellEnd"/>
      <w:r w:rsidR="00373968" w:rsidRPr="006F31DB">
        <w:rPr>
          <w:rFonts w:ascii="Verdana" w:hAnsi="Verdana"/>
          <w:b/>
          <w:sz w:val="24"/>
          <w:szCs w:val="24"/>
        </w:rPr>
        <w:t xml:space="preserve"> 3 10” </w:t>
      </w:r>
      <w:proofErr w:type="spellStart"/>
      <w:r w:rsidR="00373968" w:rsidRPr="006F31DB">
        <w:rPr>
          <w:rFonts w:ascii="Verdana" w:hAnsi="Verdana"/>
          <w:b/>
          <w:sz w:val="24"/>
          <w:szCs w:val="24"/>
        </w:rPr>
        <w:t>WiFi</w:t>
      </w:r>
      <w:proofErr w:type="spellEnd"/>
      <w:r w:rsidR="00373968" w:rsidRPr="006F31DB">
        <w:rPr>
          <w:rFonts w:ascii="Verdana" w:hAnsi="Verdana"/>
          <w:b/>
          <w:sz w:val="24"/>
          <w:szCs w:val="24"/>
        </w:rPr>
        <w:t xml:space="preserve"> tabletin devamı olan </w:t>
      </w:r>
      <w:proofErr w:type="spellStart"/>
      <w:r w:rsidR="00373968" w:rsidRPr="006F31DB">
        <w:rPr>
          <w:rFonts w:ascii="Verdana" w:hAnsi="Verdana"/>
          <w:b/>
          <w:sz w:val="24"/>
          <w:szCs w:val="24"/>
        </w:rPr>
        <w:t>Alcatel</w:t>
      </w:r>
      <w:proofErr w:type="spellEnd"/>
      <w:r w:rsidR="00803681" w:rsidRPr="006F31DB">
        <w:rPr>
          <w:rFonts w:ascii="Verdana" w:hAnsi="Verdana"/>
          <w:b/>
          <w:sz w:val="24"/>
          <w:szCs w:val="24"/>
        </w:rPr>
        <w:t xml:space="preserve"> A3 10</w:t>
      </w:r>
      <w:r w:rsidR="008E7C35" w:rsidRPr="006F31DB">
        <w:rPr>
          <w:rFonts w:ascii="Verdana" w:hAnsi="Verdana"/>
          <w:b/>
          <w:sz w:val="24"/>
          <w:szCs w:val="24"/>
        </w:rPr>
        <w:t>”</w:t>
      </w:r>
      <w:r w:rsidR="00803681" w:rsidRPr="006F31DB">
        <w:rPr>
          <w:rFonts w:ascii="Verdana" w:hAnsi="Verdana"/>
          <w:b/>
          <w:sz w:val="24"/>
          <w:szCs w:val="24"/>
        </w:rPr>
        <w:t xml:space="preserve"> </w:t>
      </w:r>
      <w:proofErr w:type="spellStart"/>
      <w:r w:rsidR="00373968" w:rsidRPr="006F31DB">
        <w:rPr>
          <w:rFonts w:ascii="Verdana" w:hAnsi="Verdana"/>
          <w:b/>
          <w:sz w:val="24"/>
          <w:szCs w:val="24"/>
        </w:rPr>
        <w:t>W</w:t>
      </w:r>
      <w:r w:rsidR="00803681" w:rsidRPr="006F31DB">
        <w:rPr>
          <w:rFonts w:ascii="Verdana" w:hAnsi="Verdana"/>
          <w:b/>
          <w:sz w:val="24"/>
          <w:szCs w:val="24"/>
        </w:rPr>
        <w:t>i</w:t>
      </w:r>
      <w:r w:rsidR="00373968" w:rsidRPr="006F31DB">
        <w:rPr>
          <w:rFonts w:ascii="Verdana" w:hAnsi="Verdana"/>
          <w:b/>
          <w:sz w:val="24"/>
          <w:szCs w:val="24"/>
        </w:rPr>
        <w:t>F</w:t>
      </w:r>
      <w:r w:rsidR="00803681" w:rsidRPr="006F31DB">
        <w:rPr>
          <w:rFonts w:ascii="Verdana" w:hAnsi="Verdana"/>
          <w:b/>
          <w:sz w:val="24"/>
          <w:szCs w:val="24"/>
        </w:rPr>
        <w:t>i</w:t>
      </w:r>
      <w:proofErr w:type="spellEnd"/>
      <w:r w:rsidR="005B575A">
        <w:rPr>
          <w:rFonts w:ascii="Verdana" w:hAnsi="Verdana"/>
          <w:b/>
          <w:sz w:val="24"/>
          <w:szCs w:val="24"/>
        </w:rPr>
        <w:t>,</w:t>
      </w:r>
      <w:r w:rsidR="00803681" w:rsidRPr="006F31DB">
        <w:rPr>
          <w:rFonts w:ascii="Verdana" w:hAnsi="Verdana"/>
          <w:b/>
          <w:sz w:val="24"/>
          <w:szCs w:val="24"/>
        </w:rPr>
        <w:t xml:space="preserve"> mükemmel görüntünün </w:t>
      </w:r>
      <w:r w:rsidR="009027A7" w:rsidRPr="006F31DB">
        <w:rPr>
          <w:rFonts w:ascii="Verdana" w:hAnsi="Verdana"/>
          <w:b/>
          <w:sz w:val="24"/>
          <w:szCs w:val="24"/>
        </w:rPr>
        <w:t xml:space="preserve">ve ses kalitesinin </w:t>
      </w:r>
      <w:r w:rsidR="00803681" w:rsidRPr="006F31DB">
        <w:rPr>
          <w:rFonts w:ascii="Verdana" w:hAnsi="Verdana"/>
          <w:b/>
          <w:sz w:val="24"/>
          <w:szCs w:val="24"/>
        </w:rPr>
        <w:t xml:space="preserve">keyfini yaşamak isteyenler için geliyor. </w:t>
      </w:r>
      <w:proofErr w:type="spellStart"/>
      <w:r w:rsidR="00803681" w:rsidRPr="006F31DB">
        <w:rPr>
          <w:rFonts w:ascii="Verdana" w:hAnsi="Verdana"/>
          <w:b/>
          <w:sz w:val="24"/>
          <w:szCs w:val="24"/>
        </w:rPr>
        <w:t>Alcatel</w:t>
      </w:r>
      <w:proofErr w:type="spellEnd"/>
      <w:r w:rsidR="00803681" w:rsidRPr="006F31DB">
        <w:rPr>
          <w:rFonts w:ascii="Verdana" w:hAnsi="Verdana"/>
          <w:b/>
          <w:sz w:val="24"/>
          <w:szCs w:val="24"/>
        </w:rPr>
        <w:t xml:space="preserve"> A3 10” </w:t>
      </w:r>
      <w:proofErr w:type="spellStart"/>
      <w:r w:rsidR="00373968" w:rsidRPr="006F31DB">
        <w:rPr>
          <w:rFonts w:ascii="Verdana" w:hAnsi="Verdana"/>
          <w:b/>
          <w:sz w:val="24"/>
          <w:szCs w:val="24"/>
        </w:rPr>
        <w:t>W</w:t>
      </w:r>
      <w:r w:rsidR="00803681" w:rsidRPr="006F31DB">
        <w:rPr>
          <w:rFonts w:ascii="Verdana" w:hAnsi="Verdana"/>
          <w:b/>
          <w:sz w:val="24"/>
          <w:szCs w:val="24"/>
        </w:rPr>
        <w:t>i</w:t>
      </w:r>
      <w:r w:rsidR="00373968" w:rsidRPr="006F31DB">
        <w:rPr>
          <w:rFonts w:ascii="Verdana" w:hAnsi="Verdana"/>
          <w:b/>
          <w:sz w:val="24"/>
          <w:szCs w:val="24"/>
        </w:rPr>
        <w:t>F</w:t>
      </w:r>
      <w:r w:rsidR="00803681" w:rsidRPr="006F31DB">
        <w:rPr>
          <w:rFonts w:ascii="Verdana" w:hAnsi="Verdana"/>
          <w:b/>
          <w:sz w:val="24"/>
          <w:szCs w:val="24"/>
        </w:rPr>
        <w:t>i</w:t>
      </w:r>
      <w:proofErr w:type="spellEnd"/>
      <w:r w:rsidR="00803681" w:rsidRPr="006F31DB">
        <w:rPr>
          <w:rFonts w:ascii="Verdana" w:hAnsi="Verdana"/>
          <w:b/>
          <w:sz w:val="24"/>
          <w:szCs w:val="24"/>
        </w:rPr>
        <w:t xml:space="preserve"> tablet, </w:t>
      </w:r>
      <w:r w:rsidRPr="006F31DB">
        <w:rPr>
          <w:rFonts w:ascii="Verdana" w:hAnsi="Verdana"/>
          <w:b/>
          <w:sz w:val="24"/>
          <w:szCs w:val="24"/>
        </w:rPr>
        <w:t xml:space="preserve">dört çekirdekli </w:t>
      </w:r>
      <w:proofErr w:type="gramStart"/>
      <w:r w:rsidRPr="006F31DB">
        <w:rPr>
          <w:rFonts w:ascii="Verdana" w:hAnsi="Verdana"/>
          <w:b/>
          <w:sz w:val="24"/>
          <w:szCs w:val="24"/>
        </w:rPr>
        <w:t>1.</w:t>
      </w:r>
      <w:r w:rsidR="006F31DB" w:rsidRPr="006F31DB">
        <w:rPr>
          <w:rFonts w:ascii="Verdana" w:hAnsi="Verdana"/>
          <w:b/>
          <w:sz w:val="24"/>
          <w:szCs w:val="24"/>
        </w:rPr>
        <w:t>3</w:t>
      </w:r>
      <w:proofErr w:type="gramEnd"/>
      <w:r w:rsidRPr="006F31DB">
        <w:rPr>
          <w:rFonts w:ascii="Verdana" w:hAnsi="Verdana"/>
          <w:b/>
          <w:sz w:val="24"/>
          <w:szCs w:val="24"/>
        </w:rPr>
        <w:t xml:space="preserve"> GHz işlemcisi</w:t>
      </w:r>
      <w:r w:rsidR="00803681" w:rsidRPr="006F31DB">
        <w:rPr>
          <w:rFonts w:ascii="Verdana" w:hAnsi="Verdana"/>
          <w:b/>
          <w:sz w:val="24"/>
          <w:szCs w:val="24"/>
        </w:rPr>
        <w:t>, 10</w:t>
      </w:r>
      <w:r w:rsidR="006F31DB" w:rsidRPr="006F31DB">
        <w:rPr>
          <w:rFonts w:ascii="Verdana" w:hAnsi="Verdana"/>
          <w:b/>
          <w:sz w:val="24"/>
          <w:szCs w:val="24"/>
        </w:rPr>
        <w:t>.</w:t>
      </w:r>
      <w:r w:rsidR="00803681" w:rsidRPr="006F31DB">
        <w:rPr>
          <w:rFonts w:ascii="Verdana" w:hAnsi="Verdana"/>
          <w:b/>
          <w:sz w:val="24"/>
          <w:szCs w:val="24"/>
        </w:rPr>
        <w:t>1 inç büyüklüğünde ekranı</w:t>
      </w:r>
      <w:r w:rsidRPr="006F31DB">
        <w:rPr>
          <w:rFonts w:ascii="Verdana" w:hAnsi="Verdana"/>
          <w:b/>
          <w:sz w:val="24"/>
          <w:szCs w:val="24"/>
        </w:rPr>
        <w:t xml:space="preserve"> ve 4.0</w:t>
      </w:r>
      <w:r w:rsidR="006F31DB" w:rsidRPr="006F31DB">
        <w:rPr>
          <w:rFonts w:ascii="Verdana" w:hAnsi="Verdana"/>
          <w:b/>
          <w:sz w:val="24"/>
          <w:szCs w:val="24"/>
        </w:rPr>
        <w:t>6</w:t>
      </w:r>
      <w:r w:rsidRPr="006F31DB">
        <w:rPr>
          <w:rFonts w:ascii="Verdana" w:hAnsi="Verdana"/>
          <w:b/>
          <w:sz w:val="24"/>
          <w:szCs w:val="24"/>
        </w:rPr>
        <w:t xml:space="preserve">0 </w:t>
      </w:r>
      <w:proofErr w:type="spellStart"/>
      <w:r w:rsidRPr="006F31DB">
        <w:rPr>
          <w:rFonts w:ascii="Verdana" w:hAnsi="Verdana"/>
          <w:b/>
          <w:sz w:val="24"/>
          <w:szCs w:val="24"/>
        </w:rPr>
        <w:t>mA</w:t>
      </w:r>
      <w:r w:rsidR="00ED145F" w:rsidRPr="006F31DB">
        <w:rPr>
          <w:rFonts w:ascii="Verdana" w:hAnsi="Verdana"/>
          <w:b/>
          <w:sz w:val="24"/>
          <w:szCs w:val="24"/>
        </w:rPr>
        <w:t>h</w:t>
      </w:r>
      <w:proofErr w:type="spellEnd"/>
      <w:r w:rsidR="009A0895" w:rsidRPr="006F31DB">
        <w:rPr>
          <w:rFonts w:ascii="Verdana" w:hAnsi="Verdana"/>
          <w:b/>
          <w:sz w:val="24"/>
          <w:szCs w:val="24"/>
        </w:rPr>
        <w:t xml:space="preserve"> bataryasıyla</w:t>
      </w:r>
      <w:r w:rsidRPr="006F31DB">
        <w:rPr>
          <w:rFonts w:ascii="Verdana" w:hAnsi="Verdana"/>
          <w:b/>
          <w:sz w:val="24"/>
          <w:szCs w:val="24"/>
        </w:rPr>
        <w:t xml:space="preserve"> </w:t>
      </w:r>
      <w:r w:rsidR="00803681" w:rsidRPr="006F31DB">
        <w:rPr>
          <w:rFonts w:ascii="Verdana" w:hAnsi="Verdana"/>
          <w:b/>
          <w:sz w:val="24"/>
          <w:szCs w:val="24"/>
        </w:rPr>
        <w:t xml:space="preserve">kullanıcılarına </w:t>
      </w:r>
      <w:r w:rsidRPr="006F31DB">
        <w:rPr>
          <w:rFonts w:ascii="Verdana" w:hAnsi="Verdana"/>
          <w:b/>
          <w:sz w:val="24"/>
          <w:szCs w:val="24"/>
        </w:rPr>
        <w:t xml:space="preserve">yüksek performans ve uzun batarya </w:t>
      </w:r>
    </w:p>
    <w:p w14:paraId="6DEC1BBB" w14:textId="550409FC" w:rsidR="00D424C2" w:rsidRPr="006F31DB" w:rsidRDefault="00D424C2" w:rsidP="00717255">
      <w:pPr>
        <w:spacing w:after="0" w:line="360" w:lineRule="auto"/>
        <w:jc w:val="center"/>
        <w:rPr>
          <w:rFonts w:ascii="Verdana" w:hAnsi="Verdana"/>
          <w:b/>
          <w:sz w:val="24"/>
          <w:szCs w:val="24"/>
        </w:rPr>
      </w:pPr>
      <w:proofErr w:type="gramStart"/>
      <w:r w:rsidRPr="006F31DB">
        <w:rPr>
          <w:rFonts w:ascii="Verdana" w:hAnsi="Verdana"/>
          <w:b/>
          <w:sz w:val="24"/>
          <w:szCs w:val="24"/>
        </w:rPr>
        <w:t>ömrü</w:t>
      </w:r>
      <w:proofErr w:type="gramEnd"/>
      <w:r w:rsidRPr="006F31DB">
        <w:rPr>
          <w:rFonts w:ascii="Verdana" w:hAnsi="Verdana"/>
          <w:b/>
          <w:sz w:val="24"/>
          <w:szCs w:val="24"/>
        </w:rPr>
        <w:t xml:space="preserve"> sunuyor.</w:t>
      </w:r>
      <w:bookmarkStart w:id="0" w:name="_GoBack"/>
      <w:bookmarkEnd w:id="0"/>
    </w:p>
    <w:p w14:paraId="78BE49A4" w14:textId="371C0DFE" w:rsidR="00D424C2" w:rsidRPr="006F31DB" w:rsidRDefault="00D424C2" w:rsidP="00E364C9">
      <w:pPr>
        <w:spacing w:after="0" w:line="360" w:lineRule="auto"/>
        <w:jc w:val="both"/>
        <w:rPr>
          <w:rFonts w:ascii="Verdana" w:hAnsi="Verdana"/>
          <w:sz w:val="24"/>
          <w:szCs w:val="24"/>
        </w:rPr>
      </w:pPr>
    </w:p>
    <w:p w14:paraId="65CC6D50" w14:textId="2C82B93B" w:rsidR="00717255" w:rsidRPr="006F31DB" w:rsidRDefault="00803681" w:rsidP="00E364C9">
      <w:pPr>
        <w:spacing w:after="0" w:line="360" w:lineRule="auto"/>
        <w:jc w:val="both"/>
        <w:rPr>
          <w:rFonts w:ascii="Verdana" w:hAnsi="Verdana"/>
          <w:b/>
          <w:sz w:val="20"/>
          <w:szCs w:val="20"/>
        </w:rPr>
      </w:pPr>
      <w:r w:rsidRPr="006F31DB">
        <w:rPr>
          <w:rFonts w:ascii="Verdana" w:hAnsi="Verdana"/>
          <w:b/>
          <w:sz w:val="20"/>
          <w:szCs w:val="20"/>
        </w:rPr>
        <w:t>Mükemmel görüntü kalitesi</w:t>
      </w:r>
    </w:p>
    <w:p w14:paraId="581E6149" w14:textId="22C9AAD5" w:rsidR="009027A7" w:rsidRPr="006F31DB" w:rsidRDefault="00717255" w:rsidP="00E364C9">
      <w:pPr>
        <w:spacing w:after="0" w:line="360" w:lineRule="auto"/>
        <w:jc w:val="both"/>
        <w:rPr>
          <w:rFonts w:ascii="Verdana" w:hAnsi="Verdana"/>
          <w:sz w:val="20"/>
          <w:szCs w:val="20"/>
        </w:rPr>
      </w:pPr>
      <w:r w:rsidRPr="006F31DB">
        <w:rPr>
          <w:rFonts w:ascii="Verdana" w:hAnsi="Verdana"/>
          <w:sz w:val="20"/>
          <w:szCs w:val="20"/>
        </w:rPr>
        <w:t xml:space="preserve">10.1 inç büyüklüğündeki ekranı ve 1280x800 çözünürlüğü ile birlikte IPS ekranıyla güneş ışığında </w:t>
      </w:r>
      <w:r w:rsidR="00803681" w:rsidRPr="006F31DB">
        <w:rPr>
          <w:rFonts w:ascii="Verdana" w:hAnsi="Verdana"/>
          <w:sz w:val="20"/>
          <w:szCs w:val="20"/>
        </w:rPr>
        <w:t xml:space="preserve">dahi </w:t>
      </w:r>
      <w:r w:rsidRPr="006F31DB">
        <w:rPr>
          <w:rFonts w:ascii="Verdana" w:hAnsi="Verdana"/>
          <w:sz w:val="20"/>
          <w:szCs w:val="20"/>
        </w:rPr>
        <w:t>kullanım imk</w:t>
      </w:r>
      <w:r w:rsidR="00803681" w:rsidRPr="006F31DB">
        <w:rPr>
          <w:rFonts w:ascii="Verdana" w:hAnsi="Verdana"/>
          <w:sz w:val="20"/>
          <w:szCs w:val="20"/>
        </w:rPr>
        <w:t>â</w:t>
      </w:r>
      <w:r w:rsidRPr="006F31DB">
        <w:rPr>
          <w:rFonts w:ascii="Verdana" w:hAnsi="Verdana"/>
          <w:sz w:val="20"/>
          <w:szCs w:val="20"/>
        </w:rPr>
        <w:t xml:space="preserve">nı sağlayan </w:t>
      </w:r>
      <w:proofErr w:type="spellStart"/>
      <w:r w:rsidRPr="006F31DB">
        <w:rPr>
          <w:rFonts w:ascii="Verdana" w:hAnsi="Verdana"/>
          <w:sz w:val="20"/>
          <w:szCs w:val="20"/>
        </w:rPr>
        <w:t>Alcatel</w:t>
      </w:r>
      <w:proofErr w:type="spellEnd"/>
      <w:r w:rsidRPr="006F31DB">
        <w:rPr>
          <w:rFonts w:ascii="Verdana" w:hAnsi="Verdana"/>
          <w:sz w:val="20"/>
          <w:szCs w:val="20"/>
        </w:rPr>
        <w:t xml:space="preserve"> A3 10’’ tablet, 4.</w:t>
      </w:r>
      <w:r w:rsidR="006F31DB" w:rsidRPr="006F31DB">
        <w:rPr>
          <w:rFonts w:ascii="Verdana" w:hAnsi="Verdana"/>
          <w:sz w:val="20"/>
          <w:szCs w:val="20"/>
        </w:rPr>
        <w:t>060</w:t>
      </w:r>
      <w:r w:rsidRPr="006F31DB">
        <w:rPr>
          <w:rFonts w:ascii="Verdana" w:hAnsi="Verdana"/>
          <w:sz w:val="20"/>
          <w:szCs w:val="20"/>
        </w:rPr>
        <w:t xml:space="preserve"> </w:t>
      </w:r>
      <w:proofErr w:type="spellStart"/>
      <w:r w:rsidRPr="006F31DB">
        <w:rPr>
          <w:rFonts w:ascii="Verdana" w:hAnsi="Verdana"/>
          <w:sz w:val="20"/>
          <w:szCs w:val="20"/>
        </w:rPr>
        <w:t>mA</w:t>
      </w:r>
      <w:r w:rsidR="00ED145F" w:rsidRPr="006F31DB">
        <w:rPr>
          <w:rFonts w:ascii="Verdana" w:hAnsi="Verdana"/>
          <w:sz w:val="20"/>
          <w:szCs w:val="20"/>
        </w:rPr>
        <w:t>h</w:t>
      </w:r>
      <w:proofErr w:type="spellEnd"/>
      <w:r w:rsidRPr="006F31DB">
        <w:rPr>
          <w:rFonts w:ascii="Verdana" w:hAnsi="Verdana"/>
          <w:sz w:val="20"/>
          <w:szCs w:val="20"/>
        </w:rPr>
        <w:t xml:space="preserve"> bataryasıyla </w:t>
      </w:r>
      <w:r w:rsidR="003E6CC1">
        <w:rPr>
          <w:rFonts w:ascii="Verdana" w:hAnsi="Verdana"/>
          <w:sz w:val="20"/>
          <w:szCs w:val="20"/>
        </w:rPr>
        <w:t>45</w:t>
      </w:r>
      <w:r w:rsidRPr="006F31DB">
        <w:rPr>
          <w:rFonts w:ascii="Verdana" w:hAnsi="Verdana"/>
          <w:sz w:val="20"/>
          <w:szCs w:val="20"/>
        </w:rPr>
        <w:t>0 saat</w:t>
      </w:r>
      <w:r w:rsidR="003E6CC1">
        <w:rPr>
          <w:rFonts w:ascii="Verdana" w:hAnsi="Verdana"/>
          <w:sz w:val="20"/>
          <w:szCs w:val="20"/>
        </w:rPr>
        <w:t xml:space="preserve"> </w:t>
      </w:r>
      <w:r w:rsidR="003E6CC1" w:rsidRPr="006F31DB">
        <w:rPr>
          <w:rFonts w:ascii="Verdana" w:hAnsi="Verdana"/>
          <w:sz w:val="20"/>
          <w:szCs w:val="20"/>
        </w:rPr>
        <w:t xml:space="preserve">bekleme </w:t>
      </w:r>
      <w:r w:rsidRPr="006F31DB">
        <w:rPr>
          <w:rFonts w:ascii="Verdana" w:hAnsi="Verdana"/>
          <w:sz w:val="20"/>
          <w:szCs w:val="20"/>
        </w:rPr>
        <w:t>süresi sun</w:t>
      </w:r>
      <w:r w:rsidR="00803681" w:rsidRPr="006F31DB">
        <w:rPr>
          <w:rFonts w:ascii="Verdana" w:hAnsi="Verdana"/>
          <w:sz w:val="20"/>
          <w:szCs w:val="20"/>
        </w:rPr>
        <w:t xml:space="preserve">uyor. </w:t>
      </w:r>
    </w:p>
    <w:p w14:paraId="651CDA23" w14:textId="77777777" w:rsidR="005B575A" w:rsidRDefault="005B575A" w:rsidP="00E364C9">
      <w:pPr>
        <w:spacing w:after="0" w:line="360" w:lineRule="auto"/>
        <w:jc w:val="both"/>
        <w:rPr>
          <w:rFonts w:ascii="Verdana" w:hAnsi="Verdana"/>
          <w:sz w:val="20"/>
          <w:szCs w:val="20"/>
        </w:rPr>
      </w:pPr>
    </w:p>
    <w:p w14:paraId="47012CE9" w14:textId="24D6F25F" w:rsidR="00717255" w:rsidRDefault="00717255" w:rsidP="00E364C9">
      <w:pPr>
        <w:spacing w:after="0" w:line="360" w:lineRule="auto"/>
        <w:jc w:val="both"/>
        <w:rPr>
          <w:rFonts w:ascii="Verdana" w:hAnsi="Verdana"/>
          <w:sz w:val="20"/>
          <w:szCs w:val="20"/>
        </w:rPr>
      </w:pPr>
      <w:r w:rsidRPr="006F31DB">
        <w:rPr>
          <w:rFonts w:ascii="Verdana" w:hAnsi="Verdana"/>
          <w:sz w:val="20"/>
          <w:szCs w:val="20"/>
        </w:rPr>
        <w:t>1.</w:t>
      </w:r>
      <w:r w:rsidR="007427E9">
        <w:rPr>
          <w:rFonts w:ascii="Verdana" w:hAnsi="Verdana"/>
          <w:sz w:val="20"/>
          <w:szCs w:val="20"/>
        </w:rPr>
        <w:t>3</w:t>
      </w:r>
      <w:r w:rsidRPr="006F31DB">
        <w:rPr>
          <w:rFonts w:ascii="Verdana" w:hAnsi="Verdana"/>
          <w:sz w:val="20"/>
          <w:szCs w:val="20"/>
        </w:rPr>
        <w:t xml:space="preserve"> GHz gücünde dört çekirdekli işlemci ve </w:t>
      </w:r>
      <w:r w:rsidR="007427E9">
        <w:rPr>
          <w:rFonts w:ascii="Verdana" w:hAnsi="Verdana"/>
          <w:sz w:val="20"/>
          <w:szCs w:val="20"/>
        </w:rPr>
        <w:t>1</w:t>
      </w:r>
      <w:r w:rsidRPr="006F31DB">
        <w:rPr>
          <w:rFonts w:ascii="Verdana" w:hAnsi="Verdana"/>
          <w:sz w:val="20"/>
          <w:szCs w:val="20"/>
        </w:rPr>
        <w:t xml:space="preserve"> GB RAM ile donatılan </w:t>
      </w:r>
      <w:proofErr w:type="spellStart"/>
      <w:r w:rsidR="00803681" w:rsidRPr="006F31DB">
        <w:rPr>
          <w:rFonts w:ascii="Verdana" w:hAnsi="Verdana"/>
          <w:sz w:val="20"/>
          <w:szCs w:val="20"/>
        </w:rPr>
        <w:t>Alcatel</w:t>
      </w:r>
      <w:proofErr w:type="spellEnd"/>
      <w:r w:rsidR="00803681" w:rsidRPr="006F31DB">
        <w:rPr>
          <w:rFonts w:ascii="Verdana" w:hAnsi="Verdana"/>
          <w:sz w:val="20"/>
          <w:szCs w:val="20"/>
        </w:rPr>
        <w:t xml:space="preserve"> </w:t>
      </w:r>
      <w:r w:rsidRPr="006F31DB">
        <w:rPr>
          <w:rFonts w:ascii="Verdana" w:hAnsi="Verdana"/>
          <w:sz w:val="20"/>
          <w:szCs w:val="20"/>
        </w:rPr>
        <w:t>A3 10’’</w:t>
      </w:r>
      <w:r w:rsidR="00803681" w:rsidRPr="006F31DB">
        <w:rPr>
          <w:rFonts w:ascii="Verdana" w:hAnsi="Verdana"/>
          <w:sz w:val="20"/>
          <w:szCs w:val="20"/>
        </w:rPr>
        <w:t xml:space="preserve"> </w:t>
      </w:r>
      <w:proofErr w:type="spellStart"/>
      <w:r w:rsidR="00803681" w:rsidRPr="006F31DB">
        <w:rPr>
          <w:rFonts w:ascii="Verdana" w:hAnsi="Verdana"/>
          <w:sz w:val="20"/>
          <w:szCs w:val="20"/>
        </w:rPr>
        <w:t>wifi</w:t>
      </w:r>
      <w:proofErr w:type="spellEnd"/>
      <w:r w:rsidRPr="006F31DB">
        <w:rPr>
          <w:rFonts w:ascii="Verdana" w:hAnsi="Verdana"/>
          <w:sz w:val="20"/>
          <w:szCs w:val="20"/>
        </w:rPr>
        <w:t xml:space="preserve"> tablet</w:t>
      </w:r>
      <w:r w:rsidR="00803681" w:rsidRPr="006F31DB">
        <w:rPr>
          <w:rFonts w:ascii="Verdana" w:hAnsi="Verdana"/>
          <w:sz w:val="20"/>
          <w:szCs w:val="20"/>
        </w:rPr>
        <w:t>in</w:t>
      </w:r>
      <w:r w:rsidRPr="006F31DB">
        <w:rPr>
          <w:rFonts w:ascii="Verdana" w:hAnsi="Verdana"/>
          <w:sz w:val="20"/>
          <w:szCs w:val="20"/>
        </w:rPr>
        <w:t xml:space="preserve"> geliştirilmiş 4</w:t>
      </w:r>
      <w:r w:rsidR="007427E9">
        <w:rPr>
          <w:rFonts w:ascii="Verdana" w:hAnsi="Verdana"/>
          <w:sz w:val="20"/>
          <w:szCs w:val="20"/>
        </w:rPr>
        <w:t>.5</w:t>
      </w:r>
      <w:r w:rsidRPr="006F31DB">
        <w:rPr>
          <w:rFonts w:ascii="Verdana" w:hAnsi="Verdana"/>
          <w:sz w:val="20"/>
          <w:szCs w:val="20"/>
        </w:rPr>
        <w:t>G bağlantısı sayesinde</w:t>
      </w:r>
      <w:r w:rsidR="00803681" w:rsidRPr="006F31DB">
        <w:rPr>
          <w:rFonts w:ascii="Verdana" w:hAnsi="Verdana"/>
          <w:sz w:val="20"/>
          <w:szCs w:val="20"/>
        </w:rPr>
        <w:t>, videolar</w:t>
      </w:r>
      <w:r w:rsidRPr="006F31DB">
        <w:rPr>
          <w:rFonts w:ascii="Verdana" w:hAnsi="Verdana"/>
          <w:sz w:val="20"/>
          <w:szCs w:val="20"/>
        </w:rPr>
        <w:t xml:space="preserve"> çarpıcı bir internet hızı</w:t>
      </w:r>
      <w:r w:rsidR="00ED145F" w:rsidRPr="006F31DB">
        <w:rPr>
          <w:rFonts w:ascii="Verdana" w:hAnsi="Verdana"/>
          <w:sz w:val="20"/>
          <w:szCs w:val="20"/>
        </w:rPr>
        <w:t>yla her yerde yüksek kaliteyle izlenebiliyor.</w:t>
      </w:r>
      <w:r w:rsidR="00D12576" w:rsidRPr="006F31DB">
        <w:rPr>
          <w:rFonts w:ascii="Verdana" w:hAnsi="Verdana"/>
          <w:sz w:val="20"/>
          <w:szCs w:val="20"/>
        </w:rPr>
        <w:t xml:space="preserve"> 16 GB dâhili bellek ile satışa sunulan </w:t>
      </w:r>
      <w:proofErr w:type="spellStart"/>
      <w:r w:rsidR="00D12576" w:rsidRPr="006F31DB">
        <w:rPr>
          <w:rFonts w:ascii="Verdana" w:hAnsi="Verdana"/>
          <w:sz w:val="20"/>
          <w:szCs w:val="20"/>
        </w:rPr>
        <w:t>Alcatel</w:t>
      </w:r>
      <w:proofErr w:type="spellEnd"/>
      <w:r w:rsidR="00D12576" w:rsidRPr="006F31DB">
        <w:rPr>
          <w:rFonts w:ascii="Verdana" w:hAnsi="Verdana"/>
          <w:sz w:val="20"/>
          <w:szCs w:val="20"/>
        </w:rPr>
        <w:t xml:space="preserve"> A3 10” </w:t>
      </w:r>
      <w:proofErr w:type="spellStart"/>
      <w:r w:rsidR="00D12576" w:rsidRPr="006F31DB">
        <w:rPr>
          <w:rFonts w:ascii="Verdana" w:hAnsi="Verdana"/>
          <w:sz w:val="20"/>
          <w:szCs w:val="20"/>
        </w:rPr>
        <w:t>wifi</w:t>
      </w:r>
      <w:proofErr w:type="spellEnd"/>
      <w:r w:rsidR="00D12576" w:rsidRPr="006F31DB">
        <w:rPr>
          <w:rFonts w:ascii="Verdana" w:hAnsi="Verdana"/>
          <w:sz w:val="20"/>
          <w:szCs w:val="20"/>
        </w:rPr>
        <w:t xml:space="preserve"> tablet, </w:t>
      </w:r>
      <w:proofErr w:type="spellStart"/>
      <w:r w:rsidR="00D12576" w:rsidRPr="006F31DB">
        <w:rPr>
          <w:rFonts w:ascii="Verdana" w:hAnsi="Verdana"/>
          <w:sz w:val="20"/>
          <w:szCs w:val="20"/>
        </w:rPr>
        <w:t>micro</w:t>
      </w:r>
      <w:proofErr w:type="spellEnd"/>
      <w:r w:rsidR="00D12576" w:rsidRPr="006F31DB">
        <w:rPr>
          <w:rFonts w:ascii="Verdana" w:hAnsi="Verdana"/>
          <w:sz w:val="20"/>
          <w:szCs w:val="20"/>
        </w:rPr>
        <w:t xml:space="preserve"> SD kart ile </w:t>
      </w:r>
      <w:r w:rsidR="007427E9">
        <w:rPr>
          <w:rFonts w:ascii="Verdana" w:hAnsi="Verdana"/>
          <w:sz w:val="20"/>
          <w:szCs w:val="20"/>
        </w:rPr>
        <w:t>32</w:t>
      </w:r>
      <w:r w:rsidR="00D12576" w:rsidRPr="006F31DB">
        <w:rPr>
          <w:rFonts w:ascii="Verdana" w:hAnsi="Verdana"/>
          <w:sz w:val="20"/>
          <w:szCs w:val="20"/>
        </w:rPr>
        <w:t xml:space="preserve"> GB’a kadar yükseltilebiliyor. </w:t>
      </w:r>
    </w:p>
    <w:p w14:paraId="3A828CA2" w14:textId="3D59EA7C" w:rsidR="005171CD" w:rsidRDefault="005171CD" w:rsidP="00E364C9">
      <w:pPr>
        <w:spacing w:after="0" w:line="360" w:lineRule="auto"/>
        <w:jc w:val="both"/>
        <w:rPr>
          <w:rFonts w:ascii="Verdana" w:hAnsi="Verdana"/>
          <w:sz w:val="20"/>
          <w:szCs w:val="20"/>
        </w:rPr>
      </w:pPr>
    </w:p>
    <w:p w14:paraId="41431D6A" w14:textId="6A3F250C" w:rsidR="005171CD" w:rsidRDefault="005171CD" w:rsidP="005171CD">
      <w:pPr>
        <w:spacing w:after="0" w:line="360" w:lineRule="auto"/>
        <w:jc w:val="both"/>
        <w:rPr>
          <w:rFonts w:ascii="Verdana" w:hAnsi="Verdana"/>
          <w:b/>
          <w:sz w:val="20"/>
          <w:szCs w:val="20"/>
        </w:rPr>
      </w:pPr>
      <w:r>
        <w:rPr>
          <w:rFonts w:ascii="Verdana" w:hAnsi="Verdana"/>
          <w:b/>
          <w:sz w:val="20"/>
          <w:szCs w:val="20"/>
        </w:rPr>
        <w:t>Çarpıcı ön ve arka kamera</w:t>
      </w:r>
    </w:p>
    <w:p w14:paraId="06F0F974" w14:textId="79132509" w:rsidR="003339C7" w:rsidRPr="006F31DB" w:rsidRDefault="001E0A24" w:rsidP="003339C7">
      <w:pPr>
        <w:spacing w:after="0" w:line="360" w:lineRule="auto"/>
        <w:jc w:val="both"/>
        <w:rPr>
          <w:rFonts w:ascii="Verdana" w:hAnsi="Verdana"/>
          <w:sz w:val="20"/>
          <w:szCs w:val="20"/>
        </w:rPr>
      </w:pPr>
      <w:proofErr w:type="spellStart"/>
      <w:r w:rsidRPr="001E0A24">
        <w:rPr>
          <w:rFonts w:ascii="Verdana" w:hAnsi="Verdana"/>
          <w:sz w:val="20"/>
          <w:szCs w:val="20"/>
        </w:rPr>
        <w:t>Alcatel</w:t>
      </w:r>
      <w:proofErr w:type="spellEnd"/>
      <w:r w:rsidRPr="001E0A24">
        <w:rPr>
          <w:rFonts w:ascii="Verdana" w:hAnsi="Verdana"/>
          <w:sz w:val="20"/>
          <w:szCs w:val="20"/>
        </w:rPr>
        <w:t xml:space="preserve"> A3 10” </w:t>
      </w:r>
      <w:proofErr w:type="spellStart"/>
      <w:r w:rsidRPr="001E0A24">
        <w:rPr>
          <w:rFonts w:ascii="Verdana" w:hAnsi="Verdana"/>
          <w:sz w:val="20"/>
          <w:szCs w:val="20"/>
        </w:rPr>
        <w:t>WiFi</w:t>
      </w:r>
      <w:proofErr w:type="spellEnd"/>
      <w:r w:rsidRPr="001E0A24">
        <w:rPr>
          <w:rFonts w:ascii="Verdana" w:hAnsi="Verdana"/>
          <w:sz w:val="20"/>
          <w:szCs w:val="20"/>
        </w:rPr>
        <w:t xml:space="preserve">, </w:t>
      </w:r>
      <w:r w:rsidR="003339C7" w:rsidRPr="001E0A24">
        <w:rPr>
          <w:rFonts w:ascii="Verdana" w:hAnsi="Verdana"/>
          <w:sz w:val="20"/>
          <w:szCs w:val="20"/>
        </w:rPr>
        <w:t xml:space="preserve">2 </w:t>
      </w:r>
      <w:proofErr w:type="spellStart"/>
      <w:r w:rsidR="003339C7" w:rsidRPr="001E0A24">
        <w:rPr>
          <w:rFonts w:ascii="Verdana" w:hAnsi="Verdana"/>
          <w:sz w:val="20"/>
          <w:szCs w:val="20"/>
        </w:rPr>
        <w:t>megapiksellik</w:t>
      </w:r>
      <w:proofErr w:type="spellEnd"/>
      <w:r w:rsidR="005B575A">
        <w:rPr>
          <w:rFonts w:ascii="Verdana" w:hAnsi="Verdana"/>
          <w:sz w:val="20"/>
          <w:szCs w:val="20"/>
        </w:rPr>
        <w:t xml:space="preserve"> ön </w:t>
      </w:r>
      <w:r>
        <w:rPr>
          <w:rFonts w:ascii="Verdana" w:hAnsi="Verdana"/>
          <w:sz w:val="20"/>
          <w:szCs w:val="20"/>
        </w:rPr>
        <w:t xml:space="preserve">ve arka </w:t>
      </w:r>
      <w:r w:rsidR="005B575A">
        <w:rPr>
          <w:rFonts w:ascii="Verdana" w:hAnsi="Verdana"/>
          <w:sz w:val="20"/>
          <w:szCs w:val="20"/>
        </w:rPr>
        <w:t xml:space="preserve">kamerasıyla </w:t>
      </w:r>
      <w:r>
        <w:rPr>
          <w:rFonts w:ascii="Verdana" w:hAnsi="Verdana"/>
          <w:sz w:val="20"/>
          <w:szCs w:val="20"/>
        </w:rPr>
        <w:t xml:space="preserve">hem </w:t>
      </w:r>
      <w:r w:rsidR="003339C7">
        <w:rPr>
          <w:rFonts w:ascii="Verdana" w:hAnsi="Verdana"/>
          <w:sz w:val="20"/>
          <w:szCs w:val="20"/>
        </w:rPr>
        <w:t>sevdiklerinizle kaliteli görüntülü g</w:t>
      </w:r>
      <w:r>
        <w:rPr>
          <w:rFonts w:ascii="Verdana" w:hAnsi="Verdana"/>
          <w:sz w:val="20"/>
          <w:szCs w:val="20"/>
        </w:rPr>
        <w:t>örüşme yapmanızı</w:t>
      </w:r>
      <w:r w:rsidR="005B575A">
        <w:rPr>
          <w:rFonts w:ascii="Verdana" w:hAnsi="Verdana"/>
          <w:sz w:val="20"/>
          <w:szCs w:val="20"/>
        </w:rPr>
        <w:t xml:space="preserve"> </w:t>
      </w:r>
      <w:r>
        <w:rPr>
          <w:rFonts w:ascii="Verdana" w:hAnsi="Verdana"/>
          <w:sz w:val="20"/>
          <w:szCs w:val="20"/>
        </w:rPr>
        <w:t xml:space="preserve">hem de </w:t>
      </w:r>
      <w:r w:rsidR="003339C7" w:rsidRPr="006F31DB">
        <w:rPr>
          <w:rFonts w:ascii="Verdana" w:hAnsi="Verdana"/>
          <w:sz w:val="20"/>
          <w:szCs w:val="20"/>
        </w:rPr>
        <w:t>canlı fotoğraflar oluşturarak anıların</w:t>
      </w:r>
      <w:r w:rsidR="00794ED4">
        <w:rPr>
          <w:rFonts w:ascii="Verdana" w:hAnsi="Verdana"/>
          <w:sz w:val="20"/>
          <w:szCs w:val="20"/>
        </w:rPr>
        <w:t xml:space="preserve">ızın </w:t>
      </w:r>
      <w:proofErr w:type="gramStart"/>
      <w:r w:rsidR="00794ED4">
        <w:rPr>
          <w:rFonts w:ascii="Verdana" w:hAnsi="Verdana"/>
          <w:sz w:val="20"/>
          <w:szCs w:val="20"/>
        </w:rPr>
        <w:t>10.1</w:t>
      </w:r>
      <w:proofErr w:type="gramEnd"/>
      <w:r w:rsidR="00794ED4">
        <w:rPr>
          <w:rFonts w:ascii="Verdana" w:hAnsi="Verdana"/>
          <w:sz w:val="20"/>
          <w:szCs w:val="20"/>
        </w:rPr>
        <w:t xml:space="preserve"> inçlik büyük ekranda görüntülenmesini sağ</w:t>
      </w:r>
      <w:r w:rsidR="005B575A">
        <w:rPr>
          <w:rFonts w:ascii="Verdana" w:hAnsi="Verdana"/>
          <w:sz w:val="20"/>
          <w:szCs w:val="20"/>
        </w:rPr>
        <w:t>lıyor.</w:t>
      </w:r>
    </w:p>
    <w:p w14:paraId="5C49056E" w14:textId="77777777" w:rsidR="005B575A" w:rsidRDefault="005B575A" w:rsidP="00D12576">
      <w:pPr>
        <w:spacing w:after="0" w:line="360" w:lineRule="auto"/>
        <w:jc w:val="both"/>
        <w:rPr>
          <w:rFonts w:ascii="Verdana" w:hAnsi="Verdana"/>
          <w:b/>
          <w:sz w:val="20"/>
          <w:szCs w:val="20"/>
        </w:rPr>
      </w:pPr>
    </w:p>
    <w:p w14:paraId="28487FDB" w14:textId="6D9A8764" w:rsidR="00D12576" w:rsidRPr="006F31DB" w:rsidRDefault="00E107CF" w:rsidP="00D12576">
      <w:pPr>
        <w:spacing w:after="0" w:line="360" w:lineRule="auto"/>
        <w:jc w:val="both"/>
        <w:rPr>
          <w:rFonts w:ascii="Verdana" w:hAnsi="Verdana"/>
          <w:b/>
          <w:sz w:val="20"/>
          <w:szCs w:val="20"/>
        </w:rPr>
      </w:pPr>
      <w:r>
        <w:rPr>
          <w:rFonts w:ascii="Verdana" w:hAnsi="Verdana"/>
          <w:b/>
          <w:sz w:val="20"/>
          <w:szCs w:val="20"/>
        </w:rPr>
        <w:t>2</w:t>
      </w:r>
      <w:r w:rsidR="00D12576" w:rsidRPr="006F31DB">
        <w:rPr>
          <w:rFonts w:ascii="Verdana" w:hAnsi="Verdana"/>
          <w:b/>
          <w:sz w:val="20"/>
          <w:szCs w:val="20"/>
        </w:rPr>
        <w:t xml:space="preserve"> farklı renk seçeneğiyle incelikli ve şık tasarım </w:t>
      </w:r>
    </w:p>
    <w:p w14:paraId="2D954FB9" w14:textId="62D6B78F" w:rsidR="009027A7" w:rsidRPr="008056B1" w:rsidRDefault="00D12576" w:rsidP="0079473D">
      <w:pPr>
        <w:spacing w:after="0" w:line="360" w:lineRule="auto"/>
        <w:jc w:val="both"/>
        <w:rPr>
          <w:rFonts w:ascii="Verdana" w:hAnsi="Verdana"/>
          <w:sz w:val="20"/>
          <w:szCs w:val="20"/>
        </w:rPr>
      </w:pPr>
      <w:r w:rsidRPr="006F31DB">
        <w:rPr>
          <w:rFonts w:ascii="Verdana" w:hAnsi="Verdana"/>
          <w:sz w:val="20"/>
          <w:szCs w:val="20"/>
        </w:rPr>
        <w:t>Siyah</w:t>
      </w:r>
      <w:r w:rsidR="00E107CF">
        <w:rPr>
          <w:rFonts w:ascii="Verdana" w:hAnsi="Verdana"/>
          <w:sz w:val="20"/>
          <w:szCs w:val="20"/>
        </w:rPr>
        <w:t xml:space="preserve"> ve</w:t>
      </w:r>
      <w:r w:rsidRPr="006F31DB">
        <w:rPr>
          <w:rFonts w:ascii="Verdana" w:hAnsi="Verdana"/>
          <w:sz w:val="20"/>
          <w:szCs w:val="20"/>
        </w:rPr>
        <w:t xml:space="preserve"> beyaz</w:t>
      </w:r>
      <w:r w:rsidR="00E107CF">
        <w:rPr>
          <w:rFonts w:ascii="Verdana" w:hAnsi="Verdana"/>
          <w:sz w:val="20"/>
          <w:szCs w:val="20"/>
        </w:rPr>
        <w:t>-</w:t>
      </w:r>
      <w:r w:rsidRPr="006F31DB">
        <w:rPr>
          <w:rFonts w:ascii="Verdana" w:hAnsi="Verdana"/>
          <w:sz w:val="20"/>
          <w:szCs w:val="20"/>
        </w:rPr>
        <w:t xml:space="preserve">mavi </w:t>
      </w:r>
      <w:proofErr w:type="gramStart"/>
      <w:r w:rsidRPr="006F31DB">
        <w:rPr>
          <w:rFonts w:ascii="Verdana" w:hAnsi="Verdana"/>
          <w:sz w:val="20"/>
          <w:szCs w:val="20"/>
        </w:rPr>
        <w:t>kombinasyonlu</w:t>
      </w:r>
      <w:proofErr w:type="gramEnd"/>
      <w:r w:rsidRPr="006F31DB">
        <w:rPr>
          <w:rFonts w:ascii="Verdana" w:hAnsi="Verdana"/>
          <w:sz w:val="20"/>
          <w:szCs w:val="20"/>
        </w:rPr>
        <w:t xml:space="preserve"> renk seçenekleriyle satışa sunulan </w:t>
      </w:r>
      <w:proofErr w:type="spellStart"/>
      <w:r w:rsidRPr="006F31DB">
        <w:rPr>
          <w:rFonts w:ascii="Verdana" w:hAnsi="Verdana"/>
          <w:sz w:val="20"/>
          <w:szCs w:val="20"/>
        </w:rPr>
        <w:t>Alc</w:t>
      </w:r>
      <w:r w:rsidR="008737B1" w:rsidRPr="006F31DB">
        <w:rPr>
          <w:rFonts w:ascii="Verdana" w:hAnsi="Verdana"/>
          <w:sz w:val="20"/>
          <w:szCs w:val="20"/>
        </w:rPr>
        <w:t>atel</w:t>
      </w:r>
      <w:proofErr w:type="spellEnd"/>
      <w:r w:rsidR="008737B1" w:rsidRPr="006F31DB">
        <w:rPr>
          <w:rFonts w:ascii="Verdana" w:hAnsi="Verdana"/>
          <w:sz w:val="20"/>
          <w:szCs w:val="20"/>
        </w:rPr>
        <w:t xml:space="preserve"> A3 10” </w:t>
      </w:r>
      <w:proofErr w:type="spellStart"/>
      <w:r w:rsidR="00E107CF">
        <w:rPr>
          <w:rFonts w:ascii="Verdana" w:hAnsi="Verdana"/>
          <w:sz w:val="20"/>
          <w:szCs w:val="20"/>
        </w:rPr>
        <w:t>W</w:t>
      </w:r>
      <w:r w:rsidR="008737B1" w:rsidRPr="006F31DB">
        <w:rPr>
          <w:rFonts w:ascii="Verdana" w:hAnsi="Verdana"/>
          <w:sz w:val="20"/>
          <w:szCs w:val="20"/>
        </w:rPr>
        <w:t>i</w:t>
      </w:r>
      <w:r w:rsidR="00E107CF">
        <w:rPr>
          <w:rFonts w:ascii="Verdana" w:hAnsi="Verdana"/>
          <w:sz w:val="20"/>
          <w:szCs w:val="20"/>
        </w:rPr>
        <w:t>F</w:t>
      </w:r>
      <w:r w:rsidR="008737B1" w:rsidRPr="006F31DB">
        <w:rPr>
          <w:rFonts w:ascii="Verdana" w:hAnsi="Verdana"/>
          <w:sz w:val="20"/>
          <w:szCs w:val="20"/>
        </w:rPr>
        <w:t>i</w:t>
      </w:r>
      <w:proofErr w:type="spellEnd"/>
      <w:r w:rsidR="008737B1" w:rsidRPr="006F31DB">
        <w:rPr>
          <w:rFonts w:ascii="Verdana" w:hAnsi="Verdana"/>
          <w:sz w:val="20"/>
          <w:szCs w:val="20"/>
        </w:rPr>
        <w:t xml:space="preserve"> tablet, her zevke</w:t>
      </w:r>
      <w:r w:rsidRPr="006F31DB">
        <w:rPr>
          <w:rFonts w:ascii="Verdana" w:hAnsi="Verdana"/>
          <w:sz w:val="20"/>
          <w:szCs w:val="20"/>
        </w:rPr>
        <w:t xml:space="preserve"> hitap ederken ince yapısı ve 4</w:t>
      </w:r>
      <w:r w:rsidR="00E107CF">
        <w:rPr>
          <w:rFonts w:ascii="Verdana" w:hAnsi="Verdana"/>
          <w:sz w:val="20"/>
          <w:szCs w:val="20"/>
        </w:rPr>
        <w:t>7</w:t>
      </w:r>
      <w:r w:rsidRPr="006F31DB">
        <w:rPr>
          <w:rFonts w:ascii="Verdana" w:hAnsi="Verdana"/>
          <w:sz w:val="20"/>
          <w:szCs w:val="20"/>
        </w:rPr>
        <w:t>5 gram ağırlığıyla da kolayca taşınabiliyor</w:t>
      </w:r>
      <w:r w:rsidR="00E107CF">
        <w:rPr>
          <w:rFonts w:ascii="Verdana" w:hAnsi="Verdana"/>
          <w:sz w:val="20"/>
          <w:szCs w:val="20"/>
        </w:rPr>
        <w:t>.</w:t>
      </w:r>
    </w:p>
    <w:p w14:paraId="5B4FDBD6" w14:textId="77777777" w:rsidR="009027A7" w:rsidRPr="006F31DB" w:rsidRDefault="009027A7" w:rsidP="0079473D">
      <w:pPr>
        <w:spacing w:after="0" w:line="360" w:lineRule="auto"/>
        <w:jc w:val="both"/>
        <w:rPr>
          <w:rFonts w:ascii="Verdana" w:hAnsi="Verdana"/>
          <w:b/>
          <w:sz w:val="20"/>
          <w:szCs w:val="20"/>
        </w:rPr>
      </w:pPr>
    </w:p>
    <w:p w14:paraId="53AAEC5D" w14:textId="66C98067" w:rsidR="0079473D" w:rsidRPr="006F31DB" w:rsidRDefault="0079473D" w:rsidP="0079473D">
      <w:pPr>
        <w:spacing w:after="0" w:line="360" w:lineRule="auto"/>
        <w:jc w:val="both"/>
        <w:rPr>
          <w:rFonts w:ascii="Verdana" w:hAnsi="Verdana"/>
          <w:b/>
          <w:sz w:val="20"/>
          <w:szCs w:val="20"/>
        </w:rPr>
      </w:pPr>
      <w:r w:rsidRPr="006F31DB">
        <w:rPr>
          <w:rFonts w:ascii="Verdana" w:hAnsi="Verdana"/>
          <w:b/>
          <w:sz w:val="20"/>
          <w:szCs w:val="20"/>
        </w:rPr>
        <w:t xml:space="preserve">Ürün satış fiyatı </w:t>
      </w:r>
    </w:p>
    <w:p w14:paraId="10BCEEC2" w14:textId="711562BB" w:rsidR="0079473D" w:rsidRPr="006F31DB" w:rsidRDefault="0079473D" w:rsidP="0079473D">
      <w:pPr>
        <w:spacing w:after="0" w:line="360" w:lineRule="auto"/>
        <w:jc w:val="both"/>
        <w:rPr>
          <w:rFonts w:ascii="Verdana" w:hAnsi="Verdana"/>
          <w:sz w:val="20"/>
          <w:szCs w:val="20"/>
        </w:rPr>
      </w:pPr>
      <w:proofErr w:type="spellStart"/>
      <w:r w:rsidRPr="006F31DB">
        <w:rPr>
          <w:rFonts w:ascii="Verdana" w:hAnsi="Verdana"/>
          <w:sz w:val="20"/>
          <w:szCs w:val="20"/>
        </w:rPr>
        <w:t>Alcatel</w:t>
      </w:r>
      <w:proofErr w:type="spellEnd"/>
      <w:r w:rsidRPr="006F31DB">
        <w:rPr>
          <w:rFonts w:ascii="Verdana" w:hAnsi="Verdana"/>
          <w:sz w:val="20"/>
          <w:szCs w:val="20"/>
        </w:rPr>
        <w:t xml:space="preserve"> A3 10” </w:t>
      </w:r>
      <w:proofErr w:type="spellStart"/>
      <w:r w:rsidR="003339C7">
        <w:rPr>
          <w:rFonts w:ascii="Verdana" w:hAnsi="Verdana"/>
          <w:sz w:val="20"/>
          <w:szCs w:val="20"/>
        </w:rPr>
        <w:t>W</w:t>
      </w:r>
      <w:r w:rsidRPr="006F31DB">
        <w:rPr>
          <w:rFonts w:ascii="Verdana" w:hAnsi="Verdana"/>
          <w:sz w:val="20"/>
          <w:szCs w:val="20"/>
        </w:rPr>
        <w:t>i</w:t>
      </w:r>
      <w:r w:rsidR="003339C7">
        <w:rPr>
          <w:rFonts w:ascii="Verdana" w:hAnsi="Verdana"/>
          <w:sz w:val="20"/>
          <w:szCs w:val="20"/>
        </w:rPr>
        <w:t>F</w:t>
      </w:r>
      <w:r w:rsidRPr="006F31DB">
        <w:rPr>
          <w:rFonts w:ascii="Verdana" w:hAnsi="Verdana"/>
          <w:sz w:val="20"/>
          <w:szCs w:val="20"/>
        </w:rPr>
        <w:t>i</w:t>
      </w:r>
      <w:proofErr w:type="spellEnd"/>
      <w:r w:rsidRPr="006F31DB">
        <w:rPr>
          <w:rFonts w:ascii="Verdana" w:hAnsi="Verdana"/>
          <w:sz w:val="20"/>
          <w:szCs w:val="20"/>
        </w:rPr>
        <w:t xml:space="preserve"> tablet</w:t>
      </w:r>
      <w:r w:rsidR="00565D42" w:rsidRPr="006F31DB">
        <w:rPr>
          <w:rFonts w:ascii="Verdana" w:hAnsi="Verdana"/>
          <w:sz w:val="20"/>
          <w:szCs w:val="20"/>
        </w:rPr>
        <w:t>,</w:t>
      </w:r>
      <w:r w:rsidRPr="006F31DB">
        <w:rPr>
          <w:rFonts w:ascii="Verdana" w:hAnsi="Verdana"/>
          <w:sz w:val="20"/>
          <w:szCs w:val="20"/>
        </w:rPr>
        <w:t xml:space="preserve"> önerilen satış fiyatı ola</w:t>
      </w:r>
      <w:r w:rsidR="001E0A24">
        <w:rPr>
          <w:rFonts w:ascii="Verdana" w:hAnsi="Verdana"/>
          <w:sz w:val="20"/>
          <w:szCs w:val="20"/>
        </w:rPr>
        <w:t xml:space="preserve">n 599 TL ile piyasaya sunuldu. </w:t>
      </w:r>
    </w:p>
    <w:p w14:paraId="4794C2E4" w14:textId="310577A0" w:rsidR="00910984" w:rsidRPr="006F31DB" w:rsidRDefault="00910984" w:rsidP="00E364C9">
      <w:pPr>
        <w:spacing w:after="0" w:line="360" w:lineRule="auto"/>
        <w:jc w:val="both"/>
        <w:rPr>
          <w:rFonts w:ascii="Verdana" w:hAnsi="Verdana"/>
          <w:sz w:val="20"/>
          <w:szCs w:val="20"/>
        </w:rPr>
      </w:pPr>
    </w:p>
    <w:p w14:paraId="3C635E6A" w14:textId="77777777" w:rsidR="00910984" w:rsidRPr="006F31DB" w:rsidRDefault="00910984" w:rsidP="00910984">
      <w:pPr>
        <w:shd w:val="clear" w:color="auto" w:fill="FFFFFF"/>
        <w:spacing w:after="0" w:line="240" w:lineRule="auto"/>
        <w:rPr>
          <w:rFonts w:ascii="Lato Regular" w:eastAsia="Calibri" w:hAnsi="Lato Regular" w:cs="Calibri"/>
          <w:color w:val="222222"/>
          <w:sz w:val="28"/>
          <w:szCs w:val="28"/>
          <w:u w:color="222222"/>
          <w:lang w:eastAsia="zh-TW"/>
        </w:rPr>
      </w:pPr>
      <w:r w:rsidRPr="006F31DB">
        <w:rPr>
          <w:rFonts w:ascii="Lato Light" w:eastAsia="Calibri" w:hAnsi="Lato Light" w:cs="Arial"/>
          <w:b/>
          <w:color w:val="00A0E3"/>
          <w:sz w:val="24"/>
          <w:szCs w:val="24"/>
          <w:u w:color="000000"/>
          <w:bdr w:val="none" w:sz="0" w:space="0" w:color="auto" w:frame="1"/>
          <w:lang w:eastAsia="zh-TW"/>
        </w:rPr>
        <w:t>İletişim</w:t>
      </w:r>
    </w:p>
    <w:p w14:paraId="4B29D9E1" w14:textId="39A24579" w:rsidR="00910984" w:rsidRPr="006F31DB" w:rsidRDefault="008056B1" w:rsidP="00910984">
      <w:pPr>
        <w:spacing w:after="0" w:line="240" w:lineRule="auto"/>
        <w:rPr>
          <w:rFonts w:ascii="Lato Regular" w:eastAsia="SimSun" w:hAnsi="Lato Regular" w:cs="Arial"/>
          <w:sz w:val="24"/>
          <w:szCs w:val="24"/>
          <w:lang w:eastAsia="zh-CN"/>
        </w:rPr>
      </w:pPr>
      <w:r>
        <w:rPr>
          <w:rFonts w:ascii="Lato Regular" w:eastAsia="PMingLiU" w:hAnsi="Lato Regular" w:cs="Arial"/>
          <w:b/>
          <w:sz w:val="24"/>
          <w:szCs w:val="24"/>
          <w:lang w:eastAsia="fr-FR"/>
        </w:rPr>
        <w:t>Önder Kalkancı</w:t>
      </w:r>
      <w:r w:rsidR="00910984" w:rsidRPr="006F31DB">
        <w:rPr>
          <w:rFonts w:ascii="Lato Regular" w:eastAsia="PMingLiU" w:hAnsi="Lato Regular" w:cs="Arial"/>
          <w:b/>
          <w:sz w:val="24"/>
          <w:szCs w:val="24"/>
          <w:lang w:eastAsia="fr-FR"/>
        </w:rPr>
        <w:t xml:space="preserve"> – Bordo PR</w:t>
      </w:r>
    </w:p>
    <w:p w14:paraId="1F98709F" w14:textId="7B6C4918" w:rsidR="00910984" w:rsidRPr="006F31DB" w:rsidRDefault="00910984" w:rsidP="00910984">
      <w:pPr>
        <w:spacing w:after="0" w:line="240" w:lineRule="auto"/>
        <w:rPr>
          <w:rFonts w:ascii="Calibri" w:eastAsia="PMingLiU" w:hAnsi="Calibri" w:cs="Times New Roman"/>
          <w:noProof/>
          <w:color w:val="000000"/>
          <w:sz w:val="18"/>
          <w:szCs w:val="18"/>
          <w:lang w:eastAsia="zh-CN"/>
        </w:rPr>
      </w:pPr>
      <w:r w:rsidRPr="006F31DB">
        <w:rPr>
          <w:rFonts w:ascii="Calibri" w:eastAsia="PMingLiU" w:hAnsi="Calibri" w:cs="Times New Roman"/>
          <w:noProof/>
          <w:sz w:val="24"/>
          <w:szCs w:val="24"/>
          <w:lang w:eastAsia="tr-TR"/>
        </w:rPr>
        <w:lastRenderedPageBreak/>
        <w:drawing>
          <wp:anchor distT="0" distB="1143" distL="114300" distR="116967" simplePos="0" relativeHeight="251660288" behindDoc="0" locked="0" layoutInCell="1" allowOverlap="1" wp14:anchorId="28D952A6" wp14:editId="3444705D">
            <wp:simplePos x="0" y="0"/>
            <wp:positionH relativeFrom="column">
              <wp:posOffset>3348355</wp:posOffset>
            </wp:positionH>
            <wp:positionV relativeFrom="paragraph">
              <wp:posOffset>167640</wp:posOffset>
            </wp:positionV>
            <wp:extent cx="2386965" cy="2614676"/>
            <wp:effectExtent l="0" t="0" r="0" b="0"/>
            <wp:wrapNone/>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7">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2386965" cy="2614295"/>
                    </a:xfrm>
                    <a:prstGeom prst="rect">
                      <a:avLst/>
                    </a:prstGeom>
                  </pic:spPr>
                </pic:pic>
              </a:graphicData>
            </a:graphic>
            <wp14:sizeRelH relativeFrom="page">
              <wp14:pctWidth>0</wp14:pctWidth>
            </wp14:sizeRelH>
            <wp14:sizeRelV relativeFrom="page">
              <wp14:pctHeight>0</wp14:pctHeight>
            </wp14:sizeRelV>
          </wp:anchor>
        </w:drawing>
      </w:r>
      <w:r w:rsidRPr="006F31DB">
        <w:rPr>
          <w:rFonts w:ascii="Lato Light" w:eastAsia="PMingLiU" w:hAnsi="Lato Light" w:cs="Arial"/>
          <w:b/>
          <w:color w:val="00A0E3"/>
          <w:sz w:val="24"/>
          <w:szCs w:val="24"/>
        </w:rPr>
        <w:t>Tel</w:t>
      </w:r>
      <w:r w:rsidRPr="006F31DB">
        <w:rPr>
          <w:rFonts w:ascii="Lato Regular" w:eastAsia="PMingLiU" w:hAnsi="Lato Regular" w:cs="Arial"/>
          <w:sz w:val="24"/>
          <w:szCs w:val="24"/>
          <w:lang w:eastAsia="fr-FR"/>
        </w:rPr>
        <w:t xml:space="preserve">: </w:t>
      </w:r>
      <w:r w:rsidR="008056B1">
        <w:rPr>
          <w:rFonts w:ascii="Lato Regular" w:eastAsia="PMingLiU" w:hAnsi="Lato Regular" w:cs="Arial"/>
          <w:sz w:val="24"/>
          <w:szCs w:val="24"/>
          <w:lang w:eastAsia="fr-FR"/>
        </w:rPr>
        <w:t>0533 927 23 95</w:t>
      </w:r>
      <w:r w:rsidRPr="006F31DB">
        <w:rPr>
          <w:rFonts w:ascii="Lato Bold" w:eastAsia="PMingLiU" w:hAnsi="Lato Bold" w:cs="Arial"/>
          <w:color w:val="7F7F7F"/>
          <w:sz w:val="24"/>
          <w:szCs w:val="24"/>
          <w:lang w:eastAsia="fr-FR"/>
        </w:rPr>
        <w:t xml:space="preserve">– </w:t>
      </w:r>
      <w:hyperlink r:id="rId8" w:history="1">
        <w:r w:rsidR="008056B1" w:rsidRPr="002F65C6">
          <w:rPr>
            <w:rStyle w:val="Kpr"/>
            <w:rFonts w:ascii="Lato Bold" w:eastAsia="PMingLiU" w:hAnsi="Lato Bold" w:cs="Arial"/>
            <w:sz w:val="24"/>
            <w:szCs w:val="24"/>
            <w:lang w:eastAsia="fr-FR"/>
          </w:rPr>
          <w:t>onderk@bordopr.com</w:t>
        </w:r>
      </w:hyperlink>
    </w:p>
    <w:p w14:paraId="36253C1C" w14:textId="77777777" w:rsidR="00910984" w:rsidRPr="006F31DB" w:rsidRDefault="00910984" w:rsidP="00910984">
      <w:pPr>
        <w:spacing w:after="0" w:line="240" w:lineRule="auto"/>
        <w:rPr>
          <w:rFonts w:ascii="Calibri" w:eastAsia="PMingLiU" w:hAnsi="Calibri" w:cs="Times New Roman"/>
          <w:sz w:val="24"/>
          <w:szCs w:val="24"/>
        </w:rPr>
      </w:pPr>
    </w:p>
    <w:p w14:paraId="4D7FC86D" w14:textId="77777777" w:rsidR="00910984" w:rsidRPr="006F31DB" w:rsidRDefault="00910984" w:rsidP="00910984">
      <w:pPr>
        <w:autoSpaceDE w:val="0"/>
        <w:autoSpaceDN w:val="0"/>
        <w:adjustRightInd w:val="0"/>
        <w:spacing w:after="0" w:line="240" w:lineRule="auto"/>
        <w:rPr>
          <w:rFonts w:ascii="Lato Light" w:eastAsia="PMingLiU" w:hAnsi="Lato Light" w:cs="Lato Regular"/>
          <w:b/>
          <w:color w:val="00A0E3"/>
          <w:sz w:val="24"/>
          <w:szCs w:val="28"/>
        </w:rPr>
      </w:pPr>
      <w:proofErr w:type="spellStart"/>
      <w:r w:rsidRPr="006F31DB">
        <w:rPr>
          <w:rFonts w:ascii="Lato Light" w:eastAsia="PMingLiU" w:hAnsi="Lato Light" w:cs="Lato Regular"/>
          <w:b/>
          <w:color w:val="00A0E3"/>
          <w:sz w:val="24"/>
          <w:szCs w:val="28"/>
        </w:rPr>
        <w:t>Alcatel</w:t>
      </w:r>
      <w:proofErr w:type="spellEnd"/>
      <w:r w:rsidRPr="006F31DB">
        <w:rPr>
          <w:rFonts w:ascii="Lato Light" w:eastAsia="PMingLiU" w:hAnsi="Lato Light" w:cs="Lato Regular"/>
          <w:b/>
          <w:color w:val="00A0E3"/>
          <w:sz w:val="24"/>
          <w:szCs w:val="28"/>
        </w:rPr>
        <w:t xml:space="preserve"> mobil cihazlar hakkında</w:t>
      </w:r>
    </w:p>
    <w:p w14:paraId="3A38D7AA" w14:textId="77777777" w:rsidR="00910984" w:rsidRPr="006F31DB" w:rsidRDefault="00910984" w:rsidP="00910984">
      <w:pPr>
        <w:autoSpaceDE w:val="0"/>
        <w:autoSpaceDN w:val="0"/>
        <w:adjustRightInd w:val="0"/>
        <w:spacing w:after="0" w:line="240" w:lineRule="auto"/>
        <w:rPr>
          <w:rFonts w:ascii="Lato Light" w:eastAsia="PMingLiU" w:hAnsi="Lato Light" w:cs="Lato Regular"/>
          <w:color w:val="7F7F7F"/>
          <w:sz w:val="24"/>
          <w:szCs w:val="28"/>
        </w:rPr>
      </w:pPr>
      <w:r w:rsidRPr="006F31DB">
        <w:rPr>
          <w:rFonts w:ascii="Lato Light" w:eastAsia="PMingLiU" w:hAnsi="Lato Light" w:cs="Lato Regular"/>
          <w:color w:val="7F7F7F"/>
          <w:sz w:val="24"/>
          <w:szCs w:val="28"/>
        </w:rPr>
        <w:t xml:space="preserve">Hong Kong’da bulunan TCL </w:t>
      </w:r>
      <w:proofErr w:type="spellStart"/>
      <w:r w:rsidRPr="006F31DB">
        <w:rPr>
          <w:rFonts w:ascii="Lato Light" w:eastAsia="PMingLiU" w:hAnsi="Lato Light" w:cs="Lato Regular"/>
          <w:color w:val="7F7F7F"/>
          <w:sz w:val="24"/>
          <w:szCs w:val="28"/>
        </w:rPr>
        <w:t>Communication</w:t>
      </w:r>
      <w:proofErr w:type="spellEnd"/>
      <w:r w:rsidRPr="006F31DB">
        <w:rPr>
          <w:rFonts w:ascii="Lato Light" w:eastAsia="PMingLiU" w:hAnsi="Lato Light" w:cs="Lato Regular"/>
          <w:color w:val="7F7F7F"/>
          <w:sz w:val="24"/>
          <w:szCs w:val="28"/>
        </w:rPr>
        <w:t xml:space="preserve"> </w:t>
      </w:r>
      <w:proofErr w:type="spellStart"/>
      <w:r w:rsidRPr="006F31DB">
        <w:rPr>
          <w:rFonts w:ascii="Lato Light" w:eastAsia="PMingLiU" w:hAnsi="Lato Light" w:cs="Lato Regular"/>
          <w:color w:val="7F7F7F"/>
          <w:sz w:val="24"/>
          <w:szCs w:val="28"/>
        </w:rPr>
        <w:t>Technology</w:t>
      </w:r>
      <w:proofErr w:type="spellEnd"/>
      <w:r w:rsidRPr="006F31DB">
        <w:rPr>
          <w:rFonts w:ascii="Lato Light" w:eastAsia="PMingLiU" w:hAnsi="Lato Light" w:cs="Lato Regular"/>
          <w:color w:val="7F7F7F"/>
          <w:sz w:val="24"/>
          <w:szCs w:val="28"/>
        </w:rPr>
        <w:t xml:space="preserve"> </w:t>
      </w:r>
      <w:proofErr w:type="spellStart"/>
      <w:r w:rsidRPr="006F31DB">
        <w:rPr>
          <w:rFonts w:ascii="Lato Light" w:eastAsia="PMingLiU" w:hAnsi="Lato Light" w:cs="Lato Regular"/>
          <w:color w:val="7F7F7F"/>
          <w:sz w:val="24"/>
          <w:szCs w:val="28"/>
        </w:rPr>
        <w:t>Holdings</w:t>
      </w:r>
      <w:proofErr w:type="spellEnd"/>
      <w:r w:rsidRPr="006F31DB">
        <w:rPr>
          <w:rFonts w:ascii="Lato Light" w:eastAsia="PMingLiU" w:hAnsi="Lato Light" w:cs="Lato Regular"/>
          <w:color w:val="7F7F7F"/>
          <w:sz w:val="24"/>
          <w:szCs w:val="28"/>
        </w:rPr>
        <w:t xml:space="preserve"> Limited, dünya çapında mobil ve internet ürün ve servislerinden oluşan, genişleyen bir </w:t>
      </w:r>
      <w:proofErr w:type="gramStart"/>
      <w:r w:rsidRPr="006F31DB">
        <w:rPr>
          <w:rFonts w:ascii="Lato Light" w:eastAsia="PMingLiU" w:hAnsi="Lato Light" w:cs="Lato Regular"/>
          <w:color w:val="7F7F7F"/>
          <w:sz w:val="24"/>
          <w:szCs w:val="28"/>
        </w:rPr>
        <w:t>portföyün</w:t>
      </w:r>
      <w:proofErr w:type="gramEnd"/>
      <w:r w:rsidRPr="006F31DB">
        <w:rPr>
          <w:rFonts w:ascii="Lato Light" w:eastAsia="PMingLiU" w:hAnsi="Lato Light" w:cs="Lato Regular"/>
          <w:color w:val="7F7F7F"/>
          <w:sz w:val="24"/>
          <w:szCs w:val="28"/>
        </w:rPr>
        <w:t xml:space="preserve"> tasarımını, üretimini ve pazarlamasını gerçekleştirmektedir.  Şirketin ürün portföyü </w:t>
      </w:r>
      <w:proofErr w:type="gramStart"/>
      <w:r w:rsidRPr="006F31DB">
        <w:rPr>
          <w:rFonts w:ascii="Lato Light" w:eastAsia="PMingLiU" w:hAnsi="Lato Light" w:cs="Lato Regular"/>
          <w:color w:val="7F7F7F"/>
          <w:sz w:val="24"/>
          <w:szCs w:val="28"/>
        </w:rPr>
        <w:t>halihazırda</w:t>
      </w:r>
      <w:proofErr w:type="gramEnd"/>
      <w:r w:rsidRPr="006F31DB">
        <w:rPr>
          <w:rFonts w:ascii="Lato Light" w:eastAsia="PMingLiU" w:hAnsi="Lato Light" w:cs="Lato Regular"/>
          <w:color w:val="7F7F7F"/>
          <w:sz w:val="24"/>
          <w:szCs w:val="28"/>
        </w:rPr>
        <w:t xml:space="preserve">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31B654F9" w14:textId="77777777" w:rsidR="00910984" w:rsidRPr="006F31DB" w:rsidRDefault="00910984" w:rsidP="00910984">
      <w:pPr>
        <w:autoSpaceDE w:val="0"/>
        <w:autoSpaceDN w:val="0"/>
        <w:adjustRightInd w:val="0"/>
        <w:spacing w:after="0" w:line="240" w:lineRule="auto"/>
        <w:rPr>
          <w:rFonts w:ascii="Lato Light" w:eastAsia="PMingLiU" w:hAnsi="Lato Light" w:cs="Lato Regular"/>
          <w:color w:val="7F7F7F"/>
          <w:sz w:val="24"/>
          <w:szCs w:val="28"/>
        </w:rPr>
      </w:pPr>
    </w:p>
    <w:p w14:paraId="3AE6A17C" w14:textId="77777777" w:rsidR="00910984" w:rsidRPr="006F31DB" w:rsidRDefault="00910984" w:rsidP="00910984">
      <w:pPr>
        <w:autoSpaceDE w:val="0"/>
        <w:autoSpaceDN w:val="0"/>
        <w:adjustRightInd w:val="0"/>
        <w:spacing w:after="0" w:line="240" w:lineRule="auto"/>
        <w:rPr>
          <w:rFonts w:ascii="Lato Light" w:eastAsia="PMingLiU" w:hAnsi="Lato Light" w:cs="Lato Regular"/>
          <w:color w:val="7F7F7F"/>
          <w:sz w:val="24"/>
          <w:szCs w:val="28"/>
        </w:rPr>
      </w:pPr>
      <w:r w:rsidRPr="006F31DB">
        <w:rPr>
          <w:rFonts w:ascii="Lato Light" w:eastAsia="PMingLiU" w:hAnsi="Lato Light" w:cs="Lato Regular"/>
          <w:color w:val="7F7F7F"/>
          <w:sz w:val="24"/>
          <w:szCs w:val="28"/>
        </w:rPr>
        <w:t xml:space="preserve">TCL </w:t>
      </w:r>
      <w:proofErr w:type="spellStart"/>
      <w:r w:rsidRPr="006F31DB">
        <w:rPr>
          <w:rFonts w:ascii="Lato Light" w:eastAsia="PMingLiU" w:hAnsi="Lato Light" w:cs="Lato Regular"/>
          <w:color w:val="7F7F7F"/>
          <w:sz w:val="24"/>
          <w:szCs w:val="28"/>
        </w:rPr>
        <w:t>Communication’ın</w:t>
      </w:r>
      <w:proofErr w:type="spellEnd"/>
      <w:r w:rsidRPr="006F31DB">
        <w:rPr>
          <w:rFonts w:ascii="Lato Light" w:eastAsia="PMingLiU" w:hAnsi="Lato Light" w:cs="Lato Regular"/>
          <w:color w:val="7F7F7F"/>
          <w:sz w:val="24"/>
          <w:szCs w:val="28"/>
        </w:rPr>
        <w:t xml:space="preserve"> sunduğu </w:t>
      </w:r>
      <w:proofErr w:type="spellStart"/>
      <w:r w:rsidRPr="006F31DB">
        <w:rPr>
          <w:rFonts w:ascii="Lato Light" w:eastAsia="PMingLiU" w:hAnsi="Lato Light" w:cs="Lato Regular"/>
          <w:color w:val="7F7F7F"/>
          <w:sz w:val="24"/>
          <w:szCs w:val="28"/>
        </w:rPr>
        <w:t>Alcatel</w:t>
      </w:r>
      <w:proofErr w:type="spellEnd"/>
      <w:r w:rsidRPr="006F31DB">
        <w:rPr>
          <w:rFonts w:ascii="Lato Light" w:eastAsia="PMingLiU" w:hAnsi="Lato Light" w:cs="Lato Regular"/>
          <w:color w:val="7F7F7F"/>
          <w:sz w:val="24"/>
          <w:szCs w:val="28"/>
        </w:rPr>
        <w:t xml:space="preserve"> markalı cihazlar, yenilikçi, zengin özellikli deneyimler sunarak günümüzün mobil teknolojilerine erişimi kolaylaştırmakta, insanların en çok talep ettiği teknolojilerle donatılmış, geniş çeşitlilikte ve değer yüklü bir ürün </w:t>
      </w:r>
      <w:proofErr w:type="gramStart"/>
      <w:r w:rsidRPr="006F31DB">
        <w:rPr>
          <w:rFonts w:ascii="Lato Light" w:eastAsia="PMingLiU" w:hAnsi="Lato Light" w:cs="Lato Regular"/>
          <w:color w:val="7F7F7F"/>
          <w:sz w:val="24"/>
          <w:szCs w:val="28"/>
        </w:rPr>
        <w:t>portföyü</w:t>
      </w:r>
      <w:proofErr w:type="gramEnd"/>
      <w:r w:rsidRPr="006F31DB">
        <w:rPr>
          <w:rFonts w:ascii="Lato Light" w:eastAsia="PMingLiU" w:hAnsi="Lato Light" w:cs="Lato Regular"/>
          <w:color w:val="7F7F7F"/>
          <w:sz w:val="24"/>
          <w:szCs w:val="28"/>
        </w:rPr>
        <w:t xml:space="preserve"> sunmaktadır. Şirketin ürün ve çözümleri, sahip oldukları sade, kişisel, otantik ve eğlenceli yaklaşımla 2000 sonrası doğanlar ve Z Jenerasyonu tüketicilerine hitap etmektedir. TCL </w:t>
      </w:r>
      <w:proofErr w:type="spellStart"/>
      <w:r w:rsidRPr="006F31DB">
        <w:rPr>
          <w:rFonts w:ascii="Lato Light" w:eastAsia="PMingLiU" w:hAnsi="Lato Light" w:cs="Lato Regular"/>
          <w:color w:val="7F7F7F"/>
          <w:sz w:val="24"/>
          <w:szCs w:val="28"/>
        </w:rPr>
        <w:t>Communication’ın</w:t>
      </w:r>
      <w:proofErr w:type="spellEnd"/>
      <w:r w:rsidRPr="006F31DB">
        <w:rPr>
          <w:rFonts w:ascii="Lato Light" w:eastAsia="PMingLiU" w:hAnsi="Lato Light" w:cs="Lato Regular"/>
          <w:color w:val="7F7F7F"/>
          <w:sz w:val="24"/>
          <w:szCs w:val="28"/>
        </w:rPr>
        <w:t xml:space="preserve"> sunduğu </w:t>
      </w:r>
      <w:proofErr w:type="spellStart"/>
      <w:r w:rsidRPr="006F31DB">
        <w:rPr>
          <w:rFonts w:ascii="Lato Light" w:eastAsia="PMingLiU" w:hAnsi="Lato Light" w:cs="Lato Regular"/>
          <w:color w:val="7F7F7F"/>
          <w:sz w:val="24"/>
          <w:szCs w:val="28"/>
        </w:rPr>
        <w:t>Alcatel</w:t>
      </w:r>
      <w:proofErr w:type="spellEnd"/>
      <w:r w:rsidRPr="006F31DB">
        <w:rPr>
          <w:rFonts w:ascii="Lato Light" w:eastAsia="PMingLiU" w:hAnsi="Lato Light" w:cs="Lato Regular"/>
          <w:color w:val="7F7F7F"/>
          <w:sz w:val="24"/>
          <w:szCs w:val="28"/>
        </w:rPr>
        <w:t xml:space="preserve">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3CCDE165" w14:textId="77777777" w:rsidR="00910984" w:rsidRPr="006F31DB" w:rsidRDefault="00910984" w:rsidP="00910984">
      <w:pPr>
        <w:autoSpaceDE w:val="0"/>
        <w:autoSpaceDN w:val="0"/>
        <w:adjustRightInd w:val="0"/>
        <w:spacing w:after="0" w:line="240" w:lineRule="auto"/>
        <w:rPr>
          <w:rFonts w:ascii="Lato Light" w:eastAsia="PMingLiU" w:hAnsi="Lato Light" w:cs="Lato Regular"/>
          <w:color w:val="7F7F7F"/>
          <w:sz w:val="24"/>
          <w:szCs w:val="28"/>
        </w:rPr>
      </w:pPr>
    </w:p>
    <w:p w14:paraId="414CC73E" w14:textId="77777777" w:rsidR="00910984" w:rsidRPr="008A758A" w:rsidRDefault="00910984" w:rsidP="00910984">
      <w:pPr>
        <w:shd w:val="clear" w:color="auto" w:fill="FFFFFF"/>
        <w:adjustRightInd w:val="0"/>
        <w:snapToGrid w:val="0"/>
        <w:spacing w:after="0" w:line="240" w:lineRule="auto"/>
        <w:rPr>
          <w:rFonts w:ascii="Lato Light" w:eastAsia="Times New Roman" w:hAnsi="Lato Light" w:cs="Times New Roman"/>
          <w:iCs/>
          <w:color w:val="333333"/>
          <w:spacing w:val="6"/>
          <w:sz w:val="16"/>
          <w:szCs w:val="23"/>
          <w:shd w:val="clear" w:color="auto" w:fill="FFFFFF"/>
        </w:rPr>
      </w:pPr>
      <w:r w:rsidRPr="006F31DB">
        <w:rPr>
          <w:rFonts w:ascii="Lato Light" w:eastAsia="PMingLiU" w:hAnsi="Lato Light" w:cs="Lato Regular"/>
          <w:color w:val="7F7F7F"/>
          <w:sz w:val="24"/>
          <w:szCs w:val="28"/>
        </w:rPr>
        <w:t xml:space="preserve">TCL, TCL Corporation’un tescilli markasıdır. </w:t>
      </w:r>
      <w:proofErr w:type="spellStart"/>
      <w:r w:rsidRPr="006F31DB">
        <w:rPr>
          <w:rFonts w:ascii="Lato Light" w:eastAsia="PMingLiU" w:hAnsi="Lato Light" w:cs="Lato Regular"/>
          <w:b/>
          <w:color w:val="7F7F7F"/>
          <w:sz w:val="24"/>
          <w:szCs w:val="28"/>
        </w:rPr>
        <w:t>Alcatel</w:t>
      </w:r>
      <w:proofErr w:type="spellEnd"/>
      <w:r w:rsidRPr="006F31DB">
        <w:rPr>
          <w:rFonts w:ascii="Lato Light" w:eastAsia="PMingLiU" w:hAnsi="Lato Light" w:cs="Lato Regular"/>
          <w:color w:val="7F7F7F"/>
          <w:sz w:val="24"/>
          <w:szCs w:val="28"/>
        </w:rPr>
        <w:t xml:space="preserve">, </w:t>
      </w:r>
      <w:proofErr w:type="spellStart"/>
      <w:r w:rsidRPr="006F31DB">
        <w:rPr>
          <w:rFonts w:ascii="Lato Light" w:eastAsia="PMingLiU" w:hAnsi="Lato Light" w:cs="Lato Regular"/>
          <w:color w:val="7F7F7F"/>
          <w:sz w:val="24"/>
          <w:szCs w:val="28"/>
        </w:rPr>
        <w:t>Alcatel-Lucent’in</w:t>
      </w:r>
      <w:proofErr w:type="spellEnd"/>
      <w:r w:rsidRPr="006F31DB">
        <w:rPr>
          <w:rFonts w:ascii="Lato Light" w:eastAsia="PMingLiU" w:hAnsi="Lato Light" w:cs="Lato Regular"/>
          <w:color w:val="7F7F7F"/>
          <w:sz w:val="24"/>
          <w:szCs w:val="28"/>
        </w:rPr>
        <w:t xml:space="preserve">, TCL </w:t>
      </w:r>
      <w:proofErr w:type="spellStart"/>
      <w:r w:rsidRPr="006F31DB">
        <w:rPr>
          <w:rFonts w:ascii="Lato Light" w:eastAsia="PMingLiU" w:hAnsi="Lato Light" w:cs="Lato Regular"/>
          <w:color w:val="7F7F7F"/>
          <w:sz w:val="24"/>
          <w:szCs w:val="28"/>
        </w:rPr>
        <w:t>Communication</w:t>
      </w:r>
      <w:proofErr w:type="spellEnd"/>
      <w:r w:rsidRPr="006F31DB">
        <w:rPr>
          <w:rFonts w:ascii="Lato Light" w:eastAsia="PMingLiU" w:hAnsi="Lato Light" w:cs="Lato Regular"/>
          <w:color w:val="7F7F7F"/>
          <w:sz w:val="24"/>
          <w:szCs w:val="28"/>
        </w:rPr>
        <w:t xml:space="preserve"> tarafından lisansla kullanılan bir ticari markasıdır. </w:t>
      </w:r>
      <w:hyperlink r:id="rId9" w:history="1">
        <w:r w:rsidRPr="006F31DB">
          <w:rPr>
            <w:rFonts w:ascii="Lato Light" w:eastAsia="PMingLiU" w:hAnsi="Lato Light" w:cs="Times New Roman"/>
            <w:color w:val="0000FF"/>
            <w:sz w:val="20"/>
            <w:szCs w:val="24"/>
            <w:u w:val="single"/>
          </w:rPr>
          <w:t>http://www.alcatel-mobile.com/</w:t>
        </w:r>
      </w:hyperlink>
      <w:r w:rsidRPr="006F31DB">
        <w:rPr>
          <w:rFonts w:ascii="Calibri" w:eastAsia="PMingLiU" w:hAnsi="Calibri" w:cs="Times New Roman"/>
          <w:noProof/>
          <w:sz w:val="24"/>
          <w:szCs w:val="24"/>
          <w:lang w:eastAsia="tr-TR"/>
        </w:rPr>
        <mc:AlternateContent>
          <mc:Choice Requires="wps">
            <w:drawing>
              <wp:anchor distT="0" distB="0" distL="0" distR="0" simplePos="0" relativeHeight="251659264" behindDoc="1" locked="0" layoutInCell="1" allowOverlap="1" wp14:anchorId="40977341" wp14:editId="0D2D6BCB">
                <wp:simplePos x="0" y="0"/>
                <wp:positionH relativeFrom="column">
                  <wp:posOffset>10456545</wp:posOffset>
                </wp:positionH>
                <wp:positionV relativeFrom="line">
                  <wp:posOffset>120015</wp:posOffset>
                </wp:positionV>
                <wp:extent cx="2441575" cy="2670175"/>
                <wp:effectExtent l="0" t="76200" r="0" b="73025"/>
                <wp:wrapNone/>
                <wp:docPr id="2"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441575"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8A4D0" id="Dikdörtgen 2" o:spid="_x0000_s1026" style="position:absolute;margin-left:823.35pt;margin-top:9.45pt;width:192.25pt;height:210.25pt;rotation:-90;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" filled="f" stroked="f" strokeweight="1pt">
                <v:stroke miterlimit="4"/>
                <o:lock v:ext="edit" aspectratio="t"/>
                <w10:wrap anchory="line"/>
              </v:rect>
            </w:pict>
          </mc:Fallback>
        </mc:AlternateContent>
      </w:r>
    </w:p>
    <w:p w14:paraId="3984706A" w14:textId="77777777" w:rsidR="00910984" w:rsidRPr="00433C2D" w:rsidRDefault="00910984" w:rsidP="00910984">
      <w:pPr>
        <w:spacing w:after="0" w:line="360" w:lineRule="auto"/>
        <w:rPr>
          <w:rFonts w:ascii="Verdana" w:hAnsi="Verdana"/>
          <w:b/>
          <w:sz w:val="28"/>
          <w:szCs w:val="28"/>
        </w:rPr>
      </w:pPr>
    </w:p>
    <w:p w14:paraId="39CB03F3" w14:textId="77777777" w:rsidR="00910984" w:rsidRPr="00ED145F" w:rsidRDefault="00910984" w:rsidP="00E364C9">
      <w:pPr>
        <w:spacing w:after="0" w:line="360" w:lineRule="auto"/>
        <w:jc w:val="both"/>
        <w:rPr>
          <w:rFonts w:ascii="Verdana" w:hAnsi="Verdana"/>
          <w:sz w:val="20"/>
          <w:szCs w:val="20"/>
        </w:rPr>
      </w:pPr>
    </w:p>
    <w:sectPr w:rsidR="00910984" w:rsidRPr="00ED1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Lato Light">
    <w:altName w:val="Segoe UI"/>
    <w:charset w:val="00"/>
    <w:family w:val="swiss"/>
    <w:pitch w:val="variable"/>
    <w:sig w:usb0="E10002FF" w:usb1="5000ECFF" w:usb2="00000021" w:usb3="00000000" w:csb0="0000019F" w:csb1="00000000"/>
  </w:font>
  <w:font w:name="Arial">
    <w:panose1 w:val="020B0604020202020204"/>
    <w:charset w:val="A2"/>
    <w:family w:val="swiss"/>
    <w:pitch w:val="variable"/>
    <w:sig w:usb0="E0002AFF" w:usb1="C0007843" w:usb2="00000009" w:usb3="00000000" w:csb0="000001FF" w:csb1="00000000"/>
  </w:font>
  <w:font w:name="Lato Regular">
    <w:altName w:val="Calibri"/>
    <w:charset w:val="00"/>
    <w:family w:val="auto"/>
    <w:pitch w:val="variable"/>
    <w:sig w:usb0="E10002FF" w:usb1="5000EC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C4"/>
    <w:rsid w:val="001E0A24"/>
    <w:rsid w:val="003339C7"/>
    <w:rsid w:val="00373968"/>
    <w:rsid w:val="003E6CC1"/>
    <w:rsid w:val="004F66C6"/>
    <w:rsid w:val="005171CD"/>
    <w:rsid w:val="00565D42"/>
    <w:rsid w:val="005B575A"/>
    <w:rsid w:val="005F2613"/>
    <w:rsid w:val="00676C62"/>
    <w:rsid w:val="006F31DB"/>
    <w:rsid w:val="00717255"/>
    <w:rsid w:val="0072178B"/>
    <w:rsid w:val="007427E9"/>
    <w:rsid w:val="007553B9"/>
    <w:rsid w:val="0079473D"/>
    <w:rsid w:val="00794ED4"/>
    <w:rsid w:val="00803681"/>
    <w:rsid w:val="008056B1"/>
    <w:rsid w:val="008737B1"/>
    <w:rsid w:val="008E7C35"/>
    <w:rsid w:val="009027A7"/>
    <w:rsid w:val="00910984"/>
    <w:rsid w:val="00915726"/>
    <w:rsid w:val="009A0895"/>
    <w:rsid w:val="00AC4E4B"/>
    <w:rsid w:val="00C114C4"/>
    <w:rsid w:val="00D12576"/>
    <w:rsid w:val="00D424C2"/>
    <w:rsid w:val="00E107CF"/>
    <w:rsid w:val="00E364C9"/>
    <w:rsid w:val="00ED145F"/>
    <w:rsid w:val="00FA4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3113"/>
  <w15:chartTrackingRefBased/>
  <w15:docId w15:val="{185B1F81-1F55-4B7A-9617-50570FAA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47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473D"/>
    <w:rPr>
      <w:rFonts w:ascii="Segoe UI" w:hAnsi="Segoe UI" w:cs="Segoe UI"/>
      <w:sz w:val="18"/>
      <w:szCs w:val="18"/>
    </w:rPr>
  </w:style>
  <w:style w:type="character" w:styleId="Kpr">
    <w:name w:val="Hyperlink"/>
    <w:basedOn w:val="VarsaylanParagrafYazTipi"/>
    <w:uiPriority w:val="99"/>
    <w:unhideWhenUsed/>
    <w:rsid w:val="00805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bordopr.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lcatel-mobil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649ED-7904-4C3E-BFCD-F86AD4A968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103B3-EE2A-4167-ABAD-34C6F519D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DC65E-D1F5-4836-BC34-4E5B9B2FC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Onder Kalkanci</cp:lastModifiedBy>
  <cp:revision>15</cp:revision>
  <dcterms:created xsi:type="dcterms:W3CDTF">2018-02-01T07:27:00Z</dcterms:created>
  <dcterms:modified xsi:type="dcterms:W3CDTF">2018-02-02T06:45:00Z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