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6208AE" w14:textId="0F6FC674" w:rsidR="00E0272B" w:rsidRPr="005D63A6" w:rsidRDefault="00D41578" w:rsidP="00E0272B">
      <w:pPr>
        <w:jc w:val="both"/>
        <w:rPr>
          <w:b/>
          <w:sz w:val="28"/>
          <w:szCs w:val="28"/>
          <w:lang w:val="tr-TR"/>
        </w:rPr>
      </w:pPr>
      <w:r>
        <w:rPr>
          <w:b/>
          <w:sz w:val="28"/>
          <w:szCs w:val="28"/>
          <w:lang w:val="tr-TR"/>
        </w:rPr>
        <w:t>CHP Lideri Kılıçdaroğlu, Kültür Zirvesi’nin galasına katıldı</w:t>
      </w:r>
    </w:p>
    <w:p w14:paraId="54F3AEE9" w14:textId="77777777" w:rsidR="00E0272B" w:rsidRPr="00D41578" w:rsidRDefault="00D41578" w:rsidP="00E0272B">
      <w:pPr>
        <w:jc w:val="both"/>
        <w:rPr>
          <w:b/>
          <w:sz w:val="40"/>
          <w:szCs w:val="40"/>
          <w:lang w:val="tr-TR"/>
        </w:rPr>
      </w:pPr>
      <w:r>
        <w:rPr>
          <w:b/>
          <w:sz w:val="40"/>
          <w:szCs w:val="40"/>
          <w:lang w:val="tr-TR"/>
        </w:rPr>
        <w:t xml:space="preserve">Başkan </w:t>
      </w:r>
      <w:r w:rsidR="00E0272B" w:rsidRPr="00D41578">
        <w:rPr>
          <w:b/>
          <w:sz w:val="40"/>
          <w:szCs w:val="40"/>
          <w:lang w:val="tr-TR"/>
        </w:rPr>
        <w:t>Soyer: Kimsenin arkada bırakılmadığı bir düzen inşa edeceğiz</w:t>
      </w:r>
    </w:p>
    <w:p w14:paraId="238A0739" w14:textId="77777777" w:rsidR="00E0272B" w:rsidRPr="00D41578" w:rsidRDefault="00E0272B" w:rsidP="00E0272B">
      <w:pPr>
        <w:jc w:val="both"/>
        <w:rPr>
          <w:sz w:val="28"/>
          <w:szCs w:val="28"/>
          <w:lang w:val="tr-TR"/>
        </w:rPr>
      </w:pPr>
    </w:p>
    <w:p w14:paraId="0143E2BD" w14:textId="77777777" w:rsidR="00E0272B" w:rsidRPr="00D41578" w:rsidRDefault="00E0272B" w:rsidP="00E0272B">
      <w:pPr>
        <w:jc w:val="both"/>
        <w:rPr>
          <w:sz w:val="28"/>
          <w:szCs w:val="28"/>
          <w:lang w:val="tr-TR"/>
        </w:rPr>
      </w:pPr>
      <w:r w:rsidRPr="00D41578">
        <w:rPr>
          <w:sz w:val="28"/>
          <w:szCs w:val="28"/>
          <w:lang w:val="tr-TR"/>
        </w:rPr>
        <w:t>İzmir'in dördüncüsüne ev sahipliği yaptığı Dünya Belediyeler Birliği Kültür Zirvesi</w:t>
      </w:r>
      <w:r w:rsidR="0033587D">
        <w:rPr>
          <w:sz w:val="28"/>
          <w:szCs w:val="28"/>
          <w:lang w:val="tr-TR"/>
        </w:rPr>
        <w:t>’nin toplantıları</w:t>
      </w:r>
      <w:r w:rsidRPr="00D41578">
        <w:rPr>
          <w:sz w:val="28"/>
          <w:szCs w:val="28"/>
          <w:lang w:val="tr-TR"/>
        </w:rPr>
        <w:t xml:space="preserve"> CHP Genel Başkanı Kemal Kılıçdaroğlu'nun katıldığı gala gecesiyle sona erdi. 65 ülkeden gelen kültür </w:t>
      </w:r>
      <w:r w:rsidR="006E0AB1">
        <w:rPr>
          <w:sz w:val="28"/>
          <w:szCs w:val="28"/>
          <w:lang w:val="tr-TR"/>
        </w:rPr>
        <w:t>üreticilerine</w:t>
      </w:r>
      <w:r w:rsidRPr="00D41578">
        <w:rPr>
          <w:sz w:val="28"/>
          <w:szCs w:val="28"/>
          <w:lang w:val="tr-TR"/>
        </w:rPr>
        <w:t xml:space="preserve"> ev sahipliği yapan İzmir Büyükşehir Belediye Başkanı Tunç Soyer, “Hiç kimsenin arkada bırakılmadığı; eşit vatandaşlığı ve doğanın haklarını güvence altına alan bir geleceği, hep birlikte tarif ve inşa edeceğiz” d</w:t>
      </w:r>
      <w:r w:rsidR="0033587D">
        <w:rPr>
          <w:sz w:val="28"/>
          <w:szCs w:val="28"/>
          <w:lang w:val="tr-TR"/>
        </w:rPr>
        <w:t>edi.</w:t>
      </w:r>
    </w:p>
    <w:p w14:paraId="245E15A6" w14:textId="77777777" w:rsidR="00E0272B" w:rsidRPr="00D41578" w:rsidRDefault="00E0272B" w:rsidP="00E0272B">
      <w:pPr>
        <w:jc w:val="both"/>
        <w:rPr>
          <w:sz w:val="24"/>
          <w:szCs w:val="24"/>
          <w:lang w:val="tr-TR"/>
        </w:rPr>
      </w:pPr>
    </w:p>
    <w:p w14:paraId="4871427E" w14:textId="24EF0665" w:rsidR="00E0272B" w:rsidRPr="00D41578" w:rsidRDefault="00E0272B" w:rsidP="00E0272B">
      <w:pPr>
        <w:jc w:val="both"/>
        <w:rPr>
          <w:sz w:val="24"/>
          <w:szCs w:val="24"/>
          <w:lang w:val="tr-TR"/>
        </w:rPr>
      </w:pPr>
      <w:r w:rsidRPr="00D41578">
        <w:rPr>
          <w:sz w:val="24"/>
          <w:szCs w:val="24"/>
          <w:lang w:val="tr-TR"/>
        </w:rPr>
        <w:t xml:space="preserve">İzmir Büyükşehir Belediye Başkanı Tunç Soyer'in “Başka Bir Kültür Mümkün” vizyonu </w:t>
      </w:r>
      <w:r w:rsidR="0033587D">
        <w:rPr>
          <w:sz w:val="24"/>
          <w:szCs w:val="24"/>
          <w:lang w:val="tr-TR"/>
        </w:rPr>
        <w:t xml:space="preserve">doğrultusunda </w:t>
      </w:r>
      <w:r w:rsidRPr="00D41578">
        <w:rPr>
          <w:sz w:val="24"/>
          <w:szCs w:val="24"/>
          <w:lang w:val="tr-TR"/>
        </w:rPr>
        <w:t>dördüncüsüne İzmir'in ev sahipliği yaptığı Dünya Belediyeler Birliği (UCLG) Kültür Zirvesi</w:t>
      </w:r>
      <w:r w:rsidR="0033587D">
        <w:rPr>
          <w:sz w:val="24"/>
          <w:szCs w:val="24"/>
          <w:lang w:val="tr-TR"/>
        </w:rPr>
        <w:t xml:space="preserve">’nin gala yemeği </w:t>
      </w:r>
      <w:r w:rsidR="003E24A6">
        <w:rPr>
          <w:sz w:val="24"/>
          <w:szCs w:val="24"/>
          <w:lang w:val="tr-TR"/>
        </w:rPr>
        <w:t>İ</w:t>
      </w:r>
      <w:r w:rsidRPr="00D41578">
        <w:rPr>
          <w:sz w:val="24"/>
          <w:szCs w:val="24"/>
          <w:lang w:val="tr-TR"/>
        </w:rPr>
        <w:t>zmir</w:t>
      </w:r>
      <w:r w:rsidR="003E24A6">
        <w:rPr>
          <w:sz w:val="24"/>
          <w:szCs w:val="24"/>
          <w:lang w:val="tr-TR"/>
        </w:rPr>
        <w:t xml:space="preserve"> (</w:t>
      </w:r>
      <w:r w:rsidR="003E24A6" w:rsidRPr="00D41578">
        <w:rPr>
          <w:sz w:val="24"/>
          <w:szCs w:val="24"/>
          <w:lang w:val="tr-TR"/>
        </w:rPr>
        <w:t>Smyrna</w:t>
      </w:r>
      <w:r w:rsidRPr="00D41578">
        <w:rPr>
          <w:sz w:val="24"/>
          <w:szCs w:val="24"/>
          <w:lang w:val="tr-TR"/>
        </w:rPr>
        <w:t>) Agorası'nda düzenlendi.</w:t>
      </w:r>
      <w:r w:rsidR="0033587D">
        <w:rPr>
          <w:sz w:val="24"/>
          <w:szCs w:val="24"/>
          <w:lang w:val="tr-TR"/>
        </w:rPr>
        <w:t xml:space="preserve"> </w:t>
      </w:r>
      <w:r w:rsidRPr="00D41578">
        <w:rPr>
          <w:sz w:val="24"/>
          <w:szCs w:val="24"/>
          <w:lang w:val="tr-TR"/>
        </w:rPr>
        <w:t>İzmir Büyükşehir Belediye Başkanı Tunç Soyer ile eşi Neptün Soyer'in ev sahipliğinde</w:t>
      </w:r>
      <w:r w:rsidR="0033587D">
        <w:rPr>
          <w:sz w:val="24"/>
          <w:szCs w:val="24"/>
          <w:lang w:val="tr-TR"/>
        </w:rPr>
        <w:t xml:space="preserve"> yapılan </w:t>
      </w:r>
      <w:r w:rsidRPr="00D41578">
        <w:rPr>
          <w:sz w:val="24"/>
          <w:szCs w:val="24"/>
          <w:lang w:val="tr-TR"/>
        </w:rPr>
        <w:t xml:space="preserve">yemeğe </w:t>
      </w:r>
      <w:r w:rsidR="00862DC4">
        <w:rPr>
          <w:sz w:val="24"/>
          <w:szCs w:val="24"/>
          <w:lang w:val="tr-TR"/>
        </w:rPr>
        <w:t xml:space="preserve">65 ülkenin delegasyon </w:t>
      </w:r>
      <w:r w:rsidR="00D1717E">
        <w:rPr>
          <w:sz w:val="24"/>
          <w:szCs w:val="24"/>
          <w:lang w:val="tr-TR"/>
        </w:rPr>
        <w:t xml:space="preserve">üyelerinin yanı sıra </w:t>
      </w:r>
      <w:r w:rsidRPr="00D41578">
        <w:rPr>
          <w:sz w:val="24"/>
          <w:szCs w:val="24"/>
          <w:lang w:val="tr-TR"/>
        </w:rPr>
        <w:t>Cumhuriyet Halk Partisi (CHP) Genel Başkanı Kemal Kılıçdaroğlu</w:t>
      </w:r>
      <w:r w:rsidR="009A0100">
        <w:rPr>
          <w:sz w:val="24"/>
          <w:szCs w:val="24"/>
          <w:lang w:val="tr-TR"/>
        </w:rPr>
        <w:t xml:space="preserve"> </w:t>
      </w:r>
      <w:r w:rsidR="00DC5C7F">
        <w:rPr>
          <w:sz w:val="24"/>
          <w:szCs w:val="24"/>
          <w:lang w:val="tr-TR"/>
        </w:rPr>
        <w:t>ve Avrupa Birliği Büyükelçisi Nikolaus Meyer Landrut da</w:t>
      </w:r>
      <w:r w:rsidR="00AD5565">
        <w:rPr>
          <w:sz w:val="24"/>
          <w:szCs w:val="24"/>
          <w:lang w:val="tr-TR"/>
        </w:rPr>
        <w:t xml:space="preserve"> </w:t>
      </w:r>
      <w:r w:rsidR="009A0100">
        <w:rPr>
          <w:sz w:val="24"/>
          <w:szCs w:val="24"/>
          <w:lang w:val="tr-TR"/>
        </w:rPr>
        <w:t>katıldı.</w:t>
      </w:r>
    </w:p>
    <w:p w14:paraId="3C10C22A" w14:textId="77777777" w:rsidR="00E0272B" w:rsidRPr="00D41578" w:rsidRDefault="00E0272B" w:rsidP="00E0272B">
      <w:pPr>
        <w:jc w:val="both"/>
        <w:rPr>
          <w:sz w:val="24"/>
          <w:szCs w:val="24"/>
          <w:lang w:val="tr-TR"/>
        </w:rPr>
      </w:pPr>
    </w:p>
    <w:p w14:paraId="69F59415" w14:textId="77777777" w:rsidR="00E0272B" w:rsidRPr="0033587D" w:rsidRDefault="00E0272B" w:rsidP="00E0272B">
      <w:pPr>
        <w:jc w:val="both"/>
        <w:rPr>
          <w:b/>
          <w:sz w:val="24"/>
          <w:szCs w:val="24"/>
          <w:lang w:val="tr-TR"/>
        </w:rPr>
      </w:pPr>
      <w:r w:rsidRPr="0033587D">
        <w:rPr>
          <w:b/>
          <w:sz w:val="24"/>
          <w:szCs w:val="24"/>
          <w:lang w:val="tr-TR"/>
        </w:rPr>
        <w:t>Soyer: “Yeni yaklaşımın adı: Döngüsel Kültür”</w:t>
      </w:r>
    </w:p>
    <w:p w14:paraId="0D3EC6C5" w14:textId="77777777" w:rsidR="00E0272B" w:rsidRPr="00D41578" w:rsidRDefault="00E0272B" w:rsidP="00E0272B">
      <w:pPr>
        <w:jc w:val="both"/>
        <w:rPr>
          <w:sz w:val="24"/>
          <w:szCs w:val="24"/>
          <w:lang w:val="tr-TR"/>
        </w:rPr>
      </w:pPr>
      <w:r w:rsidRPr="00D41578">
        <w:rPr>
          <w:sz w:val="24"/>
          <w:szCs w:val="24"/>
          <w:lang w:val="tr-TR"/>
        </w:rPr>
        <w:t xml:space="preserve">İzmir'in dünyanın geleceğine yön verecek buluşmaya ev sahipliği yapmasının onur verdiğini belirten İzmir Büyükşehir Belediye Başkanı Tunç Soyer, “İnsanlığın pandemi gerçeğiyle yüzleştiği 18 ayın ardından, yolumuza hiçbir şey olmamış gibi devam edemiyoruz. İnsanlığın bu büyük dönemecinde; bilimin, siyasetin, sporun ve yaşamın tüm alanlarının yeni bir kültürel temele ihtiyacı var. Kültürün sadece sanatla ilişkili bir sözcük olarak tüketilmesi, yaşamdaki her şeyin ve elbette bizatihi sanatın gelişiminde de, büyük bir engel teşkil ediyor. Bu nedenle, cesur adımlar atarak yerelde ve evrensel ölçekte uygulanabilecek yepyeni bir kültür yaklaşımını oluşturmak zorundayız. Bu zirvede tarifini yaptığımız ve resmi deklarasyonda da yer verdiğimiz bu yeni yaklaşımın adı: </w:t>
      </w:r>
      <w:r w:rsidR="0033587D">
        <w:rPr>
          <w:sz w:val="24"/>
          <w:szCs w:val="24"/>
          <w:lang w:val="tr-TR"/>
        </w:rPr>
        <w:t>‘</w:t>
      </w:r>
      <w:r w:rsidRPr="00D41578">
        <w:rPr>
          <w:sz w:val="24"/>
          <w:szCs w:val="24"/>
          <w:lang w:val="tr-TR"/>
        </w:rPr>
        <w:t>Döngüsel Kültür</w:t>
      </w:r>
      <w:r w:rsidR="0033587D">
        <w:rPr>
          <w:sz w:val="24"/>
          <w:szCs w:val="24"/>
          <w:lang w:val="tr-TR"/>
        </w:rPr>
        <w:t>’</w:t>
      </w:r>
      <w:r w:rsidRPr="00D41578">
        <w:rPr>
          <w:sz w:val="24"/>
          <w:szCs w:val="24"/>
          <w:lang w:val="tr-TR"/>
        </w:rPr>
        <w:t>. Döngüsel kültür, kültürün dört ana bileşenini birbirine bağlıyor. Doğamızla uyum. Geçmişimizle uyum. Birbirimizle uyum. Ve son olarak, değişimle uyum.  Kültür için böyle kapsamlı bir tarif yapmamızın nedeni, iklim krizi ve pandemi; yoksulluk, kuraklık ve açlık gibi küresel sorunlarla mücadele güç kazanabilmek. İnsanlığın, tüm gezegenimizle birlikte içinden geçtiği bu zorlu süreç; bilimin sanattan, sanatın siyasetten ve siyasetin gerçek yaşamdan ayrı düşmediği bir kültür çağının kapılarını aralamalı. Hiç kimsenin arkada bırakılmadığı; eşit vatandaşlığı ve doğanın haklarını güvence altına alan bir geleceği, hep birlikte tarif ve inşa edeceğiz. Bu zirvede gerçekleştirdiğim diğer iki konuşmada da ifade etmiştim. Kültürsüz bilim olmaz. Olursa, atom bombası olur. Kültürsüz ekonomi olmaz. Olursa açlık olur, iklim krizi olur. Kültürsüz siyaset olmaz. Olursa, savaş olur, yıkım olur. Kültürsüz şehircilik olmaz. Olursa, sel olur, felaket olur” diye konuştu.</w:t>
      </w:r>
    </w:p>
    <w:p w14:paraId="3C5C1E93" w14:textId="77777777" w:rsidR="00E0272B" w:rsidRPr="00D41578" w:rsidRDefault="00E0272B" w:rsidP="00E0272B">
      <w:pPr>
        <w:jc w:val="both"/>
        <w:rPr>
          <w:sz w:val="24"/>
          <w:szCs w:val="24"/>
          <w:lang w:val="tr-TR"/>
        </w:rPr>
      </w:pPr>
    </w:p>
    <w:p w14:paraId="350DD148" w14:textId="77777777" w:rsidR="00E0272B" w:rsidRPr="0033587D" w:rsidRDefault="00E0272B" w:rsidP="00E0272B">
      <w:pPr>
        <w:jc w:val="both"/>
        <w:rPr>
          <w:b/>
          <w:sz w:val="24"/>
          <w:szCs w:val="24"/>
          <w:lang w:val="tr-TR"/>
        </w:rPr>
      </w:pPr>
      <w:r w:rsidRPr="0033587D">
        <w:rPr>
          <w:b/>
          <w:sz w:val="24"/>
          <w:szCs w:val="24"/>
          <w:lang w:val="tr-TR"/>
        </w:rPr>
        <w:t>Saiz: “Bütün şehirler İzmir kadar güzel değil”</w:t>
      </w:r>
    </w:p>
    <w:p w14:paraId="6E2295DD" w14:textId="4C739B4D" w:rsidR="00E0272B" w:rsidRDefault="00E0272B" w:rsidP="00E0272B">
      <w:pPr>
        <w:jc w:val="both"/>
        <w:rPr>
          <w:sz w:val="24"/>
          <w:szCs w:val="24"/>
          <w:lang w:val="tr-TR"/>
        </w:rPr>
      </w:pPr>
      <w:r w:rsidRPr="00D41578">
        <w:rPr>
          <w:sz w:val="24"/>
          <w:szCs w:val="24"/>
          <w:lang w:val="tr-TR"/>
        </w:rPr>
        <w:t>İzmir'in kültür açısından çok önemli bir kent olduğunu ifade eden UCLG Genel Sekreteri Emilia Sa</w:t>
      </w:r>
      <w:r w:rsidR="005D63A6">
        <w:rPr>
          <w:sz w:val="24"/>
          <w:szCs w:val="24"/>
          <w:lang w:val="tr-TR"/>
        </w:rPr>
        <w:t>i</w:t>
      </w:r>
      <w:r w:rsidRPr="00D41578">
        <w:rPr>
          <w:sz w:val="24"/>
          <w:szCs w:val="24"/>
          <w:lang w:val="tr-TR"/>
        </w:rPr>
        <w:t xml:space="preserve">z, “Her şeyi daha iyi doğrultuda değiştirmemiz gerekiyor. Zorluklarımız endişelerimiz hakkında konuştuk. Her şeyin ötesinde umutlarımız hayallerimiz ve olasılıklar üzerinde konuştuk. Sayın belediye başkanımız kültürü çok iyi biliyor, hayatın tüm yönleriyle ilişkisini çok iyi biliyor. Sizin bilmediğiniz bir şeyi biliyorum. UCLG'nin asıl süper gücü </w:t>
      </w:r>
      <w:r w:rsidRPr="00D41578">
        <w:rPr>
          <w:sz w:val="24"/>
          <w:szCs w:val="24"/>
          <w:lang w:val="tr-TR"/>
        </w:rPr>
        <w:lastRenderedPageBreak/>
        <w:t xml:space="preserve">Soyer'in kişiliğinde vücut bulan temsil. Bizim asıl gücümüz liderler, insanlar ama dünyada bütün şehirler İzmir kadar güzel değil. Bütün liderler Tunç Soyer kadar vizyoner değil. UCLG bizi bir araya getiren harç” dedi.    </w:t>
      </w:r>
    </w:p>
    <w:p w14:paraId="4AB185A1" w14:textId="77777777" w:rsidR="00E0272B" w:rsidRPr="00D41578" w:rsidRDefault="00E0272B" w:rsidP="00E0272B">
      <w:pPr>
        <w:jc w:val="both"/>
        <w:rPr>
          <w:sz w:val="24"/>
          <w:szCs w:val="24"/>
          <w:lang w:val="tr-TR"/>
        </w:rPr>
      </w:pPr>
    </w:p>
    <w:p w14:paraId="176060E9" w14:textId="308C286B" w:rsidR="00E0272B" w:rsidRDefault="00E0272B" w:rsidP="00E0272B">
      <w:pPr>
        <w:jc w:val="both"/>
        <w:rPr>
          <w:sz w:val="24"/>
          <w:szCs w:val="24"/>
          <w:lang w:val="tr-TR"/>
        </w:rPr>
      </w:pPr>
      <w:r w:rsidRPr="005C3F88">
        <w:rPr>
          <w:sz w:val="24"/>
          <w:szCs w:val="24"/>
          <w:lang w:val="tr-TR"/>
        </w:rPr>
        <w:t>Konuşmaların ardından özel gece</w:t>
      </w:r>
      <w:r w:rsidR="007B73CB" w:rsidRPr="005C3F88">
        <w:rPr>
          <w:sz w:val="24"/>
          <w:szCs w:val="24"/>
          <w:lang w:val="tr-TR"/>
        </w:rPr>
        <w:t xml:space="preserve"> Arpanatolia, Ziya Azazi, Anatolian Steps, </w:t>
      </w:r>
      <w:r w:rsidR="005C3F88" w:rsidRPr="005C3F88">
        <w:rPr>
          <w:sz w:val="24"/>
          <w:szCs w:val="24"/>
          <w:lang w:val="tr-TR"/>
        </w:rPr>
        <w:t>Maya Eryüce ve</w:t>
      </w:r>
      <w:r w:rsidRPr="005C3F88">
        <w:rPr>
          <w:sz w:val="24"/>
          <w:szCs w:val="24"/>
          <w:lang w:val="tr-TR"/>
        </w:rPr>
        <w:t xml:space="preserve"> Cem Adrian'ın </w:t>
      </w:r>
      <w:r w:rsidR="005C3F88" w:rsidRPr="005C3F88">
        <w:rPr>
          <w:sz w:val="24"/>
          <w:szCs w:val="24"/>
          <w:lang w:val="tr-TR"/>
        </w:rPr>
        <w:t xml:space="preserve">performanslarıyla </w:t>
      </w:r>
      <w:r w:rsidRPr="005C3F88">
        <w:rPr>
          <w:sz w:val="24"/>
          <w:szCs w:val="24"/>
          <w:lang w:val="tr-TR"/>
        </w:rPr>
        <w:t>devam etti.</w:t>
      </w:r>
      <w:r w:rsidRPr="00D41578">
        <w:rPr>
          <w:sz w:val="24"/>
          <w:szCs w:val="24"/>
          <w:lang w:val="tr-TR"/>
        </w:rPr>
        <w:t xml:space="preserve"> </w:t>
      </w:r>
    </w:p>
    <w:p w14:paraId="03F44503" w14:textId="510BD30B" w:rsidR="002617A1" w:rsidRDefault="002617A1" w:rsidP="002617A1">
      <w:pPr>
        <w:jc w:val="both"/>
        <w:rPr>
          <w:sz w:val="24"/>
          <w:szCs w:val="24"/>
        </w:rPr>
      </w:pPr>
    </w:p>
    <w:p w14:paraId="4DAC2B8E" w14:textId="17BECE2B" w:rsidR="002617A1" w:rsidRPr="002617A1" w:rsidRDefault="002617A1" w:rsidP="002617A1">
      <w:pPr>
        <w:jc w:val="both"/>
        <w:rPr>
          <w:b/>
          <w:sz w:val="24"/>
          <w:szCs w:val="24"/>
        </w:rPr>
      </w:pPr>
      <w:r>
        <w:rPr>
          <w:b/>
          <w:sz w:val="24"/>
          <w:szCs w:val="24"/>
        </w:rPr>
        <w:t xml:space="preserve">Adrian: </w:t>
      </w:r>
      <w:r w:rsidRPr="002617A1">
        <w:rPr>
          <w:b/>
          <w:sz w:val="24"/>
          <w:szCs w:val="24"/>
        </w:rPr>
        <w:t>Türkiye</w:t>
      </w:r>
      <w:r>
        <w:rPr>
          <w:b/>
          <w:sz w:val="24"/>
          <w:szCs w:val="24"/>
        </w:rPr>
        <w:t>’</w:t>
      </w:r>
      <w:r w:rsidRPr="002617A1">
        <w:rPr>
          <w:b/>
          <w:sz w:val="24"/>
          <w:szCs w:val="24"/>
        </w:rPr>
        <w:t>nin gülümseyen siyasete ihtiyacı var</w:t>
      </w:r>
    </w:p>
    <w:p w14:paraId="6FF7375D" w14:textId="7E602E30" w:rsidR="002617A1" w:rsidRPr="000519D2" w:rsidRDefault="002617A1" w:rsidP="00E0272B">
      <w:pPr>
        <w:jc w:val="both"/>
        <w:rPr>
          <w:sz w:val="24"/>
          <w:szCs w:val="24"/>
        </w:rPr>
      </w:pPr>
      <w:r w:rsidRPr="00F0429D">
        <w:rPr>
          <w:sz w:val="24"/>
          <w:szCs w:val="24"/>
        </w:rPr>
        <w:t>Cem Adrian’ın daveti üzerine</w:t>
      </w:r>
      <w:r>
        <w:rPr>
          <w:sz w:val="24"/>
          <w:szCs w:val="24"/>
        </w:rPr>
        <w:t xml:space="preserve"> İzmir Büyükşehir Belediye</w:t>
      </w:r>
      <w:r w:rsidRPr="00F0429D">
        <w:rPr>
          <w:sz w:val="24"/>
          <w:szCs w:val="24"/>
        </w:rPr>
        <w:t xml:space="preserve"> Başkan</w:t>
      </w:r>
      <w:r>
        <w:rPr>
          <w:sz w:val="24"/>
          <w:szCs w:val="24"/>
        </w:rPr>
        <w:t>ı</w:t>
      </w:r>
      <w:r w:rsidRPr="00F0429D">
        <w:rPr>
          <w:sz w:val="24"/>
          <w:szCs w:val="24"/>
        </w:rPr>
        <w:t xml:space="preserve"> Soyer de sahneye çıktı. </w:t>
      </w:r>
      <w:r>
        <w:rPr>
          <w:sz w:val="24"/>
          <w:szCs w:val="24"/>
        </w:rPr>
        <w:t xml:space="preserve">Başkan Tunç Soyer, </w:t>
      </w:r>
      <w:bookmarkStart w:id="0" w:name="_GoBack"/>
      <w:bookmarkEnd w:id="0"/>
      <w:r w:rsidRPr="00F0429D">
        <w:rPr>
          <w:sz w:val="24"/>
          <w:szCs w:val="24"/>
        </w:rPr>
        <w:t>“Cem Adrian dünyanın eşsiz bir sesi. Aynı zamanda dünyanın güzel insanı. Böyle bir güzel yürek, çok şanlıyız. Cem Adrian bizimle beraber”</w:t>
      </w:r>
      <w:r>
        <w:rPr>
          <w:sz w:val="24"/>
          <w:szCs w:val="24"/>
        </w:rPr>
        <w:t xml:space="preserve"> dedi. </w:t>
      </w:r>
      <w:r w:rsidRPr="00F0429D">
        <w:rPr>
          <w:sz w:val="24"/>
          <w:szCs w:val="24"/>
        </w:rPr>
        <w:t xml:space="preserve">Adrian ise </w:t>
      </w:r>
      <w:r>
        <w:rPr>
          <w:sz w:val="24"/>
          <w:szCs w:val="24"/>
        </w:rPr>
        <w:t xml:space="preserve">Başkan Soyer’e şöyle karşılık verdi: </w:t>
      </w:r>
      <w:r w:rsidRPr="00F0429D">
        <w:rPr>
          <w:sz w:val="24"/>
          <w:szCs w:val="24"/>
        </w:rPr>
        <w:t>“Tunç Başkan</w:t>
      </w:r>
      <w:r>
        <w:rPr>
          <w:sz w:val="24"/>
          <w:szCs w:val="24"/>
        </w:rPr>
        <w:t>’</w:t>
      </w:r>
      <w:r w:rsidRPr="00F0429D">
        <w:rPr>
          <w:sz w:val="24"/>
          <w:szCs w:val="24"/>
        </w:rPr>
        <w:t>ı o kadar çok seviyorum ki, burada olmak gerçekten çok güzel. Keşke her başkan Tunç Başkan gibi olsa. Türkiye'nin gerçekten gülümseyen insanlara ihtiyacı var, gülümsemeye ihtiyacı var. Böyle siyasete, gülümseyen siyasete ihtiyacı var</w:t>
      </w:r>
      <w:r>
        <w:rPr>
          <w:sz w:val="24"/>
          <w:szCs w:val="24"/>
        </w:rPr>
        <w:t>.</w:t>
      </w:r>
      <w:r w:rsidRPr="00F0429D">
        <w:rPr>
          <w:sz w:val="24"/>
          <w:szCs w:val="24"/>
        </w:rPr>
        <w:t xml:space="preserve">” </w:t>
      </w:r>
    </w:p>
    <w:p w14:paraId="677281F1" w14:textId="05E1AFD7" w:rsidR="002F7D11" w:rsidRDefault="002F7D11" w:rsidP="009903F1">
      <w:pPr>
        <w:jc w:val="both"/>
        <w:rPr>
          <w:b/>
          <w:sz w:val="24"/>
          <w:szCs w:val="24"/>
          <w:u w:val="single"/>
        </w:rPr>
      </w:pPr>
    </w:p>
    <w:p w14:paraId="7068E692" w14:textId="77777777" w:rsidR="005C3F88" w:rsidRPr="00D41578" w:rsidRDefault="005C3F88" w:rsidP="005C3F88">
      <w:pPr>
        <w:jc w:val="both"/>
        <w:rPr>
          <w:sz w:val="24"/>
          <w:szCs w:val="24"/>
          <w:lang w:val="tr-TR"/>
        </w:rPr>
      </w:pPr>
      <w:r>
        <w:rPr>
          <w:sz w:val="24"/>
          <w:szCs w:val="24"/>
          <w:lang w:val="tr-TR"/>
        </w:rPr>
        <w:t xml:space="preserve">UCLG Kültür Zirvesi yarın katılımcıların İzmir gezilerinin ardından son bulacak. </w:t>
      </w:r>
    </w:p>
    <w:p w14:paraId="3E236F12" w14:textId="77777777" w:rsidR="005C3F88" w:rsidRPr="00D41578" w:rsidRDefault="005C3F88" w:rsidP="009903F1">
      <w:pPr>
        <w:jc w:val="both"/>
        <w:rPr>
          <w:b/>
          <w:sz w:val="24"/>
          <w:szCs w:val="24"/>
          <w:u w:val="single"/>
        </w:rPr>
      </w:pPr>
    </w:p>
    <w:sectPr w:rsidR="005C3F88" w:rsidRPr="00D415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F1193" w14:textId="77777777" w:rsidR="00A71FE9" w:rsidRDefault="00A71FE9">
      <w:r>
        <w:separator/>
      </w:r>
    </w:p>
  </w:endnote>
  <w:endnote w:type="continuationSeparator" w:id="0">
    <w:p w14:paraId="7E12AB5B" w14:textId="77777777" w:rsidR="00A71FE9" w:rsidRDefault="00A7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0432" w14:textId="77777777" w:rsidR="005E0A2E" w:rsidRDefault="005E0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1D4A" w14:textId="77777777" w:rsidR="005E0A2E" w:rsidRDefault="005E0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EC6" w14:textId="77777777" w:rsidR="005E0A2E" w:rsidRDefault="005E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029E" w14:textId="77777777" w:rsidR="00A71FE9" w:rsidRDefault="00A71FE9">
      <w:r>
        <w:separator/>
      </w:r>
    </w:p>
  </w:footnote>
  <w:footnote w:type="continuationSeparator" w:id="0">
    <w:p w14:paraId="0C10250E" w14:textId="77777777" w:rsidR="00A71FE9" w:rsidRDefault="00A7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0E0F" w14:textId="77777777" w:rsidR="005E0A2E" w:rsidRDefault="005E0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5E03" w14:textId="77777777" w:rsidR="00857935" w:rsidRDefault="00C5105F">
    <w:pPr>
      <w:pBdr>
        <w:top w:val="nil"/>
        <w:left w:val="nil"/>
        <w:bottom w:val="nil"/>
        <w:right w:val="nil"/>
        <w:between w:val="nil"/>
      </w:pBdr>
      <w:tabs>
        <w:tab w:val="center" w:pos="4153"/>
        <w:tab w:val="right" w:pos="8306"/>
      </w:tabs>
      <w:rPr>
        <w:color w:val="000000"/>
        <w:sz w:val="18"/>
        <w:szCs w:val="18"/>
      </w:rPr>
    </w:pPr>
    <w:r>
      <w:rPr>
        <w:noProof/>
      </w:rPr>
      <w:drawing>
        <wp:anchor distT="0" distB="0" distL="0" distR="0" simplePos="0" relativeHeight="251658240" behindDoc="0" locked="0" layoutInCell="1" hidden="0" allowOverlap="1" wp14:anchorId="278C014A" wp14:editId="411A3E49">
          <wp:simplePos x="0" y="0"/>
          <wp:positionH relativeFrom="column">
            <wp:posOffset>137477</wp:posOffset>
          </wp:positionH>
          <wp:positionV relativeFrom="paragraph">
            <wp:posOffset>-200659</wp:posOffset>
          </wp:positionV>
          <wp:extent cx="5485765" cy="10541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5765" cy="1054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0EF0" w14:textId="77777777" w:rsidR="005E0A2E" w:rsidRDefault="005E0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E4AA7"/>
    <w:multiLevelType w:val="hybridMultilevel"/>
    <w:tmpl w:val="3E4E949C"/>
    <w:lvl w:ilvl="0" w:tplc="9466845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5C7F98"/>
    <w:multiLevelType w:val="hybridMultilevel"/>
    <w:tmpl w:val="B5644014"/>
    <w:lvl w:ilvl="0" w:tplc="864C9E84">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DBE68D8"/>
    <w:multiLevelType w:val="hybridMultilevel"/>
    <w:tmpl w:val="5016F5C8"/>
    <w:lvl w:ilvl="0" w:tplc="C90ED650">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72B"/>
    <w:rsid w:val="000519D2"/>
    <w:rsid w:val="00051E71"/>
    <w:rsid w:val="000C27CF"/>
    <w:rsid w:val="000F5A8E"/>
    <w:rsid w:val="00110472"/>
    <w:rsid w:val="00114A81"/>
    <w:rsid w:val="001E6EAB"/>
    <w:rsid w:val="002223AA"/>
    <w:rsid w:val="002617A1"/>
    <w:rsid w:val="002B39A1"/>
    <w:rsid w:val="002F7D11"/>
    <w:rsid w:val="0033587D"/>
    <w:rsid w:val="00350DB8"/>
    <w:rsid w:val="00357B7D"/>
    <w:rsid w:val="003D49E0"/>
    <w:rsid w:val="003E24A6"/>
    <w:rsid w:val="00406954"/>
    <w:rsid w:val="004367BD"/>
    <w:rsid w:val="005C3F88"/>
    <w:rsid w:val="005D63A6"/>
    <w:rsid w:val="005E0A2E"/>
    <w:rsid w:val="005E4E52"/>
    <w:rsid w:val="006170D4"/>
    <w:rsid w:val="00627FD4"/>
    <w:rsid w:val="00666F27"/>
    <w:rsid w:val="006A2A3F"/>
    <w:rsid w:val="006D6E15"/>
    <w:rsid w:val="006E0AB1"/>
    <w:rsid w:val="006E1DC5"/>
    <w:rsid w:val="00732A38"/>
    <w:rsid w:val="00741D18"/>
    <w:rsid w:val="0075051C"/>
    <w:rsid w:val="007920B4"/>
    <w:rsid w:val="007B73CB"/>
    <w:rsid w:val="00807C83"/>
    <w:rsid w:val="008148A7"/>
    <w:rsid w:val="00857935"/>
    <w:rsid w:val="00862DC4"/>
    <w:rsid w:val="00865C61"/>
    <w:rsid w:val="009204FA"/>
    <w:rsid w:val="009903F1"/>
    <w:rsid w:val="009A0100"/>
    <w:rsid w:val="009B0862"/>
    <w:rsid w:val="009B1234"/>
    <w:rsid w:val="00A30618"/>
    <w:rsid w:val="00A638D3"/>
    <w:rsid w:val="00A71FE9"/>
    <w:rsid w:val="00AA2667"/>
    <w:rsid w:val="00AD5565"/>
    <w:rsid w:val="00AF7B9A"/>
    <w:rsid w:val="00B6581C"/>
    <w:rsid w:val="00B75A55"/>
    <w:rsid w:val="00BE062B"/>
    <w:rsid w:val="00C5105F"/>
    <w:rsid w:val="00C7202E"/>
    <w:rsid w:val="00CB4D77"/>
    <w:rsid w:val="00D1717E"/>
    <w:rsid w:val="00D31BC7"/>
    <w:rsid w:val="00D41578"/>
    <w:rsid w:val="00D91BAD"/>
    <w:rsid w:val="00DC5C7F"/>
    <w:rsid w:val="00DD4942"/>
    <w:rsid w:val="00DF089A"/>
    <w:rsid w:val="00E0272B"/>
    <w:rsid w:val="00E32ABE"/>
    <w:rsid w:val="00E349A1"/>
    <w:rsid w:val="00EB6A25"/>
    <w:rsid w:val="00EB7FEA"/>
    <w:rsid w:val="00EE60D3"/>
    <w:rsid w:val="00F4623B"/>
    <w:rsid w:val="00F65B93"/>
    <w:rsid w:val="00FC26D6"/>
    <w:rsid w:val="00FF0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54F7F"/>
  <w15:docId w15:val="{5E097DCE-B9B7-AB47-AE50-57C257C3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2B"/>
    <w:pPr>
      <w:suppressAutoHyphens/>
    </w:pPr>
    <w:rPr>
      <w:sz w:val="20"/>
      <w:szCs w:val="20"/>
      <w:lang w:val="en-US" w:eastAsia="hi-IN" w:bidi="hi-IN"/>
    </w:rPr>
  </w:style>
  <w:style w:type="paragraph" w:styleId="Heading1">
    <w:name w:val="heading 1"/>
    <w:basedOn w:val="Normal"/>
    <w:next w:val="Normal"/>
    <w:pPr>
      <w:keepNext/>
      <w:keepLines/>
      <w:suppressAutoHyphens w:val="0"/>
      <w:spacing w:before="480" w:after="120"/>
      <w:outlineLvl w:val="0"/>
    </w:pPr>
    <w:rPr>
      <w:b/>
      <w:sz w:val="48"/>
      <w:szCs w:val="48"/>
      <w:lang w:val="tr-TR" w:eastAsia="tr-TR" w:bidi="ar-SA"/>
    </w:rPr>
  </w:style>
  <w:style w:type="paragraph" w:styleId="Heading2">
    <w:name w:val="heading 2"/>
    <w:basedOn w:val="Normal"/>
    <w:next w:val="Normal"/>
    <w:pPr>
      <w:keepNext/>
      <w:keepLines/>
      <w:suppressAutoHyphens w:val="0"/>
      <w:spacing w:before="360" w:after="80"/>
      <w:outlineLvl w:val="1"/>
    </w:pPr>
    <w:rPr>
      <w:b/>
      <w:sz w:val="36"/>
      <w:szCs w:val="36"/>
      <w:lang w:val="tr-TR" w:eastAsia="tr-TR" w:bidi="ar-SA"/>
    </w:rPr>
  </w:style>
  <w:style w:type="paragraph" w:styleId="Heading3">
    <w:name w:val="heading 3"/>
    <w:basedOn w:val="Normal"/>
    <w:next w:val="Normal"/>
    <w:pPr>
      <w:keepNext/>
      <w:keepLines/>
      <w:suppressAutoHyphens w:val="0"/>
      <w:spacing w:before="280" w:after="80"/>
      <w:outlineLvl w:val="2"/>
    </w:pPr>
    <w:rPr>
      <w:b/>
      <w:sz w:val="28"/>
      <w:szCs w:val="28"/>
      <w:lang w:val="tr-TR" w:eastAsia="tr-TR" w:bidi="ar-SA"/>
    </w:rPr>
  </w:style>
  <w:style w:type="paragraph" w:styleId="Heading4">
    <w:name w:val="heading 4"/>
    <w:basedOn w:val="Normal"/>
    <w:next w:val="Normal"/>
    <w:pPr>
      <w:keepNext/>
      <w:keepLines/>
      <w:suppressAutoHyphens w:val="0"/>
      <w:spacing w:before="240" w:after="40"/>
      <w:outlineLvl w:val="3"/>
    </w:pPr>
    <w:rPr>
      <w:b/>
      <w:sz w:val="24"/>
      <w:szCs w:val="24"/>
      <w:lang w:val="tr-TR" w:eastAsia="tr-TR" w:bidi="ar-SA"/>
    </w:rPr>
  </w:style>
  <w:style w:type="paragraph" w:styleId="Heading5">
    <w:name w:val="heading 5"/>
    <w:basedOn w:val="Normal"/>
    <w:next w:val="Normal"/>
    <w:pPr>
      <w:keepNext/>
      <w:keepLines/>
      <w:suppressAutoHyphens w:val="0"/>
      <w:spacing w:before="220" w:after="40"/>
      <w:outlineLvl w:val="4"/>
    </w:pPr>
    <w:rPr>
      <w:b/>
      <w:sz w:val="22"/>
      <w:szCs w:val="22"/>
      <w:lang w:val="tr-TR" w:eastAsia="tr-TR" w:bidi="ar-SA"/>
    </w:rPr>
  </w:style>
  <w:style w:type="paragraph" w:styleId="Heading6">
    <w:name w:val="heading 6"/>
    <w:basedOn w:val="Normal"/>
    <w:next w:val="Normal"/>
    <w:pPr>
      <w:keepNext/>
      <w:keepLines/>
      <w:suppressAutoHyphens w:val="0"/>
      <w:spacing w:before="200" w:after="40"/>
      <w:outlineLvl w:val="5"/>
    </w:pPr>
    <w:rPr>
      <w:b/>
      <w:lang w:val="tr-TR" w:eastAsia="tr-T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uppressAutoHyphens w:val="0"/>
      <w:spacing w:before="480" w:after="120"/>
    </w:pPr>
    <w:rPr>
      <w:b/>
      <w:sz w:val="72"/>
      <w:szCs w:val="72"/>
      <w:lang w:val="tr-TR" w:eastAsia="tr-TR" w:bidi="ar-SA"/>
    </w:rPr>
  </w:style>
  <w:style w:type="character" w:styleId="CommentReference">
    <w:name w:val="annotation reference"/>
    <w:rsid w:val="00B05E71"/>
    <w:rPr>
      <w:sz w:val="16"/>
      <w:szCs w:val="16"/>
    </w:rPr>
  </w:style>
  <w:style w:type="paragraph" w:styleId="Header">
    <w:name w:val="header"/>
    <w:basedOn w:val="Normal"/>
    <w:rsid w:val="00B05E71"/>
    <w:pPr>
      <w:tabs>
        <w:tab w:val="center" w:pos="4153"/>
        <w:tab w:val="right" w:pos="8306"/>
      </w:tabs>
      <w:suppressAutoHyphens w:val="0"/>
      <w:snapToGrid w:val="0"/>
    </w:pPr>
    <w:rPr>
      <w:sz w:val="18"/>
      <w:szCs w:val="18"/>
      <w:lang w:val="tr-TR" w:eastAsia="tr-TR" w:bidi="ar-SA"/>
    </w:rPr>
  </w:style>
  <w:style w:type="paragraph" w:styleId="Footer">
    <w:name w:val="footer"/>
    <w:basedOn w:val="Normal"/>
    <w:rsid w:val="00B05E71"/>
    <w:pPr>
      <w:tabs>
        <w:tab w:val="center" w:pos="4153"/>
        <w:tab w:val="right" w:pos="8306"/>
      </w:tabs>
      <w:suppressAutoHyphens w:val="0"/>
      <w:snapToGrid w:val="0"/>
    </w:pPr>
    <w:rPr>
      <w:sz w:val="18"/>
      <w:szCs w:val="18"/>
      <w:lang w:val="tr-TR" w:eastAsia="tr-TR" w:bidi="ar-SA"/>
    </w:rPr>
  </w:style>
  <w:style w:type="paragraph" w:styleId="CommentText">
    <w:name w:val="annotation text"/>
    <w:basedOn w:val="Normal"/>
    <w:rsid w:val="00B05E71"/>
    <w:pPr>
      <w:suppressAutoHyphens w:val="0"/>
    </w:pPr>
    <w:rPr>
      <w:lang w:val="tr-TR" w:eastAsia="tr-TR" w:bidi="ar-SA"/>
    </w:rPr>
  </w:style>
  <w:style w:type="paragraph" w:styleId="CommentSubject">
    <w:name w:val="annotation subject"/>
    <w:basedOn w:val="CommentText"/>
    <w:next w:val="CommentText"/>
    <w:rsid w:val="00B05E71"/>
    <w:rPr>
      <w:b/>
      <w:bCs/>
    </w:rPr>
  </w:style>
  <w:style w:type="paragraph" w:styleId="BalloonText">
    <w:name w:val="Balloon Text"/>
    <w:basedOn w:val="Normal"/>
    <w:rsid w:val="00B05E71"/>
    <w:pPr>
      <w:suppressAutoHyphens w:val="0"/>
    </w:pPr>
    <w:rPr>
      <w:rFonts w:ascii="Tahoma" w:hAnsi="Tahoma"/>
      <w:sz w:val="16"/>
      <w:szCs w:val="16"/>
      <w:lang w:val="tr-TR" w:eastAsia="tr-TR" w:bidi="ar-SA"/>
    </w:rPr>
  </w:style>
  <w:style w:type="paragraph" w:styleId="Subtitle">
    <w:name w:val="Subtitle"/>
    <w:basedOn w:val="Normal"/>
    <w:next w:val="Normal"/>
    <w:pPr>
      <w:keepNext/>
      <w:keepLines/>
      <w:suppressAutoHyphens w:val="0"/>
      <w:spacing w:before="360" w:after="80"/>
    </w:pPr>
    <w:rPr>
      <w:rFonts w:ascii="Georgia" w:eastAsia="Georgia" w:hAnsi="Georgia" w:cs="Georgia"/>
      <w:i/>
      <w:color w:val="666666"/>
      <w:sz w:val="48"/>
      <w:szCs w:val="48"/>
      <w:lang w:val="tr-TR" w:eastAsia="tr-TR" w:bidi="ar-SA"/>
    </w:rPr>
  </w:style>
  <w:style w:type="paragraph" w:styleId="ListParagraph">
    <w:name w:val="List Paragraph"/>
    <w:basedOn w:val="Normal"/>
    <w:uiPriority w:val="34"/>
    <w:qFormat/>
    <w:rsid w:val="00807C83"/>
    <w:pPr>
      <w:suppressAutoHyphens w:val="0"/>
      <w:spacing w:after="160" w:line="256" w:lineRule="auto"/>
      <w:ind w:left="720"/>
      <w:contextualSpacing/>
    </w:pPr>
    <w:rPr>
      <w:rFonts w:asciiTheme="minorHAnsi" w:eastAsiaTheme="minorHAnsi" w:hAnsiTheme="minorHAnsi" w:cstheme="minorBidi"/>
      <w:sz w:val="22"/>
      <w:szCs w:val="22"/>
      <w:lang w:val="tr-T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11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ilizyavuz/Library/Group%20Containers/UBF8T346G9.Office/User%20Content.localized/Templates.localized/Haber%20S&#807;ablon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Haber Şablonu.dotx</Template>
  <TotalTime>5</TotalTime>
  <Pages>2</Pages>
  <Words>658</Words>
  <Characters>3752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dcterms:created xsi:type="dcterms:W3CDTF">2021-09-10T19:28:00Z</dcterms:created>
  <dcterms:modified xsi:type="dcterms:W3CDTF">2021-09-10T20:44:00Z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