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49A6" w14:textId="308117C8" w:rsidR="00672499" w:rsidRPr="003D4794" w:rsidRDefault="00286988" w:rsidP="00286988">
      <w:pPr>
        <w:widowControl w:val="0"/>
        <w:autoSpaceDE w:val="0"/>
        <w:autoSpaceDN w:val="0"/>
        <w:adjustRightInd w:val="0"/>
        <w:jc w:val="both"/>
        <w:rPr>
          <w:rFonts w:ascii="Verdana" w:hAnsi="Verdana" w:cs="Arial"/>
          <w:b/>
          <w:sz w:val="32"/>
          <w:szCs w:val="32"/>
          <w:u w:val="single"/>
          <w:lang w:val="tr-TR"/>
        </w:rPr>
      </w:pPr>
      <w:r w:rsidRPr="003D4794">
        <w:rPr>
          <w:rFonts w:ascii="Verdana" w:hAnsi="Verdana" w:cs="Arial"/>
          <w:b/>
          <w:sz w:val="32"/>
          <w:szCs w:val="32"/>
          <w:u w:val="single"/>
          <w:lang w:val="tr-TR"/>
        </w:rPr>
        <w:t xml:space="preserve">BASIN BÜLTENİ </w:t>
      </w:r>
    </w:p>
    <w:p w14:paraId="10A35479" w14:textId="77777777" w:rsidR="00A92B08" w:rsidRPr="003D4794" w:rsidRDefault="00A92B08" w:rsidP="00286988">
      <w:pPr>
        <w:widowControl w:val="0"/>
        <w:autoSpaceDE w:val="0"/>
        <w:autoSpaceDN w:val="0"/>
        <w:adjustRightInd w:val="0"/>
        <w:jc w:val="both"/>
        <w:rPr>
          <w:rFonts w:ascii="Verdana" w:hAnsi="Verdana" w:cs="Arial"/>
          <w:b/>
          <w:sz w:val="32"/>
          <w:szCs w:val="32"/>
          <w:u w:val="single"/>
          <w:lang w:val="tr-TR"/>
        </w:rPr>
      </w:pPr>
    </w:p>
    <w:p w14:paraId="7856AEE9" w14:textId="77777777" w:rsidR="00286988" w:rsidRPr="003D4794" w:rsidRDefault="00286988" w:rsidP="00286988">
      <w:pPr>
        <w:widowControl w:val="0"/>
        <w:autoSpaceDE w:val="0"/>
        <w:autoSpaceDN w:val="0"/>
        <w:adjustRightInd w:val="0"/>
        <w:jc w:val="both"/>
        <w:rPr>
          <w:rFonts w:ascii="Verdana" w:hAnsi="Verdana" w:cs="Arial"/>
          <w:b/>
          <w:color w:val="353535"/>
          <w:lang w:val="tr-TR"/>
        </w:rPr>
      </w:pPr>
    </w:p>
    <w:p w14:paraId="391A7DD9" w14:textId="4C4E6B20" w:rsidR="00BE2BB9" w:rsidRPr="003D4794" w:rsidRDefault="003D4794" w:rsidP="00A92B08">
      <w:pPr>
        <w:widowControl w:val="0"/>
        <w:autoSpaceDE w:val="0"/>
        <w:autoSpaceDN w:val="0"/>
        <w:adjustRightInd w:val="0"/>
        <w:spacing w:line="360" w:lineRule="auto"/>
        <w:jc w:val="center"/>
        <w:rPr>
          <w:rFonts w:ascii="Verdana" w:hAnsi="Verdana" w:cs="Arial"/>
          <w:b/>
          <w:sz w:val="28"/>
          <w:szCs w:val="28"/>
          <w:lang w:val="tr-TR"/>
        </w:rPr>
      </w:pPr>
      <w:proofErr w:type="spellStart"/>
      <w:r w:rsidRPr="003D4794">
        <w:rPr>
          <w:rFonts w:ascii="Verdana" w:hAnsi="Verdana" w:cs="Arial"/>
          <w:b/>
          <w:sz w:val="28"/>
          <w:szCs w:val="28"/>
          <w:lang w:val="tr-TR"/>
        </w:rPr>
        <w:t>Fortinet</w:t>
      </w:r>
      <w:proofErr w:type="spellEnd"/>
      <w:r w:rsidRPr="003D4794">
        <w:rPr>
          <w:rFonts w:ascii="Verdana" w:hAnsi="Verdana" w:cs="Arial"/>
          <w:b/>
          <w:sz w:val="28"/>
          <w:szCs w:val="28"/>
          <w:lang w:val="tr-TR"/>
        </w:rPr>
        <w:t xml:space="preserve">, </w:t>
      </w:r>
      <w:r w:rsidR="00BE2BB9" w:rsidRPr="003D4794">
        <w:rPr>
          <w:rFonts w:ascii="Verdana" w:hAnsi="Verdana" w:cs="Arial"/>
          <w:b/>
          <w:sz w:val="28"/>
          <w:szCs w:val="28"/>
          <w:lang w:val="tr-TR"/>
        </w:rPr>
        <w:t>NSS Veri Merkezi Güvenli</w:t>
      </w:r>
      <w:r w:rsidR="00E24CC4" w:rsidRPr="003D4794">
        <w:rPr>
          <w:rFonts w:ascii="Verdana" w:hAnsi="Verdana" w:cs="Arial"/>
          <w:b/>
          <w:sz w:val="28"/>
          <w:szCs w:val="28"/>
          <w:lang w:val="tr-TR"/>
        </w:rPr>
        <w:t>k</w:t>
      </w:r>
      <w:r w:rsidR="00BE2BB9" w:rsidRPr="003D4794">
        <w:rPr>
          <w:rFonts w:ascii="Verdana" w:hAnsi="Verdana" w:cs="Arial"/>
          <w:b/>
          <w:sz w:val="28"/>
          <w:szCs w:val="28"/>
          <w:lang w:val="tr-TR"/>
        </w:rPr>
        <w:t xml:space="preserve"> Ağ Geçidi </w:t>
      </w:r>
      <w:r w:rsidR="00A92B08" w:rsidRPr="003D4794">
        <w:rPr>
          <w:rFonts w:ascii="Verdana" w:hAnsi="Verdana" w:cs="Arial"/>
          <w:b/>
          <w:sz w:val="28"/>
          <w:szCs w:val="28"/>
          <w:lang w:val="tr-TR"/>
        </w:rPr>
        <w:t>t</w:t>
      </w:r>
      <w:r w:rsidRPr="003D4794">
        <w:rPr>
          <w:rFonts w:ascii="Verdana" w:hAnsi="Verdana" w:cs="Arial"/>
          <w:b/>
          <w:sz w:val="28"/>
          <w:szCs w:val="28"/>
          <w:lang w:val="tr-TR"/>
        </w:rPr>
        <w:t xml:space="preserve">estinde </w:t>
      </w:r>
      <w:r w:rsidR="00A92B08" w:rsidRPr="003D4794">
        <w:rPr>
          <w:rFonts w:ascii="Verdana" w:hAnsi="Verdana" w:cs="Arial"/>
          <w:b/>
          <w:sz w:val="28"/>
          <w:szCs w:val="28"/>
          <w:lang w:val="tr-TR"/>
        </w:rPr>
        <w:t xml:space="preserve">“Tavsiye Edilen” </w:t>
      </w:r>
      <w:r w:rsidRPr="003D4794">
        <w:rPr>
          <w:rFonts w:ascii="Verdana" w:hAnsi="Verdana" w:cs="Arial"/>
          <w:b/>
          <w:sz w:val="28"/>
          <w:szCs w:val="28"/>
          <w:lang w:val="tr-TR"/>
        </w:rPr>
        <w:t>çözüm oldu</w:t>
      </w:r>
    </w:p>
    <w:p w14:paraId="3D74D03D" w14:textId="062FEBDC" w:rsidR="001A7A32" w:rsidRPr="003D4794" w:rsidRDefault="001A7A32" w:rsidP="00A92B08">
      <w:pPr>
        <w:widowControl w:val="0"/>
        <w:autoSpaceDE w:val="0"/>
        <w:autoSpaceDN w:val="0"/>
        <w:adjustRightInd w:val="0"/>
        <w:spacing w:line="360" w:lineRule="auto"/>
        <w:jc w:val="center"/>
        <w:rPr>
          <w:rFonts w:ascii="Verdana" w:hAnsi="Verdana" w:cs="Arial"/>
          <w:i/>
          <w:iCs/>
          <w:sz w:val="22"/>
          <w:szCs w:val="22"/>
          <w:lang w:val="tr-TR"/>
        </w:rPr>
      </w:pPr>
    </w:p>
    <w:p w14:paraId="5AF62253" w14:textId="4E1DBC6A" w:rsidR="00BE2BB9" w:rsidRPr="003D4794" w:rsidRDefault="00BE2BB9" w:rsidP="00A92B08">
      <w:pPr>
        <w:widowControl w:val="0"/>
        <w:autoSpaceDE w:val="0"/>
        <w:autoSpaceDN w:val="0"/>
        <w:adjustRightInd w:val="0"/>
        <w:spacing w:line="360" w:lineRule="auto"/>
        <w:jc w:val="center"/>
        <w:rPr>
          <w:rFonts w:ascii="Verdana" w:hAnsi="Verdana" w:cs="Arial"/>
          <w:b/>
          <w:iCs/>
          <w:lang w:val="tr-TR"/>
        </w:rPr>
      </w:pPr>
      <w:proofErr w:type="spellStart"/>
      <w:r w:rsidRPr="003D4794">
        <w:rPr>
          <w:rFonts w:ascii="Verdana" w:hAnsi="Verdana" w:cs="Arial"/>
          <w:b/>
          <w:iCs/>
          <w:lang w:val="tr-TR"/>
        </w:rPr>
        <w:t>FortiG</w:t>
      </w:r>
      <w:r w:rsidR="00E24CC4" w:rsidRPr="003D4794">
        <w:rPr>
          <w:rFonts w:ascii="Verdana" w:hAnsi="Verdana" w:cs="Arial"/>
          <w:b/>
          <w:iCs/>
          <w:lang w:val="tr-TR"/>
        </w:rPr>
        <w:t>ate</w:t>
      </w:r>
      <w:proofErr w:type="spellEnd"/>
      <w:r w:rsidR="00E24CC4" w:rsidRPr="003D4794">
        <w:rPr>
          <w:rFonts w:ascii="Verdana" w:hAnsi="Verdana" w:cs="Arial"/>
          <w:b/>
          <w:iCs/>
          <w:lang w:val="tr-TR"/>
        </w:rPr>
        <w:t xml:space="preserve"> Veri Merkezi Yeni Nesil Güv</w:t>
      </w:r>
      <w:r w:rsidRPr="003D4794">
        <w:rPr>
          <w:rFonts w:ascii="Verdana" w:hAnsi="Verdana" w:cs="Arial"/>
          <w:b/>
          <w:iCs/>
          <w:lang w:val="tr-TR"/>
        </w:rPr>
        <w:t>enlik Duvarları, sektörün en etkili güvenlik, performans ve değer bileşkesini sunuyor.</w:t>
      </w:r>
    </w:p>
    <w:p w14:paraId="28E1AB05" w14:textId="77777777" w:rsidR="001E20C4" w:rsidRPr="003D4794" w:rsidRDefault="001E20C4" w:rsidP="00A92B08">
      <w:pPr>
        <w:widowControl w:val="0"/>
        <w:autoSpaceDE w:val="0"/>
        <w:autoSpaceDN w:val="0"/>
        <w:adjustRightInd w:val="0"/>
        <w:spacing w:line="360" w:lineRule="auto"/>
        <w:jc w:val="both"/>
        <w:rPr>
          <w:rFonts w:ascii="Verdana" w:hAnsi="Verdana" w:cs="Arial"/>
          <w:i/>
          <w:iCs/>
          <w:sz w:val="22"/>
          <w:szCs w:val="22"/>
          <w:lang w:val="tr-TR"/>
        </w:rPr>
      </w:pPr>
    </w:p>
    <w:p w14:paraId="2C95A034" w14:textId="77777777" w:rsidR="0052554B" w:rsidRPr="003D4794" w:rsidRDefault="0052554B" w:rsidP="00286988">
      <w:pPr>
        <w:widowControl w:val="0"/>
        <w:autoSpaceDE w:val="0"/>
        <w:autoSpaceDN w:val="0"/>
        <w:adjustRightInd w:val="0"/>
        <w:jc w:val="both"/>
        <w:rPr>
          <w:rFonts w:ascii="Verdana" w:hAnsi="Verdana" w:cs="Arial"/>
          <w:sz w:val="22"/>
          <w:szCs w:val="22"/>
          <w:lang w:val="tr-TR"/>
        </w:rPr>
      </w:pPr>
    </w:p>
    <w:p w14:paraId="1D9E601A" w14:textId="36091333" w:rsidR="002F65B9" w:rsidRPr="003D4794" w:rsidRDefault="002F65B9" w:rsidP="00286988">
      <w:pPr>
        <w:widowControl w:val="0"/>
        <w:autoSpaceDE w:val="0"/>
        <w:autoSpaceDN w:val="0"/>
        <w:adjustRightInd w:val="0"/>
        <w:spacing w:line="360" w:lineRule="auto"/>
        <w:jc w:val="both"/>
        <w:rPr>
          <w:rFonts w:ascii="Verdana" w:hAnsi="Verdana" w:cs="Arial"/>
          <w:sz w:val="20"/>
          <w:szCs w:val="20"/>
          <w:lang w:val="tr-TR"/>
        </w:rPr>
      </w:pPr>
      <w:r w:rsidRPr="003D4794">
        <w:rPr>
          <w:rFonts w:ascii="Verdana" w:hAnsi="Verdana"/>
          <w:color w:val="000000"/>
          <w:sz w:val="20"/>
          <w:szCs w:val="20"/>
          <w:lang w:val="tr-TR"/>
        </w:rPr>
        <w:t xml:space="preserve">Kapsamlı, entegre ve otomatik siber güvenlik çözümlerinde dünya lideri </w:t>
      </w:r>
      <w:proofErr w:type="spellStart"/>
      <w:r w:rsidRPr="003D4794">
        <w:rPr>
          <w:rFonts w:ascii="Verdana" w:hAnsi="Verdana"/>
          <w:color w:val="000000"/>
          <w:sz w:val="20"/>
          <w:szCs w:val="20"/>
          <w:lang w:val="tr-TR"/>
        </w:rPr>
        <w:t>Fortinet</w:t>
      </w:r>
      <w:proofErr w:type="spellEnd"/>
      <w:proofErr w:type="gramStart"/>
      <w:r w:rsidRPr="003D4794">
        <w:rPr>
          <w:rFonts w:ascii="Verdana" w:hAnsi="Verdana"/>
          <w:color w:val="000000"/>
          <w:sz w:val="20"/>
          <w:szCs w:val="20"/>
          <w:lang w:val="tr-TR"/>
        </w:rPr>
        <w:t xml:space="preserve">® </w:t>
      </w:r>
      <w:r w:rsidR="00700374" w:rsidRPr="003D4794">
        <w:rPr>
          <w:rFonts w:ascii="Verdana" w:hAnsi="Verdana" w:cs="Arial"/>
          <w:sz w:val="20"/>
          <w:szCs w:val="20"/>
          <w:lang w:val="tr-TR"/>
        </w:rPr>
        <w:t xml:space="preserve"> (</w:t>
      </w:r>
      <w:proofErr w:type="gramEnd"/>
      <w:r w:rsidR="00700374" w:rsidRPr="003D4794">
        <w:rPr>
          <w:rFonts w:ascii="Verdana" w:hAnsi="Verdana" w:cs="Arial"/>
          <w:sz w:val="20"/>
          <w:szCs w:val="20"/>
          <w:lang w:val="tr-TR"/>
        </w:rPr>
        <w:t xml:space="preserve">NASDAQ: FTNT), </w:t>
      </w:r>
      <w:r w:rsidR="00FA6975" w:rsidRPr="003D4794">
        <w:rPr>
          <w:rFonts w:ascii="Verdana" w:hAnsi="Verdana" w:cs="Arial"/>
          <w:sz w:val="20"/>
          <w:szCs w:val="20"/>
          <w:lang w:val="tr-TR"/>
        </w:rPr>
        <w:t xml:space="preserve"> NSS </w:t>
      </w:r>
      <w:proofErr w:type="spellStart"/>
      <w:r w:rsidR="00FA6975" w:rsidRPr="003D4794">
        <w:rPr>
          <w:rFonts w:ascii="Verdana" w:hAnsi="Verdana" w:cs="Arial"/>
          <w:sz w:val="20"/>
          <w:szCs w:val="20"/>
          <w:lang w:val="tr-TR"/>
        </w:rPr>
        <w:t>Lab</w:t>
      </w:r>
      <w:r w:rsidR="003D4794" w:rsidRPr="003D4794">
        <w:rPr>
          <w:rFonts w:ascii="Verdana" w:hAnsi="Verdana" w:cs="Arial"/>
          <w:sz w:val="20"/>
          <w:szCs w:val="20"/>
          <w:lang w:val="tr-TR"/>
        </w:rPr>
        <w:t>s</w:t>
      </w:r>
      <w:proofErr w:type="spellEnd"/>
      <w:r w:rsidR="0055273C" w:rsidRPr="003D4794">
        <w:rPr>
          <w:rFonts w:ascii="Verdana" w:hAnsi="Verdana" w:cs="Arial"/>
          <w:sz w:val="20"/>
          <w:szCs w:val="20"/>
          <w:lang w:val="tr-TR"/>
        </w:rPr>
        <w:t xml:space="preserve"> Veri Merkezi Güvenlik</w:t>
      </w:r>
      <w:r w:rsidR="00FA6975" w:rsidRPr="003D4794">
        <w:rPr>
          <w:rFonts w:ascii="Verdana" w:hAnsi="Verdana" w:cs="Arial"/>
          <w:sz w:val="20"/>
          <w:szCs w:val="20"/>
          <w:lang w:val="tr-TR"/>
        </w:rPr>
        <w:t xml:space="preserve"> Ağ Geçidi grup testinin sonuçlarını açıkladı. Bu test</w:t>
      </w:r>
      <w:r w:rsidR="00B350F6" w:rsidRPr="003D4794">
        <w:rPr>
          <w:rFonts w:ascii="Verdana" w:hAnsi="Verdana" w:cs="Arial"/>
          <w:sz w:val="20"/>
          <w:szCs w:val="20"/>
          <w:lang w:val="tr-TR"/>
        </w:rPr>
        <w:t xml:space="preserve"> aynı zamanda</w:t>
      </w:r>
      <w:r w:rsidR="00FA6975" w:rsidRPr="003D4794">
        <w:rPr>
          <w:rFonts w:ascii="Verdana" w:hAnsi="Verdana" w:cs="Arial"/>
          <w:sz w:val="20"/>
          <w:szCs w:val="20"/>
          <w:lang w:val="tr-TR"/>
        </w:rPr>
        <w:t xml:space="preserve">, </w:t>
      </w:r>
      <w:proofErr w:type="spellStart"/>
      <w:r w:rsidR="00FA6975" w:rsidRPr="003D4794">
        <w:rPr>
          <w:rFonts w:ascii="Verdana" w:hAnsi="Verdana" w:cs="Arial"/>
          <w:sz w:val="20"/>
          <w:szCs w:val="20"/>
          <w:lang w:val="tr-TR"/>
        </w:rPr>
        <w:t>Fortinet’in</w:t>
      </w:r>
      <w:proofErr w:type="spellEnd"/>
      <w:r w:rsidR="00FA6975" w:rsidRPr="003D4794">
        <w:rPr>
          <w:rFonts w:ascii="Verdana" w:hAnsi="Verdana" w:cs="Arial"/>
          <w:sz w:val="20"/>
          <w:szCs w:val="20"/>
          <w:lang w:val="tr-TR"/>
        </w:rPr>
        <w:t xml:space="preserve"> </w:t>
      </w:r>
      <w:proofErr w:type="spellStart"/>
      <w:r w:rsidR="00FA6975" w:rsidRPr="003D4794">
        <w:rPr>
          <w:rFonts w:ascii="Verdana" w:hAnsi="Verdana" w:cs="Arial"/>
          <w:sz w:val="20"/>
          <w:szCs w:val="20"/>
          <w:lang w:val="tr-TR"/>
        </w:rPr>
        <w:t>FortiGate</w:t>
      </w:r>
      <w:proofErr w:type="spellEnd"/>
      <w:r w:rsidR="00FA6975" w:rsidRPr="003D4794">
        <w:rPr>
          <w:rFonts w:ascii="Verdana" w:hAnsi="Verdana" w:cs="Arial"/>
          <w:sz w:val="20"/>
          <w:szCs w:val="20"/>
          <w:lang w:val="tr-TR"/>
        </w:rPr>
        <w:t xml:space="preserve"> 7060E ve 3000D Yeni Nesil Güvenlik Duvarlarının (</w:t>
      </w:r>
      <w:proofErr w:type="spellStart"/>
      <w:r w:rsidR="00FA6975" w:rsidRPr="003D4794">
        <w:rPr>
          <w:rFonts w:ascii="Verdana" w:hAnsi="Verdana" w:cs="Arial"/>
          <w:sz w:val="20"/>
          <w:szCs w:val="20"/>
          <w:lang w:val="tr-TR"/>
        </w:rPr>
        <w:t>NGFWs</w:t>
      </w:r>
      <w:proofErr w:type="spellEnd"/>
      <w:r w:rsidR="00FA6975" w:rsidRPr="003D4794">
        <w:rPr>
          <w:rFonts w:ascii="Verdana" w:hAnsi="Verdana" w:cs="Arial"/>
          <w:sz w:val="20"/>
          <w:szCs w:val="20"/>
          <w:lang w:val="tr-TR"/>
        </w:rPr>
        <w:t>) her ikisinin de başarısının kanıtlan</w:t>
      </w:r>
      <w:r w:rsidR="006A0A72" w:rsidRPr="003D4794">
        <w:rPr>
          <w:rFonts w:ascii="Verdana" w:hAnsi="Verdana" w:cs="Arial"/>
          <w:sz w:val="20"/>
          <w:szCs w:val="20"/>
          <w:lang w:val="tr-TR"/>
        </w:rPr>
        <w:t xml:space="preserve">masıyla </w:t>
      </w:r>
      <w:r w:rsidR="00FA6975" w:rsidRPr="003D4794">
        <w:rPr>
          <w:rFonts w:ascii="Verdana" w:hAnsi="Verdana" w:cs="Arial"/>
          <w:sz w:val="20"/>
          <w:szCs w:val="20"/>
          <w:lang w:val="tr-TR"/>
        </w:rPr>
        <w:t>ve  “Tavsiye Edilen” şeklinde derecelendirilmesiyle so</w:t>
      </w:r>
      <w:r w:rsidR="00B350F6" w:rsidRPr="003D4794">
        <w:rPr>
          <w:rFonts w:ascii="Verdana" w:hAnsi="Verdana" w:cs="Arial"/>
          <w:sz w:val="20"/>
          <w:szCs w:val="20"/>
          <w:lang w:val="tr-TR"/>
        </w:rPr>
        <w:t xml:space="preserve">nuçlandı. </w:t>
      </w:r>
    </w:p>
    <w:p w14:paraId="11712BBF" w14:textId="77777777" w:rsidR="006A0A72" w:rsidRPr="003D4794" w:rsidRDefault="006A0A72" w:rsidP="00286988">
      <w:pPr>
        <w:widowControl w:val="0"/>
        <w:autoSpaceDE w:val="0"/>
        <w:autoSpaceDN w:val="0"/>
        <w:adjustRightInd w:val="0"/>
        <w:spacing w:line="360" w:lineRule="auto"/>
        <w:jc w:val="both"/>
        <w:rPr>
          <w:rFonts w:ascii="Verdana" w:hAnsi="Verdana" w:cs="Arial"/>
          <w:sz w:val="20"/>
          <w:szCs w:val="20"/>
          <w:lang w:val="tr-TR"/>
        </w:rPr>
      </w:pPr>
    </w:p>
    <w:p w14:paraId="3DA7EF2A" w14:textId="42D7D762" w:rsidR="006A0A72" w:rsidRPr="003D4794" w:rsidRDefault="00147527" w:rsidP="00286988">
      <w:pPr>
        <w:pStyle w:val="ListeParagraf"/>
        <w:widowControl w:val="0"/>
        <w:numPr>
          <w:ilvl w:val="0"/>
          <w:numId w:val="16"/>
        </w:numPr>
        <w:autoSpaceDE w:val="0"/>
        <w:autoSpaceDN w:val="0"/>
        <w:adjustRightInd w:val="0"/>
        <w:spacing w:line="360" w:lineRule="auto"/>
        <w:jc w:val="both"/>
        <w:rPr>
          <w:rFonts w:ascii="Verdana" w:hAnsi="Verdana" w:cs="Arial"/>
          <w:sz w:val="20"/>
          <w:szCs w:val="20"/>
          <w:lang w:val="tr-TR"/>
        </w:rPr>
      </w:pPr>
      <w:proofErr w:type="spellStart"/>
      <w:r w:rsidRPr="003D4794">
        <w:rPr>
          <w:rFonts w:ascii="Verdana" w:hAnsi="Verdana" w:cs="Arial"/>
          <w:sz w:val="20"/>
          <w:szCs w:val="20"/>
          <w:lang w:val="tr-TR"/>
        </w:rPr>
        <w:t>FortiGate</w:t>
      </w:r>
      <w:proofErr w:type="spellEnd"/>
      <w:r w:rsidR="001A7A32" w:rsidRPr="003D4794">
        <w:rPr>
          <w:rFonts w:ascii="Verdana" w:hAnsi="Verdana" w:cs="Arial"/>
          <w:sz w:val="20"/>
          <w:szCs w:val="20"/>
          <w:lang w:val="tr-TR"/>
        </w:rPr>
        <w:t xml:space="preserve"> </w:t>
      </w:r>
      <w:r w:rsidR="00FD4A3D" w:rsidRPr="003D4794">
        <w:rPr>
          <w:rFonts w:ascii="Verdana" w:hAnsi="Verdana" w:cs="Arial"/>
          <w:sz w:val="20"/>
          <w:szCs w:val="20"/>
          <w:lang w:val="tr-TR"/>
        </w:rPr>
        <w:t>7060E</w:t>
      </w:r>
      <w:r w:rsidR="001A7A32" w:rsidRPr="003D4794">
        <w:rPr>
          <w:rFonts w:ascii="Verdana" w:hAnsi="Verdana" w:cs="Arial"/>
          <w:sz w:val="20"/>
          <w:szCs w:val="20"/>
          <w:lang w:val="tr-TR"/>
        </w:rPr>
        <w:t xml:space="preserve"> </w:t>
      </w:r>
      <w:r w:rsidR="00B350F6" w:rsidRPr="003D4794">
        <w:rPr>
          <w:rFonts w:ascii="Verdana" w:hAnsi="Verdana" w:cs="Arial"/>
          <w:sz w:val="20"/>
          <w:szCs w:val="20"/>
          <w:lang w:val="tr-TR"/>
        </w:rPr>
        <w:t>ve</w:t>
      </w:r>
      <w:r w:rsidR="00FD4A3D" w:rsidRPr="003D4794">
        <w:rPr>
          <w:rFonts w:ascii="Verdana" w:hAnsi="Verdana" w:cs="Arial"/>
          <w:sz w:val="20"/>
          <w:szCs w:val="20"/>
          <w:lang w:val="tr-TR"/>
        </w:rPr>
        <w:t xml:space="preserve"> 3000D </w:t>
      </w:r>
      <w:r w:rsidR="002349A9">
        <w:rPr>
          <w:rFonts w:ascii="Verdana" w:hAnsi="Verdana" w:cs="Arial"/>
          <w:sz w:val="20"/>
          <w:szCs w:val="20"/>
          <w:lang w:val="tr-TR"/>
        </w:rPr>
        <w:t>modellerinin</w:t>
      </w:r>
      <w:r w:rsidR="00B350F6" w:rsidRPr="003D4794">
        <w:rPr>
          <w:rFonts w:ascii="Verdana" w:hAnsi="Verdana" w:cs="Arial"/>
          <w:sz w:val="20"/>
          <w:szCs w:val="20"/>
          <w:lang w:val="tr-TR"/>
        </w:rPr>
        <w:t xml:space="preserve"> her ikisi </w:t>
      </w:r>
      <w:proofErr w:type="gramStart"/>
      <w:r w:rsidR="00B350F6" w:rsidRPr="003D4794">
        <w:rPr>
          <w:rFonts w:ascii="Verdana" w:hAnsi="Verdana" w:cs="Arial"/>
          <w:sz w:val="20"/>
          <w:szCs w:val="20"/>
          <w:lang w:val="tr-TR"/>
        </w:rPr>
        <w:t>de</w:t>
      </w:r>
      <w:r w:rsidR="002E65EA">
        <w:rPr>
          <w:rFonts w:ascii="Verdana" w:hAnsi="Verdana" w:cs="Arial"/>
          <w:sz w:val="20"/>
          <w:szCs w:val="20"/>
          <w:lang w:val="tr-TR"/>
        </w:rPr>
        <w:t>,</w:t>
      </w:r>
      <w:proofErr w:type="gramEnd"/>
      <w:r w:rsidR="002E65EA">
        <w:rPr>
          <w:rFonts w:ascii="Verdana" w:hAnsi="Verdana" w:cs="Arial"/>
          <w:sz w:val="20"/>
          <w:szCs w:val="20"/>
          <w:lang w:val="tr-TR"/>
        </w:rPr>
        <w:t xml:space="preserve"> NSS </w:t>
      </w:r>
      <w:proofErr w:type="spellStart"/>
      <w:r w:rsidR="002E65EA">
        <w:rPr>
          <w:rFonts w:ascii="Verdana" w:hAnsi="Verdana" w:cs="Arial"/>
          <w:sz w:val="20"/>
          <w:szCs w:val="20"/>
          <w:lang w:val="tr-TR"/>
        </w:rPr>
        <w:t>La</w:t>
      </w:r>
      <w:r w:rsidR="00E24CC4" w:rsidRPr="003D4794">
        <w:rPr>
          <w:rFonts w:ascii="Verdana" w:hAnsi="Verdana" w:cs="Arial"/>
          <w:sz w:val="20"/>
          <w:szCs w:val="20"/>
          <w:lang w:val="tr-TR"/>
        </w:rPr>
        <w:t>b</w:t>
      </w:r>
      <w:r w:rsidR="002E65EA">
        <w:rPr>
          <w:rFonts w:ascii="Verdana" w:hAnsi="Verdana" w:cs="Arial"/>
          <w:sz w:val="20"/>
          <w:szCs w:val="20"/>
          <w:lang w:val="tr-TR"/>
        </w:rPr>
        <w:t>s</w:t>
      </w:r>
      <w:proofErr w:type="spellEnd"/>
      <w:r w:rsidR="00E24CC4" w:rsidRPr="003D4794">
        <w:rPr>
          <w:rFonts w:ascii="Verdana" w:hAnsi="Verdana" w:cs="Arial"/>
          <w:sz w:val="20"/>
          <w:szCs w:val="20"/>
          <w:lang w:val="tr-TR"/>
        </w:rPr>
        <w:t xml:space="preserve"> Security Value </w:t>
      </w:r>
      <w:proofErr w:type="spellStart"/>
      <w:r w:rsidR="00E24CC4" w:rsidRPr="003D4794">
        <w:rPr>
          <w:rFonts w:ascii="Verdana" w:hAnsi="Verdana" w:cs="Arial"/>
          <w:sz w:val="20"/>
          <w:szCs w:val="20"/>
          <w:lang w:val="tr-TR"/>
        </w:rPr>
        <w:t>Map’te</w:t>
      </w:r>
      <w:proofErr w:type="spellEnd"/>
      <w:r w:rsidR="00E24CC4" w:rsidRPr="003D4794">
        <w:rPr>
          <w:rFonts w:ascii="Verdana" w:hAnsi="Verdana" w:cs="Arial"/>
          <w:sz w:val="20"/>
          <w:szCs w:val="20"/>
          <w:lang w:val="tr-TR"/>
        </w:rPr>
        <w:t xml:space="preserve"> (SVM)</w:t>
      </w:r>
      <w:r w:rsidR="00B350F6" w:rsidRPr="003D4794">
        <w:rPr>
          <w:rFonts w:ascii="Verdana" w:hAnsi="Verdana" w:cs="Arial"/>
          <w:sz w:val="20"/>
          <w:szCs w:val="20"/>
          <w:lang w:val="tr-TR"/>
        </w:rPr>
        <w:t xml:space="preserve"> </w:t>
      </w:r>
      <w:r w:rsidR="00C12CE2">
        <w:rPr>
          <w:rFonts w:ascii="Verdana" w:hAnsi="Verdana" w:cs="Arial"/>
          <w:sz w:val="20"/>
          <w:szCs w:val="20"/>
          <w:lang w:val="tr-TR"/>
        </w:rPr>
        <w:t>güvenlik e</w:t>
      </w:r>
      <w:r w:rsidR="00D16D56" w:rsidRPr="003D4794">
        <w:rPr>
          <w:rFonts w:ascii="Verdana" w:hAnsi="Verdana" w:cs="Arial"/>
          <w:sz w:val="20"/>
          <w:szCs w:val="20"/>
          <w:lang w:val="tr-TR"/>
        </w:rPr>
        <w:t>tkinliği</w:t>
      </w:r>
      <w:r w:rsidR="00C12CE2">
        <w:rPr>
          <w:rFonts w:ascii="Verdana" w:hAnsi="Verdana" w:cs="Arial"/>
          <w:sz w:val="20"/>
          <w:szCs w:val="20"/>
          <w:lang w:val="tr-TR"/>
        </w:rPr>
        <w:t xml:space="preserve"> (Security </w:t>
      </w:r>
      <w:proofErr w:type="spellStart"/>
      <w:r w:rsidR="00C12CE2">
        <w:rPr>
          <w:rFonts w:ascii="Verdana" w:hAnsi="Verdana" w:cs="Arial"/>
          <w:sz w:val="20"/>
          <w:szCs w:val="20"/>
          <w:lang w:val="tr-TR"/>
        </w:rPr>
        <w:t>Effectivity</w:t>
      </w:r>
      <w:proofErr w:type="spellEnd"/>
      <w:r w:rsidR="00C12CE2">
        <w:rPr>
          <w:rFonts w:ascii="Verdana" w:hAnsi="Verdana" w:cs="Arial"/>
          <w:sz w:val="20"/>
          <w:szCs w:val="20"/>
          <w:lang w:val="tr-TR"/>
        </w:rPr>
        <w:t>)</w:t>
      </w:r>
      <w:r w:rsidR="00D16D56" w:rsidRPr="003D4794">
        <w:rPr>
          <w:rFonts w:ascii="Verdana" w:hAnsi="Verdana" w:cs="Arial"/>
          <w:sz w:val="20"/>
          <w:szCs w:val="20"/>
          <w:lang w:val="tr-TR"/>
        </w:rPr>
        <w:t xml:space="preserve"> ve </w:t>
      </w:r>
      <w:r w:rsidR="00C12CE2">
        <w:rPr>
          <w:rFonts w:ascii="Verdana" w:hAnsi="Verdana" w:cs="Arial"/>
          <w:sz w:val="20"/>
          <w:szCs w:val="20"/>
          <w:lang w:val="tr-TR"/>
        </w:rPr>
        <w:t>fiyat/performans anlamında</w:t>
      </w:r>
      <w:r w:rsidR="00D16D56" w:rsidRPr="003D4794">
        <w:rPr>
          <w:rFonts w:ascii="Verdana" w:hAnsi="Verdana" w:cs="Arial"/>
          <w:sz w:val="20"/>
          <w:szCs w:val="20"/>
          <w:lang w:val="tr-TR"/>
        </w:rPr>
        <w:t xml:space="preserve"> </w:t>
      </w:r>
      <w:r w:rsidR="00C12CE2">
        <w:rPr>
          <w:rFonts w:ascii="Verdana" w:hAnsi="Verdana" w:cs="Arial"/>
          <w:sz w:val="20"/>
          <w:szCs w:val="20"/>
          <w:lang w:val="tr-TR"/>
        </w:rPr>
        <w:t>en iyi kombinasyona sahip ürünler olarak ön plana çıktı.</w:t>
      </w:r>
    </w:p>
    <w:p w14:paraId="34C51ED6" w14:textId="2D61D183" w:rsidR="00945685" w:rsidRPr="003D4794" w:rsidRDefault="00945685" w:rsidP="00286988">
      <w:pPr>
        <w:pStyle w:val="ListeParagraf"/>
        <w:widowControl w:val="0"/>
        <w:numPr>
          <w:ilvl w:val="0"/>
          <w:numId w:val="16"/>
        </w:numPr>
        <w:autoSpaceDE w:val="0"/>
        <w:autoSpaceDN w:val="0"/>
        <w:adjustRightInd w:val="0"/>
        <w:spacing w:line="360" w:lineRule="auto"/>
        <w:jc w:val="both"/>
        <w:rPr>
          <w:rFonts w:ascii="Verdana" w:hAnsi="Verdana" w:cs="Arial"/>
          <w:sz w:val="20"/>
          <w:szCs w:val="20"/>
          <w:lang w:val="tr-TR"/>
        </w:rPr>
      </w:pPr>
      <w:proofErr w:type="spellStart"/>
      <w:r w:rsidRPr="003D4794">
        <w:rPr>
          <w:rFonts w:ascii="Verdana" w:hAnsi="Verdana" w:cs="Arial"/>
          <w:sz w:val="20"/>
          <w:szCs w:val="20"/>
          <w:lang w:val="tr-TR"/>
        </w:rPr>
        <w:t>The</w:t>
      </w:r>
      <w:proofErr w:type="spellEnd"/>
      <w:r w:rsidRPr="003D4794">
        <w:rPr>
          <w:rFonts w:ascii="Verdana" w:hAnsi="Verdana" w:cs="Arial"/>
          <w:sz w:val="20"/>
          <w:szCs w:val="20"/>
          <w:lang w:val="tr-TR"/>
        </w:rPr>
        <w:t xml:space="preserve"> </w:t>
      </w:r>
      <w:proofErr w:type="spellStart"/>
      <w:r w:rsidRPr="003D4794">
        <w:rPr>
          <w:rFonts w:ascii="Verdana" w:hAnsi="Verdana" w:cs="Arial"/>
          <w:sz w:val="20"/>
          <w:szCs w:val="20"/>
          <w:lang w:val="tr-TR"/>
        </w:rPr>
        <w:t>FortiGate</w:t>
      </w:r>
      <w:proofErr w:type="spellEnd"/>
      <w:r w:rsidRPr="003D4794">
        <w:rPr>
          <w:rFonts w:ascii="Verdana" w:hAnsi="Verdana" w:cs="Arial"/>
          <w:sz w:val="20"/>
          <w:szCs w:val="20"/>
          <w:lang w:val="tr-TR"/>
        </w:rPr>
        <w:t xml:space="preserve"> 7060E</w:t>
      </w:r>
      <w:r w:rsidR="00E24CC4" w:rsidRPr="003D4794">
        <w:rPr>
          <w:rFonts w:ascii="Verdana" w:hAnsi="Verdana" w:cs="Arial"/>
          <w:sz w:val="20"/>
          <w:szCs w:val="20"/>
          <w:lang w:val="tr-TR"/>
        </w:rPr>
        <w:t xml:space="preserve">, </w:t>
      </w:r>
      <w:proofErr w:type="spellStart"/>
      <w:r w:rsidR="00C12CE2">
        <w:rPr>
          <w:rFonts w:ascii="Verdana" w:hAnsi="Verdana" w:cs="Arial"/>
          <w:sz w:val="20"/>
          <w:szCs w:val="20"/>
          <w:lang w:val="tr-TR"/>
        </w:rPr>
        <w:t>datasheet</w:t>
      </w:r>
      <w:proofErr w:type="spellEnd"/>
      <w:r w:rsidR="00C12CE2">
        <w:rPr>
          <w:rFonts w:ascii="Verdana" w:hAnsi="Verdana" w:cs="Arial"/>
          <w:sz w:val="20"/>
          <w:szCs w:val="20"/>
          <w:lang w:val="tr-TR"/>
        </w:rPr>
        <w:t xml:space="preserve"> değerinden daha yüksek </w:t>
      </w:r>
      <w:r w:rsidR="00E24CC4" w:rsidRPr="003D4794">
        <w:rPr>
          <w:rFonts w:ascii="Verdana" w:hAnsi="Verdana" w:cs="Arial"/>
          <w:sz w:val="20"/>
          <w:szCs w:val="20"/>
          <w:lang w:val="tr-TR"/>
        </w:rPr>
        <w:t xml:space="preserve">IPS </w:t>
      </w:r>
      <w:r w:rsidR="003D4794" w:rsidRPr="003D4794">
        <w:rPr>
          <w:rFonts w:ascii="Verdana" w:hAnsi="Verdana" w:cs="Arial"/>
          <w:sz w:val="20"/>
          <w:szCs w:val="20"/>
          <w:lang w:val="tr-TR"/>
        </w:rPr>
        <w:t>işlem kapasitesi</w:t>
      </w:r>
      <w:r w:rsidR="002349A9">
        <w:rPr>
          <w:rFonts w:ascii="Verdana" w:hAnsi="Verdana" w:cs="Arial"/>
          <w:sz w:val="20"/>
          <w:szCs w:val="20"/>
          <w:lang w:val="tr-TR"/>
        </w:rPr>
        <w:t xml:space="preserve"> (</w:t>
      </w:r>
      <w:proofErr w:type="spellStart"/>
      <w:r w:rsidR="002349A9">
        <w:rPr>
          <w:rFonts w:ascii="Verdana" w:hAnsi="Verdana" w:cs="Arial"/>
          <w:sz w:val="20"/>
          <w:szCs w:val="20"/>
          <w:lang w:val="tr-TR"/>
        </w:rPr>
        <w:t>throughput</w:t>
      </w:r>
      <w:proofErr w:type="spellEnd"/>
      <w:r w:rsidR="002349A9">
        <w:rPr>
          <w:rFonts w:ascii="Verdana" w:hAnsi="Verdana" w:cs="Arial"/>
          <w:sz w:val="20"/>
          <w:szCs w:val="20"/>
          <w:lang w:val="tr-TR"/>
        </w:rPr>
        <w:t>)</w:t>
      </w:r>
      <w:r w:rsidR="00E24CC4" w:rsidRPr="003D4794">
        <w:rPr>
          <w:rFonts w:ascii="Verdana" w:hAnsi="Verdana" w:cs="Arial"/>
          <w:sz w:val="20"/>
          <w:szCs w:val="20"/>
          <w:lang w:val="tr-TR"/>
        </w:rPr>
        <w:t xml:space="preserve"> sağladığını gösterdi. </w:t>
      </w:r>
      <w:r w:rsidRPr="003D4794">
        <w:rPr>
          <w:rFonts w:ascii="Verdana" w:hAnsi="Verdana" w:cs="Arial"/>
          <w:sz w:val="20"/>
          <w:szCs w:val="20"/>
          <w:lang w:val="tr-TR"/>
        </w:rPr>
        <w:t xml:space="preserve"> </w:t>
      </w:r>
    </w:p>
    <w:p w14:paraId="064B91C2" w14:textId="21157A47" w:rsidR="00E24CC4" w:rsidRPr="003D4794" w:rsidRDefault="00CE28FA" w:rsidP="00286988">
      <w:pPr>
        <w:pStyle w:val="ListeParagraf"/>
        <w:widowControl w:val="0"/>
        <w:numPr>
          <w:ilvl w:val="0"/>
          <w:numId w:val="16"/>
        </w:numPr>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 xml:space="preserve">NSS </w:t>
      </w:r>
      <w:proofErr w:type="spellStart"/>
      <w:r w:rsidRPr="003D4794">
        <w:rPr>
          <w:rFonts w:ascii="Verdana" w:hAnsi="Verdana" w:cs="Arial"/>
          <w:sz w:val="20"/>
          <w:szCs w:val="20"/>
          <w:lang w:val="tr-TR"/>
        </w:rPr>
        <w:t>Labs’</w:t>
      </w:r>
      <w:r w:rsidR="00E24CC4" w:rsidRPr="003D4794">
        <w:rPr>
          <w:rFonts w:ascii="Verdana" w:hAnsi="Verdana" w:cs="Arial"/>
          <w:sz w:val="20"/>
          <w:szCs w:val="20"/>
          <w:lang w:val="tr-TR"/>
        </w:rPr>
        <w:t>in</w:t>
      </w:r>
      <w:proofErr w:type="spellEnd"/>
      <w:r w:rsidR="00E24CC4" w:rsidRPr="003D4794">
        <w:rPr>
          <w:rFonts w:ascii="Verdana" w:hAnsi="Verdana" w:cs="Arial"/>
          <w:sz w:val="20"/>
          <w:szCs w:val="20"/>
          <w:lang w:val="tr-TR"/>
        </w:rPr>
        <w:t xml:space="preserve"> yeni </w:t>
      </w:r>
      <w:r w:rsidR="00C12CE2">
        <w:rPr>
          <w:rFonts w:ascii="Verdana" w:hAnsi="Verdana" w:cs="Arial"/>
          <w:sz w:val="20"/>
          <w:szCs w:val="20"/>
          <w:lang w:val="tr-TR"/>
        </w:rPr>
        <w:t>Veri Merkezi Güvenlik Ağ Geçidi</w:t>
      </w:r>
      <w:r w:rsidR="00E24CC4" w:rsidRPr="003D4794">
        <w:rPr>
          <w:rFonts w:ascii="Verdana" w:hAnsi="Verdana" w:cs="Arial"/>
          <w:sz w:val="20"/>
          <w:szCs w:val="20"/>
          <w:lang w:val="tr-TR"/>
        </w:rPr>
        <w:t xml:space="preserve"> raporu, günümüzdeki veri merkezi güvenlik </w:t>
      </w:r>
      <w:r w:rsidR="00C12CE2">
        <w:rPr>
          <w:rFonts w:ascii="Verdana" w:hAnsi="Verdana" w:cs="Arial"/>
          <w:sz w:val="20"/>
          <w:szCs w:val="20"/>
          <w:lang w:val="tr-TR"/>
        </w:rPr>
        <w:t>ürünlerinin</w:t>
      </w:r>
      <w:r w:rsidR="00E24CC4" w:rsidRPr="003D4794">
        <w:rPr>
          <w:rFonts w:ascii="Verdana" w:hAnsi="Verdana" w:cs="Arial"/>
          <w:sz w:val="20"/>
          <w:szCs w:val="20"/>
          <w:lang w:val="tr-TR"/>
        </w:rPr>
        <w:t xml:space="preserve"> </w:t>
      </w:r>
      <w:r w:rsidR="00C12CE2">
        <w:rPr>
          <w:rFonts w:ascii="Verdana" w:hAnsi="Verdana" w:cs="Arial"/>
          <w:sz w:val="20"/>
          <w:szCs w:val="20"/>
          <w:lang w:val="tr-TR"/>
        </w:rPr>
        <w:t>performans</w:t>
      </w:r>
      <w:r w:rsidR="00E24CC4" w:rsidRPr="003D4794">
        <w:rPr>
          <w:rFonts w:ascii="Verdana" w:hAnsi="Verdana" w:cs="Arial"/>
          <w:sz w:val="20"/>
          <w:szCs w:val="20"/>
          <w:lang w:val="tr-TR"/>
        </w:rPr>
        <w:t xml:space="preserve"> ve güvenlik etkinliği konusundaki en kapsamlı test olarak dikkat çekiyor ve müşterilerin en iyi çözümleri seçmelerini sağlıyor. </w:t>
      </w:r>
    </w:p>
    <w:p w14:paraId="34B28EF9" w14:textId="77777777" w:rsidR="00B350F6" w:rsidRPr="003D4794" w:rsidRDefault="00B350F6" w:rsidP="00286988">
      <w:pPr>
        <w:widowControl w:val="0"/>
        <w:autoSpaceDE w:val="0"/>
        <w:autoSpaceDN w:val="0"/>
        <w:adjustRightInd w:val="0"/>
        <w:spacing w:line="360" w:lineRule="auto"/>
        <w:jc w:val="both"/>
        <w:rPr>
          <w:rFonts w:ascii="Verdana" w:hAnsi="Verdana" w:cs="Arial"/>
          <w:sz w:val="20"/>
          <w:szCs w:val="20"/>
          <w:lang w:val="tr-TR"/>
        </w:rPr>
      </w:pPr>
    </w:p>
    <w:p w14:paraId="51140FE2" w14:textId="60F314EF" w:rsidR="00B350F6" w:rsidRPr="003D4794" w:rsidRDefault="0084597E" w:rsidP="00286988">
      <w:pPr>
        <w:widowControl w:val="0"/>
        <w:autoSpaceDE w:val="0"/>
        <w:autoSpaceDN w:val="0"/>
        <w:adjustRightInd w:val="0"/>
        <w:spacing w:line="360" w:lineRule="auto"/>
        <w:jc w:val="both"/>
        <w:rPr>
          <w:rFonts w:ascii="Verdana" w:hAnsi="Verdana" w:cs="Arial"/>
          <w:sz w:val="20"/>
          <w:szCs w:val="20"/>
          <w:lang w:val="tr-TR"/>
        </w:rPr>
      </w:pPr>
      <w:bookmarkStart w:id="0" w:name="_Hlk501532885"/>
      <w:proofErr w:type="spellStart"/>
      <w:r w:rsidRPr="0084597E">
        <w:rPr>
          <w:rFonts w:ascii="Verdana" w:hAnsi="Verdana" w:cs="Arial"/>
          <w:b/>
          <w:sz w:val="20"/>
          <w:szCs w:val="20"/>
          <w:lang w:val="tr-TR"/>
        </w:rPr>
        <w:t>Fortinet</w:t>
      </w:r>
      <w:proofErr w:type="spellEnd"/>
      <w:r w:rsidRPr="0084597E">
        <w:rPr>
          <w:rFonts w:ascii="Verdana" w:hAnsi="Verdana" w:cs="Arial"/>
          <w:b/>
          <w:sz w:val="20"/>
          <w:szCs w:val="20"/>
          <w:lang w:val="tr-TR"/>
        </w:rPr>
        <w:t xml:space="preserve"> Türkiye Sistem Mühendisi Özgür Köse</w:t>
      </w:r>
      <w:r w:rsidR="00B350F6" w:rsidRPr="003D4794">
        <w:rPr>
          <w:rFonts w:ascii="Verdana" w:hAnsi="Verdana" w:cs="Arial"/>
          <w:sz w:val="20"/>
          <w:szCs w:val="20"/>
          <w:lang w:val="tr-TR"/>
        </w:rPr>
        <w:t>, “</w:t>
      </w:r>
      <w:r w:rsidR="00C12CE2">
        <w:rPr>
          <w:rFonts w:ascii="Verdana" w:hAnsi="Verdana" w:cs="Arial"/>
          <w:sz w:val="20"/>
          <w:szCs w:val="20"/>
          <w:lang w:val="tr-TR"/>
        </w:rPr>
        <w:t>B</w:t>
      </w:r>
      <w:r w:rsidR="00B350F6" w:rsidRPr="003D4794">
        <w:rPr>
          <w:rFonts w:ascii="Verdana" w:hAnsi="Verdana" w:cs="Arial"/>
          <w:sz w:val="20"/>
          <w:szCs w:val="20"/>
          <w:lang w:val="tr-TR"/>
        </w:rPr>
        <w:t xml:space="preserve">ulut tabanlı uygulama kullanımının daha da artmasıyla, çekirdek ağ hızları saniyede 100 </w:t>
      </w:r>
      <w:proofErr w:type="spellStart"/>
      <w:r w:rsidR="00B350F6" w:rsidRPr="003D4794">
        <w:rPr>
          <w:rFonts w:ascii="Verdana" w:hAnsi="Verdana" w:cs="Arial"/>
          <w:sz w:val="20"/>
          <w:szCs w:val="20"/>
          <w:lang w:val="tr-TR"/>
        </w:rPr>
        <w:t>gigabitin</w:t>
      </w:r>
      <w:proofErr w:type="spellEnd"/>
      <w:r w:rsidR="00B350F6" w:rsidRPr="003D4794">
        <w:rPr>
          <w:rFonts w:ascii="Verdana" w:hAnsi="Verdana" w:cs="Arial"/>
          <w:sz w:val="20"/>
          <w:szCs w:val="20"/>
          <w:lang w:val="tr-TR"/>
        </w:rPr>
        <w:t xml:space="preserve"> üzerine çıkmaya başladı. Kurumlar bu değişikliğe uyum sağlamak için daha etkili ve yüksek performanslı veri merkezi mimarileri; artan trafi</w:t>
      </w:r>
      <w:r w:rsidR="003D4794">
        <w:rPr>
          <w:rFonts w:ascii="Verdana" w:hAnsi="Verdana" w:cs="Arial"/>
          <w:sz w:val="20"/>
          <w:szCs w:val="20"/>
          <w:lang w:val="tr-TR"/>
        </w:rPr>
        <w:t>ği idare edebilmek için izinsiz</w:t>
      </w:r>
      <w:r w:rsidR="00B350F6" w:rsidRPr="003D4794">
        <w:rPr>
          <w:rFonts w:ascii="Verdana" w:hAnsi="Verdana" w:cs="Arial"/>
          <w:sz w:val="20"/>
          <w:szCs w:val="20"/>
          <w:lang w:val="tr-TR"/>
        </w:rPr>
        <w:t xml:space="preserve"> giriş önleme ve güvenlik duvarları gibi </w:t>
      </w:r>
      <w:proofErr w:type="gramStart"/>
      <w:r w:rsidR="00B350F6" w:rsidRPr="003D4794">
        <w:rPr>
          <w:rFonts w:ascii="Verdana" w:hAnsi="Verdana" w:cs="Arial"/>
          <w:sz w:val="20"/>
          <w:szCs w:val="20"/>
          <w:lang w:val="tr-TR"/>
        </w:rPr>
        <w:t>birleştirilmiş  güvenlik</w:t>
      </w:r>
      <w:proofErr w:type="gramEnd"/>
      <w:r w:rsidR="00B350F6" w:rsidRPr="003D4794">
        <w:rPr>
          <w:rFonts w:ascii="Verdana" w:hAnsi="Verdana" w:cs="Arial"/>
          <w:sz w:val="20"/>
          <w:szCs w:val="20"/>
          <w:lang w:val="tr-TR"/>
        </w:rPr>
        <w:t xml:space="preserve"> çözümleri kullanıyor. Yeni NSS </w:t>
      </w:r>
      <w:proofErr w:type="spellStart"/>
      <w:r w:rsidR="00B350F6" w:rsidRPr="003D4794">
        <w:rPr>
          <w:rFonts w:ascii="Verdana" w:hAnsi="Verdana" w:cs="Arial"/>
          <w:sz w:val="20"/>
          <w:szCs w:val="20"/>
          <w:lang w:val="tr-TR"/>
        </w:rPr>
        <w:t>Labs</w:t>
      </w:r>
      <w:proofErr w:type="spellEnd"/>
      <w:r w:rsidR="00B350F6" w:rsidRPr="003D4794">
        <w:rPr>
          <w:rFonts w:ascii="Verdana" w:hAnsi="Verdana" w:cs="Arial"/>
          <w:sz w:val="20"/>
          <w:szCs w:val="20"/>
          <w:lang w:val="tr-TR"/>
        </w:rPr>
        <w:t xml:space="preserve"> Data Center Security Gateways </w:t>
      </w:r>
      <w:r w:rsidR="0082610C" w:rsidRPr="003D4794">
        <w:rPr>
          <w:rFonts w:ascii="Verdana" w:hAnsi="Verdana" w:cs="Arial"/>
          <w:sz w:val="20"/>
          <w:szCs w:val="20"/>
          <w:lang w:val="tr-TR"/>
        </w:rPr>
        <w:t xml:space="preserve">(NSS </w:t>
      </w:r>
      <w:proofErr w:type="spellStart"/>
      <w:r w:rsidR="0082610C" w:rsidRPr="003D4794">
        <w:rPr>
          <w:rFonts w:ascii="Verdana" w:hAnsi="Verdana" w:cs="Arial"/>
          <w:sz w:val="20"/>
          <w:szCs w:val="20"/>
          <w:lang w:val="tr-TR"/>
        </w:rPr>
        <w:t>Labs</w:t>
      </w:r>
      <w:proofErr w:type="spellEnd"/>
      <w:r w:rsidR="0082610C" w:rsidRPr="003D4794">
        <w:rPr>
          <w:rFonts w:ascii="Verdana" w:hAnsi="Verdana" w:cs="Arial"/>
          <w:sz w:val="20"/>
          <w:szCs w:val="20"/>
          <w:lang w:val="tr-TR"/>
        </w:rPr>
        <w:t xml:space="preserve"> Veri M</w:t>
      </w:r>
      <w:r w:rsidR="00B350F6" w:rsidRPr="003D4794">
        <w:rPr>
          <w:rFonts w:ascii="Verdana" w:hAnsi="Verdana" w:cs="Arial"/>
          <w:sz w:val="20"/>
          <w:szCs w:val="20"/>
          <w:lang w:val="tr-TR"/>
        </w:rPr>
        <w:t>erkezi Güvenli</w:t>
      </w:r>
      <w:r w:rsidR="0082610C" w:rsidRPr="003D4794">
        <w:rPr>
          <w:rFonts w:ascii="Verdana" w:hAnsi="Verdana" w:cs="Arial"/>
          <w:sz w:val="20"/>
          <w:szCs w:val="20"/>
          <w:lang w:val="tr-TR"/>
        </w:rPr>
        <w:t>k</w:t>
      </w:r>
      <w:r w:rsidR="00B350F6" w:rsidRPr="003D4794">
        <w:rPr>
          <w:rFonts w:ascii="Verdana" w:hAnsi="Verdana" w:cs="Arial"/>
          <w:sz w:val="20"/>
          <w:szCs w:val="20"/>
          <w:lang w:val="tr-TR"/>
        </w:rPr>
        <w:t xml:space="preserve"> A</w:t>
      </w:r>
      <w:r w:rsidR="003D4794">
        <w:rPr>
          <w:rFonts w:ascii="Verdana" w:hAnsi="Verdana" w:cs="Arial"/>
          <w:sz w:val="20"/>
          <w:szCs w:val="20"/>
          <w:lang w:val="tr-TR"/>
        </w:rPr>
        <w:t xml:space="preserve">ğ Geçitleri) testi, </w:t>
      </w:r>
      <w:proofErr w:type="spellStart"/>
      <w:r w:rsidR="003D4794">
        <w:rPr>
          <w:rFonts w:ascii="Verdana" w:hAnsi="Verdana" w:cs="Arial"/>
          <w:sz w:val="20"/>
          <w:szCs w:val="20"/>
          <w:lang w:val="tr-TR"/>
        </w:rPr>
        <w:t>Fortinet’in</w:t>
      </w:r>
      <w:proofErr w:type="spellEnd"/>
      <w:r w:rsidR="00B350F6" w:rsidRPr="003D4794">
        <w:rPr>
          <w:rFonts w:ascii="Verdana" w:hAnsi="Verdana" w:cs="Arial"/>
          <w:sz w:val="20"/>
          <w:szCs w:val="20"/>
          <w:lang w:val="tr-TR"/>
        </w:rPr>
        <w:t xml:space="preserve"> veri merkezlerinde son derece </w:t>
      </w:r>
      <w:proofErr w:type="gramStart"/>
      <w:r w:rsidR="00B350F6" w:rsidRPr="003D4794">
        <w:rPr>
          <w:rFonts w:ascii="Verdana" w:hAnsi="Verdana" w:cs="Arial"/>
          <w:sz w:val="20"/>
          <w:szCs w:val="20"/>
          <w:lang w:val="tr-TR"/>
        </w:rPr>
        <w:t>emniyetli  ve</w:t>
      </w:r>
      <w:proofErr w:type="gramEnd"/>
      <w:r w:rsidR="00B350F6" w:rsidRPr="003D4794">
        <w:rPr>
          <w:rFonts w:ascii="Verdana" w:hAnsi="Verdana" w:cs="Arial"/>
          <w:sz w:val="20"/>
          <w:szCs w:val="20"/>
          <w:lang w:val="tr-TR"/>
        </w:rPr>
        <w:t xml:space="preserve"> ultra yüksek performanslı yeni nesil güvenlik sağlama konusunda öncü olduğunu gösteriyor ” diyor.</w:t>
      </w:r>
    </w:p>
    <w:bookmarkEnd w:id="0"/>
    <w:p w14:paraId="3EE40EEA" w14:textId="22370B9C" w:rsidR="00C9795B" w:rsidRPr="003D4794" w:rsidRDefault="00C9795B" w:rsidP="00286988">
      <w:pPr>
        <w:pStyle w:val="ListeParagraf"/>
        <w:widowControl w:val="0"/>
        <w:autoSpaceDE w:val="0"/>
        <w:autoSpaceDN w:val="0"/>
        <w:adjustRightInd w:val="0"/>
        <w:spacing w:line="360" w:lineRule="auto"/>
        <w:jc w:val="both"/>
        <w:rPr>
          <w:rFonts w:ascii="Verdana" w:hAnsi="Verdana" w:cs="Arial"/>
          <w:sz w:val="20"/>
          <w:szCs w:val="20"/>
          <w:lang w:val="tr-TR"/>
        </w:rPr>
      </w:pPr>
    </w:p>
    <w:p w14:paraId="64EC56E2" w14:textId="6E7A82FB" w:rsidR="00A92B08" w:rsidRPr="003D4794" w:rsidRDefault="00FA6975" w:rsidP="00286988">
      <w:pPr>
        <w:widowControl w:val="0"/>
        <w:autoSpaceDE w:val="0"/>
        <w:autoSpaceDN w:val="0"/>
        <w:adjustRightInd w:val="0"/>
        <w:spacing w:line="360" w:lineRule="auto"/>
        <w:jc w:val="both"/>
        <w:rPr>
          <w:rFonts w:ascii="Verdana" w:hAnsi="Verdana" w:cs="Arial"/>
          <w:b/>
          <w:sz w:val="20"/>
          <w:szCs w:val="20"/>
          <w:lang w:val="tr-TR"/>
        </w:rPr>
      </w:pPr>
      <w:r w:rsidRPr="003D4794">
        <w:rPr>
          <w:rFonts w:ascii="Verdana" w:hAnsi="Verdana" w:cs="Arial"/>
          <w:b/>
          <w:sz w:val="20"/>
          <w:szCs w:val="20"/>
          <w:lang w:val="tr-TR"/>
        </w:rPr>
        <w:t xml:space="preserve">Veri merkezi ölçeğinde lider güvenlik </w:t>
      </w:r>
    </w:p>
    <w:p w14:paraId="720F1B8C" w14:textId="249226DE" w:rsidR="00814E51" w:rsidRPr="003D4794" w:rsidRDefault="00E66322" w:rsidP="00286988">
      <w:pPr>
        <w:widowControl w:val="0"/>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 xml:space="preserve">Dijital dönüşüm, </w:t>
      </w:r>
      <w:r w:rsidR="00814E51" w:rsidRPr="003D4794">
        <w:rPr>
          <w:rFonts w:ascii="Verdana" w:hAnsi="Verdana" w:cs="Arial"/>
          <w:sz w:val="20"/>
          <w:szCs w:val="20"/>
          <w:lang w:val="tr-TR"/>
        </w:rPr>
        <w:t>giderek artan trafikle başa çıkabilecek ve IPv4 ve IPv6 gibi fa</w:t>
      </w:r>
      <w:r w:rsidR="003D4794">
        <w:rPr>
          <w:rFonts w:ascii="Verdana" w:hAnsi="Verdana" w:cs="Arial"/>
          <w:sz w:val="20"/>
          <w:szCs w:val="20"/>
          <w:lang w:val="tr-TR"/>
        </w:rPr>
        <w:t xml:space="preserve">rklı </w:t>
      </w:r>
      <w:r w:rsidR="00BD2C90">
        <w:rPr>
          <w:rFonts w:ascii="Verdana" w:hAnsi="Verdana" w:cs="Arial"/>
          <w:sz w:val="20"/>
          <w:szCs w:val="20"/>
          <w:lang w:val="tr-TR"/>
        </w:rPr>
        <w:t>protokolleri</w:t>
      </w:r>
      <w:r w:rsidR="00814E51" w:rsidRPr="003D4794">
        <w:rPr>
          <w:rFonts w:ascii="Verdana" w:hAnsi="Verdana" w:cs="Arial"/>
          <w:sz w:val="20"/>
          <w:szCs w:val="20"/>
          <w:lang w:val="tr-TR"/>
        </w:rPr>
        <w:t xml:space="preserve"> koruyacak </w:t>
      </w:r>
      <w:r w:rsidR="00BF4382">
        <w:rPr>
          <w:rFonts w:ascii="Verdana" w:hAnsi="Verdana" w:cs="Arial"/>
          <w:sz w:val="20"/>
          <w:szCs w:val="20"/>
          <w:lang w:val="tr-TR"/>
        </w:rPr>
        <w:t>çözümler</w:t>
      </w:r>
      <w:r w:rsidR="00814E51" w:rsidRPr="003D4794">
        <w:rPr>
          <w:rFonts w:ascii="Verdana" w:hAnsi="Verdana" w:cs="Arial"/>
          <w:sz w:val="20"/>
          <w:szCs w:val="20"/>
          <w:lang w:val="tr-TR"/>
        </w:rPr>
        <w:t xml:space="preserve"> gerektiren 100 </w:t>
      </w:r>
      <w:proofErr w:type="spellStart"/>
      <w:r w:rsidR="00814E51" w:rsidRPr="003D4794">
        <w:rPr>
          <w:rFonts w:ascii="Verdana" w:hAnsi="Verdana" w:cs="Arial"/>
          <w:sz w:val="20"/>
          <w:szCs w:val="20"/>
          <w:lang w:val="tr-TR"/>
        </w:rPr>
        <w:t>gigabit</w:t>
      </w:r>
      <w:proofErr w:type="spellEnd"/>
      <w:r w:rsidR="00814E51" w:rsidRPr="003D4794">
        <w:rPr>
          <w:rFonts w:ascii="Verdana" w:hAnsi="Verdana" w:cs="Arial"/>
          <w:sz w:val="20"/>
          <w:szCs w:val="20"/>
          <w:lang w:val="tr-TR"/>
        </w:rPr>
        <w:t xml:space="preserve"> ağ mimarilerinin önünü açıyor. Saldırıların yoğunluğu, aynı zamanda, günümüz ver</w:t>
      </w:r>
      <w:r w:rsidR="00BD7D56" w:rsidRPr="003D4794">
        <w:rPr>
          <w:rFonts w:ascii="Verdana" w:hAnsi="Verdana" w:cs="Arial"/>
          <w:sz w:val="20"/>
          <w:szCs w:val="20"/>
          <w:lang w:val="tr-TR"/>
        </w:rPr>
        <w:t xml:space="preserve">i merkezlerinin, hat hızlarında saldırı engelleme sistemi (IPS) </w:t>
      </w:r>
      <w:r w:rsidR="003D4794">
        <w:rPr>
          <w:rFonts w:ascii="Verdana" w:hAnsi="Verdana" w:cs="Arial"/>
          <w:sz w:val="20"/>
          <w:szCs w:val="20"/>
          <w:lang w:val="tr-TR"/>
        </w:rPr>
        <w:t>gibi</w:t>
      </w:r>
      <w:r w:rsidR="00814E51" w:rsidRPr="003D4794">
        <w:rPr>
          <w:rFonts w:ascii="Verdana" w:hAnsi="Verdana" w:cs="Arial"/>
          <w:sz w:val="20"/>
          <w:szCs w:val="20"/>
          <w:lang w:val="tr-TR"/>
        </w:rPr>
        <w:t xml:space="preserve"> ileri </w:t>
      </w:r>
      <w:proofErr w:type="gramStart"/>
      <w:r w:rsidR="00814E51" w:rsidRPr="003D4794">
        <w:rPr>
          <w:rFonts w:ascii="Verdana" w:hAnsi="Verdana" w:cs="Arial"/>
          <w:sz w:val="20"/>
          <w:szCs w:val="20"/>
          <w:lang w:val="tr-TR"/>
        </w:rPr>
        <w:t>düzey  engelleme</w:t>
      </w:r>
      <w:proofErr w:type="gramEnd"/>
      <w:r w:rsidR="00814E51" w:rsidRPr="003D4794">
        <w:rPr>
          <w:rFonts w:ascii="Verdana" w:hAnsi="Verdana" w:cs="Arial"/>
          <w:sz w:val="20"/>
          <w:szCs w:val="20"/>
          <w:lang w:val="tr-TR"/>
        </w:rPr>
        <w:t xml:space="preserve"> yeteneklerine sahip olmaları gerektiği anlamına geliyor. </w:t>
      </w:r>
    </w:p>
    <w:p w14:paraId="34DDFAF5" w14:textId="77777777" w:rsidR="00F50641" w:rsidRPr="003D4794" w:rsidRDefault="00F50641" w:rsidP="00286988">
      <w:pPr>
        <w:widowControl w:val="0"/>
        <w:autoSpaceDE w:val="0"/>
        <w:autoSpaceDN w:val="0"/>
        <w:adjustRightInd w:val="0"/>
        <w:spacing w:line="360" w:lineRule="auto"/>
        <w:jc w:val="both"/>
        <w:rPr>
          <w:rFonts w:ascii="Verdana" w:hAnsi="Verdana" w:cs="Arial"/>
          <w:sz w:val="20"/>
          <w:szCs w:val="20"/>
          <w:lang w:val="tr-TR"/>
        </w:rPr>
      </w:pPr>
    </w:p>
    <w:p w14:paraId="7EB625E9" w14:textId="57DD6407" w:rsidR="00F50641" w:rsidRPr="003D4794" w:rsidRDefault="00F50641" w:rsidP="002D626B">
      <w:pPr>
        <w:widowControl w:val="0"/>
        <w:autoSpaceDE w:val="0"/>
        <w:autoSpaceDN w:val="0"/>
        <w:adjustRightInd w:val="0"/>
        <w:spacing w:line="360" w:lineRule="auto"/>
        <w:jc w:val="both"/>
        <w:rPr>
          <w:rFonts w:ascii="Verdana" w:hAnsi="Verdana" w:cs="Arial"/>
          <w:sz w:val="20"/>
          <w:szCs w:val="20"/>
          <w:lang w:val="tr-TR"/>
        </w:rPr>
      </w:pPr>
      <w:proofErr w:type="spellStart"/>
      <w:r w:rsidRPr="003D4794">
        <w:rPr>
          <w:rFonts w:ascii="Verdana" w:hAnsi="Verdana" w:cs="Arial"/>
          <w:sz w:val="20"/>
          <w:szCs w:val="20"/>
          <w:lang w:val="tr-TR"/>
        </w:rPr>
        <w:t>FortiGate</w:t>
      </w:r>
      <w:proofErr w:type="spellEnd"/>
      <w:r w:rsidRPr="003D4794">
        <w:rPr>
          <w:rFonts w:ascii="Verdana" w:hAnsi="Verdana" w:cs="Arial"/>
          <w:sz w:val="20"/>
          <w:szCs w:val="20"/>
          <w:lang w:val="tr-TR"/>
        </w:rPr>
        <w:t xml:space="preserve"> </w:t>
      </w:r>
      <w:r w:rsidR="0001331D">
        <w:rPr>
          <w:rFonts w:ascii="Verdana" w:hAnsi="Verdana" w:cs="Arial"/>
          <w:sz w:val="20"/>
          <w:szCs w:val="20"/>
          <w:lang w:val="tr-TR"/>
        </w:rPr>
        <w:t xml:space="preserve">NGFW ürün ailesi, </w:t>
      </w:r>
      <w:r w:rsidR="002D626B" w:rsidRPr="003D4794">
        <w:rPr>
          <w:rFonts w:ascii="Verdana" w:hAnsi="Verdana" w:cs="Arial"/>
          <w:sz w:val="20"/>
          <w:szCs w:val="20"/>
          <w:lang w:val="tr-TR"/>
        </w:rPr>
        <w:t xml:space="preserve">günümüzün büyük ölçekli veri merkezlerinin ihtiyaç duyduğu yüksek verim ve güvenlik etkinliğini karşılamak için </w:t>
      </w:r>
      <w:r w:rsidR="0055273C" w:rsidRPr="003D4794">
        <w:rPr>
          <w:rFonts w:ascii="Verdana" w:hAnsi="Verdana" w:cs="Arial"/>
          <w:sz w:val="20"/>
          <w:szCs w:val="20"/>
          <w:lang w:val="tr-TR"/>
        </w:rPr>
        <w:t xml:space="preserve">tasarlandı. </w:t>
      </w:r>
      <w:proofErr w:type="spellStart"/>
      <w:r w:rsidR="0001331D">
        <w:rPr>
          <w:rFonts w:ascii="Verdana" w:hAnsi="Verdana" w:cs="Arial"/>
          <w:sz w:val="20"/>
          <w:szCs w:val="20"/>
          <w:lang w:val="tr-TR"/>
        </w:rPr>
        <w:t>FortiGate</w:t>
      </w:r>
      <w:proofErr w:type="spellEnd"/>
      <w:r w:rsidR="002D626B" w:rsidRPr="003D4794">
        <w:rPr>
          <w:rFonts w:ascii="Verdana" w:hAnsi="Verdana" w:cs="Arial"/>
          <w:sz w:val="20"/>
          <w:szCs w:val="20"/>
          <w:lang w:val="tr-TR"/>
        </w:rPr>
        <w:t xml:space="preserve">, IPv4 </w:t>
      </w:r>
      <w:proofErr w:type="spellStart"/>
      <w:r w:rsidR="002D626B" w:rsidRPr="003D4794">
        <w:rPr>
          <w:rFonts w:ascii="Verdana" w:hAnsi="Verdana" w:cs="Arial"/>
          <w:sz w:val="20"/>
          <w:szCs w:val="20"/>
          <w:lang w:val="tr-TR"/>
        </w:rPr>
        <w:t>and</w:t>
      </w:r>
      <w:proofErr w:type="spellEnd"/>
      <w:r w:rsidR="002D626B" w:rsidRPr="003D4794">
        <w:rPr>
          <w:rFonts w:ascii="Verdana" w:hAnsi="Verdana" w:cs="Arial"/>
          <w:sz w:val="20"/>
          <w:szCs w:val="20"/>
          <w:lang w:val="tr-TR"/>
        </w:rPr>
        <w:t xml:space="preserve"> IPv6 trafiğindeki artan hacimler için tek haneli </w:t>
      </w:r>
      <w:r w:rsidR="0001331D">
        <w:rPr>
          <w:rFonts w:ascii="Verdana" w:hAnsi="Verdana" w:cs="Arial"/>
          <w:sz w:val="20"/>
          <w:szCs w:val="20"/>
          <w:lang w:val="tr-TR"/>
        </w:rPr>
        <w:t>gecikme</w:t>
      </w:r>
      <w:r w:rsidR="002D626B" w:rsidRPr="003D4794">
        <w:rPr>
          <w:rFonts w:ascii="Verdana" w:hAnsi="Verdana" w:cs="Arial"/>
          <w:sz w:val="20"/>
          <w:szCs w:val="20"/>
          <w:lang w:val="tr-TR"/>
        </w:rPr>
        <w:t xml:space="preserve"> ile yük</w:t>
      </w:r>
      <w:r w:rsidR="003D4794">
        <w:rPr>
          <w:rFonts w:ascii="Verdana" w:hAnsi="Verdana" w:cs="Arial"/>
          <w:sz w:val="20"/>
          <w:szCs w:val="20"/>
          <w:lang w:val="tr-TR"/>
        </w:rPr>
        <w:t>sek</w:t>
      </w:r>
      <w:r w:rsidR="002D626B" w:rsidRPr="003D4794">
        <w:rPr>
          <w:rFonts w:ascii="Verdana" w:hAnsi="Verdana" w:cs="Arial"/>
          <w:sz w:val="20"/>
          <w:szCs w:val="20"/>
          <w:lang w:val="tr-TR"/>
        </w:rPr>
        <w:t xml:space="preserve"> performanslı güvenlik sunuy</w:t>
      </w:r>
      <w:r w:rsidR="0001331D">
        <w:rPr>
          <w:rFonts w:ascii="Verdana" w:hAnsi="Verdana" w:cs="Arial"/>
          <w:sz w:val="20"/>
          <w:szCs w:val="20"/>
          <w:lang w:val="tr-TR"/>
        </w:rPr>
        <w:t xml:space="preserve">or. </w:t>
      </w:r>
      <w:proofErr w:type="spellStart"/>
      <w:r w:rsidR="0001331D">
        <w:rPr>
          <w:rFonts w:ascii="Verdana" w:hAnsi="Verdana" w:cs="Arial"/>
          <w:sz w:val="20"/>
          <w:szCs w:val="20"/>
          <w:lang w:val="tr-TR"/>
        </w:rPr>
        <w:t>Fortinet’in</w:t>
      </w:r>
      <w:proofErr w:type="spellEnd"/>
      <w:r w:rsidR="0001331D">
        <w:rPr>
          <w:rFonts w:ascii="Verdana" w:hAnsi="Verdana" w:cs="Arial"/>
          <w:sz w:val="20"/>
          <w:szCs w:val="20"/>
          <w:lang w:val="tr-TR"/>
        </w:rPr>
        <w:t xml:space="preserve">, 30 </w:t>
      </w:r>
      <w:proofErr w:type="spellStart"/>
      <w:r w:rsidR="0001331D">
        <w:rPr>
          <w:rFonts w:ascii="Verdana" w:hAnsi="Verdana" w:cs="Arial"/>
          <w:sz w:val="20"/>
          <w:szCs w:val="20"/>
          <w:lang w:val="tr-TR"/>
        </w:rPr>
        <w:t>Mbps’den</w:t>
      </w:r>
      <w:proofErr w:type="spellEnd"/>
      <w:r w:rsidR="0001331D">
        <w:rPr>
          <w:rFonts w:ascii="Verdana" w:hAnsi="Verdana" w:cs="Arial"/>
          <w:sz w:val="20"/>
          <w:szCs w:val="20"/>
          <w:lang w:val="tr-TR"/>
        </w:rPr>
        <w:t xml:space="preserve"> 100 </w:t>
      </w:r>
      <w:proofErr w:type="spellStart"/>
      <w:r w:rsidR="0001331D">
        <w:rPr>
          <w:rFonts w:ascii="Verdana" w:hAnsi="Verdana" w:cs="Arial"/>
          <w:sz w:val="20"/>
          <w:szCs w:val="20"/>
          <w:lang w:val="tr-TR"/>
        </w:rPr>
        <w:t>Gbps’</w:t>
      </w:r>
      <w:r w:rsidR="002D626B" w:rsidRPr="003D4794">
        <w:rPr>
          <w:rFonts w:ascii="Verdana" w:hAnsi="Verdana" w:cs="Arial"/>
          <w:sz w:val="20"/>
          <w:szCs w:val="20"/>
          <w:lang w:val="tr-TR"/>
        </w:rPr>
        <w:t>e</w:t>
      </w:r>
      <w:proofErr w:type="spellEnd"/>
      <w:r w:rsidR="002D626B" w:rsidRPr="003D4794">
        <w:rPr>
          <w:rFonts w:ascii="Verdana" w:hAnsi="Verdana" w:cs="Arial"/>
          <w:sz w:val="20"/>
          <w:szCs w:val="20"/>
          <w:lang w:val="tr-TR"/>
        </w:rPr>
        <w:t xml:space="preserve"> kadar NGFW </w:t>
      </w:r>
      <w:r w:rsidR="0001331D">
        <w:rPr>
          <w:rFonts w:ascii="Verdana" w:hAnsi="Verdana" w:cs="Arial"/>
          <w:sz w:val="20"/>
          <w:szCs w:val="20"/>
          <w:lang w:val="tr-TR"/>
        </w:rPr>
        <w:t>performansı</w:t>
      </w:r>
      <w:r w:rsidR="002D626B" w:rsidRPr="003D4794">
        <w:rPr>
          <w:rFonts w:ascii="Verdana" w:hAnsi="Verdana" w:cs="Arial"/>
          <w:sz w:val="20"/>
          <w:szCs w:val="20"/>
          <w:lang w:val="tr-TR"/>
        </w:rPr>
        <w:t xml:space="preserve"> sunan </w:t>
      </w:r>
      <w:proofErr w:type="spellStart"/>
      <w:r w:rsidR="0001331D">
        <w:rPr>
          <w:rFonts w:ascii="Verdana" w:hAnsi="Verdana" w:cs="Arial"/>
          <w:sz w:val="20"/>
          <w:szCs w:val="20"/>
          <w:lang w:val="tr-TR"/>
        </w:rPr>
        <w:t>FortiGate</w:t>
      </w:r>
      <w:proofErr w:type="spellEnd"/>
      <w:r w:rsidR="0001331D">
        <w:rPr>
          <w:rFonts w:ascii="Verdana" w:hAnsi="Verdana" w:cs="Arial"/>
          <w:sz w:val="20"/>
          <w:szCs w:val="20"/>
          <w:lang w:val="tr-TR"/>
        </w:rPr>
        <w:t xml:space="preserve"> NGFW ürün ailesi</w:t>
      </w:r>
      <w:r w:rsidR="002D626B" w:rsidRPr="003D4794">
        <w:rPr>
          <w:rFonts w:ascii="Verdana" w:hAnsi="Verdana" w:cs="Arial"/>
          <w:sz w:val="20"/>
          <w:szCs w:val="20"/>
          <w:lang w:val="tr-TR"/>
        </w:rPr>
        <w:t xml:space="preserve">, ağ hızına engel olmaksızın birçok </w:t>
      </w:r>
      <w:r w:rsidR="0082610C" w:rsidRPr="003D4794">
        <w:rPr>
          <w:rStyle w:val="Kpr"/>
          <w:rFonts w:ascii="Verdana" w:hAnsi="Verdana"/>
          <w:sz w:val="20"/>
          <w:szCs w:val="20"/>
          <w:lang w:val="tr-TR"/>
        </w:rPr>
        <w:t>veri</w:t>
      </w:r>
      <w:r w:rsidR="002D626B" w:rsidRPr="003D4794">
        <w:rPr>
          <w:rStyle w:val="Kpr"/>
          <w:rFonts w:ascii="Verdana" w:hAnsi="Verdana"/>
          <w:sz w:val="20"/>
          <w:szCs w:val="20"/>
          <w:lang w:val="tr-TR"/>
        </w:rPr>
        <w:t xml:space="preserve"> merkezi güvenlik</w:t>
      </w:r>
      <w:r w:rsidR="002D626B" w:rsidRPr="003D4794">
        <w:rPr>
          <w:rFonts w:ascii="Verdana" w:hAnsi="Verdana" w:cs="Arial"/>
          <w:sz w:val="20"/>
          <w:szCs w:val="20"/>
          <w:lang w:val="tr-TR"/>
        </w:rPr>
        <w:t xml:space="preserve"> </w:t>
      </w:r>
      <w:r w:rsidR="0001331D">
        <w:rPr>
          <w:rFonts w:ascii="Verdana" w:hAnsi="Verdana" w:cs="Arial"/>
          <w:sz w:val="20"/>
          <w:szCs w:val="20"/>
          <w:lang w:val="tr-TR"/>
        </w:rPr>
        <w:t>altyapılarında</w:t>
      </w:r>
      <w:r w:rsidR="002D626B" w:rsidRPr="003D4794">
        <w:rPr>
          <w:rFonts w:ascii="Verdana" w:hAnsi="Verdana" w:cs="Arial"/>
          <w:sz w:val="20"/>
          <w:szCs w:val="20"/>
          <w:lang w:val="tr-TR"/>
        </w:rPr>
        <w:t xml:space="preserve"> fayda sağlıyor. </w:t>
      </w:r>
      <w:r w:rsidRPr="003D4794">
        <w:rPr>
          <w:rFonts w:ascii="Verdana" w:hAnsi="Verdana" w:cs="Arial"/>
          <w:sz w:val="20"/>
          <w:szCs w:val="20"/>
          <w:lang w:val="tr-TR"/>
        </w:rPr>
        <w:t xml:space="preserve">   </w:t>
      </w:r>
    </w:p>
    <w:p w14:paraId="765C722E" w14:textId="539532AA" w:rsidR="00F44A46" w:rsidRPr="003D4794" w:rsidRDefault="00F44A46" w:rsidP="00286988">
      <w:pPr>
        <w:widowControl w:val="0"/>
        <w:autoSpaceDE w:val="0"/>
        <w:autoSpaceDN w:val="0"/>
        <w:adjustRightInd w:val="0"/>
        <w:spacing w:line="360" w:lineRule="auto"/>
        <w:jc w:val="both"/>
        <w:rPr>
          <w:rFonts w:ascii="Verdana" w:hAnsi="Verdana" w:cs="Arial"/>
          <w:sz w:val="20"/>
          <w:szCs w:val="20"/>
          <w:lang w:val="tr-TR"/>
        </w:rPr>
      </w:pPr>
    </w:p>
    <w:p w14:paraId="719E128C" w14:textId="01AD11DD" w:rsidR="00AF6837" w:rsidRPr="003D4794" w:rsidRDefault="002E14F5" w:rsidP="00286988">
      <w:pPr>
        <w:widowControl w:val="0"/>
        <w:autoSpaceDE w:val="0"/>
        <w:autoSpaceDN w:val="0"/>
        <w:adjustRightInd w:val="0"/>
        <w:spacing w:line="360" w:lineRule="auto"/>
        <w:jc w:val="both"/>
        <w:rPr>
          <w:rFonts w:ascii="Verdana" w:hAnsi="Verdana" w:cs="Arial"/>
          <w:sz w:val="20"/>
          <w:szCs w:val="20"/>
          <w:lang w:val="tr-TR"/>
        </w:rPr>
      </w:pPr>
      <w:hyperlink r:id="rId8" w:history="1">
        <w:proofErr w:type="spellStart"/>
        <w:r w:rsidR="00AF6837" w:rsidRPr="003D4794">
          <w:rPr>
            <w:rStyle w:val="Kpr"/>
            <w:rFonts w:ascii="Verdana" w:hAnsi="Verdana" w:cs="Arial"/>
            <w:sz w:val="20"/>
            <w:szCs w:val="20"/>
            <w:lang w:val="tr-TR"/>
          </w:rPr>
          <w:t>FortiGate</w:t>
        </w:r>
        <w:proofErr w:type="spellEnd"/>
        <w:r w:rsidR="00AF6837" w:rsidRPr="003D4794">
          <w:rPr>
            <w:rStyle w:val="Kpr"/>
            <w:rFonts w:ascii="Verdana" w:hAnsi="Verdana" w:cs="Arial"/>
            <w:sz w:val="20"/>
            <w:szCs w:val="20"/>
            <w:lang w:val="tr-TR"/>
          </w:rPr>
          <w:t xml:space="preserve"> 7060E</w:t>
        </w:r>
      </w:hyperlink>
      <w:r w:rsidR="00AF6837" w:rsidRPr="003D4794">
        <w:rPr>
          <w:rFonts w:ascii="Verdana" w:hAnsi="Verdana" w:cs="Arial"/>
          <w:sz w:val="20"/>
          <w:szCs w:val="20"/>
          <w:lang w:val="tr-TR"/>
        </w:rPr>
        <w:t xml:space="preserve"> NGFW</w:t>
      </w:r>
      <w:r w:rsidR="0001331D">
        <w:rPr>
          <w:rFonts w:ascii="Verdana" w:hAnsi="Verdana" w:cs="Arial"/>
          <w:sz w:val="20"/>
          <w:szCs w:val="20"/>
          <w:lang w:val="tr-TR"/>
        </w:rPr>
        <w:t xml:space="preserve"> ürünü</w:t>
      </w:r>
      <w:r w:rsidR="00AF6837" w:rsidRPr="003D4794">
        <w:rPr>
          <w:rFonts w:ascii="Verdana" w:hAnsi="Verdana" w:cs="Arial"/>
          <w:sz w:val="20"/>
          <w:szCs w:val="20"/>
          <w:lang w:val="tr-TR"/>
        </w:rPr>
        <w:t xml:space="preserve">, yelpazenin en üst ucu için ise ileri düzey saldırı tespit sistemi (IPS), </w:t>
      </w:r>
      <w:proofErr w:type="spellStart"/>
      <w:r w:rsidR="00AF6837" w:rsidRPr="003D4794">
        <w:rPr>
          <w:rFonts w:ascii="Verdana" w:hAnsi="Verdana" w:cs="Arial"/>
          <w:sz w:val="20"/>
          <w:szCs w:val="20"/>
          <w:lang w:val="tr-TR"/>
        </w:rPr>
        <w:t>granüler</w:t>
      </w:r>
      <w:proofErr w:type="spellEnd"/>
      <w:r w:rsidR="00AF6837" w:rsidRPr="003D4794">
        <w:rPr>
          <w:rFonts w:ascii="Verdana" w:hAnsi="Verdana" w:cs="Arial"/>
          <w:sz w:val="20"/>
          <w:szCs w:val="20"/>
          <w:lang w:val="tr-TR"/>
        </w:rPr>
        <w:t xml:space="preserve"> uygulama kontrolü ve çoklu </w:t>
      </w:r>
      <w:proofErr w:type="spellStart"/>
      <w:r w:rsidR="00AF6837" w:rsidRPr="003D4794">
        <w:rPr>
          <w:rFonts w:ascii="Verdana" w:hAnsi="Verdana" w:cs="Arial"/>
          <w:sz w:val="20"/>
          <w:szCs w:val="20"/>
          <w:lang w:val="tr-TR"/>
        </w:rPr>
        <w:t>gigabit</w:t>
      </w:r>
      <w:proofErr w:type="spellEnd"/>
      <w:r w:rsidR="00AF6837" w:rsidRPr="003D4794">
        <w:rPr>
          <w:rFonts w:ascii="Verdana" w:hAnsi="Verdana" w:cs="Arial"/>
          <w:sz w:val="20"/>
          <w:szCs w:val="20"/>
          <w:lang w:val="tr-TR"/>
        </w:rPr>
        <w:t xml:space="preserve"> hızlarında geniş kapsamlı tehdit korumasından oluşan güçlü bir kombinasyon</w:t>
      </w:r>
      <w:r w:rsidR="0001331D">
        <w:rPr>
          <w:rFonts w:ascii="Verdana" w:hAnsi="Verdana" w:cs="Arial"/>
          <w:sz w:val="20"/>
          <w:szCs w:val="20"/>
          <w:lang w:val="tr-TR"/>
        </w:rPr>
        <w:t xml:space="preserve"> olarak ön plana çıkıyor</w:t>
      </w:r>
      <w:r w:rsidR="00AF6837" w:rsidRPr="003D4794">
        <w:rPr>
          <w:rFonts w:ascii="Verdana" w:hAnsi="Verdana" w:cs="Arial"/>
          <w:sz w:val="20"/>
          <w:szCs w:val="20"/>
          <w:lang w:val="tr-TR"/>
        </w:rPr>
        <w:t xml:space="preserve">. </w:t>
      </w:r>
    </w:p>
    <w:p w14:paraId="40C926BC" w14:textId="77777777" w:rsidR="00C74150" w:rsidRPr="003D4794" w:rsidRDefault="00C74150" w:rsidP="00286988">
      <w:pPr>
        <w:widowControl w:val="0"/>
        <w:autoSpaceDE w:val="0"/>
        <w:autoSpaceDN w:val="0"/>
        <w:adjustRightInd w:val="0"/>
        <w:spacing w:line="360" w:lineRule="auto"/>
        <w:jc w:val="both"/>
        <w:rPr>
          <w:rFonts w:ascii="Verdana" w:hAnsi="Verdana" w:cs="Arial"/>
          <w:sz w:val="20"/>
          <w:szCs w:val="20"/>
          <w:lang w:val="tr-TR"/>
        </w:rPr>
      </w:pPr>
    </w:p>
    <w:p w14:paraId="33CF4165" w14:textId="27B21241" w:rsidR="00731896" w:rsidRPr="003D4794" w:rsidRDefault="00286988" w:rsidP="00286988">
      <w:pPr>
        <w:pStyle w:val="ListeParagraf"/>
        <w:widowControl w:val="0"/>
        <w:numPr>
          <w:ilvl w:val="0"/>
          <w:numId w:val="18"/>
        </w:numPr>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Saldırı engelleme oranı</w:t>
      </w:r>
      <w:r w:rsidR="00731896" w:rsidRPr="003D4794">
        <w:rPr>
          <w:rFonts w:ascii="Verdana" w:hAnsi="Verdana" w:cs="Arial"/>
          <w:sz w:val="20"/>
          <w:szCs w:val="20"/>
          <w:lang w:val="tr-TR"/>
        </w:rPr>
        <w:t>: 97.</w:t>
      </w:r>
      <w:r w:rsidR="00AA7A72" w:rsidRPr="003D4794">
        <w:rPr>
          <w:rFonts w:ascii="Verdana" w:hAnsi="Verdana" w:cs="Arial"/>
          <w:sz w:val="20"/>
          <w:szCs w:val="20"/>
          <w:lang w:val="tr-TR"/>
        </w:rPr>
        <w:t>9</w:t>
      </w:r>
      <w:r w:rsidR="00731896" w:rsidRPr="003D4794">
        <w:rPr>
          <w:rFonts w:ascii="Verdana" w:hAnsi="Verdana" w:cs="Arial"/>
          <w:sz w:val="20"/>
          <w:szCs w:val="20"/>
          <w:lang w:val="tr-TR"/>
        </w:rPr>
        <w:t>%</w:t>
      </w:r>
    </w:p>
    <w:p w14:paraId="32115C87" w14:textId="57CF6AC0" w:rsidR="00F44A46" w:rsidRPr="003D4794" w:rsidRDefault="00286988" w:rsidP="00286988">
      <w:pPr>
        <w:pStyle w:val="ListeParagraf"/>
        <w:widowControl w:val="0"/>
        <w:numPr>
          <w:ilvl w:val="0"/>
          <w:numId w:val="18"/>
        </w:numPr>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Kaçış engelleme</w:t>
      </w:r>
      <w:r w:rsidR="00F44A46" w:rsidRPr="003D4794">
        <w:rPr>
          <w:rFonts w:ascii="Verdana" w:hAnsi="Verdana" w:cs="Arial"/>
          <w:sz w:val="20"/>
          <w:szCs w:val="20"/>
          <w:lang w:val="tr-TR"/>
        </w:rPr>
        <w:t>: 100%</w:t>
      </w:r>
    </w:p>
    <w:p w14:paraId="299A7113" w14:textId="37F37939" w:rsidR="00F51FEB" w:rsidRPr="003D4794" w:rsidRDefault="00C74150" w:rsidP="00286988">
      <w:pPr>
        <w:pStyle w:val="ListeParagraf"/>
        <w:widowControl w:val="0"/>
        <w:numPr>
          <w:ilvl w:val="0"/>
          <w:numId w:val="18"/>
        </w:numPr>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 xml:space="preserve">IPS </w:t>
      </w:r>
      <w:r w:rsidR="0082610C" w:rsidRPr="003D4794">
        <w:rPr>
          <w:rFonts w:ascii="Verdana" w:hAnsi="Verdana" w:cs="Arial"/>
          <w:sz w:val="20"/>
          <w:szCs w:val="20"/>
          <w:lang w:val="tr-TR"/>
        </w:rPr>
        <w:t>işlem hacmi</w:t>
      </w:r>
      <w:r w:rsidR="0001331D">
        <w:rPr>
          <w:rFonts w:ascii="Verdana" w:hAnsi="Verdana" w:cs="Arial"/>
          <w:sz w:val="20"/>
          <w:szCs w:val="20"/>
          <w:lang w:val="tr-TR"/>
        </w:rPr>
        <w:t xml:space="preserve"> (</w:t>
      </w:r>
      <w:proofErr w:type="spellStart"/>
      <w:r w:rsidR="0001331D">
        <w:rPr>
          <w:rFonts w:ascii="Verdana" w:hAnsi="Verdana" w:cs="Arial"/>
          <w:sz w:val="20"/>
          <w:szCs w:val="20"/>
          <w:lang w:val="tr-TR"/>
        </w:rPr>
        <w:t>throughput</w:t>
      </w:r>
      <w:proofErr w:type="spellEnd"/>
      <w:r w:rsidR="0001331D">
        <w:rPr>
          <w:rFonts w:ascii="Verdana" w:hAnsi="Verdana" w:cs="Arial"/>
          <w:sz w:val="20"/>
          <w:szCs w:val="20"/>
          <w:lang w:val="tr-TR"/>
        </w:rPr>
        <w:t>)</w:t>
      </w:r>
      <w:r w:rsidR="00F51FEB" w:rsidRPr="003D4794">
        <w:rPr>
          <w:rFonts w:ascii="Verdana" w:hAnsi="Verdana" w:cs="Arial"/>
          <w:sz w:val="20"/>
          <w:szCs w:val="20"/>
          <w:lang w:val="tr-TR"/>
        </w:rPr>
        <w:t>: IPv4</w:t>
      </w:r>
      <w:r w:rsidR="00065274" w:rsidRPr="003D4794">
        <w:rPr>
          <w:rFonts w:ascii="Verdana" w:hAnsi="Verdana" w:cs="Arial"/>
          <w:sz w:val="20"/>
          <w:szCs w:val="20"/>
          <w:lang w:val="tr-TR"/>
        </w:rPr>
        <w:t xml:space="preserve"> </w:t>
      </w:r>
      <w:r w:rsidR="00F51FEB" w:rsidRPr="003D4794">
        <w:rPr>
          <w:rFonts w:ascii="Verdana" w:hAnsi="Verdana" w:cs="Arial"/>
          <w:sz w:val="20"/>
          <w:szCs w:val="20"/>
          <w:lang w:val="tr-TR"/>
        </w:rPr>
        <w:t xml:space="preserve">131,486 </w:t>
      </w:r>
      <w:proofErr w:type="spellStart"/>
      <w:r w:rsidR="00F51FEB" w:rsidRPr="003D4794">
        <w:rPr>
          <w:rFonts w:ascii="Verdana" w:hAnsi="Verdana" w:cs="Arial"/>
          <w:sz w:val="20"/>
          <w:szCs w:val="20"/>
          <w:lang w:val="tr-TR"/>
        </w:rPr>
        <w:t>Mbps</w:t>
      </w:r>
      <w:proofErr w:type="spellEnd"/>
      <w:r w:rsidR="00F51FEB" w:rsidRPr="003D4794">
        <w:rPr>
          <w:rFonts w:ascii="Verdana" w:hAnsi="Verdana" w:cs="Arial"/>
          <w:sz w:val="20"/>
          <w:szCs w:val="20"/>
          <w:lang w:val="tr-TR"/>
        </w:rPr>
        <w:t xml:space="preserve">, IPv6 114,416 </w:t>
      </w:r>
      <w:proofErr w:type="spellStart"/>
      <w:r w:rsidR="00F51FEB" w:rsidRPr="003D4794">
        <w:rPr>
          <w:rFonts w:ascii="Verdana" w:hAnsi="Verdana" w:cs="Arial"/>
          <w:sz w:val="20"/>
          <w:szCs w:val="20"/>
          <w:lang w:val="tr-TR"/>
        </w:rPr>
        <w:t>Mbps</w:t>
      </w:r>
      <w:proofErr w:type="spellEnd"/>
    </w:p>
    <w:p w14:paraId="23FA24B6" w14:textId="77777777" w:rsidR="00731896" w:rsidRPr="003D4794" w:rsidRDefault="00731896" w:rsidP="00286988">
      <w:pPr>
        <w:widowControl w:val="0"/>
        <w:autoSpaceDE w:val="0"/>
        <w:autoSpaceDN w:val="0"/>
        <w:adjustRightInd w:val="0"/>
        <w:spacing w:line="360" w:lineRule="auto"/>
        <w:jc w:val="both"/>
        <w:rPr>
          <w:rFonts w:ascii="Verdana" w:hAnsi="Verdana" w:cs="Arial"/>
          <w:sz w:val="20"/>
          <w:szCs w:val="20"/>
          <w:lang w:val="tr-TR"/>
        </w:rPr>
      </w:pPr>
    </w:p>
    <w:p w14:paraId="48A35BC5" w14:textId="524EF46C" w:rsidR="00AF6837" w:rsidRPr="003D4794" w:rsidRDefault="00584A68" w:rsidP="00286988">
      <w:pPr>
        <w:widowControl w:val="0"/>
        <w:autoSpaceDE w:val="0"/>
        <w:autoSpaceDN w:val="0"/>
        <w:adjustRightInd w:val="0"/>
        <w:spacing w:line="360" w:lineRule="auto"/>
        <w:jc w:val="both"/>
        <w:rPr>
          <w:rFonts w:ascii="Verdana" w:hAnsi="Verdana" w:cs="Arial"/>
          <w:sz w:val="20"/>
          <w:szCs w:val="20"/>
          <w:lang w:val="tr-TR"/>
        </w:rPr>
      </w:pPr>
      <w:proofErr w:type="spellStart"/>
      <w:r w:rsidRPr="003D4794">
        <w:rPr>
          <w:rFonts w:ascii="Verdana" w:hAnsi="Verdana" w:cs="Arial"/>
          <w:sz w:val="20"/>
          <w:szCs w:val="20"/>
          <w:lang w:val="tr-TR"/>
        </w:rPr>
        <w:t>Fortinet’</w:t>
      </w:r>
      <w:r w:rsidR="00AF6837" w:rsidRPr="003D4794">
        <w:rPr>
          <w:rFonts w:ascii="Verdana" w:hAnsi="Verdana" w:cs="Arial"/>
          <w:sz w:val="20"/>
          <w:szCs w:val="20"/>
          <w:lang w:val="tr-TR"/>
        </w:rPr>
        <w:t>in</w:t>
      </w:r>
      <w:proofErr w:type="spellEnd"/>
      <w:r w:rsidRPr="003D4794">
        <w:rPr>
          <w:rFonts w:ascii="Verdana" w:hAnsi="Verdana" w:cs="Arial"/>
          <w:sz w:val="20"/>
          <w:szCs w:val="20"/>
          <w:lang w:val="tr-TR"/>
        </w:rPr>
        <w:t xml:space="preserve"> </w:t>
      </w:r>
      <w:hyperlink r:id="rId9" w:history="1">
        <w:proofErr w:type="spellStart"/>
        <w:r w:rsidR="00F51FEB" w:rsidRPr="003D4794">
          <w:rPr>
            <w:rStyle w:val="Kpr"/>
            <w:rFonts w:ascii="Verdana" w:hAnsi="Verdana" w:cs="Arial"/>
            <w:sz w:val="20"/>
            <w:szCs w:val="20"/>
            <w:lang w:val="tr-TR"/>
          </w:rPr>
          <w:t>FortiGate</w:t>
        </w:r>
        <w:proofErr w:type="spellEnd"/>
        <w:r w:rsidR="00F51FEB" w:rsidRPr="003D4794">
          <w:rPr>
            <w:rStyle w:val="Kpr"/>
            <w:rFonts w:ascii="Verdana" w:hAnsi="Verdana" w:cs="Arial"/>
            <w:sz w:val="20"/>
            <w:szCs w:val="20"/>
            <w:lang w:val="tr-TR"/>
          </w:rPr>
          <w:t xml:space="preserve"> </w:t>
        </w:r>
        <w:r w:rsidRPr="003D4794">
          <w:rPr>
            <w:rStyle w:val="Kpr"/>
            <w:rFonts w:ascii="Verdana" w:hAnsi="Verdana" w:cs="Arial"/>
            <w:sz w:val="20"/>
            <w:szCs w:val="20"/>
            <w:lang w:val="tr-TR"/>
          </w:rPr>
          <w:t>3000</w:t>
        </w:r>
        <w:r w:rsidR="00F51FEB" w:rsidRPr="003D4794">
          <w:rPr>
            <w:rStyle w:val="Kpr"/>
            <w:rFonts w:ascii="Verdana" w:hAnsi="Verdana" w:cs="Arial"/>
            <w:sz w:val="20"/>
            <w:szCs w:val="20"/>
            <w:lang w:val="tr-TR"/>
          </w:rPr>
          <w:t>D</w:t>
        </w:r>
      </w:hyperlink>
      <w:r w:rsidRPr="003D4794">
        <w:rPr>
          <w:rFonts w:ascii="Verdana" w:hAnsi="Verdana" w:cs="Arial"/>
          <w:sz w:val="20"/>
          <w:szCs w:val="20"/>
          <w:lang w:val="tr-TR"/>
        </w:rPr>
        <w:t xml:space="preserve"> </w:t>
      </w:r>
      <w:r w:rsidR="00F51FEB" w:rsidRPr="003D4794">
        <w:rPr>
          <w:rFonts w:ascii="Verdana" w:hAnsi="Verdana" w:cs="Arial"/>
          <w:sz w:val="20"/>
          <w:szCs w:val="20"/>
          <w:lang w:val="tr-TR"/>
        </w:rPr>
        <w:t>NGFW</w:t>
      </w:r>
      <w:r w:rsidRPr="003D4794">
        <w:rPr>
          <w:rFonts w:ascii="Verdana" w:hAnsi="Verdana" w:cs="Arial"/>
          <w:sz w:val="20"/>
          <w:szCs w:val="20"/>
          <w:lang w:val="tr-TR"/>
        </w:rPr>
        <w:t xml:space="preserve"> </w:t>
      </w:r>
      <w:r w:rsidR="00AF6837" w:rsidRPr="003D4794">
        <w:rPr>
          <w:rFonts w:ascii="Verdana" w:hAnsi="Verdana" w:cs="Arial"/>
          <w:sz w:val="20"/>
          <w:szCs w:val="20"/>
          <w:lang w:val="tr-TR"/>
        </w:rPr>
        <w:t>ürünü</w:t>
      </w:r>
      <w:r w:rsidR="002D626B" w:rsidRPr="003D4794">
        <w:rPr>
          <w:rFonts w:ascii="Verdana" w:hAnsi="Verdana" w:cs="Arial"/>
          <w:sz w:val="20"/>
          <w:szCs w:val="20"/>
          <w:lang w:val="tr-TR"/>
        </w:rPr>
        <w:t>, kompa</w:t>
      </w:r>
      <w:r w:rsidR="0082610C" w:rsidRPr="003D4794">
        <w:rPr>
          <w:rFonts w:ascii="Verdana" w:hAnsi="Verdana" w:cs="Arial"/>
          <w:sz w:val="20"/>
          <w:szCs w:val="20"/>
          <w:lang w:val="tr-TR"/>
        </w:rPr>
        <w:t>k</w:t>
      </w:r>
      <w:r w:rsidR="002D626B" w:rsidRPr="003D4794">
        <w:rPr>
          <w:rFonts w:ascii="Verdana" w:hAnsi="Verdana" w:cs="Arial"/>
          <w:sz w:val="20"/>
          <w:szCs w:val="20"/>
          <w:lang w:val="tr-TR"/>
        </w:rPr>
        <w:t>t bir</w:t>
      </w:r>
      <w:r w:rsidR="0082610C" w:rsidRPr="003D4794">
        <w:rPr>
          <w:rFonts w:ascii="Verdana" w:hAnsi="Verdana" w:cs="Arial"/>
          <w:sz w:val="20"/>
          <w:szCs w:val="20"/>
          <w:lang w:val="tr-TR"/>
        </w:rPr>
        <w:t xml:space="preserve"> donanım</w:t>
      </w:r>
      <w:r w:rsidR="002D626B" w:rsidRPr="003D4794">
        <w:rPr>
          <w:rFonts w:ascii="Verdana" w:hAnsi="Verdana" w:cs="Arial"/>
          <w:sz w:val="20"/>
          <w:szCs w:val="20"/>
          <w:lang w:val="tr-TR"/>
        </w:rPr>
        <w:t xml:space="preserve"> içinde</w:t>
      </w:r>
      <w:r w:rsidR="0001331D">
        <w:rPr>
          <w:rFonts w:ascii="Verdana" w:hAnsi="Verdana" w:cs="Arial"/>
          <w:sz w:val="20"/>
          <w:szCs w:val="20"/>
          <w:lang w:val="tr-TR"/>
        </w:rPr>
        <w:t xml:space="preserve"> (</w:t>
      </w:r>
      <w:proofErr w:type="spellStart"/>
      <w:r w:rsidR="0001331D">
        <w:rPr>
          <w:rFonts w:ascii="Verdana" w:hAnsi="Verdana" w:cs="Arial"/>
          <w:sz w:val="20"/>
          <w:szCs w:val="20"/>
          <w:lang w:val="tr-TR"/>
        </w:rPr>
        <w:t>appliance</w:t>
      </w:r>
      <w:proofErr w:type="spellEnd"/>
      <w:r w:rsidR="0001331D">
        <w:rPr>
          <w:rFonts w:ascii="Verdana" w:hAnsi="Verdana" w:cs="Arial"/>
          <w:sz w:val="20"/>
          <w:szCs w:val="20"/>
          <w:lang w:val="tr-TR"/>
        </w:rPr>
        <w:t>)</w:t>
      </w:r>
      <w:r w:rsidR="002D626B" w:rsidRPr="003D4794">
        <w:rPr>
          <w:rFonts w:ascii="Verdana" w:hAnsi="Verdana" w:cs="Arial"/>
          <w:sz w:val="20"/>
          <w:szCs w:val="20"/>
          <w:lang w:val="tr-TR"/>
        </w:rPr>
        <w:t xml:space="preserve"> </w:t>
      </w:r>
      <w:r w:rsidR="0082610C" w:rsidRPr="003D4794">
        <w:rPr>
          <w:rFonts w:ascii="Verdana" w:hAnsi="Verdana" w:cs="Arial"/>
          <w:sz w:val="20"/>
          <w:szCs w:val="20"/>
          <w:lang w:val="tr-TR"/>
        </w:rPr>
        <w:t>en yüksek düzeyde güvenlik duvarı performansı sağlamak için tasarlandı. Ayrıca internette veya bulutta, ver</w:t>
      </w:r>
      <w:r w:rsidR="003D4794">
        <w:rPr>
          <w:rFonts w:ascii="Verdana" w:hAnsi="Verdana" w:cs="Arial"/>
          <w:sz w:val="20"/>
          <w:szCs w:val="20"/>
          <w:lang w:val="tr-TR"/>
        </w:rPr>
        <w:t>i</w:t>
      </w:r>
      <w:r w:rsidR="0082610C" w:rsidRPr="003D4794">
        <w:rPr>
          <w:rFonts w:ascii="Verdana" w:hAnsi="Verdana" w:cs="Arial"/>
          <w:sz w:val="20"/>
          <w:szCs w:val="20"/>
          <w:lang w:val="tr-TR"/>
        </w:rPr>
        <w:t xml:space="preserve"> merkezi çekirdeğinde ya da dahili bölümlerde kullanılabilme esnekliğine de sahip</w:t>
      </w:r>
      <w:r w:rsidR="0001331D">
        <w:rPr>
          <w:rFonts w:ascii="Verdana" w:hAnsi="Verdana" w:cs="Arial"/>
          <w:sz w:val="20"/>
          <w:szCs w:val="20"/>
          <w:lang w:val="tr-TR"/>
        </w:rPr>
        <w:t xml:space="preserve"> olmakta</w:t>
      </w:r>
      <w:r w:rsidR="0082610C" w:rsidRPr="003D4794">
        <w:rPr>
          <w:rFonts w:ascii="Verdana" w:hAnsi="Verdana" w:cs="Arial"/>
          <w:sz w:val="20"/>
          <w:szCs w:val="20"/>
          <w:lang w:val="tr-TR"/>
        </w:rPr>
        <w:t>.</w:t>
      </w:r>
    </w:p>
    <w:p w14:paraId="5D065CE4" w14:textId="58268353" w:rsidR="00F51FEB" w:rsidRPr="003D4794" w:rsidRDefault="00F51FEB" w:rsidP="00286988">
      <w:pPr>
        <w:widowControl w:val="0"/>
        <w:autoSpaceDE w:val="0"/>
        <w:autoSpaceDN w:val="0"/>
        <w:adjustRightInd w:val="0"/>
        <w:spacing w:line="360" w:lineRule="auto"/>
        <w:jc w:val="both"/>
        <w:rPr>
          <w:rFonts w:ascii="Verdana" w:hAnsi="Verdana" w:cs="Arial"/>
          <w:sz w:val="20"/>
          <w:szCs w:val="20"/>
          <w:lang w:val="tr-TR"/>
        </w:rPr>
      </w:pPr>
    </w:p>
    <w:p w14:paraId="164340EA" w14:textId="145474F8" w:rsidR="00F51FEB" w:rsidRPr="003D4794" w:rsidRDefault="00AF6837" w:rsidP="00286988">
      <w:pPr>
        <w:pStyle w:val="ListeParagraf"/>
        <w:widowControl w:val="0"/>
        <w:numPr>
          <w:ilvl w:val="0"/>
          <w:numId w:val="18"/>
        </w:numPr>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 xml:space="preserve">Saldırı engelleme oranı: </w:t>
      </w:r>
      <w:r w:rsidR="00F51FEB" w:rsidRPr="003D4794">
        <w:rPr>
          <w:rFonts w:ascii="Verdana" w:hAnsi="Verdana" w:cs="Arial"/>
          <w:sz w:val="20"/>
          <w:szCs w:val="20"/>
          <w:lang w:val="tr-TR"/>
        </w:rPr>
        <w:t>9</w:t>
      </w:r>
      <w:r w:rsidR="00AA7A72" w:rsidRPr="003D4794">
        <w:rPr>
          <w:rFonts w:ascii="Verdana" w:hAnsi="Verdana" w:cs="Arial"/>
          <w:sz w:val="20"/>
          <w:szCs w:val="20"/>
          <w:lang w:val="tr-TR"/>
        </w:rPr>
        <w:t>8</w:t>
      </w:r>
      <w:r w:rsidR="00F51FEB" w:rsidRPr="003D4794">
        <w:rPr>
          <w:rFonts w:ascii="Verdana" w:hAnsi="Verdana" w:cs="Arial"/>
          <w:sz w:val="20"/>
          <w:szCs w:val="20"/>
          <w:lang w:val="tr-TR"/>
        </w:rPr>
        <w:t>%</w:t>
      </w:r>
    </w:p>
    <w:p w14:paraId="324D07FF" w14:textId="77777777" w:rsidR="00AF6837" w:rsidRPr="003D4794" w:rsidRDefault="00AF6837" w:rsidP="00AF6837">
      <w:pPr>
        <w:pStyle w:val="ListeParagraf"/>
        <w:widowControl w:val="0"/>
        <w:numPr>
          <w:ilvl w:val="0"/>
          <w:numId w:val="18"/>
        </w:numPr>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Kaçış engelleme: 100%</w:t>
      </w:r>
    </w:p>
    <w:p w14:paraId="7803295D" w14:textId="0B1AA3C6" w:rsidR="00F44A46" w:rsidRPr="003D4794" w:rsidRDefault="00AF6837" w:rsidP="00286988">
      <w:pPr>
        <w:pStyle w:val="ListeParagraf"/>
        <w:widowControl w:val="0"/>
        <w:numPr>
          <w:ilvl w:val="0"/>
          <w:numId w:val="18"/>
        </w:numPr>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 xml:space="preserve">IPS </w:t>
      </w:r>
      <w:r w:rsidR="0082610C" w:rsidRPr="003D4794">
        <w:rPr>
          <w:rFonts w:ascii="Verdana" w:hAnsi="Verdana" w:cs="Arial"/>
          <w:sz w:val="20"/>
          <w:szCs w:val="20"/>
          <w:lang w:val="tr-TR"/>
        </w:rPr>
        <w:t>işlem hacmi</w:t>
      </w:r>
      <w:r w:rsidR="0001331D">
        <w:rPr>
          <w:rFonts w:ascii="Verdana" w:hAnsi="Verdana" w:cs="Arial"/>
          <w:sz w:val="20"/>
          <w:szCs w:val="20"/>
          <w:lang w:val="tr-TR"/>
        </w:rPr>
        <w:t xml:space="preserve"> (</w:t>
      </w:r>
      <w:proofErr w:type="spellStart"/>
      <w:r w:rsidR="0001331D">
        <w:rPr>
          <w:rFonts w:ascii="Verdana" w:hAnsi="Verdana" w:cs="Arial"/>
          <w:sz w:val="20"/>
          <w:szCs w:val="20"/>
          <w:lang w:val="tr-TR"/>
        </w:rPr>
        <w:t>throughput</w:t>
      </w:r>
      <w:proofErr w:type="spellEnd"/>
      <w:r w:rsidR="0001331D">
        <w:rPr>
          <w:rFonts w:ascii="Verdana" w:hAnsi="Verdana" w:cs="Arial"/>
          <w:sz w:val="20"/>
          <w:szCs w:val="20"/>
          <w:lang w:val="tr-TR"/>
        </w:rPr>
        <w:t>)</w:t>
      </w:r>
      <w:r w:rsidR="00F44A46" w:rsidRPr="003D4794">
        <w:rPr>
          <w:rFonts w:ascii="Verdana" w:hAnsi="Verdana" w:cs="Arial"/>
          <w:sz w:val="20"/>
          <w:szCs w:val="20"/>
          <w:lang w:val="tr-TR"/>
        </w:rPr>
        <w:t xml:space="preserve">: IPv4 30,987 </w:t>
      </w:r>
      <w:proofErr w:type="spellStart"/>
      <w:r w:rsidR="00F44A46" w:rsidRPr="003D4794">
        <w:rPr>
          <w:rFonts w:ascii="Verdana" w:hAnsi="Verdana" w:cs="Arial"/>
          <w:sz w:val="20"/>
          <w:szCs w:val="20"/>
          <w:lang w:val="tr-TR"/>
        </w:rPr>
        <w:t>Mbps</w:t>
      </w:r>
      <w:proofErr w:type="spellEnd"/>
      <w:r w:rsidR="00F44A46" w:rsidRPr="003D4794">
        <w:rPr>
          <w:rFonts w:ascii="Verdana" w:hAnsi="Verdana" w:cs="Arial"/>
          <w:sz w:val="20"/>
          <w:szCs w:val="20"/>
          <w:lang w:val="tr-TR"/>
        </w:rPr>
        <w:t xml:space="preserve">, IPv6 30,046 </w:t>
      </w:r>
      <w:proofErr w:type="spellStart"/>
      <w:r w:rsidR="00F44A46" w:rsidRPr="003D4794">
        <w:rPr>
          <w:rFonts w:ascii="Verdana" w:hAnsi="Verdana" w:cs="Arial"/>
          <w:sz w:val="20"/>
          <w:szCs w:val="20"/>
          <w:lang w:val="tr-TR"/>
        </w:rPr>
        <w:t>Mbps</w:t>
      </w:r>
      <w:proofErr w:type="spellEnd"/>
    </w:p>
    <w:p w14:paraId="01A4A19E" w14:textId="77777777" w:rsidR="00EA34C8" w:rsidRPr="003D4794" w:rsidRDefault="00EA34C8" w:rsidP="00286988">
      <w:pPr>
        <w:widowControl w:val="0"/>
        <w:autoSpaceDE w:val="0"/>
        <w:autoSpaceDN w:val="0"/>
        <w:adjustRightInd w:val="0"/>
        <w:spacing w:line="360" w:lineRule="auto"/>
        <w:jc w:val="both"/>
        <w:rPr>
          <w:rFonts w:ascii="Verdana" w:hAnsi="Verdana" w:cs="Arial"/>
          <w:b/>
          <w:sz w:val="20"/>
          <w:szCs w:val="20"/>
          <w:lang w:val="tr-TR"/>
        </w:rPr>
      </w:pPr>
    </w:p>
    <w:p w14:paraId="5AEB580C" w14:textId="497B44E8" w:rsidR="00B350F6" w:rsidRPr="003D4794" w:rsidRDefault="00EA34C8" w:rsidP="00286988">
      <w:pPr>
        <w:widowControl w:val="0"/>
        <w:autoSpaceDE w:val="0"/>
        <w:autoSpaceDN w:val="0"/>
        <w:adjustRightInd w:val="0"/>
        <w:spacing w:line="360" w:lineRule="auto"/>
        <w:jc w:val="both"/>
        <w:rPr>
          <w:rFonts w:ascii="Verdana" w:hAnsi="Verdana" w:cs="Arial"/>
          <w:sz w:val="20"/>
          <w:szCs w:val="20"/>
          <w:lang w:val="tr-TR"/>
        </w:rPr>
      </w:pPr>
      <w:r w:rsidRPr="003D4794">
        <w:rPr>
          <w:rFonts w:ascii="Verdana" w:hAnsi="Verdana" w:cs="Arial"/>
          <w:sz w:val="20"/>
          <w:szCs w:val="20"/>
          <w:lang w:val="tr-TR"/>
        </w:rPr>
        <w:t xml:space="preserve">NSS </w:t>
      </w:r>
      <w:proofErr w:type="spellStart"/>
      <w:r w:rsidRPr="003D4794">
        <w:rPr>
          <w:rFonts w:ascii="Verdana" w:hAnsi="Verdana" w:cs="Arial"/>
          <w:sz w:val="20"/>
          <w:szCs w:val="20"/>
          <w:lang w:val="tr-TR"/>
        </w:rPr>
        <w:t>Labs</w:t>
      </w:r>
      <w:proofErr w:type="spellEnd"/>
      <w:r w:rsidRPr="003D4794">
        <w:rPr>
          <w:rFonts w:ascii="Verdana" w:hAnsi="Verdana" w:cs="Arial"/>
          <w:sz w:val="20"/>
          <w:szCs w:val="20"/>
          <w:lang w:val="tr-TR"/>
        </w:rPr>
        <w:t xml:space="preserve"> CEO’su </w:t>
      </w:r>
      <w:proofErr w:type="spellStart"/>
      <w:r w:rsidRPr="003D4794">
        <w:rPr>
          <w:rFonts w:ascii="Verdana" w:hAnsi="Verdana" w:cs="Arial"/>
          <w:sz w:val="20"/>
          <w:szCs w:val="20"/>
          <w:lang w:val="tr-TR"/>
        </w:rPr>
        <w:t>Vikram</w:t>
      </w:r>
      <w:proofErr w:type="spellEnd"/>
      <w:r w:rsidRPr="003D4794">
        <w:rPr>
          <w:rFonts w:ascii="Verdana" w:hAnsi="Verdana" w:cs="Arial"/>
          <w:sz w:val="20"/>
          <w:szCs w:val="20"/>
          <w:lang w:val="tr-TR"/>
        </w:rPr>
        <w:t xml:space="preserve"> </w:t>
      </w:r>
      <w:proofErr w:type="spellStart"/>
      <w:r w:rsidRPr="003D4794">
        <w:rPr>
          <w:rFonts w:ascii="Verdana" w:hAnsi="Verdana" w:cs="Arial"/>
          <w:sz w:val="20"/>
          <w:szCs w:val="20"/>
          <w:lang w:val="tr-TR"/>
        </w:rPr>
        <w:t>Phatak</w:t>
      </w:r>
      <w:proofErr w:type="spellEnd"/>
      <w:r w:rsidRPr="003D4794">
        <w:rPr>
          <w:rFonts w:ascii="Verdana" w:hAnsi="Verdana" w:cs="Arial"/>
          <w:sz w:val="20"/>
          <w:szCs w:val="20"/>
          <w:lang w:val="tr-TR"/>
        </w:rPr>
        <w:t xml:space="preserve">, </w:t>
      </w:r>
      <w:r w:rsidR="00B350F6" w:rsidRPr="003D4794">
        <w:rPr>
          <w:rFonts w:ascii="Verdana" w:hAnsi="Verdana" w:cs="Arial"/>
          <w:sz w:val="20"/>
          <w:szCs w:val="20"/>
          <w:lang w:val="tr-TR"/>
        </w:rPr>
        <w:t xml:space="preserve">“NSS </w:t>
      </w:r>
      <w:proofErr w:type="spellStart"/>
      <w:r w:rsidR="00B350F6" w:rsidRPr="003D4794">
        <w:rPr>
          <w:rFonts w:ascii="Verdana" w:hAnsi="Verdana" w:cs="Arial"/>
          <w:sz w:val="20"/>
          <w:szCs w:val="20"/>
          <w:lang w:val="tr-TR"/>
        </w:rPr>
        <w:t>Labs</w:t>
      </w:r>
      <w:proofErr w:type="spellEnd"/>
      <w:r w:rsidR="003D4794">
        <w:rPr>
          <w:rFonts w:ascii="Verdana" w:hAnsi="Verdana" w:cs="Arial"/>
          <w:sz w:val="20"/>
          <w:szCs w:val="20"/>
          <w:lang w:val="tr-TR"/>
        </w:rPr>
        <w:t xml:space="preserve"> olarak</w:t>
      </w:r>
      <w:r w:rsidR="0082610C" w:rsidRPr="003D4794">
        <w:rPr>
          <w:rFonts w:ascii="Verdana" w:hAnsi="Verdana" w:cs="Arial"/>
          <w:sz w:val="20"/>
          <w:szCs w:val="20"/>
          <w:lang w:val="tr-TR"/>
        </w:rPr>
        <w:t xml:space="preserve"> kurumları, bağımsız gerçek-dünya test sonuçlarını temel alan, bilgiye dayalı kararlar vermesine kolaylaştırmaya odaklı</w:t>
      </w:r>
      <w:r w:rsidR="003D4794">
        <w:rPr>
          <w:rFonts w:ascii="Verdana" w:hAnsi="Verdana" w:cs="Arial"/>
          <w:sz w:val="20"/>
          <w:szCs w:val="20"/>
          <w:lang w:val="tr-TR"/>
        </w:rPr>
        <w:t>yız.</w:t>
      </w:r>
      <w:r w:rsidR="0082610C" w:rsidRPr="003D4794">
        <w:rPr>
          <w:rFonts w:ascii="Verdana" w:hAnsi="Verdana" w:cs="Arial"/>
          <w:sz w:val="20"/>
          <w:szCs w:val="20"/>
          <w:lang w:val="tr-TR"/>
        </w:rPr>
        <w:t xml:space="preserve"> </w:t>
      </w:r>
      <w:r w:rsidR="003D4794">
        <w:rPr>
          <w:rFonts w:ascii="Verdana" w:hAnsi="Verdana" w:cs="Arial"/>
          <w:sz w:val="20"/>
          <w:szCs w:val="20"/>
          <w:lang w:val="tr-TR"/>
        </w:rPr>
        <w:t>Ü</w:t>
      </w:r>
      <w:r w:rsidR="0082610C" w:rsidRPr="003D4794">
        <w:rPr>
          <w:rFonts w:ascii="Verdana" w:hAnsi="Verdana" w:cs="Arial"/>
          <w:sz w:val="20"/>
          <w:szCs w:val="20"/>
          <w:lang w:val="tr-TR"/>
        </w:rPr>
        <w:t xml:space="preserve">çüncü taraf olarak gösterdiği bağlılıktan dolayı </w:t>
      </w:r>
      <w:proofErr w:type="spellStart"/>
      <w:r w:rsidR="0082610C" w:rsidRPr="003D4794">
        <w:rPr>
          <w:rFonts w:ascii="Verdana" w:hAnsi="Verdana" w:cs="Arial"/>
          <w:sz w:val="20"/>
          <w:szCs w:val="20"/>
          <w:lang w:val="tr-TR"/>
        </w:rPr>
        <w:t>Fortinet’</w:t>
      </w:r>
      <w:r w:rsidRPr="003D4794">
        <w:rPr>
          <w:rFonts w:ascii="Verdana" w:hAnsi="Verdana" w:cs="Arial"/>
          <w:sz w:val="20"/>
          <w:szCs w:val="20"/>
          <w:lang w:val="tr-TR"/>
        </w:rPr>
        <w:t>i</w:t>
      </w:r>
      <w:proofErr w:type="spellEnd"/>
      <w:r w:rsidR="0082610C" w:rsidRPr="003D4794">
        <w:rPr>
          <w:rFonts w:ascii="Verdana" w:hAnsi="Verdana" w:cs="Arial"/>
          <w:sz w:val="20"/>
          <w:szCs w:val="20"/>
          <w:lang w:val="tr-TR"/>
        </w:rPr>
        <w:t xml:space="preserve"> kutluyorum. </w:t>
      </w:r>
      <w:r w:rsidRPr="003D4794">
        <w:rPr>
          <w:rFonts w:ascii="Verdana" w:hAnsi="Verdana" w:cs="Arial"/>
          <w:sz w:val="20"/>
          <w:szCs w:val="20"/>
          <w:lang w:val="tr-TR"/>
        </w:rPr>
        <w:t xml:space="preserve">2017 DCSG </w:t>
      </w:r>
      <w:proofErr w:type="spellStart"/>
      <w:r w:rsidRPr="003D4794">
        <w:rPr>
          <w:rFonts w:ascii="Verdana" w:hAnsi="Verdana" w:cs="Arial"/>
          <w:sz w:val="20"/>
          <w:szCs w:val="20"/>
          <w:lang w:val="tr-TR"/>
        </w:rPr>
        <w:lastRenderedPageBreak/>
        <w:t>Group</w:t>
      </w:r>
      <w:proofErr w:type="spellEnd"/>
      <w:r w:rsidRPr="003D4794">
        <w:rPr>
          <w:rFonts w:ascii="Verdana" w:hAnsi="Verdana" w:cs="Arial"/>
          <w:sz w:val="20"/>
          <w:szCs w:val="20"/>
          <w:lang w:val="tr-TR"/>
        </w:rPr>
        <w:t xml:space="preserve"> </w:t>
      </w:r>
      <w:proofErr w:type="spellStart"/>
      <w:r w:rsidRPr="003D4794">
        <w:rPr>
          <w:rFonts w:ascii="Verdana" w:hAnsi="Verdana" w:cs="Arial"/>
          <w:sz w:val="20"/>
          <w:szCs w:val="20"/>
          <w:lang w:val="tr-TR"/>
        </w:rPr>
        <w:t>Testi’nde</w:t>
      </w:r>
      <w:proofErr w:type="spellEnd"/>
      <w:r w:rsidRPr="003D4794">
        <w:rPr>
          <w:rFonts w:ascii="Verdana" w:hAnsi="Verdana" w:cs="Arial"/>
          <w:sz w:val="20"/>
          <w:szCs w:val="20"/>
          <w:lang w:val="tr-TR"/>
        </w:rPr>
        <w:t xml:space="preserve"> “</w:t>
      </w:r>
      <w:r w:rsidRPr="003D4794">
        <w:rPr>
          <w:rFonts w:ascii="Verdana" w:hAnsi="Verdana" w:cs="Arial"/>
          <w:i/>
          <w:sz w:val="20"/>
          <w:szCs w:val="20"/>
          <w:lang w:val="tr-TR"/>
        </w:rPr>
        <w:t>Tavsiye Edilen</w:t>
      </w:r>
      <w:r w:rsidRPr="003D4794">
        <w:rPr>
          <w:rFonts w:ascii="Verdana" w:hAnsi="Verdana" w:cs="Arial"/>
          <w:sz w:val="20"/>
          <w:szCs w:val="20"/>
          <w:lang w:val="tr-TR"/>
        </w:rPr>
        <w:t xml:space="preserve">” olarak derecelendirilen </w:t>
      </w:r>
      <w:proofErr w:type="spellStart"/>
      <w:proofErr w:type="gramStart"/>
      <w:r w:rsidRPr="003D4794">
        <w:rPr>
          <w:rFonts w:ascii="Verdana" w:hAnsi="Verdana" w:cs="Arial"/>
          <w:sz w:val="20"/>
          <w:szCs w:val="20"/>
          <w:lang w:val="tr-TR"/>
        </w:rPr>
        <w:t>Fortinet’in</w:t>
      </w:r>
      <w:proofErr w:type="spellEnd"/>
      <w:r w:rsidRPr="003D4794">
        <w:rPr>
          <w:rFonts w:ascii="Verdana" w:hAnsi="Verdana" w:cs="Arial"/>
          <w:sz w:val="20"/>
          <w:szCs w:val="20"/>
          <w:lang w:val="tr-TR"/>
        </w:rPr>
        <w:t>,  veri</w:t>
      </w:r>
      <w:proofErr w:type="gramEnd"/>
      <w:r w:rsidRPr="003D4794">
        <w:rPr>
          <w:rFonts w:ascii="Verdana" w:hAnsi="Verdana" w:cs="Arial"/>
          <w:sz w:val="20"/>
          <w:szCs w:val="20"/>
          <w:lang w:val="tr-TR"/>
        </w:rPr>
        <w:t xml:space="preserve"> merkezi güvenlik mimarisini güçlendirmek isteyen tüm kurumlar için harika bir seçenek olduğuna inanıyorum</w:t>
      </w:r>
      <w:r w:rsidR="0001331D">
        <w:rPr>
          <w:rFonts w:ascii="Verdana" w:hAnsi="Verdana" w:cs="Arial"/>
          <w:sz w:val="20"/>
          <w:szCs w:val="20"/>
          <w:lang w:val="tr-TR"/>
        </w:rPr>
        <w:t>” diyor.</w:t>
      </w:r>
      <w:r w:rsidRPr="003D4794">
        <w:rPr>
          <w:rFonts w:ascii="Verdana" w:hAnsi="Verdana" w:cs="Arial"/>
          <w:sz w:val="20"/>
          <w:szCs w:val="20"/>
          <w:lang w:val="tr-TR"/>
        </w:rPr>
        <w:t xml:space="preserve"> </w:t>
      </w:r>
    </w:p>
    <w:p w14:paraId="143F92EC" w14:textId="77777777" w:rsidR="00584A68" w:rsidRPr="003D4794" w:rsidRDefault="00584A68" w:rsidP="00286988">
      <w:pPr>
        <w:widowControl w:val="0"/>
        <w:autoSpaceDE w:val="0"/>
        <w:autoSpaceDN w:val="0"/>
        <w:adjustRightInd w:val="0"/>
        <w:spacing w:line="360" w:lineRule="auto"/>
        <w:jc w:val="both"/>
        <w:rPr>
          <w:rFonts w:ascii="Verdana" w:hAnsi="Verdana" w:cs="Arial"/>
          <w:sz w:val="20"/>
          <w:szCs w:val="20"/>
          <w:lang w:val="tr-TR"/>
        </w:rPr>
      </w:pPr>
    </w:p>
    <w:p w14:paraId="3C211385" w14:textId="0F6FD233" w:rsidR="00C93708" w:rsidRPr="003D4794" w:rsidRDefault="003423CC" w:rsidP="00286988">
      <w:pPr>
        <w:widowControl w:val="0"/>
        <w:autoSpaceDE w:val="0"/>
        <w:autoSpaceDN w:val="0"/>
        <w:adjustRightInd w:val="0"/>
        <w:spacing w:line="360" w:lineRule="auto"/>
        <w:jc w:val="both"/>
        <w:rPr>
          <w:rFonts w:ascii="Verdana" w:hAnsi="Verdana" w:cs="Arial"/>
          <w:b/>
          <w:sz w:val="20"/>
          <w:szCs w:val="20"/>
          <w:lang w:val="tr-TR"/>
        </w:rPr>
      </w:pPr>
      <w:proofErr w:type="spellStart"/>
      <w:r w:rsidRPr="003D4794">
        <w:rPr>
          <w:rFonts w:ascii="Verdana" w:hAnsi="Verdana" w:cs="Arial"/>
          <w:b/>
          <w:sz w:val="20"/>
          <w:szCs w:val="20"/>
          <w:lang w:val="tr-TR"/>
        </w:rPr>
        <w:t>Fortinet</w:t>
      </w:r>
      <w:proofErr w:type="spellEnd"/>
      <w:r w:rsidRPr="003D4794">
        <w:rPr>
          <w:rFonts w:ascii="Verdana" w:hAnsi="Verdana" w:cs="Arial"/>
          <w:b/>
          <w:sz w:val="20"/>
          <w:szCs w:val="20"/>
          <w:lang w:val="tr-TR"/>
        </w:rPr>
        <w:t xml:space="preserve"> </w:t>
      </w:r>
      <w:proofErr w:type="spellStart"/>
      <w:r w:rsidRPr="003D4794">
        <w:rPr>
          <w:rFonts w:ascii="Verdana" w:hAnsi="Verdana" w:cs="Arial"/>
          <w:b/>
          <w:sz w:val="20"/>
          <w:szCs w:val="20"/>
          <w:lang w:val="tr-TR"/>
        </w:rPr>
        <w:t>Delivers</w:t>
      </w:r>
      <w:proofErr w:type="spellEnd"/>
      <w:r w:rsidRPr="003D4794">
        <w:rPr>
          <w:rFonts w:ascii="Verdana" w:hAnsi="Verdana" w:cs="Arial"/>
          <w:b/>
          <w:sz w:val="20"/>
          <w:szCs w:val="20"/>
          <w:lang w:val="tr-TR"/>
        </w:rPr>
        <w:t xml:space="preserve"> an NSS </w:t>
      </w:r>
      <w:proofErr w:type="spellStart"/>
      <w:r w:rsidRPr="003D4794">
        <w:rPr>
          <w:rFonts w:ascii="Verdana" w:hAnsi="Verdana" w:cs="Arial"/>
          <w:b/>
          <w:sz w:val="20"/>
          <w:szCs w:val="20"/>
          <w:lang w:val="tr-TR"/>
        </w:rPr>
        <w:t>Recommended</w:t>
      </w:r>
      <w:proofErr w:type="spellEnd"/>
      <w:r w:rsidRPr="003D4794">
        <w:rPr>
          <w:rFonts w:ascii="Verdana" w:hAnsi="Verdana" w:cs="Arial"/>
          <w:b/>
          <w:sz w:val="20"/>
          <w:szCs w:val="20"/>
          <w:lang w:val="tr-TR"/>
        </w:rPr>
        <w:t xml:space="preserve"> Security </w:t>
      </w:r>
      <w:proofErr w:type="spellStart"/>
      <w:r w:rsidRPr="003D4794">
        <w:rPr>
          <w:rFonts w:ascii="Verdana" w:hAnsi="Verdana" w:cs="Arial"/>
          <w:b/>
          <w:sz w:val="20"/>
          <w:szCs w:val="20"/>
          <w:lang w:val="tr-TR"/>
        </w:rPr>
        <w:t>Fabric</w:t>
      </w:r>
      <w:proofErr w:type="spellEnd"/>
    </w:p>
    <w:p w14:paraId="6AFD4B4A" w14:textId="25E9255A" w:rsidR="00EA34C8" w:rsidRPr="003D4794" w:rsidRDefault="00EA34C8" w:rsidP="00286988">
      <w:pPr>
        <w:widowControl w:val="0"/>
        <w:autoSpaceDE w:val="0"/>
        <w:autoSpaceDN w:val="0"/>
        <w:adjustRightInd w:val="0"/>
        <w:spacing w:line="360" w:lineRule="auto"/>
        <w:jc w:val="both"/>
        <w:rPr>
          <w:rFonts w:ascii="Verdana" w:hAnsi="Verdana" w:cs="Arial"/>
          <w:sz w:val="20"/>
          <w:szCs w:val="20"/>
          <w:lang w:val="tr-TR"/>
        </w:rPr>
      </w:pPr>
      <w:proofErr w:type="spellStart"/>
      <w:r w:rsidRPr="003D4794">
        <w:rPr>
          <w:rFonts w:ascii="Verdana" w:hAnsi="Verdana" w:cs="Arial"/>
          <w:sz w:val="20"/>
          <w:szCs w:val="20"/>
          <w:lang w:val="tr-TR"/>
        </w:rPr>
        <w:t>Fortinet</w:t>
      </w:r>
      <w:proofErr w:type="spellEnd"/>
      <w:r w:rsidRPr="003D4794">
        <w:rPr>
          <w:rFonts w:ascii="Verdana" w:hAnsi="Verdana" w:cs="Arial"/>
          <w:sz w:val="20"/>
          <w:szCs w:val="20"/>
          <w:lang w:val="tr-TR"/>
        </w:rPr>
        <w:t xml:space="preserve"> çözümleri, yapılan testlerde, üstün güvenlik etkinliği, ileri düzey özellikler ve üstün performans gibi nitelikleri istikrarlı bir şekilde taşıdığını gösterdi. </w:t>
      </w:r>
      <w:proofErr w:type="spellStart"/>
      <w:r w:rsidRPr="003D4794">
        <w:rPr>
          <w:rFonts w:ascii="Verdana" w:hAnsi="Verdana" w:cs="Arial"/>
          <w:sz w:val="20"/>
          <w:szCs w:val="20"/>
          <w:lang w:val="tr-TR"/>
        </w:rPr>
        <w:t>Fortinet’</w:t>
      </w:r>
      <w:r w:rsidR="003D4794">
        <w:rPr>
          <w:rFonts w:ascii="Verdana" w:hAnsi="Verdana" w:cs="Arial"/>
          <w:sz w:val="20"/>
          <w:szCs w:val="20"/>
          <w:lang w:val="tr-TR"/>
        </w:rPr>
        <w:t>in</w:t>
      </w:r>
      <w:proofErr w:type="spellEnd"/>
      <w:r w:rsidR="003D4794">
        <w:rPr>
          <w:rFonts w:ascii="Verdana" w:hAnsi="Verdana" w:cs="Arial"/>
          <w:sz w:val="20"/>
          <w:szCs w:val="20"/>
          <w:lang w:val="tr-TR"/>
        </w:rPr>
        <w:t xml:space="preserve"> testler</w:t>
      </w:r>
      <w:r w:rsidRPr="003D4794">
        <w:rPr>
          <w:rFonts w:ascii="Verdana" w:hAnsi="Verdana" w:cs="Arial"/>
          <w:sz w:val="20"/>
          <w:szCs w:val="20"/>
          <w:lang w:val="tr-TR"/>
        </w:rPr>
        <w:t xml:space="preserve"> ve geçerlilik uygulamaları konusundaki sergilediği bağlılık, 2017 yılında yapılan yedi farklı grup testinde dokuz </w:t>
      </w:r>
      <w:proofErr w:type="spellStart"/>
      <w:r w:rsidRPr="003D4794">
        <w:rPr>
          <w:rFonts w:ascii="Verdana" w:hAnsi="Verdana" w:cs="Arial"/>
          <w:sz w:val="20"/>
          <w:szCs w:val="20"/>
          <w:lang w:val="tr-TR"/>
        </w:rPr>
        <w:t>Fortinet</w:t>
      </w:r>
      <w:proofErr w:type="spellEnd"/>
      <w:r w:rsidRPr="003D4794">
        <w:rPr>
          <w:rFonts w:ascii="Verdana" w:hAnsi="Verdana" w:cs="Arial"/>
          <w:sz w:val="20"/>
          <w:szCs w:val="20"/>
          <w:lang w:val="tr-TR"/>
        </w:rPr>
        <w:t xml:space="preserve"> çözümünün, “Tavsiye Edilen” konumuna alınmasıyla sonuçlandı: </w:t>
      </w:r>
    </w:p>
    <w:p w14:paraId="6EDBE3C5" w14:textId="74C37B24" w:rsidR="00BC3DD8" w:rsidRPr="003D4794" w:rsidRDefault="00BC3DD8" w:rsidP="00286988">
      <w:pPr>
        <w:pStyle w:val="ListeParagraf"/>
        <w:widowControl w:val="0"/>
        <w:numPr>
          <w:ilvl w:val="0"/>
          <w:numId w:val="17"/>
        </w:numPr>
        <w:autoSpaceDE w:val="0"/>
        <w:autoSpaceDN w:val="0"/>
        <w:adjustRightInd w:val="0"/>
        <w:spacing w:line="360" w:lineRule="auto"/>
        <w:jc w:val="both"/>
        <w:rPr>
          <w:rFonts w:ascii="Verdana" w:hAnsi="Verdana" w:cs="Arial"/>
          <w:sz w:val="20"/>
          <w:szCs w:val="20"/>
          <w:lang w:val="tr-TR"/>
        </w:rPr>
      </w:pPr>
      <w:r w:rsidRPr="007D1EA5">
        <w:rPr>
          <w:rStyle w:val="Kpr"/>
          <w:rFonts w:ascii="Verdana" w:hAnsi="Verdana"/>
          <w:sz w:val="20"/>
          <w:szCs w:val="20"/>
          <w:lang w:val="tr-TR"/>
        </w:rPr>
        <w:t>Data Center Security Gateway</w:t>
      </w:r>
      <w:r w:rsidR="00EA34C8" w:rsidRPr="007D1EA5">
        <w:rPr>
          <w:rStyle w:val="Kpr"/>
          <w:rFonts w:ascii="Verdana" w:hAnsi="Verdana"/>
          <w:sz w:val="20"/>
          <w:szCs w:val="20"/>
          <w:lang w:val="tr-TR"/>
        </w:rPr>
        <w:t xml:space="preserve"> (V</w:t>
      </w:r>
      <w:r w:rsidR="007D1EA5" w:rsidRPr="007D1EA5">
        <w:rPr>
          <w:rStyle w:val="Kpr"/>
          <w:rFonts w:ascii="Verdana" w:hAnsi="Verdana"/>
          <w:sz w:val="20"/>
          <w:szCs w:val="20"/>
          <w:lang w:val="tr-TR"/>
        </w:rPr>
        <w:t>eri Merkezi Güvenlik Ağ Geçidi)</w:t>
      </w:r>
      <w:r w:rsidR="00A04DB9" w:rsidRPr="007D1EA5">
        <w:rPr>
          <w:rStyle w:val="Kpr"/>
          <w:rFonts w:ascii="Verdana" w:hAnsi="Verdana"/>
          <w:sz w:val="20"/>
          <w:szCs w:val="20"/>
          <w:lang w:val="tr-TR"/>
        </w:rPr>
        <w:t>:</w:t>
      </w:r>
      <w:r w:rsidR="00A04DB9" w:rsidRPr="007D1EA5">
        <w:rPr>
          <w:rStyle w:val="Kpr"/>
        </w:rPr>
        <w:t xml:space="preserve"> </w:t>
      </w:r>
      <w:proofErr w:type="spellStart"/>
      <w:r w:rsidR="00A04DB9" w:rsidRPr="007D1EA5">
        <w:rPr>
          <w:rFonts w:ascii="Verdana" w:hAnsi="Verdana" w:cs="Arial"/>
          <w:sz w:val="20"/>
          <w:szCs w:val="20"/>
          <w:lang w:val="tr-TR"/>
        </w:rPr>
        <w:t>FortiGate</w:t>
      </w:r>
      <w:proofErr w:type="spellEnd"/>
      <w:r w:rsidR="00A04DB9" w:rsidRPr="003D4794">
        <w:rPr>
          <w:rFonts w:ascii="Verdana" w:hAnsi="Verdana" w:cs="Arial"/>
          <w:sz w:val="20"/>
          <w:szCs w:val="20"/>
          <w:lang w:val="tr-TR"/>
        </w:rPr>
        <w:t xml:space="preserve"> 7060E </w:t>
      </w:r>
      <w:r w:rsidR="00EA34C8" w:rsidRPr="003D4794">
        <w:rPr>
          <w:rFonts w:ascii="Verdana" w:hAnsi="Verdana" w:cs="Arial"/>
          <w:sz w:val="20"/>
          <w:szCs w:val="20"/>
          <w:lang w:val="tr-TR"/>
        </w:rPr>
        <w:t>ve</w:t>
      </w:r>
      <w:r w:rsidR="00A04DB9" w:rsidRPr="003D4794">
        <w:rPr>
          <w:rFonts w:ascii="Verdana" w:hAnsi="Verdana" w:cs="Arial"/>
          <w:sz w:val="20"/>
          <w:szCs w:val="20"/>
          <w:lang w:val="tr-TR"/>
        </w:rPr>
        <w:t xml:space="preserve"> </w:t>
      </w:r>
      <w:proofErr w:type="spellStart"/>
      <w:r w:rsidR="00A04DB9" w:rsidRPr="003D4794">
        <w:rPr>
          <w:rFonts w:ascii="Verdana" w:hAnsi="Verdana" w:cs="Arial"/>
          <w:sz w:val="20"/>
          <w:szCs w:val="20"/>
          <w:lang w:val="tr-TR"/>
        </w:rPr>
        <w:t>FortiGate</w:t>
      </w:r>
      <w:proofErr w:type="spellEnd"/>
      <w:r w:rsidR="00A04DB9" w:rsidRPr="003D4794">
        <w:rPr>
          <w:rFonts w:ascii="Verdana" w:hAnsi="Verdana" w:cs="Arial"/>
          <w:sz w:val="20"/>
          <w:szCs w:val="20"/>
          <w:lang w:val="tr-TR"/>
        </w:rPr>
        <w:t xml:space="preserve"> 3000D</w:t>
      </w:r>
    </w:p>
    <w:p w14:paraId="1FC3867D" w14:textId="6F804749" w:rsidR="00BC3DD8" w:rsidRPr="003D4794" w:rsidRDefault="00EA34C8" w:rsidP="00286988">
      <w:pPr>
        <w:pStyle w:val="ListeParagraf"/>
        <w:widowControl w:val="0"/>
        <w:numPr>
          <w:ilvl w:val="0"/>
          <w:numId w:val="17"/>
        </w:numPr>
        <w:autoSpaceDE w:val="0"/>
        <w:autoSpaceDN w:val="0"/>
        <w:adjustRightInd w:val="0"/>
        <w:spacing w:line="360" w:lineRule="auto"/>
        <w:jc w:val="both"/>
        <w:rPr>
          <w:rFonts w:ascii="Verdana" w:hAnsi="Verdana" w:cs="Arial"/>
          <w:sz w:val="20"/>
          <w:szCs w:val="20"/>
          <w:lang w:val="tr-TR"/>
        </w:rPr>
      </w:pPr>
      <w:r w:rsidRPr="003D4794">
        <w:rPr>
          <w:rStyle w:val="Kpr"/>
          <w:rFonts w:ascii="Verdana" w:hAnsi="Verdana"/>
          <w:sz w:val="20"/>
          <w:szCs w:val="20"/>
          <w:lang w:val="tr-TR"/>
        </w:rPr>
        <w:t>İhlal Önleme Sistemleri</w:t>
      </w:r>
      <w:r w:rsidR="00A04DB9" w:rsidRPr="003D4794">
        <w:rPr>
          <w:rFonts w:ascii="Verdana" w:hAnsi="Verdana" w:cs="Arial"/>
          <w:sz w:val="20"/>
          <w:szCs w:val="20"/>
          <w:lang w:val="tr-TR"/>
        </w:rPr>
        <w:t xml:space="preserve">: </w:t>
      </w:r>
      <w:proofErr w:type="spellStart"/>
      <w:r w:rsidR="007468BB" w:rsidRPr="003D4794">
        <w:rPr>
          <w:rFonts w:ascii="Verdana" w:hAnsi="Verdana" w:cs="Arial"/>
          <w:sz w:val="20"/>
          <w:szCs w:val="20"/>
          <w:lang w:val="tr-TR"/>
        </w:rPr>
        <w:t>FortiSandbox</w:t>
      </w:r>
      <w:proofErr w:type="spellEnd"/>
      <w:r w:rsidR="00A04DB9" w:rsidRPr="003D4794">
        <w:rPr>
          <w:rFonts w:ascii="Verdana" w:hAnsi="Verdana" w:cs="Arial"/>
          <w:sz w:val="20"/>
          <w:szCs w:val="20"/>
          <w:lang w:val="tr-TR"/>
        </w:rPr>
        <w:t xml:space="preserve"> </w:t>
      </w:r>
      <w:proofErr w:type="spellStart"/>
      <w:r w:rsidR="00A04DB9" w:rsidRPr="003D4794">
        <w:rPr>
          <w:rFonts w:ascii="Verdana" w:hAnsi="Verdana" w:cs="Arial"/>
          <w:sz w:val="20"/>
          <w:szCs w:val="20"/>
          <w:lang w:val="tr-TR"/>
        </w:rPr>
        <w:t>Cloud</w:t>
      </w:r>
      <w:proofErr w:type="spellEnd"/>
      <w:r w:rsidR="00A04DB9" w:rsidRPr="003D4794">
        <w:rPr>
          <w:rFonts w:ascii="Verdana" w:hAnsi="Verdana" w:cs="Arial"/>
          <w:sz w:val="20"/>
          <w:szCs w:val="20"/>
          <w:lang w:val="tr-TR"/>
        </w:rPr>
        <w:t xml:space="preserve">, </w:t>
      </w:r>
      <w:proofErr w:type="spellStart"/>
      <w:r w:rsidR="00A04DB9" w:rsidRPr="003D4794">
        <w:rPr>
          <w:rFonts w:ascii="Verdana" w:hAnsi="Verdana" w:cs="Arial"/>
          <w:sz w:val="20"/>
          <w:szCs w:val="20"/>
          <w:lang w:val="tr-TR"/>
        </w:rPr>
        <w:t>FortiGate</w:t>
      </w:r>
      <w:proofErr w:type="spellEnd"/>
      <w:r w:rsidR="00A04DB9" w:rsidRPr="003D4794">
        <w:rPr>
          <w:rFonts w:ascii="Verdana" w:hAnsi="Verdana" w:cs="Arial"/>
          <w:sz w:val="20"/>
          <w:szCs w:val="20"/>
          <w:lang w:val="tr-TR"/>
        </w:rPr>
        <w:t xml:space="preserve"> 600D, </w:t>
      </w:r>
      <w:proofErr w:type="spellStart"/>
      <w:r w:rsidR="00A04DB9" w:rsidRPr="003D4794">
        <w:rPr>
          <w:rFonts w:ascii="Verdana" w:hAnsi="Verdana" w:cs="Arial"/>
          <w:sz w:val="20"/>
          <w:szCs w:val="20"/>
          <w:lang w:val="tr-TR"/>
        </w:rPr>
        <w:t>FortiMail</w:t>
      </w:r>
      <w:proofErr w:type="spellEnd"/>
      <w:r w:rsidR="00A04DB9" w:rsidRPr="003D4794">
        <w:rPr>
          <w:rFonts w:ascii="Verdana" w:hAnsi="Verdana" w:cs="Arial"/>
          <w:sz w:val="20"/>
          <w:szCs w:val="20"/>
          <w:lang w:val="tr-TR"/>
        </w:rPr>
        <w:t xml:space="preserve"> Virtual Appliance</w:t>
      </w:r>
      <w:r w:rsidRPr="003D4794">
        <w:rPr>
          <w:rFonts w:ascii="Verdana" w:hAnsi="Verdana" w:cs="Arial"/>
          <w:sz w:val="20"/>
          <w:szCs w:val="20"/>
          <w:lang w:val="tr-TR"/>
        </w:rPr>
        <w:t xml:space="preserve"> ve</w:t>
      </w:r>
      <w:r w:rsidR="00A04DB9" w:rsidRPr="003D4794">
        <w:rPr>
          <w:rFonts w:ascii="Verdana" w:hAnsi="Verdana" w:cs="Arial"/>
          <w:sz w:val="20"/>
          <w:szCs w:val="20"/>
          <w:lang w:val="tr-TR"/>
        </w:rPr>
        <w:t xml:space="preserve"> </w:t>
      </w:r>
      <w:proofErr w:type="spellStart"/>
      <w:r w:rsidR="00A04DB9" w:rsidRPr="003D4794">
        <w:rPr>
          <w:rFonts w:ascii="Verdana" w:hAnsi="Verdana" w:cs="Arial"/>
          <w:sz w:val="20"/>
          <w:szCs w:val="20"/>
          <w:lang w:val="tr-TR"/>
        </w:rPr>
        <w:t>FortiClient</w:t>
      </w:r>
      <w:proofErr w:type="spellEnd"/>
      <w:r w:rsidR="00A04DB9" w:rsidRPr="003D4794">
        <w:rPr>
          <w:rFonts w:ascii="Verdana" w:hAnsi="Verdana" w:cs="Arial"/>
          <w:sz w:val="20"/>
          <w:szCs w:val="20"/>
          <w:lang w:val="tr-TR"/>
        </w:rPr>
        <w:t xml:space="preserve"> </w:t>
      </w:r>
    </w:p>
    <w:p w14:paraId="0A51DF3D" w14:textId="1DBA3F76" w:rsidR="00393283" w:rsidRPr="003D4794" w:rsidRDefault="002E14F5" w:rsidP="00286988">
      <w:pPr>
        <w:pStyle w:val="ListeParagraf"/>
        <w:widowControl w:val="0"/>
        <w:numPr>
          <w:ilvl w:val="0"/>
          <w:numId w:val="17"/>
        </w:numPr>
        <w:autoSpaceDE w:val="0"/>
        <w:autoSpaceDN w:val="0"/>
        <w:adjustRightInd w:val="0"/>
        <w:spacing w:line="360" w:lineRule="auto"/>
        <w:jc w:val="both"/>
        <w:rPr>
          <w:rFonts w:ascii="Verdana" w:hAnsi="Verdana" w:cs="Arial"/>
          <w:sz w:val="20"/>
          <w:szCs w:val="20"/>
          <w:lang w:val="tr-TR"/>
        </w:rPr>
      </w:pPr>
      <w:hyperlink r:id="rId10" w:history="1">
        <w:r w:rsidR="00EA34C8" w:rsidRPr="003D4794">
          <w:rPr>
            <w:rStyle w:val="Kpr"/>
            <w:rFonts w:ascii="Verdana" w:hAnsi="Verdana" w:cs="Arial"/>
            <w:sz w:val="20"/>
            <w:szCs w:val="20"/>
            <w:lang w:val="tr-TR"/>
          </w:rPr>
          <w:t>Yeni</w:t>
        </w:r>
      </w:hyperlink>
      <w:r w:rsidR="00EA34C8" w:rsidRPr="003D4794">
        <w:rPr>
          <w:rStyle w:val="Kpr"/>
          <w:rFonts w:ascii="Verdana" w:hAnsi="Verdana" w:cs="Arial"/>
          <w:sz w:val="20"/>
          <w:szCs w:val="20"/>
          <w:lang w:val="tr-TR"/>
        </w:rPr>
        <w:t xml:space="preserve"> Nesil Saldırı Önleme Sistemi</w:t>
      </w:r>
      <w:r w:rsidR="00A04DB9" w:rsidRPr="003D4794">
        <w:rPr>
          <w:rFonts w:ascii="Verdana" w:hAnsi="Verdana" w:cs="Arial"/>
          <w:sz w:val="20"/>
          <w:szCs w:val="20"/>
          <w:lang w:val="tr-TR"/>
        </w:rPr>
        <w:t xml:space="preserve">: </w:t>
      </w:r>
      <w:proofErr w:type="spellStart"/>
      <w:r w:rsidR="00A04DB9" w:rsidRPr="003D4794">
        <w:rPr>
          <w:rFonts w:ascii="Verdana" w:hAnsi="Verdana" w:cs="Arial"/>
          <w:sz w:val="20"/>
          <w:szCs w:val="20"/>
          <w:lang w:val="tr-TR"/>
        </w:rPr>
        <w:t>FortiGate</w:t>
      </w:r>
      <w:proofErr w:type="spellEnd"/>
      <w:r w:rsidR="00A04DB9" w:rsidRPr="003D4794">
        <w:rPr>
          <w:rFonts w:ascii="Verdana" w:hAnsi="Verdana" w:cs="Arial"/>
          <w:sz w:val="20"/>
          <w:szCs w:val="20"/>
          <w:lang w:val="tr-TR"/>
        </w:rPr>
        <w:t xml:space="preserve"> 600D</w:t>
      </w:r>
    </w:p>
    <w:p w14:paraId="7AB67F2F" w14:textId="69986849" w:rsidR="00393283" w:rsidRPr="003D4794" w:rsidRDefault="002E14F5" w:rsidP="00286988">
      <w:pPr>
        <w:pStyle w:val="ListeParagraf"/>
        <w:widowControl w:val="0"/>
        <w:numPr>
          <w:ilvl w:val="0"/>
          <w:numId w:val="17"/>
        </w:numPr>
        <w:autoSpaceDE w:val="0"/>
        <w:autoSpaceDN w:val="0"/>
        <w:adjustRightInd w:val="0"/>
        <w:spacing w:line="360" w:lineRule="auto"/>
        <w:jc w:val="both"/>
        <w:rPr>
          <w:rFonts w:ascii="Verdana" w:hAnsi="Verdana" w:cs="Arial"/>
          <w:sz w:val="20"/>
          <w:szCs w:val="20"/>
          <w:lang w:val="tr-TR"/>
        </w:rPr>
      </w:pPr>
      <w:hyperlink r:id="rId11" w:history="1">
        <w:r w:rsidR="00EA34C8" w:rsidRPr="003D4794">
          <w:rPr>
            <w:rStyle w:val="Kpr"/>
            <w:rFonts w:ascii="Verdana" w:hAnsi="Verdana" w:cs="Arial"/>
            <w:sz w:val="20"/>
            <w:szCs w:val="20"/>
            <w:lang w:val="tr-TR"/>
          </w:rPr>
          <w:t>İhlal Saptama Sistemleri</w:t>
        </w:r>
      </w:hyperlink>
      <w:r w:rsidR="00BC3DD8" w:rsidRPr="003D4794">
        <w:rPr>
          <w:rFonts w:ascii="Verdana" w:hAnsi="Verdana" w:cs="Arial"/>
          <w:sz w:val="20"/>
          <w:szCs w:val="20"/>
          <w:lang w:val="tr-TR"/>
        </w:rPr>
        <w:t xml:space="preserve">: </w:t>
      </w:r>
      <w:proofErr w:type="spellStart"/>
      <w:r w:rsidR="00BC3DD8" w:rsidRPr="003D4794">
        <w:rPr>
          <w:rFonts w:ascii="Verdana" w:hAnsi="Verdana" w:cs="Arial"/>
          <w:sz w:val="20"/>
          <w:szCs w:val="20"/>
          <w:lang w:val="tr-TR"/>
        </w:rPr>
        <w:t>FortiSandbox</w:t>
      </w:r>
      <w:proofErr w:type="spellEnd"/>
      <w:r w:rsidR="00BC3DD8" w:rsidRPr="003D4794">
        <w:rPr>
          <w:rFonts w:ascii="Verdana" w:hAnsi="Verdana" w:cs="Arial"/>
          <w:sz w:val="20"/>
          <w:szCs w:val="20"/>
          <w:lang w:val="tr-TR"/>
        </w:rPr>
        <w:t xml:space="preserve"> 2000E </w:t>
      </w:r>
      <w:r w:rsidR="00EA34C8" w:rsidRPr="003D4794">
        <w:rPr>
          <w:rFonts w:ascii="Verdana" w:hAnsi="Verdana" w:cs="Arial"/>
          <w:sz w:val="20"/>
          <w:szCs w:val="20"/>
          <w:lang w:val="tr-TR"/>
        </w:rPr>
        <w:t>ve</w:t>
      </w:r>
      <w:r w:rsidR="00BC3DD8" w:rsidRPr="003D4794">
        <w:rPr>
          <w:rFonts w:ascii="Verdana" w:hAnsi="Verdana" w:cs="Arial"/>
          <w:sz w:val="20"/>
          <w:szCs w:val="20"/>
          <w:lang w:val="tr-TR"/>
        </w:rPr>
        <w:t xml:space="preserve"> </w:t>
      </w:r>
      <w:proofErr w:type="spellStart"/>
      <w:r w:rsidR="00BC3DD8" w:rsidRPr="003D4794">
        <w:rPr>
          <w:rFonts w:ascii="Verdana" w:hAnsi="Verdana" w:cs="Arial"/>
          <w:sz w:val="20"/>
          <w:szCs w:val="20"/>
          <w:lang w:val="tr-TR"/>
        </w:rPr>
        <w:t>FortiClient</w:t>
      </w:r>
      <w:proofErr w:type="spellEnd"/>
    </w:p>
    <w:p w14:paraId="1072926A" w14:textId="3DAB4058" w:rsidR="00393283" w:rsidRPr="003D4794" w:rsidRDefault="002E14F5" w:rsidP="00286988">
      <w:pPr>
        <w:pStyle w:val="ListeParagraf"/>
        <w:widowControl w:val="0"/>
        <w:numPr>
          <w:ilvl w:val="0"/>
          <w:numId w:val="17"/>
        </w:numPr>
        <w:autoSpaceDE w:val="0"/>
        <w:autoSpaceDN w:val="0"/>
        <w:adjustRightInd w:val="0"/>
        <w:spacing w:line="360" w:lineRule="auto"/>
        <w:jc w:val="both"/>
        <w:rPr>
          <w:rFonts w:ascii="Verdana" w:hAnsi="Verdana" w:cs="Arial"/>
          <w:sz w:val="20"/>
          <w:szCs w:val="20"/>
          <w:lang w:val="tr-TR"/>
        </w:rPr>
      </w:pPr>
      <w:hyperlink r:id="rId12" w:history="1">
        <w:r w:rsidR="00EA34C8" w:rsidRPr="003D4794">
          <w:rPr>
            <w:rStyle w:val="Kpr"/>
            <w:rFonts w:ascii="Verdana" w:hAnsi="Verdana" w:cs="Arial"/>
            <w:sz w:val="20"/>
            <w:szCs w:val="20"/>
            <w:lang w:val="tr-TR"/>
          </w:rPr>
          <w:t>Yeni</w:t>
        </w:r>
      </w:hyperlink>
      <w:r w:rsidR="00EA34C8" w:rsidRPr="003D4794">
        <w:rPr>
          <w:rStyle w:val="Kpr"/>
          <w:rFonts w:ascii="Verdana" w:hAnsi="Verdana" w:cs="Arial"/>
          <w:sz w:val="20"/>
          <w:szCs w:val="20"/>
          <w:lang w:val="tr-TR"/>
        </w:rPr>
        <w:t xml:space="preserve"> Nesil Güvenlik Duvarları</w:t>
      </w:r>
      <w:r w:rsidR="00BC3DD8" w:rsidRPr="003D4794">
        <w:rPr>
          <w:rFonts w:ascii="Verdana" w:hAnsi="Verdana" w:cs="Arial"/>
          <w:sz w:val="20"/>
          <w:szCs w:val="20"/>
          <w:lang w:val="tr-TR"/>
        </w:rPr>
        <w:t xml:space="preserve">: </w:t>
      </w:r>
      <w:proofErr w:type="spellStart"/>
      <w:r w:rsidR="00BC3DD8" w:rsidRPr="003D4794">
        <w:rPr>
          <w:rFonts w:ascii="Verdana" w:hAnsi="Verdana" w:cs="Arial"/>
          <w:sz w:val="20"/>
          <w:szCs w:val="20"/>
          <w:lang w:val="tr-TR"/>
        </w:rPr>
        <w:t>FortiGate</w:t>
      </w:r>
      <w:proofErr w:type="spellEnd"/>
      <w:r w:rsidR="00BC3DD8" w:rsidRPr="003D4794">
        <w:rPr>
          <w:rFonts w:ascii="Verdana" w:hAnsi="Verdana" w:cs="Arial"/>
          <w:sz w:val="20"/>
          <w:szCs w:val="20"/>
          <w:lang w:val="tr-TR"/>
        </w:rPr>
        <w:t xml:space="preserve"> 3200D </w:t>
      </w:r>
      <w:r w:rsidR="00EA34C8" w:rsidRPr="003D4794">
        <w:rPr>
          <w:rFonts w:ascii="Verdana" w:hAnsi="Verdana" w:cs="Arial"/>
          <w:sz w:val="20"/>
          <w:szCs w:val="20"/>
          <w:lang w:val="tr-TR"/>
        </w:rPr>
        <w:t>ve</w:t>
      </w:r>
      <w:r w:rsidR="00BC3DD8" w:rsidRPr="003D4794">
        <w:rPr>
          <w:rFonts w:ascii="Verdana" w:hAnsi="Verdana" w:cs="Arial"/>
          <w:sz w:val="20"/>
          <w:szCs w:val="20"/>
          <w:lang w:val="tr-TR"/>
        </w:rPr>
        <w:t xml:space="preserve"> </w:t>
      </w:r>
      <w:proofErr w:type="spellStart"/>
      <w:r w:rsidR="00BC3DD8" w:rsidRPr="003D4794">
        <w:rPr>
          <w:rFonts w:ascii="Verdana" w:hAnsi="Verdana" w:cs="Arial"/>
          <w:sz w:val="20"/>
          <w:szCs w:val="20"/>
          <w:lang w:val="tr-TR"/>
        </w:rPr>
        <w:t>FortiGate</w:t>
      </w:r>
      <w:proofErr w:type="spellEnd"/>
      <w:r w:rsidR="00BC3DD8" w:rsidRPr="003D4794">
        <w:rPr>
          <w:rFonts w:ascii="Verdana" w:hAnsi="Verdana" w:cs="Arial"/>
          <w:sz w:val="20"/>
          <w:szCs w:val="20"/>
          <w:lang w:val="tr-TR"/>
        </w:rPr>
        <w:t xml:space="preserve"> 600D</w:t>
      </w:r>
    </w:p>
    <w:p w14:paraId="70516C60" w14:textId="765191A6" w:rsidR="00393283" w:rsidRPr="003D4794" w:rsidRDefault="002E14F5" w:rsidP="00286988">
      <w:pPr>
        <w:pStyle w:val="ListeParagraf"/>
        <w:widowControl w:val="0"/>
        <w:numPr>
          <w:ilvl w:val="0"/>
          <w:numId w:val="17"/>
        </w:numPr>
        <w:autoSpaceDE w:val="0"/>
        <w:autoSpaceDN w:val="0"/>
        <w:adjustRightInd w:val="0"/>
        <w:spacing w:line="360" w:lineRule="auto"/>
        <w:jc w:val="both"/>
        <w:rPr>
          <w:rFonts w:ascii="Verdana" w:hAnsi="Verdana" w:cs="Arial"/>
          <w:sz w:val="20"/>
          <w:szCs w:val="20"/>
          <w:lang w:val="tr-TR"/>
        </w:rPr>
      </w:pPr>
      <w:hyperlink r:id="rId13" w:anchor="cat0=20" w:history="1">
        <w:r w:rsidR="00393283" w:rsidRPr="003D4794">
          <w:rPr>
            <w:rStyle w:val="Kpr"/>
            <w:rFonts w:ascii="Verdana" w:hAnsi="Verdana" w:cs="Arial"/>
            <w:sz w:val="20"/>
            <w:szCs w:val="20"/>
            <w:lang w:val="tr-TR"/>
          </w:rPr>
          <w:t xml:space="preserve">Web </w:t>
        </w:r>
        <w:r w:rsidR="00EA34C8" w:rsidRPr="003D4794">
          <w:rPr>
            <w:rStyle w:val="Kpr"/>
            <w:rFonts w:ascii="Verdana" w:hAnsi="Verdana" w:cs="Arial"/>
            <w:sz w:val="20"/>
            <w:szCs w:val="20"/>
            <w:lang w:val="tr-TR"/>
          </w:rPr>
          <w:t>Uygulama</w:t>
        </w:r>
      </w:hyperlink>
      <w:r w:rsidR="00EA34C8" w:rsidRPr="003D4794">
        <w:rPr>
          <w:rStyle w:val="Kpr"/>
          <w:rFonts w:ascii="Verdana" w:hAnsi="Verdana" w:cs="Arial"/>
          <w:sz w:val="20"/>
          <w:szCs w:val="20"/>
          <w:lang w:val="tr-TR"/>
        </w:rPr>
        <w:t xml:space="preserve"> Güvenlik Duvarı</w:t>
      </w:r>
      <w:r w:rsidR="00BC3DD8" w:rsidRPr="003D4794">
        <w:rPr>
          <w:rFonts w:ascii="Verdana" w:hAnsi="Verdana" w:cs="Arial"/>
          <w:sz w:val="20"/>
          <w:szCs w:val="20"/>
          <w:lang w:val="tr-TR"/>
        </w:rPr>
        <w:t xml:space="preserve">: </w:t>
      </w:r>
      <w:proofErr w:type="spellStart"/>
      <w:r w:rsidR="00BC3DD8" w:rsidRPr="003D4794">
        <w:rPr>
          <w:rFonts w:ascii="Verdana" w:hAnsi="Verdana" w:cs="Arial"/>
          <w:sz w:val="20"/>
          <w:szCs w:val="20"/>
          <w:lang w:val="tr-TR"/>
        </w:rPr>
        <w:t>FortiWeb</w:t>
      </w:r>
      <w:proofErr w:type="spellEnd"/>
      <w:r w:rsidR="00BC3DD8" w:rsidRPr="003D4794">
        <w:rPr>
          <w:rFonts w:ascii="Verdana" w:hAnsi="Verdana" w:cs="Arial"/>
          <w:sz w:val="20"/>
          <w:szCs w:val="20"/>
          <w:lang w:val="tr-TR"/>
        </w:rPr>
        <w:t xml:space="preserve"> 3000E</w:t>
      </w:r>
    </w:p>
    <w:p w14:paraId="0040887F" w14:textId="322175CA" w:rsidR="00393283" w:rsidRPr="003D4794" w:rsidRDefault="0001331D" w:rsidP="00286988">
      <w:pPr>
        <w:pStyle w:val="ListeParagraf"/>
        <w:widowControl w:val="0"/>
        <w:numPr>
          <w:ilvl w:val="0"/>
          <w:numId w:val="17"/>
        </w:numPr>
        <w:autoSpaceDE w:val="0"/>
        <w:autoSpaceDN w:val="0"/>
        <w:adjustRightInd w:val="0"/>
        <w:spacing w:line="360" w:lineRule="auto"/>
        <w:jc w:val="both"/>
        <w:rPr>
          <w:rFonts w:ascii="Verdana" w:hAnsi="Verdana" w:cs="Arial"/>
          <w:sz w:val="20"/>
          <w:szCs w:val="20"/>
          <w:lang w:val="tr-TR"/>
        </w:rPr>
      </w:pPr>
      <w:r>
        <w:rPr>
          <w:rStyle w:val="Kpr"/>
          <w:rFonts w:ascii="Verdana" w:hAnsi="Verdana"/>
          <w:sz w:val="20"/>
          <w:szCs w:val="20"/>
          <w:lang w:val="tr-TR"/>
        </w:rPr>
        <w:t>Son Kullanıcı</w:t>
      </w:r>
      <w:r w:rsidR="00EA34C8" w:rsidRPr="003D4794">
        <w:rPr>
          <w:rStyle w:val="Kpr"/>
          <w:rFonts w:ascii="Verdana" w:hAnsi="Verdana"/>
          <w:sz w:val="20"/>
          <w:szCs w:val="20"/>
          <w:lang w:val="tr-TR"/>
        </w:rPr>
        <w:t xml:space="preserve"> İleri Düzey Koruma</w:t>
      </w:r>
      <w:r>
        <w:rPr>
          <w:rStyle w:val="Kpr"/>
          <w:rFonts w:ascii="Verdana" w:hAnsi="Verdana"/>
          <w:sz w:val="20"/>
          <w:szCs w:val="20"/>
          <w:lang w:val="tr-TR"/>
        </w:rPr>
        <w:t xml:space="preserve"> Sistemleri</w:t>
      </w:r>
      <w:r w:rsidR="00BC3DD8" w:rsidRPr="003D4794">
        <w:rPr>
          <w:rFonts w:ascii="Verdana" w:hAnsi="Verdana" w:cs="Arial"/>
          <w:sz w:val="20"/>
          <w:szCs w:val="20"/>
          <w:lang w:val="tr-TR"/>
        </w:rPr>
        <w:t xml:space="preserve">: </w:t>
      </w:r>
      <w:proofErr w:type="spellStart"/>
      <w:r w:rsidR="00BC3DD8" w:rsidRPr="003D4794">
        <w:rPr>
          <w:rFonts w:ascii="Verdana" w:hAnsi="Verdana" w:cs="Arial"/>
          <w:sz w:val="20"/>
          <w:szCs w:val="20"/>
          <w:lang w:val="tr-TR"/>
        </w:rPr>
        <w:t>FortiClient</w:t>
      </w:r>
      <w:proofErr w:type="spellEnd"/>
    </w:p>
    <w:p w14:paraId="03798B2D" w14:textId="0A38E778" w:rsidR="00EC3783" w:rsidRPr="003D4794" w:rsidRDefault="00EC3783" w:rsidP="00286988">
      <w:pPr>
        <w:widowControl w:val="0"/>
        <w:autoSpaceDE w:val="0"/>
        <w:autoSpaceDN w:val="0"/>
        <w:adjustRightInd w:val="0"/>
        <w:spacing w:line="360" w:lineRule="auto"/>
        <w:jc w:val="both"/>
        <w:rPr>
          <w:rFonts w:ascii="Verdana" w:hAnsi="Verdana" w:cs="Arial"/>
          <w:b/>
          <w:sz w:val="20"/>
          <w:szCs w:val="20"/>
          <w:lang w:val="tr-TR"/>
        </w:rPr>
      </w:pPr>
    </w:p>
    <w:p w14:paraId="32EBB6A4" w14:textId="78048C58" w:rsidR="004A6A93" w:rsidRPr="00E24CC4" w:rsidRDefault="004A6A93" w:rsidP="00286988">
      <w:pPr>
        <w:jc w:val="both"/>
        <w:rPr>
          <w:rFonts w:ascii="Verdana" w:hAnsi="Verdana" w:cs="Arial"/>
          <w:b/>
          <w:color w:val="A6A6A6" w:themeColor="background1" w:themeShade="A6"/>
          <w:sz w:val="22"/>
          <w:szCs w:val="22"/>
        </w:rPr>
      </w:pPr>
      <w:bookmarkStart w:id="1" w:name="_GoBack"/>
      <w:bookmarkEnd w:id="1"/>
    </w:p>
    <w:p w14:paraId="4E4F2AF8" w14:textId="473C883A" w:rsidR="004A23C1" w:rsidRPr="00286988" w:rsidRDefault="00286988" w:rsidP="00286988">
      <w:pPr>
        <w:pStyle w:val="NormalWeb"/>
        <w:spacing w:before="0" w:beforeAutospacing="0" w:after="0" w:afterAutospacing="0"/>
        <w:jc w:val="both"/>
        <w:rPr>
          <w:rFonts w:ascii="Verdana" w:hAnsi="Verdana"/>
          <w:b/>
          <w:color w:val="000000"/>
          <w:sz w:val="20"/>
          <w:szCs w:val="20"/>
        </w:rPr>
      </w:pPr>
      <w:r>
        <w:rPr>
          <w:rFonts w:ascii="Verdana" w:hAnsi="Verdana"/>
          <w:b/>
          <w:color w:val="000000"/>
          <w:sz w:val="20"/>
          <w:szCs w:val="20"/>
        </w:rPr>
        <w:t>İlgili Kişi</w:t>
      </w:r>
    </w:p>
    <w:p w14:paraId="4E3059DD" w14:textId="77777777" w:rsidR="004A23C1" w:rsidRPr="00286988" w:rsidRDefault="004A23C1" w:rsidP="00286988">
      <w:pPr>
        <w:pStyle w:val="NormalWeb"/>
        <w:spacing w:before="0" w:beforeAutospacing="0" w:after="0" w:afterAutospacing="0"/>
        <w:jc w:val="both"/>
        <w:rPr>
          <w:rFonts w:ascii="Verdana" w:hAnsi="Verdana"/>
          <w:color w:val="000000"/>
          <w:sz w:val="20"/>
          <w:szCs w:val="20"/>
        </w:rPr>
      </w:pPr>
      <w:r w:rsidRPr="00286988">
        <w:rPr>
          <w:rFonts w:ascii="Verdana" w:hAnsi="Verdana"/>
          <w:color w:val="000000"/>
          <w:sz w:val="20"/>
          <w:szCs w:val="20"/>
        </w:rPr>
        <w:t xml:space="preserve">Eray </w:t>
      </w:r>
      <w:proofErr w:type="spellStart"/>
      <w:r w:rsidRPr="00286988">
        <w:rPr>
          <w:rFonts w:ascii="Verdana" w:hAnsi="Verdana"/>
          <w:color w:val="000000"/>
          <w:sz w:val="20"/>
          <w:szCs w:val="20"/>
        </w:rPr>
        <w:t>Çoşan</w:t>
      </w:r>
      <w:proofErr w:type="spellEnd"/>
      <w:r w:rsidRPr="00286988">
        <w:rPr>
          <w:rFonts w:ascii="Verdana" w:hAnsi="Verdana"/>
          <w:color w:val="000000"/>
          <w:sz w:val="20"/>
          <w:szCs w:val="20"/>
        </w:rPr>
        <w:t xml:space="preserve"> Akkuş</w:t>
      </w:r>
    </w:p>
    <w:p w14:paraId="2FF45119" w14:textId="77777777" w:rsidR="004A23C1" w:rsidRPr="00286988" w:rsidRDefault="004A23C1" w:rsidP="00286988">
      <w:pPr>
        <w:pStyle w:val="NormalWeb"/>
        <w:spacing w:before="0" w:beforeAutospacing="0" w:after="0" w:afterAutospacing="0"/>
        <w:jc w:val="both"/>
        <w:rPr>
          <w:rFonts w:ascii="Verdana" w:hAnsi="Verdana"/>
          <w:color w:val="000000"/>
          <w:sz w:val="20"/>
          <w:szCs w:val="20"/>
        </w:rPr>
      </w:pPr>
      <w:r w:rsidRPr="00286988">
        <w:rPr>
          <w:rFonts w:ascii="Verdana" w:hAnsi="Verdana"/>
          <w:color w:val="000000"/>
          <w:sz w:val="20"/>
          <w:szCs w:val="20"/>
        </w:rPr>
        <w:t>Marjinal Porter Novelli</w:t>
      </w:r>
    </w:p>
    <w:p w14:paraId="4AD7EF71" w14:textId="77777777" w:rsidR="004A23C1" w:rsidRPr="00286988" w:rsidRDefault="004A23C1" w:rsidP="00286988">
      <w:pPr>
        <w:pStyle w:val="NormalWeb"/>
        <w:spacing w:before="0" w:beforeAutospacing="0" w:after="0" w:afterAutospacing="0"/>
        <w:jc w:val="both"/>
        <w:rPr>
          <w:rFonts w:ascii="Verdana" w:hAnsi="Verdana"/>
          <w:color w:val="000000"/>
          <w:sz w:val="20"/>
          <w:szCs w:val="20"/>
        </w:rPr>
      </w:pPr>
      <w:r w:rsidRPr="00286988">
        <w:rPr>
          <w:rFonts w:ascii="Verdana" w:hAnsi="Verdana"/>
          <w:color w:val="000000"/>
          <w:sz w:val="20"/>
          <w:szCs w:val="20"/>
        </w:rPr>
        <w:t>0533 927 23 97</w:t>
      </w:r>
    </w:p>
    <w:p w14:paraId="3EB5439D" w14:textId="36149534" w:rsidR="00DF0910" w:rsidRPr="00DF0910" w:rsidRDefault="004A23C1" w:rsidP="00286988">
      <w:pPr>
        <w:pStyle w:val="NormalWeb"/>
        <w:spacing w:before="0" w:beforeAutospacing="0" w:after="0" w:afterAutospacing="0"/>
        <w:jc w:val="both"/>
        <w:rPr>
          <w:rFonts w:ascii="Verdana" w:hAnsi="Verdana"/>
          <w:color w:val="000000"/>
          <w:sz w:val="20"/>
          <w:szCs w:val="20"/>
        </w:rPr>
      </w:pPr>
      <w:r w:rsidRPr="00286988">
        <w:rPr>
          <w:rFonts w:ascii="Verdana" w:hAnsi="Verdana"/>
          <w:color w:val="000000"/>
          <w:sz w:val="20"/>
          <w:szCs w:val="20"/>
        </w:rPr>
        <w:t>erayc@marjinal.com.tr</w:t>
      </w:r>
    </w:p>
    <w:p w14:paraId="015307E0" w14:textId="77777777" w:rsidR="00DF0910" w:rsidRPr="00DF0910" w:rsidRDefault="00DF0910" w:rsidP="00DF0910">
      <w:pPr>
        <w:pStyle w:val="NormalWeb"/>
        <w:spacing w:before="0" w:beforeAutospacing="0" w:after="0" w:afterAutospacing="0"/>
        <w:jc w:val="both"/>
        <w:rPr>
          <w:rFonts w:ascii="Verdana" w:hAnsi="Verdana"/>
          <w:b/>
          <w:color w:val="000000"/>
          <w:sz w:val="20"/>
          <w:szCs w:val="20"/>
        </w:rPr>
      </w:pPr>
      <w:proofErr w:type="spellStart"/>
      <w:r w:rsidRPr="00DF0910">
        <w:rPr>
          <w:rFonts w:ascii="Verdana" w:hAnsi="Verdana"/>
          <w:b/>
          <w:color w:val="000000"/>
          <w:sz w:val="20"/>
          <w:szCs w:val="20"/>
        </w:rPr>
        <w:t>Fortinet</w:t>
      </w:r>
      <w:proofErr w:type="spellEnd"/>
      <w:r w:rsidRPr="00DF0910">
        <w:rPr>
          <w:rFonts w:ascii="Verdana" w:hAnsi="Verdana"/>
          <w:b/>
          <w:color w:val="000000"/>
          <w:sz w:val="20"/>
          <w:szCs w:val="20"/>
        </w:rPr>
        <w:t xml:space="preserve"> hakkında</w:t>
      </w:r>
    </w:p>
    <w:p w14:paraId="6961BB8B" w14:textId="77777777" w:rsidR="00DF0910" w:rsidRPr="00DF0910" w:rsidRDefault="00DF0910" w:rsidP="00DF0910">
      <w:pPr>
        <w:pStyle w:val="NormalWeb"/>
        <w:spacing w:before="0" w:beforeAutospacing="0" w:after="0" w:afterAutospacing="0"/>
        <w:jc w:val="both"/>
        <w:rPr>
          <w:rFonts w:ascii="Verdana" w:hAnsi="Verdana"/>
          <w:color w:val="000000"/>
          <w:sz w:val="16"/>
          <w:szCs w:val="16"/>
        </w:rPr>
      </w:pPr>
      <w:proofErr w:type="spellStart"/>
      <w:r w:rsidRPr="00DF0910">
        <w:rPr>
          <w:rFonts w:ascii="Verdana" w:hAnsi="Verdana"/>
          <w:color w:val="000000"/>
          <w:sz w:val="16"/>
          <w:szCs w:val="16"/>
        </w:rPr>
        <w:t>Fortinet</w:t>
      </w:r>
      <w:proofErr w:type="spellEnd"/>
      <w:r w:rsidRPr="00DF0910">
        <w:rPr>
          <w:rFonts w:ascii="Verdana" w:hAnsi="Verdana"/>
          <w:color w:val="000000"/>
          <w:sz w:val="16"/>
          <w:szCs w:val="16"/>
        </w:rPr>
        <w:t xml:space="preserve"> (NASDAQ: FTNT) dünya genelinde büyük ölçekli şirketlere, servis sağlayıcılarına ve kamu kurumlarına güvenlik sunar. </w:t>
      </w:r>
      <w:proofErr w:type="spellStart"/>
      <w:r w:rsidRPr="00DF0910">
        <w:rPr>
          <w:rFonts w:ascii="Verdana" w:hAnsi="Verdana"/>
          <w:color w:val="000000"/>
          <w:sz w:val="16"/>
          <w:szCs w:val="16"/>
        </w:rPr>
        <w:t>Fortinet</w:t>
      </w:r>
      <w:proofErr w:type="spellEnd"/>
      <w:r w:rsidRPr="00DF0910">
        <w:rPr>
          <w:rFonts w:ascii="Verdana" w:hAnsi="Verdana"/>
          <w:color w:val="000000"/>
          <w:sz w:val="16"/>
          <w:szCs w:val="16"/>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DF0910">
        <w:rPr>
          <w:rFonts w:ascii="Verdana" w:hAnsi="Verdana"/>
          <w:color w:val="000000"/>
          <w:sz w:val="16"/>
          <w:szCs w:val="16"/>
        </w:rPr>
        <w:t>Fortinet’in</w:t>
      </w:r>
      <w:proofErr w:type="spellEnd"/>
      <w:r w:rsidRPr="00DF0910">
        <w:rPr>
          <w:rFonts w:ascii="Verdana" w:hAnsi="Verdana"/>
          <w:color w:val="000000"/>
          <w:sz w:val="16"/>
          <w:szCs w:val="16"/>
        </w:rPr>
        <w:t xml:space="preserve"> Security </w:t>
      </w:r>
      <w:proofErr w:type="spellStart"/>
      <w:r w:rsidRPr="00DF0910">
        <w:rPr>
          <w:rFonts w:ascii="Verdana" w:hAnsi="Verdana"/>
          <w:color w:val="000000"/>
          <w:sz w:val="16"/>
          <w:szCs w:val="16"/>
        </w:rPr>
        <w:t>Fabric</w:t>
      </w:r>
      <w:proofErr w:type="spellEnd"/>
      <w:r w:rsidRPr="00DF0910">
        <w:rPr>
          <w:rFonts w:ascii="Verdana" w:hAnsi="Verdana"/>
          <w:color w:val="000000"/>
          <w:sz w:val="16"/>
          <w:szCs w:val="16"/>
        </w:rPr>
        <w:t xml:space="preserve"> mimarisidir. </w:t>
      </w:r>
      <w:proofErr w:type="spellStart"/>
      <w:r w:rsidRPr="00DF0910">
        <w:rPr>
          <w:rFonts w:ascii="Verdana" w:hAnsi="Verdana"/>
          <w:color w:val="000000"/>
          <w:sz w:val="16"/>
          <w:szCs w:val="16"/>
        </w:rPr>
        <w:t>Fortinet</w:t>
      </w:r>
      <w:proofErr w:type="spellEnd"/>
      <w:r w:rsidRPr="00DF0910">
        <w:rPr>
          <w:rFonts w:ascii="Verdana" w:hAnsi="Verdana"/>
          <w:color w:val="000000"/>
          <w:sz w:val="16"/>
          <w:szCs w:val="16"/>
        </w:rPr>
        <w:t xml:space="preserve"> global çapta sevkiyatı yapılan en güvenilir çözümler alanında dünyanın bir numarasıdır ve dünya genelinde 330 binden fazla müşteri ticari faaliyetlerini korumak için </w:t>
      </w:r>
      <w:proofErr w:type="spellStart"/>
      <w:r w:rsidRPr="00DF0910">
        <w:rPr>
          <w:rFonts w:ascii="Verdana" w:hAnsi="Verdana"/>
          <w:color w:val="000000"/>
          <w:sz w:val="16"/>
          <w:szCs w:val="16"/>
        </w:rPr>
        <w:t>Fortinet’e</w:t>
      </w:r>
      <w:proofErr w:type="spellEnd"/>
      <w:r w:rsidRPr="00DF0910">
        <w:rPr>
          <w:rFonts w:ascii="Verdana" w:hAnsi="Verdana"/>
          <w:color w:val="000000"/>
          <w:sz w:val="16"/>
          <w:szCs w:val="16"/>
        </w:rPr>
        <w:t xml:space="preserve"> güvenmektedir. Daha fazla bilgi için: http://www.fortinet.com, </w:t>
      </w:r>
      <w:proofErr w:type="spellStart"/>
      <w:r w:rsidRPr="00DF0910">
        <w:rPr>
          <w:rFonts w:ascii="Verdana" w:hAnsi="Verdana"/>
          <w:color w:val="000000"/>
          <w:sz w:val="16"/>
          <w:szCs w:val="16"/>
        </w:rPr>
        <w:t>Fortinet</w:t>
      </w:r>
      <w:proofErr w:type="spellEnd"/>
      <w:r w:rsidRPr="00DF0910">
        <w:rPr>
          <w:rFonts w:ascii="Verdana" w:hAnsi="Verdana"/>
          <w:color w:val="000000"/>
          <w:sz w:val="16"/>
          <w:szCs w:val="16"/>
        </w:rPr>
        <w:t xml:space="preserve"> </w:t>
      </w:r>
      <w:proofErr w:type="spellStart"/>
      <w:r w:rsidRPr="00DF0910">
        <w:rPr>
          <w:rFonts w:ascii="Verdana" w:hAnsi="Verdana"/>
          <w:color w:val="000000"/>
          <w:sz w:val="16"/>
          <w:szCs w:val="16"/>
        </w:rPr>
        <w:t>Blog</w:t>
      </w:r>
      <w:proofErr w:type="spellEnd"/>
      <w:r w:rsidRPr="00DF0910">
        <w:rPr>
          <w:rFonts w:ascii="Verdana" w:hAnsi="Verdana"/>
          <w:color w:val="000000"/>
          <w:sz w:val="16"/>
          <w:szCs w:val="16"/>
        </w:rPr>
        <w:t xml:space="preserve"> sayfası veya </w:t>
      </w:r>
      <w:proofErr w:type="spellStart"/>
      <w:r w:rsidRPr="00DF0910">
        <w:rPr>
          <w:rFonts w:ascii="Verdana" w:hAnsi="Verdana"/>
          <w:color w:val="000000"/>
          <w:sz w:val="16"/>
          <w:szCs w:val="16"/>
        </w:rPr>
        <w:t>FortiGuard</w:t>
      </w:r>
      <w:proofErr w:type="spellEnd"/>
      <w:r w:rsidRPr="00DF0910">
        <w:rPr>
          <w:rFonts w:ascii="Verdana" w:hAnsi="Verdana"/>
          <w:color w:val="000000"/>
          <w:sz w:val="16"/>
          <w:szCs w:val="16"/>
        </w:rPr>
        <w:t xml:space="preserve"> </w:t>
      </w:r>
      <w:proofErr w:type="spellStart"/>
      <w:r w:rsidRPr="00DF0910">
        <w:rPr>
          <w:rFonts w:ascii="Verdana" w:hAnsi="Verdana"/>
          <w:color w:val="000000"/>
          <w:sz w:val="16"/>
          <w:szCs w:val="16"/>
        </w:rPr>
        <w:t>Labs</w:t>
      </w:r>
      <w:proofErr w:type="spellEnd"/>
      <w:r w:rsidRPr="00DF0910">
        <w:rPr>
          <w:rFonts w:ascii="Verdana" w:hAnsi="Verdana"/>
          <w:color w:val="000000"/>
          <w:sz w:val="16"/>
          <w:szCs w:val="16"/>
        </w:rPr>
        <w:t>.</w:t>
      </w:r>
    </w:p>
    <w:p w14:paraId="660F84D8" w14:textId="77777777" w:rsidR="00DF0910" w:rsidRPr="00286988" w:rsidRDefault="00DF0910" w:rsidP="00286988">
      <w:pPr>
        <w:pStyle w:val="NormalWeb"/>
        <w:spacing w:before="0" w:beforeAutospacing="0" w:after="0" w:afterAutospacing="0"/>
        <w:jc w:val="both"/>
        <w:rPr>
          <w:rFonts w:ascii="Verdana" w:hAnsi="Verdana"/>
          <w:color w:val="000000"/>
          <w:sz w:val="16"/>
          <w:szCs w:val="16"/>
        </w:rPr>
      </w:pPr>
    </w:p>
    <w:p w14:paraId="3F6AFFCE" w14:textId="51F20FA6" w:rsidR="008962B5" w:rsidRPr="00286988" w:rsidRDefault="008962B5" w:rsidP="004A23C1">
      <w:pPr>
        <w:widowControl w:val="0"/>
        <w:autoSpaceDE w:val="0"/>
        <w:autoSpaceDN w:val="0"/>
        <w:adjustRightInd w:val="0"/>
        <w:outlineLvl w:val="0"/>
        <w:rPr>
          <w:rFonts w:ascii="Arial" w:hAnsi="Arial" w:cs="Arial"/>
          <w:sz w:val="16"/>
          <w:szCs w:val="16"/>
        </w:rPr>
      </w:pPr>
    </w:p>
    <w:sectPr w:rsidR="008962B5" w:rsidRPr="00286988" w:rsidSect="005E17D9">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BBED" w14:textId="77777777" w:rsidR="002E14F5" w:rsidRDefault="002E14F5" w:rsidP="00C73F02">
      <w:r>
        <w:separator/>
      </w:r>
    </w:p>
  </w:endnote>
  <w:endnote w:type="continuationSeparator" w:id="0">
    <w:p w14:paraId="33E40385" w14:textId="77777777" w:rsidR="002E14F5" w:rsidRDefault="002E14F5"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1923" w14:textId="77777777" w:rsidR="002E14F5" w:rsidRDefault="002E14F5" w:rsidP="00C73F02">
      <w:r>
        <w:separator/>
      </w:r>
    </w:p>
  </w:footnote>
  <w:footnote w:type="continuationSeparator" w:id="0">
    <w:p w14:paraId="29DF9475" w14:textId="77777777" w:rsidR="002E14F5" w:rsidRDefault="002E14F5"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8672" w14:textId="70DDD4C8" w:rsidR="00814E51" w:rsidRDefault="00814E51">
    <w:pPr>
      <w:pStyle w:val="stBilgi"/>
    </w:pPr>
    <w:r>
      <w:rPr>
        <w:rFonts w:ascii="Helvetica" w:eastAsia="MS Mincho" w:hAnsi="Helvetica" w:cs="Times New Roman"/>
        <w:b/>
        <w:noProof/>
        <w:color w:val="FF0000"/>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ED1F72"/>
    <w:multiLevelType w:val="hybridMultilevel"/>
    <w:tmpl w:val="398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501C8"/>
    <w:multiLevelType w:val="hybridMultilevel"/>
    <w:tmpl w:val="C0F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C49B8"/>
    <w:multiLevelType w:val="hybridMultilevel"/>
    <w:tmpl w:val="9E0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4331D"/>
    <w:multiLevelType w:val="hybridMultilevel"/>
    <w:tmpl w:val="5F5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7"/>
  </w:num>
  <w:num w:numId="9">
    <w:abstractNumId w:val="10"/>
  </w:num>
  <w:num w:numId="10">
    <w:abstractNumId w:val="17"/>
  </w:num>
  <w:num w:numId="11">
    <w:abstractNumId w:val="14"/>
  </w:num>
  <w:num w:numId="12">
    <w:abstractNumId w:val="13"/>
  </w:num>
  <w:num w:numId="13">
    <w:abstractNumId w:val="11"/>
  </w:num>
  <w:num w:numId="14">
    <w:abstractNumId w:val="16"/>
  </w:num>
  <w:num w:numId="15">
    <w:abstractNumId w:val="15"/>
  </w:num>
  <w:num w:numId="16">
    <w:abstractNumId w:val="8"/>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1331D"/>
    <w:rsid w:val="000243AD"/>
    <w:rsid w:val="00025499"/>
    <w:rsid w:val="00040D4E"/>
    <w:rsid w:val="00041801"/>
    <w:rsid w:val="00065274"/>
    <w:rsid w:val="00077AE6"/>
    <w:rsid w:val="00082957"/>
    <w:rsid w:val="000A55C6"/>
    <w:rsid w:val="000B1862"/>
    <w:rsid w:val="000B5447"/>
    <w:rsid w:val="000B71D5"/>
    <w:rsid w:val="000C3229"/>
    <w:rsid w:val="000D01C3"/>
    <w:rsid w:val="000D3F74"/>
    <w:rsid w:val="000F0BE1"/>
    <w:rsid w:val="00124324"/>
    <w:rsid w:val="0013465A"/>
    <w:rsid w:val="00147527"/>
    <w:rsid w:val="00162CA5"/>
    <w:rsid w:val="00165EE0"/>
    <w:rsid w:val="00167528"/>
    <w:rsid w:val="00167846"/>
    <w:rsid w:val="0017268D"/>
    <w:rsid w:val="001815A7"/>
    <w:rsid w:val="00185097"/>
    <w:rsid w:val="001871E0"/>
    <w:rsid w:val="00197DD8"/>
    <w:rsid w:val="001A194A"/>
    <w:rsid w:val="001A4DC9"/>
    <w:rsid w:val="001A6019"/>
    <w:rsid w:val="001A7A32"/>
    <w:rsid w:val="001B41EC"/>
    <w:rsid w:val="001B49BD"/>
    <w:rsid w:val="001C0DE5"/>
    <w:rsid w:val="001C7AA8"/>
    <w:rsid w:val="001E16EF"/>
    <w:rsid w:val="001E20C4"/>
    <w:rsid w:val="001E6242"/>
    <w:rsid w:val="001E790D"/>
    <w:rsid w:val="00201A6D"/>
    <w:rsid w:val="00207C71"/>
    <w:rsid w:val="00213702"/>
    <w:rsid w:val="00220A4F"/>
    <w:rsid w:val="002349A9"/>
    <w:rsid w:val="002456C9"/>
    <w:rsid w:val="00254752"/>
    <w:rsid w:val="002718E7"/>
    <w:rsid w:val="00286988"/>
    <w:rsid w:val="00286E3E"/>
    <w:rsid w:val="00291969"/>
    <w:rsid w:val="00296CA3"/>
    <w:rsid w:val="002B149D"/>
    <w:rsid w:val="002D0570"/>
    <w:rsid w:val="002D217E"/>
    <w:rsid w:val="002D626B"/>
    <w:rsid w:val="002D7B5B"/>
    <w:rsid w:val="002E14F5"/>
    <w:rsid w:val="002E65EA"/>
    <w:rsid w:val="002F20DA"/>
    <w:rsid w:val="002F24F7"/>
    <w:rsid w:val="002F5B27"/>
    <w:rsid w:val="002F6101"/>
    <w:rsid w:val="002F65B9"/>
    <w:rsid w:val="00314F50"/>
    <w:rsid w:val="00320F9C"/>
    <w:rsid w:val="003327FF"/>
    <w:rsid w:val="003423CC"/>
    <w:rsid w:val="00362C19"/>
    <w:rsid w:val="003723A6"/>
    <w:rsid w:val="003734D0"/>
    <w:rsid w:val="00386B3A"/>
    <w:rsid w:val="00393283"/>
    <w:rsid w:val="003C2A9B"/>
    <w:rsid w:val="003C3077"/>
    <w:rsid w:val="003D4794"/>
    <w:rsid w:val="003D7DA4"/>
    <w:rsid w:val="00401818"/>
    <w:rsid w:val="004040F7"/>
    <w:rsid w:val="00410DEA"/>
    <w:rsid w:val="00431C7F"/>
    <w:rsid w:val="004347B1"/>
    <w:rsid w:val="00450430"/>
    <w:rsid w:val="00466258"/>
    <w:rsid w:val="00471BDF"/>
    <w:rsid w:val="004A1083"/>
    <w:rsid w:val="004A1EB4"/>
    <w:rsid w:val="004A23C1"/>
    <w:rsid w:val="004A6760"/>
    <w:rsid w:val="004A6A93"/>
    <w:rsid w:val="004B3E5D"/>
    <w:rsid w:val="004C63B9"/>
    <w:rsid w:val="004D1754"/>
    <w:rsid w:val="004D1DBA"/>
    <w:rsid w:val="004F6426"/>
    <w:rsid w:val="00502C9D"/>
    <w:rsid w:val="005035D8"/>
    <w:rsid w:val="00511726"/>
    <w:rsid w:val="0052554B"/>
    <w:rsid w:val="00547A70"/>
    <w:rsid w:val="0055273C"/>
    <w:rsid w:val="00562190"/>
    <w:rsid w:val="00564383"/>
    <w:rsid w:val="00575FC2"/>
    <w:rsid w:val="00583257"/>
    <w:rsid w:val="00584A68"/>
    <w:rsid w:val="00587FDA"/>
    <w:rsid w:val="005B7F02"/>
    <w:rsid w:val="005E0663"/>
    <w:rsid w:val="005E17D9"/>
    <w:rsid w:val="005E490B"/>
    <w:rsid w:val="005F2F0F"/>
    <w:rsid w:val="0060190E"/>
    <w:rsid w:val="006057A0"/>
    <w:rsid w:val="006129F5"/>
    <w:rsid w:val="006130A7"/>
    <w:rsid w:val="00616640"/>
    <w:rsid w:val="0064451C"/>
    <w:rsid w:val="00647B5C"/>
    <w:rsid w:val="00651C33"/>
    <w:rsid w:val="0066075B"/>
    <w:rsid w:val="006656C8"/>
    <w:rsid w:val="00672499"/>
    <w:rsid w:val="006733FC"/>
    <w:rsid w:val="00675665"/>
    <w:rsid w:val="006850FB"/>
    <w:rsid w:val="006950BE"/>
    <w:rsid w:val="006A0A72"/>
    <w:rsid w:val="006A628D"/>
    <w:rsid w:val="007001D5"/>
    <w:rsid w:val="00700374"/>
    <w:rsid w:val="007133BD"/>
    <w:rsid w:val="007158D8"/>
    <w:rsid w:val="00716631"/>
    <w:rsid w:val="00731896"/>
    <w:rsid w:val="007468BB"/>
    <w:rsid w:val="00750248"/>
    <w:rsid w:val="007846D1"/>
    <w:rsid w:val="00787D71"/>
    <w:rsid w:val="007A40BC"/>
    <w:rsid w:val="007A72AA"/>
    <w:rsid w:val="007B4CEA"/>
    <w:rsid w:val="007C518B"/>
    <w:rsid w:val="007D1EA5"/>
    <w:rsid w:val="007D32A3"/>
    <w:rsid w:val="007D3C32"/>
    <w:rsid w:val="007F14BC"/>
    <w:rsid w:val="00807B76"/>
    <w:rsid w:val="00813DCA"/>
    <w:rsid w:val="00814E51"/>
    <w:rsid w:val="0082610C"/>
    <w:rsid w:val="00836EB2"/>
    <w:rsid w:val="00844955"/>
    <w:rsid w:val="0084597E"/>
    <w:rsid w:val="0088273A"/>
    <w:rsid w:val="008919DA"/>
    <w:rsid w:val="008962B5"/>
    <w:rsid w:val="008A0E34"/>
    <w:rsid w:val="008A53C6"/>
    <w:rsid w:val="008B2B79"/>
    <w:rsid w:val="008D58C2"/>
    <w:rsid w:val="008E442D"/>
    <w:rsid w:val="008F1088"/>
    <w:rsid w:val="008F578E"/>
    <w:rsid w:val="00903094"/>
    <w:rsid w:val="00905EC3"/>
    <w:rsid w:val="00914482"/>
    <w:rsid w:val="00914D2D"/>
    <w:rsid w:val="0093168A"/>
    <w:rsid w:val="009324EE"/>
    <w:rsid w:val="00933126"/>
    <w:rsid w:val="009425DE"/>
    <w:rsid w:val="00945685"/>
    <w:rsid w:val="00947757"/>
    <w:rsid w:val="009549CA"/>
    <w:rsid w:val="00955051"/>
    <w:rsid w:val="00956401"/>
    <w:rsid w:val="00972534"/>
    <w:rsid w:val="00975CED"/>
    <w:rsid w:val="00976682"/>
    <w:rsid w:val="009A2F71"/>
    <w:rsid w:val="009B5981"/>
    <w:rsid w:val="009C3F70"/>
    <w:rsid w:val="009C693C"/>
    <w:rsid w:val="009D5937"/>
    <w:rsid w:val="009F6052"/>
    <w:rsid w:val="00A04DB9"/>
    <w:rsid w:val="00A12CED"/>
    <w:rsid w:val="00A24755"/>
    <w:rsid w:val="00A250BC"/>
    <w:rsid w:val="00A3112B"/>
    <w:rsid w:val="00A33BF4"/>
    <w:rsid w:val="00A355F2"/>
    <w:rsid w:val="00A415D0"/>
    <w:rsid w:val="00A66085"/>
    <w:rsid w:val="00A7326F"/>
    <w:rsid w:val="00A73C7F"/>
    <w:rsid w:val="00A74BB4"/>
    <w:rsid w:val="00A76171"/>
    <w:rsid w:val="00A77436"/>
    <w:rsid w:val="00A81E9A"/>
    <w:rsid w:val="00A83F44"/>
    <w:rsid w:val="00A92B08"/>
    <w:rsid w:val="00AA7A72"/>
    <w:rsid w:val="00AA7EF1"/>
    <w:rsid w:val="00AB2A74"/>
    <w:rsid w:val="00AD30F0"/>
    <w:rsid w:val="00AE2183"/>
    <w:rsid w:val="00AE6BE2"/>
    <w:rsid w:val="00AE7D24"/>
    <w:rsid w:val="00AF5E5D"/>
    <w:rsid w:val="00AF6837"/>
    <w:rsid w:val="00B0314A"/>
    <w:rsid w:val="00B119B7"/>
    <w:rsid w:val="00B174FA"/>
    <w:rsid w:val="00B331CE"/>
    <w:rsid w:val="00B350F6"/>
    <w:rsid w:val="00B45762"/>
    <w:rsid w:val="00B47830"/>
    <w:rsid w:val="00B5292F"/>
    <w:rsid w:val="00B53FE0"/>
    <w:rsid w:val="00B54529"/>
    <w:rsid w:val="00B721EC"/>
    <w:rsid w:val="00B7301D"/>
    <w:rsid w:val="00B7758B"/>
    <w:rsid w:val="00BA2E15"/>
    <w:rsid w:val="00BB78D3"/>
    <w:rsid w:val="00BC2141"/>
    <w:rsid w:val="00BC3DD8"/>
    <w:rsid w:val="00BD236E"/>
    <w:rsid w:val="00BD2C90"/>
    <w:rsid w:val="00BD7D56"/>
    <w:rsid w:val="00BE2BB9"/>
    <w:rsid w:val="00BE3528"/>
    <w:rsid w:val="00BF4382"/>
    <w:rsid w:val="00BF7C7B"/>
    <w:rsid w:val="00C12CE2"/>
    <w:rsid w:val="00C14F20"/>
    <w:rsid w:val="00C25EDB"/>
    <w:rsid w:val="00C363FA"/>
    <w:rsid w:val="00C542BA"/>
    <w:rsid w:val="00C73F02"/>
    <w:rsid w:val="00C74150"/>
    <w:rsid w:val="00C83E36"/>
    <w:rsid w:val="00C93708"/>
    <w:rsid w:val="00C95B1A"/>
    <w:rsid w:val="00C9795B"/>
    <w:rsid w:val="00CA1733"/>
    <w:rsid w:val="00CD0353"/>
    <w:rsid w:val="00CD7BE5"/>
    <w:rsid w:val="00CE28FA"/>
    <w:rsid w:val="00CF4550"/>
    <w:rsid w:val="00D01A23"/>
    <w:rsid w:val="00D04094"/>
    <w:rsid w:val="00D16D56"/>
    <w:rsid w:val="00D2141B"/>
    <w:rsid w:val="00D32AF2"/>
    <w:rsid w:val="00D3406B"/>
    <w:rsid w:val="00D35C84"/>
    <w:rsid w:val="00D4000B"/>
    <w:rsid w:val="00D72663"/>
    <w:rsid w:val="00D92364"/>
    <w:rsid w:val="00DA0569"/>
    <w:rsid w:val="00DA41BF"/>
    <w:rsid w:val="00DB045A"/>
    <w:rsid w:val="00DB0828"/>
    <w:rsid w:val="00DC4417"/>
    <w:rsid w:val="00DE178E"/>
    <w:rsid w:val="00DE3025"/>
    <w:rsid w:val="00DF0910"/>
    <w:rsid w:val="00E01FC5"/>
    <w:rsid w:val="00E144E4"/>
    <w:rsid w:val="00E178DA"/>
    <w:rsid w:val="00E24CC4"/>
    <w:rsid w:val="00E44E82"/>
    <w:rsid w:val="00E504ED"/>
    <w:rsid w:val="00E51065"/>
    <w:rsid w:val="00E62D45"/>
    <w:rsid w:val="00E654A4"/>
    <w:rsid w:val="00E66322"/>
    <w:rsid w:val="00E7454E"/>
    <w:rsid w:val="00E80F57"/>
    <w:rsid w:val="00EA34C8"/>
    <w:rsid w:val="00EB01BE"/>
    <w:rsid w:val="00EB6AC5"/>
    <w:rsid w:val="00EC3783"/>
    <w:rsid w:val="00EE5AE2"/>
    <w:rsid w:val="00EF2E18"/>
    <w:rsid w:val="00EF3929"/>
    <w:rsid w:val="00F00FB5"/>
    <w:rsid w:val="00F162C1"/>
    <w:rsid w:val="00F20B2D"/>
    <w:rsid w:val="00F30FD8"/>
    <w:rsid w:val="00F34B2B"/>
    <w:rsid w:val="00F44A46"/>
    <w:rsid w:val="00F466FF"/>
    <w:rsid w:val="00F50641"/>
    <w:rsid w:val="00F51FEB"/>
    <w:rsid w:val="00F6563F"/>
    <w:rsid w:val="00F7675C"/>
    <w:rsid w:val="00F76CA4"/>
    <w:rsid w:val="00F83422"/>
    <w:rsid w:val="00F86E5D"/>
    <w:rsid w:val="00F90FD1"/>
    <w:rsid w:val="00FA6975"/>
    <w:rsid w:val="00FD4A3D"/>
    <w:rsid w:val="00FE7095"/>
    <w:rsid w:val="00FF10E8"/>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C5D6"/>
  <w14:defaultImageDpi w14:val="330"/>
  <w15:docId w15:val="{273A0038-8B2F-422A-B047-312BAB2E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F6563F"/>
    <w:rPr>
      <w:sz w:val="18"/>
      <w:szCs w:val="18"/>
    </w:rPr>
  </w:style>
  <w:style w:type="paragraph" w:styleId="AklamaMetni">
    <w:name w:val="annotation text"/>
    <w:basedOn w:val="Normal"/>
    <w:link w:val="AklamaMetniChar"/>
    <w:uiPriority w:val="99"/>
    <w:semiHidden/>
    <w:unhideWhenUsed/>
    <w:rsid w:val="00F6563F"/>
  </w:style>
  <w:style w:type="character" w:customStyle="1" w:styleId="AklamaMetniChar">
    <w:name w:val="Açıklama Metni Char"/>
    <w:basedOn w:val="VarsaylanParagrafYazTipi"/>
    <w:link w:val="AklamaMetni"/>
    <w:uiPriority w:val="99"/>
    <w:semiHidden/>
    <w:rsid w:val="00F6563F"/>
  </w:style>
  <w:style w:type="paragraph" w:styleId="AklamaKonusu">
    <w:name w:val="annotation subject"/>
    <w:basedOn w:val="AklamaMetni"/>
    <w:next w:val="AklamaMetni"/>
    <w:link w:val="AklamaKonusuChar"/>
    <w:uiPriority w:val="99"/>
    <w:semiHidden/>
    <w:unhideWhenUsed/>
    <w:rsid w:val="00F6563F"/>
    <w:rPr>
      <w:b/>
      <w:bCs/>
      <w:sz w:val="20"/>
      <w:szCs w:val="20"/>
    </w:rPr>
  </w:style>
  <w:style w:type="character" w:customStyle="1" w:styleId="AklamaKonusuChar">
    <w:name w:val="Açıklama Konusu Char"/>
    <w:basedOn w:val="AklamaMetniChar"/>
    <w:link w:val="AklamaKonusu"/>
    <w:uiPriority w:val="99"/>
    <w:semiHidden/>
    <w:rsid w:val="00F6563F"/>
    <w:rPr>
      <w:b/>
      <w:bCs/>
      <w:sz w:val="20"/>
      <w:szCs w:val="20"/>
    </w:rPr>
  </w:style>
  <w:style w:type="character" w:customStyle="1" w:styleId="UnresolvedMention1">
    <w:name w:val="Unresolved Mention1"/>
    <w:basedOn w:val="VarsaylanParagrafYazTipi"/>
    <w:uiPriority w:val="99"/>
    <w:rsid w:val="00C363FA"/>
    <w:rPr>
      <w:color w:val="808080"/>
      <w:shd w:val="clear" w:color="auto" w:fill="E6E6E6"/>
    </w:rPr>
  </w:style>
  <w:style w:type="character" w:customStyle="1" w:styleId="UnresolvedMention2">
    <w:name w:val="Unresolved Mention2"/>
    <w:basedOn w:val="VarsaylanParagrafYazTipi"/>
    <w:uiPriority w:val="99"/>
    <w:rsid w:val="00E504ED"/>
    <w:rPr>
      <w:color w:val="808080"/>
      <w:shd w:val="clear" w:color="auto" w:fill="E6E6E6"/>
    </w:rPr>
  </w:style>
  <w:style w:type="character" w:customStyle="1" w:styleId="UnresolvedMention3">
    <w:name w:val="Unresolved Mention3"/>
    <w:basedOn w:val="VarsaylanParagrafYazTipi"/>
    <w:uiPriority w:val="99"/>
    <w:semiHidden/>
    <w:unhideWhenUsed/>
    <w:rsid w:val="00AD30F0"/>
    <w:rPr>
      <w:color w:val="808080"/>
      <w:shd w:val="clear" w:color="auto" w:fill="E6E6E6"/>
    </w:rPr>
  </w:style>
  <w:style w:type="character" w:customStyle="1" w:styleId="zmlenmeyenBahsetme1">
    <w:name w:val="Çözümlenmeyen Bahsetme1"/>
    <w:basedOn w:val="VarsaylanParagrafYazTipi"/>
    <w:uiPriority w:val="99"/>
    <w:rsid w:val="00905EC3"/>
    <w:rPr>
      <w:color w:val="808080"/>
      <w:shd w:val="clear" w:color="auto" w:fill="E6E6E6"/>
    </w:rPr>
  </w:style>
  <w:style w:type="paragraph" w:styleId="NormalWeb">
    <w:name w:val="Normal (Web)"/>
    <w:basedOn w:val="Normal"/>
    <w:uiPriority w:val="99"/>
    <w:semiHidden/>
    <w:unhideWhenUsed/>
    <w:rsid w:val="004A23C1"/>
    <w:pPr>
      <w:spacing w:before="100" w:beforeAutospacing="1" w:after="100" w:afterAutospacing="1"/>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9386">
      <w:bodyDiv w:val="1"/>
      <w:marLeft w:val="0"/>
      <w:marRight w:val="0"/>
      <w:marTop w:val="0"/>
      <w:marBottom w:val="0"/>
      <w:divBdr>
        <w:top w:val="none" w:sz="0" w:space="0" w:color="auto"/>
        <w:left w:val="none" w:sz="0" w:space="0" w:color="auto"/>
        <w:bottom w:val="none" w:sz="0" w:space="0" w:color="auto"/>
        <w:right w:val="none" w:sz="0" w:space="0" w:color="auto"/>
      </w:divBdr>
    </w:div>
    <w:div w:id="670841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content/dam/fortinet/assets/data-sheets/FortiGate_7000_Series_Bundle.pdf" TargetMode="External"/><Relationship Id="rId13" Type="http://schemas.openxmlformats.org/officeDocument/2006/relationships/hyperlink" Target="https://research.nsslabs.com/reports?Cat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tinet.com/content/dam/fortinet/assets/certifications/NSS-Labs-2017-NGFW-SV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content/dam/fortinet/assets/certifications/NSS-Labs-2017-BDS-Test-Report-FortiSandbox-FortiCli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rtinet.com/content/dam/fortinet/assets/certifications/nss-labs-ngips-svm.pdf" TargetMode="External"/><Relationship Id="rId4" Type="http://schemas.openxmlformats.org/officeDocument/2006/relationships/settings" Target="settings.xml"/><Relationship Id="rId9" Type="http://schemas.openxmlformats.org/officeDocument/2006/relationships/hyperlink" Target="https://www.fortinet.com/content/dam/fortinet/assets/data-sheets/FortiGate_3000D.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B981-4ACE-4EC1-844F-D6502F6F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Fortinet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Welton</dc:creator>
  <cp:lastModifiedBy>Beril Pelesen</cp:lastModifiedBy>
  <cp:revision>4</cp:revision>
  <cp:lastPrinted>2016-01-25T18:22:00Z</cp:lastPrinted>
  <dcterms:created xsi:type="dcterms:W3CDTF">2018-01-09T10:47:00Z</dcterms:created>
  <dcterms:modified xsi:type="dcterms:W3CDTF">2018-01-10T07:44:00Z</dcterms:modified>
</cp:coreProperties>
</file>