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4024" w14:textId="77777777" w:rsidR="00824C46" w:rsidRPr="00736C65" w:rsidRDefault="00824C46" w:rsidP="00CA478C">
      <w:pPr>
        <w:spacing w:after="0" w:line="320" w:lineRule="atLeast"/>
        <w:jc w:val="both"/>
        <w:rPr>
          <w:rFonts w:asciiTheme="minorHAnsi" w:eastAsia="Times New Roman" w:hAnsiTheme="minorHAnsi" w:cs="Calibri"/>
          <w:color w:val="1F4E79" w:themeColor="accent1" w:themeShade="80"/>
          <w:bdr w:val="none" w:sz="0" w:space="0" w:color="auto" w:frame="1"/>
          <w:lang w:eastAsia="tr-TR"/>
        </w:rPr>
      </w:pPr>
    </w:p>
    <w:p w14:paraId="7E4EF81E" w14:textId="1CAFEA2A" w:rsidR="001B30E6" w:rsidRPr="00736C65" w:rsidRDefault="00EC1DD9" w:rsidP="00CA478C">
      <w:pPr>
        <w:pStyle w:val="GvdeA"/>
        <w:spacing w:after="0" w:line="360" w:lineRule="auto"/>
        <w:jc w:val="both"/>
        <w:rPr>
          <w:color w:val="1F4E79"/>
          <w:bdr w:val="none" w:sz="0" w:space="0" w:color="auto"/>
          <w:lang w:val="tr-TR" w:eastAsia="en-US"/>
        </w:rPr>
      </w:pPr>
      <w:r w:rsidRPr="00736C65">
        <w:rPr>
          <w:color w:val="1F4E79"/>
          <w:bdr w:val="none" w:sz="0" w:space="0" w:color="auto"/>
          <w:lang w:val="tr-TR" w:eastAsia="en-US"/>
        </w:rPr>
        <w:t>Değerli Konuklar</w:t>
      </w:r>
      <w:r w:rsidR="00426396">
        <w:rPr>
          <w:color w:val="1F4E79"/>
          <w:bdr w:val="none" w:sz="0" w:space="0" w:color="auto"/>
          <w:lang w:val="tr-TR" w:eastAsia="en-US"/>
        </w:rPr>
        <w:t>, Değerli Konuşmacılarımız</w:t>
      </w:r>
      <w:r w:rsidRPr="00736C65">
        <w:rPr>
          <w:color w:val="1F4E79"/>
          <w:bdr w:val="none" w:sz="0" w:space="0" w:color="auto"/>
          <w:lang w:val="tr-TR" w:eastAsia="en-US"/>
        </w:rPr>
        <w:t xml:space="preserve"> ve Kıymetli Basın Mensupları,</w:t>
      </w:r>
    </w:p>
    <w:p w14:paraId="2E947E97" w14:textId="77777777" w:rsidR="00D25127" w:rsidRPr="00736C65" w:rsidRDefault="00D25127" w:rsidP="00CA478C">
      <w:pPr>
        <w:pStyle w:val="GvdeA"/>
        <w:spacing w:after="0" w:line="360" w:lineRule="auto"/>
        <w:jc w:val="both"/>
        <w:rPr>
          <w:color w:val="1F4E79"/>
          <w:bdr w:val="none" w:sz="0" w:space="0" w:color="auto"/>
          <w:lang w:val="tr-TR" w:eastAsia="en-US"/>
        </w:rPr>
      </w:pPr>
    </w:p>
    <w:p w14:paraId="69ACB88D" w14:textId="057CC33F" w:rsidR="00334A07" w:rsidRPr="00736C65" w:rsidRDefault="00EC1DD9" w:rsidP="00CA478C">
      <w:pPr>
        <w:pStyle w:val="GvdeA"/>
        <w:spacing w:after="0" w:line="360" w:lineRule="auto"/>
        <w:jc w:val="both"/>
        <w:rPr>
          <w:color w:val="1F4E79"/>
          <w:bdr w:val="none" w:sz="0" w:space="0" w:color="auto"/>
          <w:lang w:val="tr-TR" w:eastAsia="en-US"/>
        </w:rPr>
      </w:pPr>
      <w:r w:rsidRPr="00736C65">
        <w:rPr>
          <w:color w:val="1F4E79"/>
          <w:bdr w:val="none" w:sz="0" w:space="0" w:color="auto"/>
          <w:lang w:val="tr-TR" w:eastAsia="en-US"/>
        </w:rPr>
        <w:t>TÜSİAD Dijital Türkiye</w:t>
      </w:r>
      <w:r w:rsidR="00DA3A56" w:rsidRPr="00736C65">
        <w:rPr>
          <w:color w:val="1F4E79"/>
          <w:bdr w:val="none" w:sz="0" w:space="0" w:color="auto"/>
          <w:lang w:val="tr-TR" w:eastAsia="en-US"/>
        </w:rPr>
        <w:t xml:space="preserve"> </w:t>
      </w:r>
      <w:r w:rsidRPr="00736C65">
        <w:rPr>
          <w:color w:val="1F4E79"/>
          <w:bdr w:val="none" w:sz="0" w:space="0" w:color="auto"/>
          <w:lang w:val="tr-TR" w:eastAsia="en-US"/>
        </w:rPr>
        <w:t>konferansına</w:t>
      </w:r>
      <w:r w:rsidR="006E3746" w:rsidRPr="00736C65">
        <w:rPr>
          <w:color w:val="1F4E79"/>
          <w:bdr w:val="none" w:sz="0" w:space="0" w:color="auto"/>
          <w:lang w:val="tr-TR" w:eastAsia="en-US"/>
        </w:rPr>
        <w:t xml:space="preserve"> hoş geldiniz. </w:t>
      </w:r>
      <w:r w:rsidR="005F714E" w:rsidRPr="00736C65">
        <w:rPr>
          <w:color w:val="1F4E79"/>
          <w:bdr w:val="none" w:sz="0" w:space="0" w:color="auto"/>
          <w:lang w:val="tr-TR" w:eastAsia="en-US"/>
        </w:rPr>
        <w:t>Sizleri sevgi ve saygıyla selamlıyorum.</w:t>
      </w:r>
    </w:p>
    <w:p w14:paraId="1E5AFB24" w14:textId="77777777" w:rsidR="00422B48" w:rsidRPr="00736C65" w:rsidRDefault="00422B48" w:rsidP="00CA478C">
      <w:pPr>
        <w:pStyle w:val="GvdeA"/>
        <w:spacing w:after="0" w:line="360" w:lineRule="auto"/>
        <w:jc w:val="both"/>
        <w:rPr>
          <w:color w:val="1F4E79"/>
          <w:bdr w:val="none" w:sz="0" w:space="0" w:color="auto"/>
          <w:lang w:val="tr-TR" w:eastAsia="en-US"/>
        </w:rPr>
      </w:pPr>
    </w:p>
    <w:p w14:paraId="674FF55B" w14:textId="363223D3" w:rsidR="00572B60" w:rsidRDefault="00572B60" w:rsidP="000247C0">
      <w:pPr>
        <w:pStyle w:val="GvdeA"/>
        <w:spacing w:after="0" w:line="360" w:lineRule="auto"/>
        <w:jc w:val="both"/>
        <w:rPr>
          <w:color w:val="1F4E79"/>
          <w:bdr w:val="none" w:sz="0" w:space="0" w:color="auto"/>
          <w:lang w:val="tr-TR" w:eastAsia="en-US"/>
        </w:rPr>
      </w:pPr>
      <w:r>
        <w:rPr>
          <w:color w:val="1F4E79"/>
          <w:bdr w:val="none" w:sz="0" w:space="0" w:color="auto"/>
          <w:lang w:val="tr-TR" w:eastAsia="en-US"/>
        </w:rPr>
        <w:t xml:space="preserve">Son 20 senedir iş hayatına etki eden </w:t>
      </w:r>
      <w:r w:rsidR="00586847" w:rsidRPr="00736C65">
        <w:rPr>
          <w:color w:val="1F4E79"/>
          <w:bdr w:val="none" w:sz="0" w:space="0" w:color="auto"/>
          <w:lang w:val="tr-TR" w:eastAsia="en-US"/>
        </w:rPr>
        <w:t>dijitalleşme</w:t>
      </w:r>
      <w:r>
        <w:rPr>
          <w:color w:val="1F4E79"/>
          <w:bdr w:val="none" w:sz="0" w:space="0" w:color="auto"/>
          <w:lang w:val="tr-TR" w:eastAsia="en-US"/>
        </w:rPr>
        <w:t>,</w:t>
      </w:r>
      <w:r w:rsidR="00586847" w:rsidRPr="00736C65">
        <w:rPr>
          <w:color w:val="1F4E79"/>
          <w:bdr w:val="none" w:sz="0" w:space="0" w:color="auto"/>
          <w:lang w:val="tr-TR" w:eastAsia="en-US"/>
        </w:rPr>
        <w:t xml:space="preserve"> COVID-19 etkisiyle büyük bir ivme kazandı.</w:t>
      </w:r>
      <w:r w:rsidR="00765725" w:rsidRPr="00736C65">
        <w:rPr>
          <w:color w:val="1F4E79"/>
          <w:bdr w:val="none" w:sz="0" w:space="0" w:color="auto"/>
          <w:lang w:val="tr-TR" w:eastAsia="en-US"/>
        </w:rPr>
        <w:t xml:space="preserve"> </w:t>
      </w:r>
      <w:proofErr w:type="spellStart"/>
      <w:r w:rsidR="00BD12F6">
        <w:rPr>
          <w:color w:val="1F4E79"/>
          <w:bdr w:val="none" w:sz="0" w:space="0" w:color="auto"/>
          <w:lang w:val="tr-TR" w:eastAsia="en-US"/>
        </w:rPr>
        <w:t>Pandemi</w:t>
      </w:r>
      <w:proofErr w:type="spellEnd"/>
      <w:r w:rsidR="00BD12F6">
        <w:rPr>
          <w:color w:val="1F4E79"/>
          <w:bdr w:val="none" w:sz="0" w:space="0" w:color="auto"/>
          <w:lang w:val="tr-TR" w:eastAsia="en-US"/>
        </w:rPr>
        <w:t xml:space="preserve"> süreci, s</w:t>
      </w:r>
      <w:r w:rsidR="00765725" w:rsidRPr="00736C65">
        <w:rPr>
          <w:color w:val="1F4E79"/>
          <w:bdr w:val="none" w:sz="0" w:space="0" w:color="auto"/>
          <w:lang w:val="tr-TR" w:eastAsia="en-US"/>
        </w:rPr>
        <w:t xml:space="preserve">ektör ve ölçek fark etmeksizin dönüşüm ihtiyacını çarpıcı bir şekilde gözler önüne serdi. </w:t>
      </w:r>
      <w:r w:rsidR="00BD12F6">
        <w:rPr>
          <w:color w:val="1F4E79"/>
          <w:bdr w:val="none" w:sz="0" w:space="0" w:color="auto"/>
          <w:lang w:val="tr-TR" w:eastAsia="en-US"/>
        </w:rPr>
        <w:t xml:space="preserve">Yine bu dönemde, dönüşümün teknoloji altyapı yatırımları kadar </w:t>
      </w:r>
      <w:r w:rsidR="00232796">
        <w:rPr>
          <w:color w:val="1F4E79"/>
          <w:bdr w:val="none" w:sz="0" w:space="0" w:color="auto"/>
          <w:lang w:val="tr-TR" w:eastAsia="en-US"/>
        </w:rPr>
        <w:t>bakış açılarımızda</w:t>
      </w:r>
      <w:r w:rsidR="00BD12F6">
        <w:rPr>
          <w:color w:val="1F4E79"/>
          <w:bdr w:val="none" w:sz="0" w:space="0" w:color="auto"/>
          <w:lang w:val="tr-TR" w:eastAsia="en-US"/>
        </w:rPr>
        <w:t xml:space="preserve"> da olması gerektiğini gözlemledik.</w:t>
      </w:r>
    </w:p>
    <w:p w14:paraId="13900D98" w14:textId="77777777" w:rsidR="00572B60" w:rsidRDefault="00572B60" w:rsidP="000247C0">
      <w:pPr>
        <w:pStyle w:val="GvdeA"/>
        <w:spacing w:after="0" w:line="360" w:lineRule="auto"/>
        <w:jc w:val="both"/>
        <w:rPr>
          <w:color w:val="1F4E79"/>
          <w:bdr w:val="none" w:sz="0" w:space="0" w:color="auto"/>
          <w:lang w:val="tr-TR" w:eastAsia="en-US"/>
        </w:rPr>
      </w:pPr>
    </w:p>
    <w:p w14:paraId="533AAE16" w14:textId="41A0FA67" w:rsidR="00572B60" w:rsidRDefault="00BD12F6" w:rsidP="000247C0">
      <w:pPr>
        <w:pStyle w:val="GvdeA"/>
        <w:spacing w:after="0" w:line="360" w:lineRule="auto"/>
        <w:jc w:val="both"/>
        <w:rPr>
          <w:color w:val="1F4E79"/>
          <w:bdr w:val="none" w:sz="0" w:space="0" w:color="auto"/>
          <w:lang w:val="tr-TR" w:eastAsia="en-US"/>
        </w:rPr>
      </w:pPr>
      <w:r>
        <w:rPr>
          <w:color w:val="1F4E79"/>
          <w:bdr w:val="none" w:sz="0" w:space="0" w:color="auto"/>
          <w:lang w:val="tr-TR" w:eastAsia="en-US"/>
        </w:rPr>
        <w:t>Bu noktada d</w:t>
      </w:r>
      <w:r w:rsidR="00572B60">
        <w:rPr>
          <w:color w:val="1F4E79"/>
          <w:bdr w:val="none" w:sz="0" w:space="0" w:color="auto"/>
          <w:lang w:val="tr-TR" w:eastAsia="en-US"/>
        </w:rPr>
        <w:t xml:space="preserve">ijitalleşmenin iş hayatımıza iki şekilde etki ettiğinin altını çizmek istiyorum. </w:t>
      </w:r>
    </w:p>
    <w:p w14:paraId="41B9597E" w14:textId="77777777" w:rsidR="00572B60" w:rsidRDefault="00572B60" w:rsidP="000247C0">
      <w:pPr>
        <w:pStyle w:val="GvdeA"/>
        <w:spacing w:after="0" w:line="360" w:lineRule="auto"/>
        <w:jc w:val="both"/>
        <w:rPr>
          <w:color w:val="1F4E79"/>
          <w:bdr w:val="none" w:sz="0" w:space="0" w:color="auto"/>
          <w:lang w:val="tr-TR" w:eastAsia="en-US"/>
        </w:rPr>
      </w:pPr>
    </w:p>
    <w:p w14:paraId="5255AF76" w14:textId="4180B46A" w:rsidR="008B4FEB" w:rsidRPr="00736C65" w:rsidRDefault="00572B60" w:rsidP="000247C0">
      <w:pPr>
        <w:pStyle w:val="GvdeA"/>
        <w:spacing w:after="0" w:line="360" w:lineRule="auto"/>
        <w:jc w:val="both"/>
        <w:rPr>
          <w:color w:val="1F4E79"/>
          <w:bdr w:val="none" w:sz="0" w:space="0" w:color="auto"/>
          <w:lang w:val="tr-TR" w:eastAsia="en-US"/>
        </w:rPr>
      </w:pPr>
      <w:r>
        <w:rPr>
          <w:color w:val="1F4E79"/>
          <w:bdr w:val="none" w:sz="0" w:space="0" w:color="auto"/>
          <w:lang w:val="tr-TR" w:eastAsia="en-US"/>
        </w:rPr>
        <w:t>Bir yandan y</w:t>
      </w:r>
      <w:r w:rsidR="00422B48" w:rsidRPr="00736C65">
        <w:rPr>
          <w:color w:val="1F4E79"/>
          <w:bdr w:val="none" w:sz="0" w:space="0" w:color="auto"/>
          <w:lang w:val="tr-TR" w:eastAsia="en-US"/>
        </w:rPr>
        <w:t xml:space="preserve">apay </w:t>
      </w:r>
      <w:proofErr w:type="gramStart"/>
      <w:r w:rsidR="00422B48" w:rsidRPr="00736C65">
        <w:rPr>
          <w:color w:val="1F4E79"/>
          <w:bdr w:val="none" w:sz="0" w:space="0" w:color="auto"/>
          <w:lang w:val="tr-TR" w:eastAsia="en-US"/>
        </w:rPr>
        <w:t>zeka</w:t>
      </w:r>
      <w:proofErr w:type="gramEnd"/>
      <w:r w:rsidR="00422B48" w:rsidRPr="00736C65">
        <w:rPr>
          <w:color w:val="1F4E79"/>
          <w:bdr w:val="none" w:sz="0" w:space="0" w:color="auto"/>
          <w:lang w:val="tr-TR" w:eastAsia="en-US"/>
        </w:rPr>
        <w:t xml:space="preserve">, </w:t>
      </w:r>
      <w:r w:rsidR="00D4693E">
        <w:rPr>
          <w:color w:val="1F4E79"/>
          <w:bdr w:val="none" w:sz="0" w:space="0" w:color="auto"/>
          <w:lang w:val="tr-TR" w:eastAsia="en-US"/>
        </w:rPr>
        <w:t xml:space="preserve">bulut bilişim, </w:t>
      </w:r>
      <w:r w:rsidR="008B41E5">
        <w:rPr>
          <w:color w:val="1F4E79"/>
          <w:bdr w:val="none" w:sz="0" w:space="0" w:color="auto"/>
          <w:lang w:val="tr-TR" w:eastAsia="en-US"/>
        </w:rPr>
        <w:t xml:space="preserve">blok zinciri, </w:t>
      </w:r>
      <w:r w:rsidR="008A57C3" w:rsidRPr="00736C65">
        <w:rPr>
          <w:color w:val="1F4E79"/>
          <w:bdr w:val="none" w:sz="0" w:space="0" w:color="auto"/>
          <w:lang w:val="tr-TR" w:eastAsia="en-US"/>
        </w:rPr>
        <w:t>büyük veri</w:t>
      </w:r>
      <w:r w:rsidR="00CA18DC">
        <w:rPr>
          <w:color w:val="1F4E79"/>
          <w:bdr w:val="none" w:sz="0" w:space="0" w:color="auto"/>
          <w:lang w:val="tr-TR" w:eastAsia="en-US"/>
        </w:rPr>
        <w:t xml:space="preserve"> ve</w:t>
      </w:r>
      <w:r w:rsidR="008A57C3" w:rsidRPr="00736C65">
        <w:rPr>
          <w:color w:val="1F4E79"/>
          <w:bdr w:val="none" w:sz="0" w:space="0" w:color="auto"/>
          <w:lang w:val="tr-TR" w:eastAsia="en-US"/>
        </w:rPr>
        <w:t xml:space="preserve"> </w:t>
      </w:r>
      <w:r w:rsidR="00422B48" w:rsidRPr="00736C65">
        <w:rPr>
          <w:color w:val="1F4E79"/>
          <w:bdr w:val="none" w:sz="0" w:space="0" w:color="auto"/>
          <w:lang w:val="tr-TR" w:eastAsia="en-US"/>
        </w:rPr>
        <w:t>nesnelerin interneti</w:t>
      </w:r>
      <w:r w:rsidR="00CA18DC">
        <w:rPr>
          <w:color w:val="1F4E79"/>
          <w:bdr w:val="none" w:sz="0" w:space="0" w:color="auto"/>
          <w:lang w:val="tr-TR" w:eastAsia="en-US"/>
        </w:rPr>
        <w:t xml:space="preserve"> </w:t>
      </w:r>
      <w:r w:rsidR="00422B48" w:rsidRPr="00736C65">
        <w:rPr>
          <w:color w:val="1F4E79"/>
          <w:bdr w:val="none" w:sz="0" w:space="0" w:color="auto"/>
          <w:lang w:val="tr-TR" w:eastAsia="en-US"/>
        </w:rPr>
        <w:t xml:space="preserve">gibi </w:t>
      </w:r>
      <w:r w:rsidR="00A204B3" w:rsidRPr="00736C65">
        <w:rPr>
          <w:color w:val="1F4E79"/>
          <w:bdr w:val="none" w:sz="0" w:space="0" w:color="auto"/>
          <w:lang w:val="tr-TR" w:eastAsia="en-US"/>
        </w:rPr>
        <w:t>yeni nesil teknolojileri</w:t>
      </w:r>
      <w:r w:rsidR="00CA18DC">
        <w:rPr>
          <w:color w:val="1F4E79"/>
          <w:bdr w:val="none" w:sz="0" w:space="0" w:color="auto"/>
          <w:lang w:val="tr-TR" w:eastAsia="en-US"/>
        </w:rPr>
        <w:t xml:space="preserve"> üreten </w:t>
      </w:r>
      <w:r w:rsidR="00BD12F6">
        <w:rPr>
          <w:color w:val="1F4E79"/>
          <w:bdr w:val="none" w:sz="0" w:space="0" w:color="auto"/>
          <w:lang w:val="tr-TR" w:eastAsia="en-US"/>
        </w:rPr>
        <w:t xml:space="preserve">sektörler doğarken, </w:t>
      </w:r>
      <w:r w:rsidR="00CA18DC">
        <w:rPr>
          <w:color w:val="1F4E79"/>
          <w:bdr w:val="none" w:sz="0" w:space="0" w:color="auto"/>
          <w:lang w:val="tr-TR" w:eastAsia="en-US"/>
        </w:rPr>
        <w:t xml:space="preserve">öte yandan bu teknolojilerin konvansiyonel şirketlerce </w:t>
      </w:r>
      <w:r w:rsidR="00A204B3" w:rsidRPr="00736C65">
        <w:rPr>
          <w:color w:val="1F4E79"/>
          <w:bdr w:val="none" w:sz="0" w:space="0" w:color="auto"/>
          <w:lang w:val="tr-TR" w:eastAsia="en-US"/>
        </w:rPr>
        <w:t>kullanılması</w:t>
      </w:r>
      <w:r w:rsidR="00ED6DE9" w:rsidRPr="00736C65">
        <w:rPr>
          <w:color w:val="1F4E79"/>
          <w:bdr w:val="none" w:sz="0" w:space="0" w:color="auto"/>
          <w:lang w:val="tr-TR" w:eastAsia="en-US"/>
        </w:rPr>
        <w:t xml:space="preserve"> i</w:t>
      </w:r>
      <w:r w:rsidR="00CA18DC">
        <w:rPr>
          <w:color w:val="1F4E79"/>
          <w:bdr w:val="none" w:sz="0" w:space="0" w:color="auto"/>
          <w:lang w:val="tr-TR" w:eastAsia="en-US"/>
        </w:rPr>
        <w:t>l</w:t>
      </w:r>
      <w:r w:rsidR="00ED6DE9" w:rsidRPr="00736C65">
        <w:rPr>
          <w:color w:val="1F4E79"/>
          <w:bdr w:val="none" w:sz="0" w:space="0" w:color="auto"/>
          <w:lang w:val="tr-TR" w:eastAsia="en-US"/>
        </w:rPr>
        <w:t xml:space="preserve">e </w:t>
      </w:r>
      <w:r w:rsidR="00765725" w:rsidRPr="00736C65">
        <w:rPr>
          <w:color w:val="1F4E79"/>
          <w:bdr w:val="none" w:sz="0" w:space="0" w:color="auto"/>
          <w:lang w:val="tr-TR" w:eastAsia="en-US"/>
        </w:rPr>
        <w:t xml:space="preserve">süreçte </w:t>
      </w:r>
      <w:r w:rsidR="00A204B3" w:rsidRPr="00736C65">
        <w:rPr>
          <w:color w:val="1F4E79"/>
          <w:bdr w:val="none" w:sz="0" w:space="0" w:color="auto"/>
          <w:lang w:val="tr-TR" w:eastAsia="en-US"/>
        </w:rPr>
        <w:t>verimlilik</w:t>
      </w:r>
      <w:r w:rsidR="00CA18DC">
        <w:rPr>
          <w:color w:val="1F4E79"/>
          <w:bdr w:val="none" w:sz="0" w:space="0" w:color="auto"/>
          <w:lang w:val="tr-TR" w:eastAsia="en-US"/>
        </w:rPr>
        <w:t xml:space="preserve">, </w:t>
      </w:r>
      <w:proofErr w:type="spellStart"/>
      <w:r w:rsidR="00CA18DC">
        <w:rPr>
          <w:color w:val="1F4E79"/>
          <w:bdr w:val="none" w:sz="0" w:space="0" w:color="auto"/>
          <w:lang w:val="tr-TR" w:eastAsia="en-US"/>
        </w:rPr>
        <w:t>inovasyon</w:t>
      </w:r>
      <w:proofErr w:type="spellEnd"/>
      <w:r w:rsidR="00A204B3" w:rsidRPr="00736C65">
        <w:rPr>
          <w:color w:val="1F4E79"/>
          <w:bdr w:val="none" w:sz="0" w:space="0" w:color="auto"/>
          <w:lang w:val="tr-TR" w:eastAsia="en-US"/>
        </w:rPr>
        <w:t xml:space="preserve"> ve katma değer </w:t>
      </w:r>
      <w:r w:rsidR="007A54F5" w:rsidRPr="00736C65">
        <w:rPr>
          <w:color w:val="1F4E79"/>
          <w:bdr w:val="none" w:sz="0" w:space="0" w:color="auto"/>
          <w:lang w:val="tr-TR" w:eastAsia="en-US"/>
        </w:rPr>
        <w:t xml:space="preserve">artışının </w:t>
      </w:r>
      <w:r w:rsidR="00CA18DC">
        <w:rPr>
          <w:color w:val="1F4E79"/>
          <w:bdr w:val="none" w:sz="0" w:space="0" w:color="auto"/>
          <w:lang w:val="tr-TR" w:eastAsia="en-US"/>
        </w:rPr>
        <w:t>yaşandığını gözlemliyoruz</w:t>
      </w:r>
      <w:r w:rsidR="007A54F5" w:rsidRPr="00736C65">
        <w:rPr>
          <w:color w:val="1F4E79"/>
          <w:bdr w:val="none" w:sz="0" w:space="0" w:color="auto"/>
          <w:lang w:val="tr-TR" w:eastAsia="en-US"/>
        </w:rPr>
        <w:t>.</w:t>
      </w:r>
      <w:r w:rsidR="00A204B3" w:rsidRPr="00736C65">
        <w:rPr>
          <w:color w:val="1F4E79"/>
          <w:bdr w:val="none" w:sz="0" w:space="0" w:color="auto"/>
          <w:lang w:val="tr-TR" w:eastAsia="en-US"/>
        </w:rPr>
        <w:t xml:space="preserve"> </w:t>
      </w:r>
      <w:r w:rsidR="00CA18DC">
        <w:rPr>
          <w:color w:val="1F4E79"/>
          <w:bdr w:val="none" w:sz="0" w:space="0" w:color="auto"/>
          <w:lang w:val="tr-TR" w:eastAsia="en-US"/>
        </w:rPr>
        <w:t>Alışılmış</w:t>
      </w:r>
      <w:r w:rsidR="0082520A" w:rsidRPr="00736C65">
        <w:rPr>
          <w:color w:val="1F4E79"/>
          <w:bdr w:val="none" w:sz="0" w:space="0" w:color="auto"/>
          <w:lang w:val="tr-TR" w:eastAsia="en-US"/>
        </w:rPr>
        <w:t xml:space="preserve"> </w:t>
      </w:r>
      <w:r w:rsidR="00CA18DC">
        <w:rPr>
          <w:color w:val="1F4E79"/>
          <w:bdr w:val="none" w:sz="0" w:space="0" w:color="auto"/>
          <w:lang w:val="tr-TR" w:eastAsia="en-US"/>
        </w:rPr>
        <w:t xml:space="preserve">iş yapma yöntemlerinin </w:t>
      </w:r>
      <w:r w:rsidR="0082520A" w:rsidRPr="00736C65">
        <w:rPr>
          <w:color w:val="1F4E79"/>
          <w:bdr w:val="none" w:sz="0" w:space="0" w:color="auto"/>
          <w:lang w:val="tr-TR" w:eastAsia="en-US"/>
        </w:rPr>
        <w:t>gözden geçirilerek d</w:t>
      </w:r>
      <w:r w:rsidR="00B919B2" w:rsidRPr="00736C65">
        <w:rPr>
          <w:color w:val="1F4E79"/>
          <w:bdr w:val="none" w:sz="0" w:space="0" w:color="auto"/>
          <w:lang w:val="tr-TR" w:eastAsia="en-US"/>
        </w:rPr>
        <w:t>ijital teknolojilerin etkin kullanılması</w:t>
      </w:r>
      <w:r w:rsidR="0082520A" w:rsidRPr="00736C65">
        <w:rPr>
          <w:color w:val="1F4E79"/>
          <w:bdr w:val="none" w:sz="0" w:space="0" w:color="auto"/>
          <w:lang w:val="tr-TR" w:eastAsia="en-US"/>
        </w:rPr>
        <w:t xml:space="preserve"> </w:t>
      </w:r>
      <w:r w:rsidR="00065946">
        <w:rPr>
          <w:color w:val="1F4E79"/>
          <w:bdr w:val="none" w:sz="0" w:space="0" w:color="auto"/>
          <w:lang w:val="tr-TR" w:eastAsia="en-US"/>
        </w:rPr>
        <w:t xml:space="preserve">aynı sorunlara </w:t>
      </w:r>
      <w:r w:rsidR="001A7DEC">
        <w:rPr>
          <w:color w:val="1F4E79"/>
          <w:bdr w:val="none" w:sz="0" w:space="0" w:color="auto"/>
          <w:lang w:val="tr-TR" w:eastAsia="en-US"/>
        </w:rPr>
        <w:t xml:space="preserve">yenilikçi </w:t>
      </w:r>
      <w:r w:rsidR="00065946">
        <w:rPr>
          <w:color w:val="1F4E79"/>
          <w:bdr w:val="none" w:sz="0" w:space="0" w:color="auto"/>
          <w:lang w:val="tr-TR" w:eastAsia="en-US"/>
        </w:rPr>
        <w:t>çözü</w:t>
      </w:r>
      <w:r w:rsidR="001A7DEC">
        <w:rPr>
          <w:color w:val="1F4E79"/>
          <w:bdr w:val="none" w:sz="0" w:space="0" w:color="auto"/>
          <w:lang w:val="tr-TR" w:eastAsia="en-US"/>
        </w:rPr>
        <w:t>m</w:t>
      </w:r>
      <w:r w:rsidR="00065946">
        <w:rPr>
          <w:color w:val="1F4E79"/>
          <w:bdr w:val="none" w:sz="0" w:space="0" w:color="auto"/>
          <w:lang w:val="tr-TR" w:eastAsia="en-US"/>
        </w:rPr>
        <w:t xml:space="preserve"> yolları geliştirdi.</w:t>
      </w:r>
      <w:r w:rsidR="0082520A" w:rsidRPr="00736C65">
        <w:rPr>
          <w:color w:val="1F4E79"/>
          <w:bdr w:val="none" w:sz="0" w:space="0" w:color="auto"/>
          <w:lang w:val="tr-TR" w:eastAsia="en-US"/>
        </w:rPr>
        <w:t xml:space="preserve"> </w:t>
      </w:r>
      <w:r w:rsidR="007B5F50" w:rsidRPr="00736C65">
        <w:rPr>
          <w:color w:val="1F4E79"/>
          <w:bdr w:val="none" w:sz="0" w:space="0" w:color="auto"/>
          <w:lang w:val="tr-TR" w:eastAsia="en-US"/>
        </w:rPr>
        <w:t>Artık oyunun kuralları değil, kendisi değişti.</w:t>
      </w:r>
    </w:p>
    <w:p w14:paraId="62FF3F06" w14:textId="77777777" w:rsidR="00161444" w:rsidRPr="00736C65" w:rsidRDefault="00161444" w:rsidP="000247C0">
      <w:pPr>
        <w:pStyle w:val="GvdeA"/>
        <w:spacing w:after="0" w:line="360" w:lineRule="auto"/>
        <w:jc w:val="both"/>
        <w:rPr>
          <w:color w:val="1F4E79"/>
          <w:bdr w:val="none" w:sz="0" w:space="0" w:color="auto"/>
          <w:lang w:val="tr-TR" w:eastAsia="en-US"/>
        </w:rPr>
      </w:pPr>
    </w:p>
    <w:p w14:paraId="1DDC87DD" w14:textId="0F6E9079" w:rsidR="008256FE" w:rsidRPr="00736C65" w:rsidRDefault="009228C1" w:rsidP="00CA478C">
      <w:pPr>
        <w:pStyle w:val="GvdeA"/>
        <w:spacing w:after="0" w:line="360" w:lineRule="auto"/>
        <w:jc w:val="both"/>
        <w:rPr>
          <w:color w:val="1F4E79"/>
          <w:bdr w:val="none" w:sz="0" w:space="0" w:color="auto"/>
          <w:lang w:val="tr-TR" w:eastAsia="en-US"/>
        </w:rPr>
      </w:pPr>
      <w:r w:rsidRPr="00736C65">
        <w:rPr>
          <w:color w:val="1F4E79"/>
          <w:bdr w:val="none" w:sz="0" w:space="0" w:color="auto"/>
          <w:lang w:val="tr-TR" w:eastAsia="en-US"/>
        </w:rPr>
        <w:t>Değerli konuklar,</w:t>
      </w:r>
    </w:p>
    <w:p w14:paraId="1FA91BD8" w14:textId="77777777" w:rsidR="001F0093" w:rsidRPr="00736C65" w:rsidRDefault="001F0093" w:rsidP="00CA478C">
      <w:pPr>
        <w:pStyle w:val="GvdeA"/>
        <w:spacing w:after="0" w:line="360" w:lineRule="auto"/>
        <w:jc w:val="both"/>
        <w:rPr>
          <w:color w:val="1F4E79"/>
          <w:bdr w:val="none" w:sz="0" w:space="0" w:color="auto"/>
          <w:lang w:val="tr-TR" w:eastAsia="en-US"/>
        </w:rPr>
      </w:pPr>
    </w:p>
    <w:p w14:paraId="516BC3F3" w14:textId="3D3AC43B" w:rsidR="00CA6FF0" w:rsidRDefault="00761D8B" w:rsidP="00CA6FF0">
      <w:pPr>
        <w:pStyle w:val="GvdeA"/>
        <w:spacing w:line="360" w:lineRule="auto"/>
        <w:jc w:val="both"/>
        <w:rPr>
          <w:color w:val="1F4E79"/>
          <w:bdr w:val="none" w:sz="0" w:space="0" w:color="auto"/>
          <w:lang w:val="tr-TR" w:eastAsia="en-US"/>
        </w:rPr>
      </w:pPr>
      <w:r w:rsidRPr="00736C65">
        <w:rPr>
          <w:color w:val="1F4E79"/>
          <w:bdr w:val="none" w:sz="0" w:space="0" w:color="auto"/>
          <w:lang w:val="tr-TR" w:eastAsia="en-US"/>
        </w:rPr>
        <w:t>K</w:t>
      </w:r>
      <w:r w:rsidR="004029A5" w:rsidRPr="00736C65">
        <w:rPr>
          <w:color w:val="1F4E79"/>
          <w:bdr w:val="none" w:sz="0" w:space="0" w:color="auto"/>
          <w:lang w:val="tr-TR" w:eastAsia="en-US"/>
        </w:rPr>
        <w:t xml:space="preserve">uşkusuz içinde bulunduğumuz çağın gerekliliklerine uyum sağlanması ve dolayısıyla dijital </w:t>
      </w:r>
      <w:r w:rsidR="008F6C8C" w:rsidRPr="00736C65">
        <w:rPr>
          <w:color w:val="1F4E79"/>
          <w:bdr w:val="none" w:sz="0" w:space="0" w:color="auto"/>
          <w:lang w:val="tr-TR" w:eastAsia="en-US"/>
        </w:rPr>
        <w:t>teknolojilerin benimsenmesi</w:t>
      </w:r>
      <w:r w:rsidR="001A7DEC">
        <w:rPr>
          <w:color w:val="1F4E79"/>
          <w:bdr w:val="none" w:sz="0" w:space="0" w:color="auto"/>
          <w:lang w:val="tr-TR" w:eastAsia="en-US"/>
        </w:rPr>
        <w:t>,</w:t>
      </w:r>
      <w:r w:rsidR="004029A5" w:rsidRPr="00736C65">
        <w:rPr>
          <w:color w:val="1F4E79"/>
          <w:bdr w:val="none" w:sz="0" w:space="0" w:color="auto"/>
          <w:lang w:val="tr-TR" w:eastAsia="en-US"/>
        </w:rPr>
        <w:t xml:space="preserve"> küresel rekabet gücümüzün </w:t>
      </w:r>
      <w:r w:rsidR="00A8762F">
        <w:rPr>
          <w:color w:val="1F4E79"/>
          <w:bdr w:val="none" w:sz="0" w:space="0" w:color="auto"/>
          <w:lang w:val="tr-TR" w:eastAsia="en-US"/>
        </w:rPr>
        <w:t>korunması</w:t>
      </w:r>
      <w:r w:rsidR="00EC4368">
        <w:rPr>
          <w:color w:val="1F4E79"/>
          <w:bdr w:val="none" w:sz="0" w:space="0" w:color="auto"/>
          <w:lang w:val="tr-TR" w:eastAsia="en-US"/>
        </w:rPr>
        <w:t xml:space="preserve"> açısından kritik önem taşıyor</w:t>
      </w:r>
      <w:r w:rsidR="004029A5" w:rsidRPr="00736C65">
        <w:rPr>
          <w:color w:val="1F4E79"/>
          <w:bdr w:val="none" w:sz="0" w:space="0" w:color="auto"/>
          <w:lang w:val="tr-TR" w:eastAsia="en-US"/>
        </w:rPr>
        <w:t xml:space="preserve">. </w:t>
      </w:r>
      <w:r w:rsidR="000B4824" w:rsidRPr="00736C65">
        <w:rPr>
          <w:color w:val="1F4E79"/>
          <w:bdr w:val="none" w:sz="0" w:space="0" w:color="auto"/>
          <w:lang w:val="tr-TR" w:eastAsia="en-US"/>
        </w:rPr>
        <w:t xml:space="preserve">Üretim ve tedarik süreçlerindeki değişiklikler, müşteri beklentilerinin hızla farklılaşması </w:t>
      </w:r>
      <w:r w:rsidR="000B4824" w:rsidRPr="00736C65">
        <w:rPr>
          <w:color w:val="1F4E79"/>
          <w:lang w:val="tr-TR"/>
        </w:rPr>
        <w:t xml:space="preserve">her yerde güvenli, kesintisiz, sürdürülebilir ve yüksek kaliteli dijital altyapı ihtiyacının önemini </w:t>
      </w:r>
      <w:r w:rsidR="00C63892" w:rsidRPr="00736C65">
        <w:rPr>
          <w:color w:val="1F4E79"/>
          <w:lang w:val="tr-TR"/>
        </w:rPr>
        <w:t>bir kez daha gösterdi.</w:t>
      </w:r>
      <w:r w:rsidR="000B4824" w:rsidRPr="00736C65">
        <w:rPr>
          <w:color w:val="1F4E79"/>
          <w:lang w:val="tr-TR"/>
        </w:rPr>
        <w:t xml:space="preserve"> </w:t>
      </w:r>
      <w:r w:rsidR="000642E2" w:rsidRPr="00736C65">
        <w:rPr>
          <w:color w:val="1F4E79"/>
          <w:lang w:val="tr-TR"/>
        </w:rPr>
        <w:t xml:space="preserve">Kişiselleştirilmiş müşteri deneyimi ve </w:t>
      </w:r>
      <w:r w:rsidR="00C63892" w:rsidRPr="00736C65">
        <w:rPr>
          <w:color w:val="1F4E79"/>
          <w:lang w:val="tr-TR"/>
        </w:rPr>
        <w:t xml:space="preserve">farklı </w:t>
      </w:r>
      <w:r w:rsidR="000642E2" w:rsidRPr="00736C65">
        <w:rPr>
          <w:color w:val="1F4E79"/>
          <w:lang w:val="tr-TR"/>
        </w:rPr>
        <w:t xml:space="preserve">endüstriyel kullanım senaryoları sunmak </w:t>
      </w:r>
      <w:r w:rsidR="001A7DEC">
        <w:rPr>
          <w:color w:val="1F4E79"/>
          <w:lang w:val="tr-TR"/>
        </w:rPr>
        <w:t>için</w:t>
      </w:r>
      <w:r w:rsidR="000642E2" w:rsidRPr="00736C65">
        <w:rPr>
          <w:color w:val="1F4E79"/>
          <w:lang w:val="tr-TR"/>
        </w:rPr>
        <w:t xml:space="preserve"> </w:t>
      </w:r>
      <w:proofErr w:type="spellStart"/>
      <w:r w:rsidR="000642E2" w:rsidRPr="00736C65">
        <w:rPr>
          <w:color w:val="1F4E79"/>
          <w:lang w:val="tr-TR"/>
        </w:rPr>
        <w:t>IoT</w:t>
      </w:r>
      <w:proofErr w:type="spellEnd"/>
      <w:r w:rsidR="000642E2" w:rsidRPr="00736C65">
        <w:rPr>
          <w:color w:val="1F4E79"/>
          <w:lang w:val="tr-TR"/>
        </w:rPr>
        <w:t xml:space="preserve"> </w:t>
      </w:r>
      <w:proofErr w:type="spellStart"/>
      <w:r w:rsidR="000642E2" w:rsidRPr="00736C65">
        <w:rPr>
          <w:color w:val="1F4E79"/>
          <w:lang w:val="tr-TR"/>
        </w:rPr>
        <w:t>sensörleri</w:t>
      </w:r>
      <w:proofErr w:type="spellEnd"/>
      <w:r w:rsidR="000642E2" w:rsidRPr="00736C65">
        <w:rPr>
          <w:color w:val="1F4E79"/>
          <w:lang w:val="tr-TR"/>
        </w:rPr>
        <w:t xml:space="preserve"> ve veri</w:t>
      </w:r>
      <w:r w:rsidR="000F3E49">
        <w:rPr>
          <w:color w:val="1F4E79"/>
          <w:lang w:val="tr-TR"/>
        </w:rPr>
        <w:t>,</w:t>
      </w:r>
      <w:r w:rsidR="000642E2" w:rsidRPr="00736C65">
        <w:rPr>
          <w:color w:val="1F4E79"/>
          <w:lang w:val="tr-TR"/>
        </w:rPr>
        <w:t xml:space="preserve"> </w:t>
      </w:r>
      <w:r w:rsidR="00C63892" w:rsidRPr="00736C65">
        <w:rPr>
          <w:color w:val="1F4E79"/>
          <w:lang w:val="tr-TR"/>
        </w:rPr>
        <w:t xml:space="preserve">bu süreçte </w:t>
      </w:r>
      <w:r w:rsidR="001A7DEC" w:rsidRPr="00736C65">
        <w:rPr>
          <w:color w:val="1F4E79"/>
          <w:lang w:val="tr-TR"/>
        </w:rPr>
        <w:t>katalizör</w:t>
      </w:r>
      <w:r w:rsidR="000642E2" w:rsidRPr="00736C65">
        <w:rPr>
          <w:color w:val="1F4E79"/>
          <w:lang w:val="tr-TR"/>
        </w:rPr>
        <w:t xml:space="preserve"> bir rol oynuyor. </w:t>
      </w:r>
      <w:r w:rsidR="00817E04">
        <w:rPr>
          <w:color w:val="1F4E79"/>
          <w:lang w:val="tr-TR"/>
        </w:rPr>
        <w:t>Y</w:t>
      </w:r>
      <w:r w:rsidR="00817E04">
        <w:rPr>
          <w:color w:val="1F4E79"/>
          <w:bdr w:val="none" w:sz="0" w:space="0" w:color="auto" w:frame="1"/>
          <w:lang w:val="tr-TR" w:eastAsia="en-US"/>
        </w:rPr>
        <w:t xml:space="preserve">azılım, donanım ve hizmet </w:t>
      </w:r>
      <w:proofErr w:type="spellStart"/>
      <w:r w:rsidR="00817E04">
        <w:rPr>
          <w:color w:val="1F4E79"/>
          <w:bdr w:val="none" w:sz="0" w:space="0" w:color="auto" w:frame="1"/>
          <w:lang w:val="tr-TR" w:eastAsia="en-US"/>
        </w:rPr>
        <w:t>segmentlerini</w:t>
      </w:r>
      <w:proofErr w:type="spellEnd"/>
      <w:r w:rsidR="00817E04">
        <w:rPr>
          <w:color w:val="1F4E79"/>
          <w:bdr w:val="none" w:sz="0" w:space="0" w:color="auto" w:frame="1"/>
          <w:lang w:val="tr-TR" w:eastAsia="en-US"/>
        </w:rPr>
        <w:t xml:space="preserve"> içeren yapay </w:t>
      </w:r>
      <w:proofErr w:type="gramStart"/>
      <w:r w:rsidR="00817E04">
        <w:rPr>
          <w:color w:val="1F4E79"/>
          <w:bdr w:val="none" w:sz="0" w:space="0" w:color="auto" w:frame="1"/>
          <w:lang w:val="tr-TR" w:eastAsia="en-US"/>
        </w:rPr>
        <w:t>zeka</w:t>
      </w:r>
      <w:proofErr w:type="gramEnd"/>
      <w:r w:rsidR="00817E04">
        <w:rPr>
          <w:color w:val="1F4E79"/>
          <w:bdr w:val="none" w:sz="0" w:space="0" w:color="auto" w:frame="1"/>
          <w:lang w:val="tr-TR" w:eastAsia="en-US"/>
        </w:rPr>
        <w:t xml:space="preserve"> pazarının 2020 yılında küresel çapta 281 milyar dolar civarında olan gelirinin sadece bir yılda 320 milyar dolar mertebelerine çıktığı </w:t>
      </w:r>
      <w:r w:rsidR="00210C65">
        <w:rPr>
          <w:color w:val="1F4E79"/>
          <w:bdr w:val="none" w:sz="0" w:space="0" w:color="auto" w:frame="1"/>
          <w:lang w:val="tr-TR" w:eastAsia="en-US"/>
        </w:rPr>
        <w:t>tahmin ediliyor</w:t>
      </w:r>
      <w:r w:rsidR="00817E04">
        <w:rPr>
          <w:color w:val="1F4E79"/>
          <w:bdr w:val="none" w:sz="0" w:space="0" w:color="auto" w:frame="1"/>
          <w:lang w:val="tr-TR" w:eastAsia="en-US"/>
        </w:rPr>
        <w:t>.</w:t>
      </w:r>
      <w:r w:rsidR="00817E04">
        <w:rPr>
          <w:rStyle w:val="DipnotBavurusu"/>
          <w:color w:val="1F4E79"/>
          <w:bdr w:val="none" w:sz="0" w:space="0" w:color="auto" w:frame="1"/>
          <w:lang w:val="tr-TR" w:eastAsia="en-US"/>
        </w:rPr>
        <w:footnoteReference w:id="1"/>
      </w:r>
      <w:r w:rsidR="00817E04">
        <w:rPr>
          <w:color w:val="1F4E79"/>
          <w:bdr w:val="none" w:sz="0" w:space="0" w:color="auto" w:frame="1"/>
          <w:lang w:val="tr-TR" w:eastAsia="en-US"/>
        </w:rPr>
        <w:t xml:space="preserve"> </w:t>
      </w:r>
      <w:r w:rsidR="00B31762">
        <w:rPr>
          <w:color w:val="1F4E79"/>
          <w:bdr w:val="none" w:sz="0" w:space="0" w:color="auto" w:frame="1"/>
          <w:lang w:val="tr-TR" w:eastAsia="en-US"/>
        </w:rPr>
        <w:t>G</w:t>
      </w:r>
      <w:r w:rsidR="008B29A1" w:rsidRPr="00736C65">
        <w:rPr>
          <w:color w:val="1F4E79"/>
          <w:bdr w:val="none" w:sz="0" w:space="0" w:color="auto" w:frame="1"/>
          <w:lang w:val="tr-TR" w:eastAsia="en-US"/>
        </w:rPr>
        <w:t xml:space="preserve">ümrük süreçlerinden lojistiğe kadar birçok alanda dönüşümü tetikleyen </w:t>
      </w:r>
      <w:proofErr w:type="spellStart"/>
      <w:r w:rsidR="008B29A1" w:rsidRPr="00736C65">
        <w:rPr>
          <w:color w:val="1F4E79"/>
          <w:bdr w:val="none" w:sz="0" w:space="0" w:color="auto" w:frame="1"/>
          <w:lang w:val="tr-TR" w:eastAsia="en-US"/>
        </w:rPr>
        <w:t>blokzincir</w:t>
      </w:r>
      <w:proofErr w:type="spellEnd"/>
      <w:r w:rsidR="008B29A1" w:rsidRPr="00736C65">
        <w:rPr>
          <w:color w:val="1F4E79"/>
          <w:bdr w:val="none" w:sz="0" w:space="0" w:color="auto" w:frame="1"/>
          <w:lang w:val="tr-TR" w:eastAsia="en-US"/>
        </w:rPr>
        <w:t xml:space="preserve"> teknolojilerinin </w:t>
      </w:r>
      <w:r w:rsidR="00817E04">
        <w:rPr>
          <w:color w:val="1F4E79"/>
          <w:bdr w:val="none" w:sz="0" w:space="0" w:color="auto" w:frame="1"/>
          <w:lang w:val="tr-TR" w:eastAsia="en-US"/>
        </w:rPr>
        <w:t xml:space="preserve">ise </w:t>
      </w:r>
      <w:r w:rsidR="008B29A1" w:rsidRPr="00736C65">
        <w:rPr>
          <w:color w:val="1F4E79"/>
          <w:bdr w:val="none" w:sz="0" w:space="0" w:color="auto" w:frame="1"/>
          <w:lang w:val="tr-TR" w:eastAsia="en-US"/>
        </w:rPr>
        <w:t xml:space="preserve">2030 yılına kadar küresel </w:t>
      </w:r>
      <w:proofErr w:type="spellStart"/>
      <w:r w:rsidR="008B29A1" w:rsidRPr="00736C65">
        <w:rPr>
          <w:color w:val="1F4E79"/>
          <w:bdr w:val="none" w:sz="0" w:space="0" w:color="auto" w:frame="1"/>
          <w:lang w:val="tr-TR" w:eastAsia="en-US"/>
        </w:rPr>
        <w:t>GDP'yi</w:t>
      </w:r>
      <w:proofErr w:type="spellEnd"/>
      <w:r w:rsidR="008B29A1" w:rsidRPr="00736C65">
        <w:rPr>
          <w:color w:val="1F4E79"/>
          <w:bdr w:val="none" w:sz="0" w:space="0" w:color="auto" w:frame="1"/>
          <w:lang w:val="tr-TR" w:eastAsia="en-US"/>
        </w:rPr>
        <w:t xml:space="preserve"> 1,76 trilyon dolar artırması bekleniyor.</w:t>
      </w:r>
      <w:r w:rsidR="000C2CB5">
        <w:rPr>
          <w:rStyle w:val="DipnotBavurusu"/>
          <w:color w:val="1F4E79"/>
          <w:bdr w:val="none" w:sz="0" w:space="0" w:color="auto" w:frame="1"/>
          <w:lang w:val="tr-TR" w:eastAsia="en-US"/>
        </w:rPr>
        <w:footnoteReference w:id="2"/>
      </w:r>
      <w:r w:rsidR="008B29A1" w:rsidRPr="00736C65">
        <w:rPr>
          <w:color w:val="1F4E79"/>
          <w:bdr w:val="none" w:sz="0" w:space="0" w:color="auto" w:frame="1"/>
          <w:lang w:val="tr-TR" w:eastAsia="en-US"/>
        </w:rPr>
        <w:t xml:space="preserve"> </w:t>
      </w:r>
    </w:p>
    <w:p w14:paraId="7BB33A13" w14:textId="77777777" w:rsidR="00926F1F" w:rsidRDefault="00926F1F" w:rsidP="00926F1F">
      <w:pPr>
        <w:spacing w:after="0" w:line="320" w:lineRule="atLeast"/>
        <w:jc w:val="both"/>
        <w:rPr>
          <w:rFonts w:asciiTheme="minorHAnsi" w:eastAsia="Times New Roman" w:hAnsiTheme="minorHAnsi" w:cs="Calibri"/>
          <w:color w:val="1F4E79" w:themeColor="accent1" w:themeShade="80"/>
          <w:bdr w:val="none" w:sz="0" w:space="0" w:color="auto" w:frame="1"/>
          <w:lang w:eastAsia="tr-TR"/>
        </w:rPr>
      </w:pPr>
      <w:r>
        <w:rPr>
          <w:rFonts w:asciiTheme="minorHAnsi" w:eastAsia="Times New Roman" w:hAnsiTheme="minorHAnsi" w:cs="Calibri"/>
          <w:color w:val="1F4E79" w:themeColor="accent1" w:themeShade="80"/>
          <w:bdr w:val="none" w:sz="0" w:space="0" w:color="auto" w:frame="1"/>
          <w:lang w:eastAsia="tr-TR"/>
        </w:rPr>
        <w:t>Değerli konuklar,</w:t>
      </w:r>
    </w:p>
    <w:p w14:paraId="25C7E231" w14:textId="77777777" w:rsidR="00926F1F" w:rsidRDefault="00926F1F" w:rsidP="00926F1F">
      <w:pPr>
        <w:spacing w:after="0" w:line="320" w:lineRule="atLeast"/>
        <w:jc w:val="both"/>
        <w:rPr>
          <w:rFonts w:asciiTheme="minorHAnsi" w:eastAsia="Times New Roman" w:hAnsiTheme="minorHAnsi" w:cs="Calibri"/>
          <w:color w:val="1F4E79" w:themeColor="accent1" w:themeShade="80"/>
          <w:bdr w:val="none" w:sz="0" w:space="0" w:color="auto" w:frame="1"/>
          <w:lang w:eastAsia="tr-TR"/>
        </w:rPr>
      </w:pPr>
    </w:p>
    <w:p w14:paraId="21F0707C" w14:textId="3B94C94B" w:rsidR="00AE695A" w:rsidRDefault="00926F1F">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r>
        <w:rPr>
          <w:rFonts w:asciiTheme="minorHAnsi" w:eastAsia="Times New Roman" w:hAnsiTheme="minorHAnsi" w:cs="Calibri"/>
          <w:color w:val="1F4E79" w:themeColor="accent1" w:themeShade="80"/>
          <w:bdr w:val="none" w:sz="0" w:space="0" w:color="auto" w:frame="1"/>
          <w:lang w:eastAsia="tr-TR"/>
        </w:rPr>
        <w:lastRenderedPageBreak/>
        <w:t xml:space="preserve">Artık internete bağlı akıllı cihazlar çok büyük miktarda veri üretiyor. Sektör ayırt etmeksizin veri güvenliği önem kazanıyor. IDC tarafından yapılan bir araştırmaya göre, 2025 yılına kadar küresel çapta 55,7 milyar cihazın olacağı ve bunların %75’inin bir </w:t>
      </w:r>
      <w:proofErr w:type="spellStart"/>
      <w:r>
        <w:rPr>
          <w:rFonts w:asciiTheme="minorHAnsi" w:eastAsia="Times New Roman" w:hAnsiTheme="minorHAnsi" w:cs="Calibri"/>
          <w:color w:val="1F4E79" w:themeColor="accent1" w:themeShade="80"/>
          <w:bdr w:val="none" w:sz="0" w:space="0" w:color="auto" w:frame="1"/>
          <w:lang w:eastAsia="tr-TR"/>
        </w:rPr>
        <w:t>IoT</w:t>
      </w:r>
      <w:proofErr w:type="spellEnd"/>
      <w:r>
        <w:rPr>
          <w:rFonts w:asciiTheme="minorHAnsi" w:eastAsia="Times New Roman" w:hAnsiTheme="minorHAnsi" w:cs="Calibri"/>
          <w:color w:val="1F4E79" w:themeColor="accent1" w:themeShade="80"/>
          <w:bdr w:val="none" w:sz="0" w:space="0" w:color="auto" w:frame="1"/>
          <w:lang w:eastAsia="tr-TR"/>
        </w:rPr>
        <w:t xml:space="preserve"> platformuna bağlı olacağı öngörülüyor.</w:t>
      </w:r>
      <w:r w:rsidR="00295556">
        <w:rPr>
          <w:rStyle w:val="DipnotBavurusu"/>
          <w:rFonts w:asciiTheme="minorHAnsi" w:eastAsia="Times New Roman" w:hAnsiTheme="minorHAnsi" w:cs="Calibri"/>
          <w:color w:val="1F4E79" w:themeColor="accent1" w:themeShade="80"/>
          <w:bdr w:val="none" w:sz="0" w:space="0" w:color="auto" w:frame="1"/>
          <w:lang w:eastAsia="tr-TR"/>
        </w:rPr>
        <w:footnoteReference w:id="3"/>
      </w:r>
      <w:r>
        <w:rPr>
          <w:rFonts w:asciiTheme="minorHAnsi" w:eastAsia="Times New Roman" w:hAnsiTheme="minorHAnsi" w:cs="Calibri"/>
          <w:color w:val="1F4E79" w:themeColor="accent1" w:themeShade="80"/>
          <w:bdr w:val="none" w:sz="0" w:space="0" w:color="auto" w:frame="1"/>
          <w:lang w:eastAsia="tr-TR"/>
        </w:rPr>
        <w:t xml:space="preserve"> </w:t>
      </w:r>
      <w:r w:rsidR="00AE695A">
        <w:rPr>
          <w:rFonts w:asciiTheme="minorHAnsi" w:eastAsia="Times New Roman" w:hAnsiTheme="minorHAnsi" w:cs="Calibri"/>
          <w:color w:val="1F4E79" w:themeColor="accent1" w:themeShade="80"/>
          <w:bdr w:val="none" w:sz="0" w:space="0" w:color="auto" w:frame="1"/>
          <w:lang w:eastAsia="tr-TR"/>
        </w:rPr>
        <w:t xml:space="preserve">Nesnelerin interneti, yapay </w:t>
      </w:r>
      <w:proofErr w:type="gramStart"/>
      <w:r w:rsidR="00AE695A">
        <w:rPr>
          <w:rFonts w:asciiTheme="minorHAnsi" w:eastAsia="Times New Roman" w:hAnsiTheme="minorHAnsi" w:cs="Calibri"/>
          <w:color w:val="1F4E79" w:themeColor="accent1" w:themeShade="80"/>
          <w:bdr w:val="none" w:sz="0" w:space="0" w:color="auto" w:frame="1"/>
          <w:lang w:eastAsia="tr-TR"/>
        </w:rPr>
        <w:t>zeka</w:t>
      </w:r>
      <w:proofErr w:type="gramEnd"/>
      <w:r w:rsidR="00AE695A">
        <w:rPr>
          <w:rFonts w:asciiTheme="minorHAnsi" w:eastAsia="Times New Roman" w:hAnsiTheme="minorHAnsi" w:cs="Calibri"/>
          <w:color w:val="1F4E79" w:themeColor="accent1" w:themeShade="80"/>
          <w:bdr w:val="none" w:sz="0" w:space="0" w:color="auto" w:frame="1"/>
          <w:lang w:eastAsia="tr-TR"/>
        </w:rPr>
        <w:t xml:space="preserve"> gibi teknolojideki hızlı değişimler ekonomik ve toplumsal yapıya da eş zamanlı olarak yön veriyor. </w:t>
      </w:r>
      <w:r w:rsidR="00DD1FC3">
        <w:rPr>
          <w:rFonts w:asciiTheme="minorHAnsi" w:eastAsia="Times New Roman" w:hAnsiTheme="minorHAnsi" w:cs="Calibri"/>
          <w:color w:val="1F4E79" w:themeColor="accent1" w:themeShade="80"/>
          <w:bdr w:val="none" w:sz="0" w:space="0" w:color="auto" w:frame="1"/>
          <w:lang w:eastAsia="tr-TR"/>
        </w:rPr>
        <w:t xml:space="preserve">Üretilen verinin sayısı ve boyutu her geçen gün artıyor. </w:t>
      </w:r>
      <w:r w:rsidR="001B558B">
        <w:rPr>
          <w:rFonts w:asciiTheme="minorHAnsi" w:eastAsia="Times New Roman" w:hAnsiTheme="minorHAnsi" w:cs="Calibri"/>
          <w:color w:val="1F4E79" w:themeColor="accent1" w:themeShade="80"/>
          <w:bdr w:val="none" w:sz="0" w:space="0" w:color="auto" w:frame="1"/>
          <w:lang w:eastAsia="tr-TR"/>
        </w:rPr>
        <w:t xml:space="preserve">Veriler ışığında </w:t>
      </w:r>
      <w:r w:rsidR="00AD700B">
        <w:rPr>
          <w:rFonts w:asciiTheme="minorHAnsi" w:eastAsia="Times New Roman" w:hAnsiTheme="minorHAnsi" w:cs="Calibri"/>
          <w:color w:val="1F4E79" w:themeColor="accent1" w:themeShade="80"/>
          <w:bdr w:val="none" w:sz="0" w:space="0" w:color="auto" w:frame="1"/>
          <w:lang w:eastAsia="tr-TR"/>
        </w:rPr>
        <w:t>gelecekteki ihtiyaçları</w:t>
      </w:r>
      <w:r w:rsidR="00F70A76">
        <w:rPr>
          <w:rFonts w:asciiTheme="minorHAnsi" w:eastAsia="Times New Roman" w:hAnsiTheme="minorHAnsi" w:cs="Calibri"/>
          <w:color w:val="1F4E79" w:themeColor="accent1" w:themeShade="80"/>
          <w:bdr w:val="none" w:sz="0" w:space="0" w:color="auto" w:frame="1"/>
          <w:lang w:eastAsia="tr-TR"/>
        </w:rPr>
        <w:t xml:space="preserve"> </w:t>
      </w:r>
      <w:r w:rsidR="00AD700B">
        <w:rPr>
          <w:rFonts w:asciiTheme="minorHAnsi" w:eastAsia="Times New Roman" w:hAnsiTheme="minorHAnsi" w:cs="Calibri"/>
          <w:color w:val="1F4E79" w:themeColor="accent1" w:themeShade="80"/>
          <w:bdr w:val="none" w:sz="0" w:space="0" w:color="auto" w:frame="1"/>
          <w:lang w:eastAsia="tr-TR"/>
        </w:rPr>
        <w:t xml:space="preserve">öngörerek </w:t>
      </w:r>
      <w:r w:rsidR="001B558B">
        <w:rPr>
          <w:rFonts w:asciiTheme="minorHAnsi" w:eastAsia="Times New Roman" w:hAnsiTheme="minorHAnsi" w:cs="Calibri"/>
          <w:color w:val="1F4E79" w:themeColor="accent1" w:themeShade="80"/>
          <w:bdr w:val="none" w:sz="0" w:space="0" w:color="auto" w:frame="1"/>
          <w:lang w:eastAsia="tr-TR"/>
        </w:rPr>
        <w:t>kaynakların etkin ve verimli kullanılması</w:t>
      </w:r>
      <w:r w:rsidR="000F3E49">
        <w:rPr>
          <w:rFonts w:asciiTheme="minorHAnsi" w:eastAsia="Times New Roman" w:hAnsiTheme="minorHAnsi" w:cs="Calibri"/>
          <w:color w:val="1F4E79" w:themeColor="accent1" w:themeShade="80"/>
          <w:bdr w:val="none" w:sz="0" w:space="0" w:color="auto" w:frame="1"/>
          <w:lang w:eastAsia="tr-TR"/>
        </w:rPr>
        <w:t xml:space="preserve"> ile </w:t>
      </w:r>
      <w:r w:rsidR="001B558B">
        <w:rPr>
          <w:rFonts w:asciiTheme="minorHAnsi" w:eastAsia="Times New Roman" w:hAnsiTheme="minorHAnsi" w:cs="Calibri"/>
          <w:color w:val="1F4E79" w:themeColor="accent1" w:themeShade="80"/>
          <w:bdr w:val="none" w:sz="0" w:space="0" w:color="auto" w:frame="1"/>
          <w:lang w:eastAsia="tr-TR"/>
        </w:rPr>
        <w:t>y</w:t>
      </w:r>
      <w:r w:rsidR="00DD1FC3">
        <w:rPr>
          <w:rFonts w:asciiTheme="minorHAnsi" w:eastAsia="Times New Roman" w:hAnsiTheme="minorHAnsi" w:cs="Calibri"/>
          <w:color w:val="1F4E79" w:themeColor="accent1" w:themeShade="80"/>
          <w:bdr w:val="none" w:sz="0" w:space="0" w:color="auto" w:frame="1"/>
          <w:lang w:eastAsia="tr-TR"/>
        </w:rPr>
        <w:t xml:space="preserve">enilikçi teknolojiler ve yaklaşımlar </w:t>
      </w:r>
      <w:r w:rsidR="001B558B">
        <w:rPr>
          <w:rFonts w:asciiTheme="minorHAnsi" w:eastAsia="Times New Roman" w:hAnsiTheme="minorHAnsi" w:cs="Calibri"/>
          <w:color w:val="1F4E79" w:themeColor="accent1" w:themeShade="80"/>
          <w:bdr w:val="none" w:sz="0" w:space="0" w:color="auto" w:frame="1"/>
          <w:lang w:eastAsia="tr-TR"/>
        </w:rPr>
        <w:t xml:space="preserve">akıllı şehir kavramını da beraberinde getiriyor. </w:t>
      </w:r>
      <w:r w:rsidR="00270126">
        <w:rPr>
          <w:rFonts w:asciiTheme="minorHAnsi" w:eastAsia="Times New Roman" w:hAnsiTheme="minorHAnsi" w:cs="Calibri"/>
          <w:color w:val="1F4E79" w:themeColor="accent1" w:themeShade="80"/>
          <w:bdr w:val="none" w:sz="0" w:space="0" w:color="auto" w:frame="1"/>
          <w:lang w:eastAsia="tr-TR"/>
        </w:rPr>
        <w:t xml:space="preserve">Bu alanda farkındalık ve yatırımların artırılması, paydaşlarla iş birliği içerisinde ortak bir vizyonun </w:t>
      </w:r>
      <w:r w:rsidR="00D74CBC">
        <w:rPr>
          <w:rFonts w:asciiTheme="minorHAnsi" w:eastAsia="Times New Roman" w:hAnsiTheme="minorHAnsi" w:cs="Calibri"/>
          <w:color w:val="1F4E79" w:themeColor="accent1" w:themeShade="80"/>
          <w:bdr w:val="none" w:sz="0" w:space="0" w:color="auto" w:frame="1"/>
          <w:lang w:eastAsia="tr-TR"/>
        </w:rPr>
        <w:t>oluşturulması</w:t>
      </w:r>
      <w:r w:rsidR="00270126">
        <w:rPr>
          <w:rFonts w:asciiTheme="minorHAnsi" w:eastAsia="Times New Roman" w:hAnsiTheme="minorHAnsi" w:cs="Calibri"/>
          <w:color w:val="1F4E79" w:themeColor="accent1" w:themeShade="80"/>
          <w:bdr w:val="none" w:sz="0" w:space="0" w:color="auto" w:frame="1"/>
          <w:lang w:eastAsia="tr-TR"/>
        </w:rPr>
        <w:t xml:space="preserve"> sürdürülebilir ve kapsayıcı şehir modelinin hayata geçirilmesin</w:t>
      </w:r>
      <w:r w:rsidR="00031AFF">
        <w:rPr>
          <w:rFonts w:asciiTheme="minorHAnsi" w:eastAsia="Times New Roman" w:hAnsiTheme="minorHAnsi" w:cs="Calibri"/>
          <w:color w:val="1F4E79" w:themeColor="accent1" w:themeShade="80"/>
          <w:bdr w:val="none" w:sz="0" w:space="0" w:color="auto" w:frame="1"/>
          <w:lang w:eastAsia="tr-TR"/>
        </w:rPr>
        <w:t>i ivmelendiriyor</w:t>
      </w:r>
      <w:r w:rsidR="00270126">
        <w:rPr>
          <w:rFonts w:asciiTheme="minorHAnsi" w:eastAsia="Times New Roman" w:hAnsiTheme="minorHAnsi" w:cs="Calibri"/>
          <w:color w:val="1F4E79" w:themeColor="accent1" w:themeShade="80"/>
          <w:bdr w:val="none" w:sz="0" w:space="0" w:color="auto" w:frame="1"/>
          <w:lang w:eastAsia="tr-TR"/>
        </w:rPr>
        <w:t xml:space="preserve">. </w:t>
      </w:r>
    </w:p>
    <w:p w14:paraId="08979361" w14:textId="4B829D2E" w:rsidR="00031AFF" w:rsidRDefault="00031AFF">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p>
    <w:p w14:paraId="1AB18EFF" w14:textId="77777777" w:rsidR="00856C49" w:rsidRDefault="00856C49" w:rsidP="00856C49">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r>
        <w:rPr>
          <w:rFonts w:asciiTheme="minorHAnsi" w:eastAsia="Times New Roman" w:hAnsiTheme="minorHAnsi" w:cs="Calibri"/>
          <w:color w:val="1F4E79" w:themeColor="accent1" w:themeShade="80"/>
          <w:bdr w:val="none" w:sz="0" w:space="0" w:color="auto" w:frame="1"/>
          <w:lang w:eastAsia="tr-TR"/>
        </w:rPr>
        <w:t>Değerli Konuklar,</w:t>
      </w:r>
    </w:p>
    <w:p w14:paraId="6CD4BDCF" w14:textId="77777777" w:rsidR="00856C49" w:rsidRDefault="00856C49">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p>
    <w:p w14:paraId="46BC0123" w14:textId="3B4F1183" w:rsidR="00926F1F" w:rsidRDefault="00856C49" w:rsidP="00D72DDB">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r>
        <w:rPr>
          <w:rFonts w:asciiTheme="minorHAnsi" w:eastAsia="Times New Roman" w:hAnsiTheme="minorHAnsi" w:cs="Calibri"/>
          <w:color w:val="1F4E79" w:themeColor="accent1" w:themeShade="80"/>
          <w:bdr w:val="none" w:sz="0" w:space="0" w:color="auto" w:frame="1"/>
          <w:lang w:eastAsia="tr-TR"/>
        </w:rPr>
        <w:t>İ</w:t>
      </w:r>
      <w:r w:rsidR="00926F1F" w:rsidRPr="00330351">
        <w:rPr>
          <w:rFonts w:asciiTheme="minorHAnsi" w:eastAsia="Times New Roman" w:hAnsiTheme="minorHAnsi" w:cs="Calibri"/>
          <w:color w:val="1F4E79" w:themeColor="accent1" w:themeShade="80"/>
          <w:bdr w:val="none" w:sz="0" w:space="0" w:color="auto" w:frame="1"/>
          <w:lang w:eastAsia="tr-TR"/>
        </w:rPr>
        <w:t xml:space="preserve">ş dünyası </w:t>
      </w:r>
      <w:r w:rsidR="00926F1F">
        <w:rPr>
          <w:rFonts w:asciiTheme="minorHAnsi" w:eastAsia="Times New Roman" w:hAnsiTheme="minorHAnsi" w:cs="Calibri"/>
          <w:color w:val="1F4E79" w:themeColor="accent1" w:themeShade="80"/>
          <w:bdr w:val="none" w:sz="0" w:space="0" w:color="auto" w:frame="1"/>
          <w:lang w:eastAsia="tr-TR"/>
        </w:rPr>
        <w:t xml:space="preserve">olarak teknolojinin ve dijitalleşmenin fırsatlarından yararlanırken aynı zamanda </w:t>
      </w:r>
      <w:r w:rsidR="00926F1F" w:rsidRPr="00330351">
        <w:rPr>
          <w:rFonts w:asciiTheme="minorHAnsi" w:eastAsia="Times New Roman" w:hAnsiTheme="minorHAnsi" w:cs="Calibri"/>
          <w:color w:val="1F4E79" w:themeColor="accent1" w:themeShade="80"/>
          <w:bdr w:val="none" w:sz="0" w:space="0" w:color="auto" w:frame="1"/>
          <w:lang w:eastAsia="tr-TR"/>
        </w:rPr>
        <w:t xml:space="preserve">risklere karşı </w:t>
      </w:r>
      <w:r w:rsidR="00BF015D">
        <w:rPr>
          <w:rFonts w:asciiTheme="minorHAnsi" w:eastAsia="Times New Roman" w:hAnsiTheme="minorHAnsi" w:cs="Calibri"/>
          <w:color w:val="1F4E79" w:themeColor="accent1" w:themeShade="80"/>
          <w:bdr w:val="none" w:sz="0" w:space="0" w:color="auto" w:frame="1"/>
          <w:lang w:eastAsia="tr-TR"/>
        </w:rPr>
        <w:t xml:space="preserve">da </w:t>
      </w:r>
      <w:r w:rsidR="00926F1F" w:rsidRPr="00330351">
        <w:rPr>
          <w:rFonts w:asciiTheme="minorHAnsi" w:eastAsia="Times New Roman" w:hAnsiTheme="minorHAnsi" w:cs="Calibri"/>
          <w:color w:val="1F4E79" w:themeColor="accent1" w:themeShade="80"/>
          <w:bdr w:val="none" w:sz="0" w:space="0" w:color="auto" w:frame="1"/>
          <w:lang w:eastAsia="tr-TR"/>
        </w:rPr>
        <w:t xml:space="preserve">hazır ve korunaklı olabilmeliyiz. </w:t>
      </w:r>
      <w:r w:rsidR="00237755">
        <w:rPr>
          <w:rFonts w:asciiTheme="minorHAnsi" w:eastAsia="Times New Roman" w:hAnsiTheme="minorHAnsi" w:cs="Calibri"/>
          <w:color w:val="1F4E79" w:themeColor="accent1" w:themeShade="80"/>
          <w:bdr w:val="none" w:sz="0" w:space="0" w:color="auto" w:frame="1"/>
          <w:lang w:eastAsia="tr-TR"/>
        </w:rPr>
        <w:t>Geçtiğimiz yıl v</w:t>
      </w:r>
      <w:r w:rsidR="00E459FB">
        <w:rPr>
          <w:rFonts w:asciiTheme="minorHAnsi" w:eastAsia="Times New Roman" w:hAnsiTheme="minorHAnsi" w:cs="Calibri"/>
          <w:color w:val="1F4E79" w:themeColor="accent1" w:themeShade="80"/>
          <w:bdr w:val="none" w:sz="0" w:space="0" w:color="auto" w:frame="1"/>
          <w:lang w:eastAsia="tr-TR"/>
        </w:rPr>
        <w:t>eri ihlali maliyetleri 4,24 milyon dolara yükseldi.</w:t>
      </w:r>
      <w:r w:rsidR="00E459FB">
        <w:rPr>
          <w:rStyle w:val="DipnotBavurusu"/>
          <w:rFonts w:asciiTheme="minorHAnsi" w:eastAsia="Times New Roman" w:hAnsiTheme="minorHAnsi" w:cs="Calibri"/>
          <w:color w:val="1F4E79" w:themeColor="accent1" w:themeShade="80"/>
          <w:bdr w:val="none" w:sz="0" w:space="0" w:color="auto" w:frame="1"/>
          <w:lang w:eastAsia="tr-TR"/>
        </w:rPr>
        <w:footnoteReference w:id="4"/>
      </w:r>
      <w:r w:rsidR="00E459FB">
        <w:rPr>
          <w:rFonts w:asciiTheme="minorHAnsi" w:eastAsia="Times New Roman" w:hAnsiTheme="minorHAnsi" w:cs="Calibri"/>
          <w:color w:val="1F4E79" w:themeColor="accent1" w:themeShade="80"/>
          <w:bdr w:val="none" w:sz="0" w:space="0" w:color="auto" w:frame="1"/>
          <w:lang w:eastAsia="tr-TR"/>
        </w:rPr>
        <w:t xml:space="preserve">  </w:t>
      </w:r>
      <w:r w:rsidR="00E655AB">
        <w:rPr>
          <w:rFonts w:asciiTheme="minorHAnsi" w:eastAsia="Times New Roman" w:hAnsiTheme="minorHAnsi" w:cs="Calibri"/>
          <w:color w:val="1F4E79" w:themeColor="accent1" w:themeShade="80"/>
          <w:bdr w:val="none" w:sz="0" w:space="0" w:color="auto" w:frame="1"/>
          <w:lang w:eastAsia="tr-TR"/>
        </w:rPr>
        <w:t>Yönetici seviyesinde bu konudaki sahiplenmenin güçlendirilmesi önemli.</w:t>
      </w:r>
      <w:r w:rsidR="00E459FB">
        <w:rPr>
          <w:rFonts w:asciiTheme="minorHAnsi" w:eastAsia="Times New Roman" w:hAnsiTheme="minorHAnsi" w:cs="Calibri"/>
          <w:color w:val="1F4E79" w:themeColor="accent1" w:themeShade="80"/>
          <w:bdr w:val="none" w:sz="0" w:space="0" w:color="auto" w:frame="1"/>
          <w:lang w:eastAsia="tr-TR"/>
        </w:rPr>
        <w:t xml:space="preserve"> </w:t>
      </w:r>
      <w:r w:rsidR="00926F1F" w:rsidRPr="00330351">
        <w:rPr>
          <w:rFonts w:asciiTheme="minorHAnsi" w:eastAsia="Times New Roman" w:hAnsiTheme="minorHAnsi" w:cs="Calibri"/>
          <w:color w:val="1F4E79" w:themeColor="accent1" w:themeShade="80"/>
          <w:bdr w:val="none" w:sz="0" w:space="0" w:color="auto" w:frame="1"/>
          <w:lang w:eastAsia="tr-TR"/>
        </w:rPr>
        <w:t>Siber saldırılar karşısında güvenlik çözümleri yeteneklerinin artırılması</w:t>
      </w:r>
      <w:r w:rsidR="00926F1F">
        <w:rPr>
          <w:rFonts w:asciiTheme="minorHAnsi" w:eastAsia="Times New Roman" w:hAnsiTheme="minorHAnsi" w:cs="Calibri"/>
          <w:color w:val="1F4E79" w:themeColor="accent1" w:themeShade="80"/>
          <w:bdr w:val="none" w:sz="0" w:space="0" w:color="auto" w:frame="1"/>
          <w:lang w:eastAsia="tr-TR"/>
        </w:rPr>
        <w:t>, geleceğe dair planlamalar yapılırken kurumların güçlü bir siber saldırıya uğrayabilme riskini düşünmesi ve önleyici tedbirleri</w:t>
      </w:r>
      <w:r w:rsidR="00926F1F" w:rsidRPr="00330351">
        <w:rPr>
          <w:rFonts w:asciiTheme="minorHAnsi" w:eastAsia="Times New Roman" w:hAnsiTheme="minorHAnsi" w:cs="Calibri"/>
          <w:color w:val="1F4E79" w:themeColor="accent1" w:themeShade="80"/>
          <w:bdr w:val="none" w:sz="0" w:space="0" w:color="auto" w:frame="1"/>
          <w:lang w:eastAsia="tr-TR"/>
        </w:rPr>
        <w:t xml:space="preserve"> </w:t>
      </w:r>
      <w:r w:rsidR="00926F1F">
        <w:rPr>
          <w:rFonts w:asciiTheme="minorHAnsi" w:eastAsia="Times New Roman" w:hAnsiTheme="minorHAnsi" w:cs="Calibri"/>
          <w:color w:val="1F4E79" w:themeColor="accent1" w:themeShade="80"/>
          <w:bdr w:val="none" w:sz="0" w:space="0" w:color="auto" w:frame="1"/>
          <w:lang w:eastAsia="tr-TR"/>
        </w:rPr>
        <w:t xml:space="preserve">alması </w:t>
      </w:r>
      <w:r>
        <w:rPr>
          <w:rFonts w:asciiTheme="minorHAnsi" w:eastAsia="Times New Roman" w:hAnsiTheme="minorHAnsi" w:cs="Calibri"/>
          <w:color w:val="1F4E79" w:themeColor="accent1" w:themeShade="80"/>
          <w:bdr w:val="none" w:sz="0" w:space="0" w:color="auto" w:frame="1"/>
          <w:lang w:eastAsia="tr-TR"/>
        </w:rPr>
        <w:t xml:space="preserve">kritik </w:t>
      </w:r>
      <w:r w:rsidR="00926F1F" w:rsidRPr="00330351">
        <w:rPr>
          <w:rFonts w:asciiTheme="minorHAnsi" w:eastAsia="Times New Roman" w:hAnsiTheme="minorHAnsi" w:cs="Calibri"/>
          <w:color w:val="1F4E79" w:themeColor="accent1" w:themeShade="80"/>
          <w:bdr w:val="none" w:sz="0" w:space="0" w:color="auto" w:frame="1"/>
          <w:lang w:eastAsia="tr-TR"/>
        </w:rPr>
        <w:t>önem</w:t>
      </w:r>
      <w:r>
        <w:rPr>
          <w:rFonts w:asciiTheme="minorHAnsi" w:eastAsia="Times New Roman" w:hAnsiTheme="minorHAnsi" w:cs="Calibri"/>
          <w:color w:val="1F4E79" w:themeColor="accent1" w:themeShade="80"/>
          <w:bdr w:val="none" w:sz="0" w:space="0" w:color="auto" w:frame="1"/>
          <w:lang w:eastAsia="tr-TR"/>
        </w:rPr>
        <w:t>de</w:t>
      </w:r>
      <w:r w:rsidR="00926F1F" w:rsidRPr="00330351">
        <w:rPr>
          <w:rFonts w:asciiTheme="minorHAnsi" w:eastAsia="Times New Roman" w:hAnsiTheme="minorHAnsi" w:cs="Calibri"/>
          <w:color w:val="1F4E79" w:themeColor="accent1" w:themeShade="80"/>
          <w:bdr w:val="none" w:sz="0" w:space="0" w:color="auto" w:frame="1"/>
          <w:lang w:eastAsia="tr-TR"/>
        </w:rPr>
        <w:t xml:space="preserve">. </w:t>
      </w:r>
    </w:p>
    <w:p w14:paraId="63F2D5DB" w14:textId="77777777" w:rsidR="00D4693E" w:rsidRPr="00D72DDB" w:rsidRDefault="00D4693E" w:rsidP="00D72DDB">
      <w:pPr>
        <w:spacing w:after="0" w:line="320" w:lineRule="atLeast"/>
        <w:jc w:val="both"/>
        <w:rPr>
          <w:rFonts w:asciiTheme="minorHAnsi" w:eastAsia="Times New Roman" w:hAnsiTheme="minorHAnsi"/>
          <w:color w:val="1F4E79" w:themeColor="accent1" w:themeShade="80"/>
          <w:bdr w:val="none" w:sz="0" w:space="0" w:color="auto" w:frame="1"/>
          <w:lang w:eastAsia="tr-TR"/>
        </w:rPr>
      </w:pPr>
    </w:p>
    <w:p w14:paraId="15A28BB2" w14:textId="71CB71FE" w:rsidR="00902CC2" w:rsidRPr="005673F9" w:rsidRDefault="00CA6FF0" w:rsidP="005673F9">
      <w:pPr>
        <w:pStyle w:val="GvdeA"/>
        <w:spacing w:line="360" w:lineRule="auto"/>
        <w:jc w:val="both"/>
        <w:rPr>
          <w:color w:val="002060"/>
          <w:lang w:val="tr-TR"/>
        </w:rPr>
      </w:pPr>
      <w:r w:rsidRPr="00736C65">
        <w:rPr>
          <w:color w:val="1F4E79"/>
          <w:bdr w:val="none" w:sz="0" w:space="0" w:color="auto" w:frame="1"/>
          <w:lang w:val="tr-TR" w:eastAsia="en-US"/>
        </w:rPr>
        <w:t xml:space="preserve">Yarattığı yüksek katma değer, ihracat ve istihdam potansiyeli ile yazılım sektörünün stratejik önemi ise her geçen gün artıyor. </w:t>
      </w:r>
      <w:r w:rsidR="00856C49">
        <w:rPr>
          <w:color w:val="1F4E79"/>
          <w:bdr w:val="none" w:sz="0" w:space="0" w:color="auto" w:frame="1"/>
          <w:lang w:val="tr-TR" w:eastAsia="en-US"/>
        </w:rPr>
        <w:t>S</w:t>
      </w:r>
      <w:r w:rsidR="00B478B3" w:rsidRPr="00736C65">
        <w:rPr>
          <w:color w:val="1F4E79"/>
          <w:bdr w:val="none" w:sz="0" w:space="0" w:color="auto" w:frame="1"/>
          <w:lang w:val="tr-TR" w:eastAsia="en-US"/>
        </w:rPr>
        <w:t xml:space="preserve">on 10 yılda internet, mobil telefonlar ve artan kurumsal bilgi teknolojileri yatırımlarının etkisiyle </w:t>
      </w:r>
      <w:r w:rsidR="00856C49">
        <w:rPr>
          <w:color w:val="1F4E79"/>
          <w:bdr w:val="none" w:sz="0" w:space="0" w:color="auto" w:frame="1"/>
          <w:lang w:val="tr-TR" w:eastAsia="en-US"/>
        </w:rPr>
        <w:t xml:space="preserve">yazılım sektörü </w:t>
      </w:r>
      <w:r w:rsidR="00B478B3" w:rsidRPr="00736C65">
        <w:rPr>
          <w:color w:val="1F4E79"/>
          <w:bdr w:val="none" w:sz="0" w:space="0" w:color="auto" w:frame="1"/>
          <w:lang w:val="tr-TR" w:eastAsia="en-US"/>
        </w:rPr>
        <w:t>birçok dijital sektörün doğuşun</w:t>
      </w:r>
      <w:r w:rsidR="00BB0580">
        <w:rPr>
          <w:color w:val="1F4E79"/>
          <w:bdr w:val="none" w:sz="0" w:space="0" w:color="auto" w:frame="1"/>
          <w:lang w:val="tr-TR" w:eastAsia="en-US"/>
        </w:rPr>
        <w:t>u sağladı</w:t>
      </w:r>
      <w:r w:rsidR="00B478B3" w:rsidRPr="00736C65">
        <w:rPr>
          <w:color w:val="1F4E79"/>
          <w:bdr w:val="none" w:sz="0" w:space="0" w:color="auto" w:frame="1"/>
          <w:lang w:val="tr-TR" w:eastAsia="en-US"/>
        </w:rPr>
        <w:t xml:space="preserve">. </w:t>
      </w:r>
      <w:r w:rsidR="00BB0580">
        <w:rPr>
          <w:color w:val="1F4E79"/>
          <w:bdr w:val="none" w:sz="0" w:space="0" w:color="auto" w:frame="1"/>
          <w:lang w:val="tr-TR" w:eastAsia="en-US"/>
        </w:rPr>
        <w:t>Y</w:t>
      </w:r>
      <w:r w:rsidR="00BB0580" w:rsidRPr="00736C65">
        <w:rPr>
          <w:color w:val="1F4E79"/>
          <w:bdr w:val="none" w:sz="0" w:space="0" w:color="auto" w:frame="1"/>
          <w:lang w:val="tr-TR" w:eastAsia="en-US"/>
        </w:rPr>
        <w:t xml:space="preserve">azılım sektörünün ve etkileşim içinde olduğu dijital sektörlerin </w:t>
      </w:r>
      <w:r w:rsidR="00B478B3" w:rsidRPr="00736C65">
        <w:rPr>
          <w:color w:val="1F4E79"/>
          <w:bdr w:val="none" w:sz="0" w:space="0" w:color="auto" w:frame="1"/>
          <w:lang w:val="tr-TR" w:eastAsia="en-US"/>
        </w:rPr>
        <w:t>2019 yılında 2</w:t>
      </w:r>
      <w:r w:rsidR="009A45F3">
        <w:rPr>
          <w:color w:val="1F4E79"/>
          <w:bdr w:val="none" w:sz="0" w:space="0" w:color="auto" w:frame="1"/>
          <w:lang w:val="tr-TR" w:eastAsia="en-US"/>
        </w:rPr>
        <w:t xml:space="preserve"> buçuk</w:t>
      </w:r>
      <w:r w:rsidR="00B478B3" w:rsidRPr="00736C65">
        <w:rPr>
          <w:color w:val="1F4E79"/>
          <w:bdr w:val="none" w:sz="0" w:space="0" w:color="auto" w:frame="1"/>
          <w:lang w:val="tr-TR" w:eastAsia="en-US"/>
        </w:rPr>
        <w:t xml:space="preserve"> trilyon </w:t>
      </w:r>
      <w:r w:rsidR="00CF2384">
        <w:rPr>
          <w:color w:val="1F4E79"/>
          <w:bdr w:val="none" w:sz="0" w:space="0" w:color="auto" w:frame="1"/>
          <w:lang w:val="tr-TR" w:eastAsia="en-US"/>
        </w:rPr>
        <w:t xml:space="preserve">dolar </w:t>
      </w:r>
      <w:r w:rsidR="00B478B3" w:rsidRPr="00736C65">
        <w:rPr>
          <w:color w:val="1F4E79"/>
          <w:bdr w:val="none" w:sz="0" w:space="0" w:color="auto" w:frame="1"/>
          <w:lang w:val="tr-TR" w:eastAsia="en-US"/>
        </w:rPr>
        <w:t xml:space="preserve">seviyesinde </w:t>
      </w:r>
      <w:r w:rsidR="00BB0580">
        <w:rPr>
          <w:color w:val="1F4E79"/>
          <w:bdr w:val="none" w:sz="0" w:space="0" w:color="auto" w:frame="1"/>
          <w:lang w:val="tr-TR" w:eastAsia="en-US"/>
        </w:rPr>
        <w:t>olan hacminin</w:t>
      </w:r>
      <w:r w:rsidR="00BB0580" w:rsidRPr="00736C65">
        <w:rPr>
          <w:color w:val="1F4E79"/>
          <w:bdr w:val="none" w:sz="0" w:space="0" w:color="auto" w:frame="1"/>
          <w:lang w:val="tr-TR" w:eastAsia="en-US"/>
        </w:rPr>
        <w:t xml:space="preserve"> </w:t>
      </w:r>
      <w:r w:rsidR="00CF2384">
        <w:rPr>
          <w:color w:val="1F4E79"/>
          <w:bdr w:val="none" w:sz="0" w:space="0" w:color="auto" w:frame="1"/>
          <w:lang w:val="tr-TR" w:eastAsia="en-US"/>
        </w:rPr>
        <w:t xml:space="preserve">sadece </w:t>
      </w:r>
      <w:r w:rsidR="00B478B3" w:rsidRPr="00736C65">
        <w:rPr>
          <w:color w:val="1F4E79"/>
          <w:bdr w:val="none" w:sz="0" w:space="0" w:color="auto" w:frame="1"/>
          <w:lang w:val="tr-TR" w:eastAsia="en-US"/>
        </w:rPr>
        <w:t>5 yıl</w:t>
      </w:r>
      <w:r w:rsidR="00CF2384">
        <w:rPr>
          <w:color w:val="1F4E79"/>
          <w:bdr w:val="none" w:sz="0" w:space="0" w:color="auto" w:frame="1"/>
          <w:lang w:val="tr-TR" w:eastAsia="en-US"/>
        </w:rPr>
        <w:t xml:space="preserve"> içinde </w:t>
      </w:r>
      <w:r w:rsidR="00B478B3" w:rsidRPr="00736C65">
        <w:rPr>
          <w:color w:val="1F4E79"/>
          <w:bdr w:val="none" w:sz="0" w:space="0" w:color="auto" w:frame="1"/>
          <w:lang w:val="tr-TR" w:eastAsia="en-US"/>
        </w:rPr>
        <w:t>4 trilyon dolara çıkması bekleniyor.</w:t>
      </w:r>
      <w:r w:rsidR="00FB5504" w:rsidRPr="00736C65">
        <w:rPr>
          <w:rStyle w:val="DipnotBavurusu"/>
          <w:color w:val="1F4E79"/>
          <w:bdr w:val="none" w:sz="0" w:space="0" w:color="auto" w:frame="1"/>
          <w:lang w:val="tr-TR" w:eastAsia="en-US"/>
        </w:rPr>
        <w:footnoteReference w:id="5"/>
      </w:r>
      <w:r w:rsidR="00B478B3" w:rsidRPr="00736C65">
        <w:rPr>
          <w:color w:val="1F4E79"/>
          <w:bdr w:val="none" w:sz="0" w:space="0" w:color="auto" w:frame="1"/>
          <w:lang w:val="tr-TR" w:eastAsia="en-US"/>
        </w:rPr>
        <w:t xml:space="preserve"> </w:t>
      </w:r>
      <w:r w:rsidR="00635108" w:rsidRPr="00D41DBE">
        <w:rPr>
          <w:color w:val="1F4E79"/>
          <w:bdr w:val="none" w:sz="0" w:space="0" w:color="auto" w:frame="1"/>
          <w:lang w:val="tr-TR" w:eastAsia="en-US"/>
        </w:rPr>
        <w:t xml:space="preserve">Ayrıca yapılan son araştırmalara göre dijitalin ana asfaltı olan yazılım sektörü katma değer anlamında %81’lik oran ile </w:t>
      </w:r>
      <w:r w:rsidR="00CF2384" w:rsidRPr="00D41DBE">
        <w:rPr>
          <w:color w:val="1F4E79"/>
          <w:bdr w:val="none" w:sz="0" w:space="0" w:color="auto" w:frame="1"/>
          <w:lang w:val="tr-TR" w:eastAsia="en-US"/>
        </w:rPr>
        <w:t>en üst sıralarda</w:t>
      </w:r>
      <w:r w:rsidR="00635108" w:rsidRPr="00D41DBE">
        <w:rPr>
          <w:color w:val="1F4E79"/>
          <w:bdr w:val="none" w:sz="0" w:space="0" w:color="auto" w:frame="1"/>
          <w:lang w:val="tr-TR" w:eastAsia="en-US"/>
        </w:rPr>
        <w:t>. Yine incelenen 64 sektörden 61’ine d</w:t>
      </w:r>
      <w:r w:rsidR="00CF2384" w:rsidRPr="00D41DBE">
        <w:rPr>
          <w:color w:val="1F4E79"/>
          <w:bdr w:val="none" w:sz="0" w:space="0" w:color="auto" w:frame="1"/>
          <w:lang w:val="tr-TR" w:eastAsia="en-US"/>
        </w:rPr>
        <w:t>oğrudan</w:t>
      </w:r>
      <w:r w:rsidR="00635108" w:rsidRPr="00D41DBE">
        <w:rPr>
          <w:color w:val="1F4E79"/>
          <w:bdr w:val="none" w:sz="0" w:space="0" w:color="auto" w:frame="1"/>
          <w:lang w:val="tr-TR" w:eastAsia="en-US"/>
        </w:rPr>
        <w:t xml:space="preserve"> katkı sağlıyor.</w:t>
      </w:r>
      <w:r w:rsidR="00425212" w:rsidRPr="00D41DBE">
        <w:rPr>
          <w:color w:val="1F4E79"/>
          <w:bdr w:val="none" w:sz="0" w:space="0" w:color="auto" w:frame="1"/>
          <w:lang w:val="tr-TR" w:eastAsia="en-US"/>
        </w:rPr>
        <w:t xml:space="preserve"> </w:t>
      </w:r>
      <w:r w:rsidR="00CF2384" w:rsidRPr="00D41DBE">
        <w:rPr>
          <w:color w:val="1F4E79"/>
          <w:bdr w:val="none" w:sz="0" w:space="0" w:color="auto" w:frame="1"/>
          <w:lang w:val="tr-TR" w:eastAsia="en-US"/>
        </w:rPr>
        <w:t>Biz de tüm bu nedenlerle</w:t>
      </w:r>
      <w:r w:rsidR="00425212" w:rsidRPr="00D41DBE">
        <w:rPr>
          <w:color w:val="1F4E79"/>
          <w:bdr w:val="none" w:sz="0" w:space="0" w:color="auto" w:frame="1"/>
          <w:lang w:val="tr-TR" w:eastAsia="en-US"/>
        </w:rPr>
        <w:t>, yazılım sektöründeki şirketlerimizin ihracat odaklı olarak “</w:t>
      </w:r>
      <w:proofErr w:type="gramStart"/>
      <w:r w:rsidR="00425212" w:rsidRPr="00D41DBE">
        <w:rPr>
          <w:color w:val="1F4E79"/>
          <w:bdr w:val="none" w:sz="0" w:space="0" w:color="auto" w:frame="1"/>
          <w:lang w:val="tr-TR" w:eastAsia="en-US"/>
        </w:rPr>
        <w:t>yerli</w:t>
      </w:r>
      <w:proofErr w:type="gramEnd"/>
      <w:r w:rsidR="00425212" w:rsidRPr="00D41DBE">
        <w:rPr>
          <w:color w:val="1F4E79"/>
          <w:bdr w:val="none" w:sz="0" w:space="0" w:color="auto" w:frame="1"/>
          <w:lang w:val="tr-TR" w:eastAsia="en-US"/>
        </w:rPr>
        <w:t xml:space="preserve"> ve global” vizyonu ile çalışmasını ve bu vizyonu gençlerimize kazandırmayı çok önemli görüyoruz.</w:t>
      </w:r>
    </w:p>
    <w:p w14:paraId="3B4C9568" w14:textId="6C1A98B8" w:rsidR="0087136B" w:rsidRDefault="0087136B" w:rsidP="00F3386F">
      <w:pPr>
        <w:pStyle w:val="GvdeA"/>
        <w:spacing w:line="360" w:lineRule="auto"/>
        <w:jc w:val="both"/>
        <w:rPr>
          <w:color w:val="1F4E79"/>
          <w:bdr w:val="none" w:sz="0" w:space="0" w:color="auto"/>
          <w:lang w:val="tr-TR" w:eastAsia="en-US"/>
        </w:rPr>
      </w:pPr>
      <w:r w:rsidRPr="009269B9">
        <w:rPr>
          <w:color w:val="1F4E79"/>
          <w:bdr w:val="none" w:sz="0" w:space="0" w:color="auto"/>
          <w:lang w:val="tr-TR" w:eastAsia="en-US"/>
        </w:rPr>
        <w:t xml:space="preserve">Yeni nesil teknolojilerin hızlı yükselişiyle birlikte iş yapış biçimlerinde </w:t>
      </w:r>
      <w:r w:rsidR="005673F9">
        <w:rPr>
          <w:color w:val="1F4E79"/>
          <w:bdr w:val="none" w:sz="0" w:space="0" w:color="auto"/>
          <w:lang w:val="tr-TR" w:eastAsia="en-US"/>
        </w:rPr>
        <w:t xml:space="preserve">olduğu gibi </w:t>
      </w:r>
      <w:r w:rsidRPr="009269B9">
        <w:rPr>
          <w:color w:val="1F4E79"/>
          <w:bdr w:val="none" w:sz="0" w:space="0" w:color="auto"/>
          <w:lang w:val="tr-TR" w:eastAsia="en-US"/>
        </w:rPr>
        <w:t xml:space="preserve">geleceğin mesleklerinde </w:t>
      </w:r>
      <w:r w:rsidR="00065946" w:rsidRPr="009269B9">
        <w:rPr>
          <w:color w:val="1F4E79"/>
          <w:bdr w:val="none" w:sz="0" w:space="0" w:color="auto"/>
          <w:lang w:val="tr-TR" w:eastAsia="en-US"/>
        </w:rPr>
        <w:t xml:space="preserve">de </w:t>
      </w:r>
      <w:r w:rsidRPr="009269B9">
        <w:rPr>
          <w:color w:val="1F4E79"/>
          <w:bdr w:val="none" w:sz="0" w:space="0" w:color="auto"/>
          <w:lang w:val="tr-TR" w:eastAsia="en-US"/>
        </w:rPr>
        <w:t xml:space="preserve">köklü bir dönüşüm süreci yaşanıyor, </w:t>
      </w:r>
      <w:r w:rsidRPr="00736C65">
        <w:rPr>
          <w:color w:val="1F4E79"/>
          <w:bdr w:val="none" w:sz="0" w:space="0" w:color="auto"/>
          <w:lang w:val="tr-TR" w:eastAsia="en-US"/>
        </w:rPr>
        <w:t>d</w:t>
      </w:r>
      <w:r w:rsidR="00092093" w:rsidRPr="00736C65">
        <w:rPr>
          <w:color w:val="1F4E79"/>
          <w:bdr w:val="none" w:sz="0" w:space="0" w:color="auto"/>
          <w:lang w:val="tr-TR" w:eastAsia="en-US"/>
        </w:rPr>
        <w:t xml:space="preserve">olayısıyla ihtiyacımız olan beceri ve yetkinlikler de eş zamanlı olarak dönüşüyor. </w:t>
      </w:r>
      <w:r w:rsidRPr="009269B9">
        <w:rPr>
          <w:color w:val="1F4E79"/>
          <w:bdr w:val="none" w:sz="0" w:space="0" w:color="auto"/>
          <w:lang w:val="tr-TR" w:eastAsia="en-US"/>
        </w:rPr>
        <w:t xml:space="preserve">Dijital beceri ve yetkinliklerle donatılmış nitelikli insan kaynağının varlığı </w:t>
      </w:r>
      <w:r w:rsidR="001A7DEC" w:rsidRPr="009269B9">
        <w:rPr>
          <w:color w:val="1F4E79"/>
          <w:bdr w:val="none" w:sz="0" w:space="0" w:color="auto"/>
          <w:lang w:val="tr-TR" w:eastAsia="en-US"/>
        </w:rPr>
        <w:t xml:space="preserve">dijital dönüşümde </w:t>
      </w:r>
      <w:r w:rsidRPr="009269B9">
        <w:rPr>
          <w:color w:val="1F4E79"/>
          <w:bdr w:val="none" w:sz="0" w:space="0" w:color="auto"/>
          <w:lang w:val="tr-TR" w:eastAsia="en-US"/>
        </w:rPr>
        <w:t xml:space="preserve">itici bir güç olarak karşımıza çıkıyor. </w:t>
      </w:r>
      <w:r w:rsidR="009A1F2D">
        <w:rPr>
          <w:color w:val="1F4E79"/>
          <w:bdr w:val="none" w:sz="0" w:space="0" w:color="auto"/>
          <w:lang w:val="tr-TR" w:eastAsia="en-US"/>
        </w:rPr>
        <w:t xml:space="preserve">Bir başka deyişle, dijitalin hammaddesi yetkin insan. </w:t>
      </w:r>
      <w:r w:rsidR="003059B4">
        <w:rPr>
          <w:color w:val="1F4E79"/>
          <w:bdr w:val="none" w:sz="0" w:space="0" w:color="auto"/>
          <w:lang w:val="tr-TR" w:eastAsia="en-US"/>
        </w:rPr>
        <w:t xml:space="preserve">Bugünkü oturumlar kapsamında dinleme fırsatı bulacağımız </w:t>
      </w:r>
      <w:r w:rsidR="000C7615" w:rsidRPr="000C7615">
        <w:rPr>
          <w:color w:val="1F4E79"/>
          <w:bdr w:val="none" w:sz="0" w:space="0" w:color="auto"/>
          <w:lang w:val="tr-TR" w:eastAsia="en-US"/>
        </w:rPr>
        <w:t xml:space="preserve">AB 2030 Dijital Vizyonu – Dijital Pusula hedefleri </w:t>
      </w:r>
      <w:r w:rsidR="003059B4">
        <w:rPr>
          <w:color w:val="1F4E79"/>
          <w:bdr w:val="none" w:sz="0" w:space="0" w:color="auto"/>
          <w:lang w:val="tr-TR" w:eastAsia="en-US"/>
        </w:rPr>
        <w:t xml:space="preserve">içinde </w:t>
      </w:r>
      <w:r w:rsidR="00E026CC">
        <w:rPr>
          <w:color w:val="1F4E79"/>
          <w:bdr w:val="none" w:sz="0" w:space="0" w:color="auto"/>
          <w:lang w:val="tr-TR" w:eastAsia="en-US"/>
        </w:rPr>
        <w:t xml:space="preserve">Avrupa’da </w:t>
      </w:r>
      <w:r w:rsidR="000C7615" w:rsidRPr="000C7615">
        <w:rPr>
          <w:color w:val="1F4E79"/>
          <w:bdr w:val="none" w:sz="0" w:space="0" w:color="auto"/>
          <w:lang w:val="tr-TR" w:eastAsia="en-US"/>
        </w:rPr>
        <w:t>mevcut durumda 7,</w:t>
      </w:r>
      <w:r w:rsidR="000C2CB5">
        <w:rPr>
          <w:color w:val="1F4E79"/>
          <w:bdr w:val="none" w:sz="0" w:space="0" w:color="auto"/>
          <w:lang w:val="tr-TR" w:eastAsia="en-US"/>
        </w:rPr>
        <w:t>8</w:t>
      </w:r>
      <w:r w:rsidR="000C7615" w:rsidRPr="000C7615">
        <w:rPr>
          <w:color w:val="1F4E79"/>
          <w:bdr w:val="none" w:sz="0" w:space="0" w:color="auto"/>
          <w:lang w:val="tr-TR" w:eastAsia="en-US"/>
        </w:rPr>
        <w:t xml:space="preserve"> milyon olan bilgi ve iletişim teknolojileri alanında çalışan uzman sayısının 20 milyona çıkarılması öngörülüyor.</w:t>
      </w:r>
      <w:r w:rsidR="000C2CB5">
        <w:rPr>
          <w:rStyle w:val="DipnotBavurusu"/>
          <w:color w:val="1F4E79"/>
          <w:bdr w:val="none" w:sz="0" w:space="0" w:color="auto"/>
          <w:lang w:val="tr-TR" w:eastAsia="en-US"/>
        </w:rPr>
        <w:footnoteReference w:id="6"/>
      </w:r>
      <w:r w:rsidR="000C7615" w:rsidRPr="000C7615">
        <w:rPr>
          <w:color w:val="1F4E79"/>
          <w:bdr w:val="none" w:sz="0" w:space="0" w:color="auto"/>
          <w:lang w:val="tr-TR" w:eastAsia="en-US"/>
        </w:rPr>
        <w:t xml:space="preserve"> </w:t>
      </w:r>
      <w:r w:rsidR="0012103E">
        <w:rPr>
          <w:color w:val="1F4E79"/>
          <w:bdr w:val="none" w:sz="0" w:space="0" w:color="auto"/>
          <w:lang w:val="tr-TR" w:eastAsia="en-US"/>
        </w:rPr>
        <w:t xml:space="preserve">Geçtiğimiz kasım ayında bir TÜSİAD etkinliğinde açıklanan EBRD Geçiş Raporu ise ülkemizden ciddi beyin göçüne dikkat çekiyor. </w:t>
      </w:r>
      <w:r w:rsidR="00784916">
        <w:rPr>
          <w:color w:val="1F4E79"/>
          <w:bdr w:val="none" w:sz="0" w:space="0" w:color="auto"/>
          <w:lang w:val="tr-TR" w:eastAsia="en-US"/>
        </w:rPr>
        <w:t>G</w:t>
      </w:r>
      <w:r w:rsidR="00092093" w:rsidRPr="00736C65">
        <w:rPr>
          <w:color w:val="1F4E79"/>
          <w:bdr w:val="none" w:sz="0" w:space="0" w:color="auto"/>
          <w:lang w:val="tr-TR" w:eastAsia="en-US"/>
        </w:rPr>
        <w:t>enç ve dinamik nüfusu</w:t>
      </w:r>
      <w:r w:rsidR="00784916">
        <w:rPr>
          <w:color w:val="1F4E79"/>
          <w:bdr w:val="none" w:sz="0" w:space="0" w:color="auto"/>
          <w:lang w:val="tr-TR" w:eastAsia="en-US"/>
        </w:rPr>
        <w:t xml:space="preserve">muzu ülkemizde tutmayı sağlayacak mekanizmaları güçlendirmeliyiz. </w:t>
      </w:r>
      <w:r w:rsidR="00E026CC">
        <w:rPr>
          <w:color w:val="1F4E79"/>
          <w:bdr w:val="none" w:sz="0" w:space="0" w:color="auto"/>
          <w:lang w:val="tr-TR" w:eastAsia="en-US"/>
        </w:rPr>
        <w:t>Bununla beraber iş dünyası olarak, üniversitede okuyan gençlerimize daha okulda okurken iş imkanları sağla</w:t>
      </w:r>
      <w:r w:rsidR="00D21813">
        <w:rPr>
          <w:color w:val="1F4E79"/>
          <w:bdr w:val="none" w:sz="0" w:space="0" w:color="auto"/>
          <w:lang w:val="tr-TR" w:eastAsia="en-US"/>
        </w:rPr>
        <w:t>malı ve</w:t>
      </w:r>
      <w:r w:rsidR="00E026CC">
        <w:rPr>
          <w:color w:val="1F4E79"/>
          <w:bdr w:val="none" w:sz="0" w:space="0" w:color="auto"/>
          <w:lang w:val="tr-TR" w:eastAsia="en-US"/>
        </w:rPr>
        <w:t xml:space="preserve"> onların eğitimlerin</w:t>
      </w:r>
      <w:r w:rsidR="00D21813">
        <w:rPr>
          <w:color w:val="1F4E79"/>
          <w:bdr w:val="none" w:sz="0" w:space="0" w:color="auto"/>
          <w:lang w:val="tr-TR" w:eastAsia="en-US"/>
        </w:rPr>
        <w:t>d</w:t>
      </w:r>
      <w:r w:rsidR="00E026CC">
        <w:rPr>
          <w:color w:val="1F4E79"/>
          <w:bdr w:val="none" w:sz="0" w:space="0" w:color="auto"/>
          <w:lang w:val="tr-TR" w:eastAsia="en-US"/>
        </w:rPr>
        <w:t xml:space="preserve">e aktif </w:t>
      </w:r>
      <w:r w:rsidR="00D21813">
        <w:rPr>
          <w:color w:val="1F4E79"/>
          <w:bdr w:val="none" w:sz="0" w:space="0" w:color="auto"/>
          <w:lang w:val="tr-TR" w:eastAsia="en-US"/>
        </w:rPr>
        <w:t>olmalıyız</w:t>
      </w:r>
      <w:r w:rsidR="00E026CC">
        <w:rPr>
          <w:color w:val="1F4E79"/>
          <w:bdr w:val="none" w:sz="0" w:space="0" w:color="auto"/>
          <w:lang w:val="tr-TR" w:eastAsia="en-US"/>
        </w:rPr>
        <w:t xml:space="preserve">. </w:t>
      </w:r>
      <w:r w:rsidR="00D21813">
        <w:rPr>
          <w:color w:val="1F4E79"/>
          <w:bdr w:val="none" w:sz="0" w:space="0" w:color="auto"/>
          <w:lang w:val="tr-TR" w:eastAsia="en-US"/>
        </w:rPr>
        <w:t>Günümüzdeki u</w:t>
      </w:r>
      <w:r w:rsidR="00E026CC">
        <w:rPr>
          <w:color w:val="1F4E79"/>
          <w:bdr w:val="none" w:sz="0" w:space="0" w:color="auto"/>
          <w:lang w:val="tr-TR" w:eastAsia="en-US"/>
        </w:rPr>
        <w:t xml:space="preserve">zaktan çalışma fırsatını kullanabilen </w:t>
      </w:r>
      <w:r w:rsidR="00D21813">
        <w:rPr>
          <w:color w:val="1F4E79"/>
          <w:bdr w:val="none" w:sz="0" w:space="0" w:color="auto"/>
          <w:lang w:val="tr-TR" w:eastAsia="en-US"/>
        </w:rPr>
        <w:t>ş</w:t>
      </w:r>
      <w:r w:rsidR="009A45F3">
        <w:rPr>
          <w:color w:val="1F4E79"/>
          <w:bdr w:val="none" w:sz="0" w:space="0" w:color="auto"/>
          <w:lang w:val="tr-TR" w:eastAsia="en-US"/>
        </w:rPr>
        <w:t>i</w:t>
      </w:r>
      <w:r w:rsidR="00D21813">
        <w:rPr>
          <w:color w:val="1F4E79"/>
          <w:bdr w:val="none" w:sz="0" w:space="0" w:color="auto"/>
          <w:lang w:val="tr-TR" w:eastAsia="en-US"/>
        </w:rPr>
        <w:t>rketler</w:t>
      </w:r>
      <w:r w:rsidR="00E026CC">
        <w:rPr>
          <w:color w:val="1F4E79"/>
          <w:bdr w:val="none" w:sz="0" w:space="0" w:color="auto"/>
          <w:lang w:val="tr-TR" w:eastAsia="en-US"/>
        </w:rPr>
        <w:t xml:space="preserve"> olarak Anadolu’nun her noktasındaki gençler</w:t>
      </w:r>
      <w:r w:rsidR="00D21813">
        <w:rPr>
          <w:color w:val="1F4E79"/>
          <w:bdr w:val="none" w:sz="0" w:space="0" w:color="auto"/>
          <w:lang w:val="tr-TR" w:eastAsia="en-US"/>
        </w:rPr>
        <w:t>imize</w:t>
      </w:r>
      <w:r w:rsidR="00E026CC">
        <w:rPr>
          <w:color w:val="1F4E79"/>
          <w:bdr w:val="none" w:sz="0" w:space="0" w:color="auto"/>
          <w:lang w:val="tr-TR" w:eastAsia="en-US"/>
        </w:rPr>
        <w:t xml:space="preserve"> ulaşmalıyız. Hata yapmalarına ve öğrenmelerine olanak sağlamalıyız. Ancak bu şekilde iş dünyasının </w:t>
      </w:r>
      <w:proofErr w:type="spellStart"/>
      <w:r w:rsidR="00D21813">
        <w:rPr>
          <w:color w:val="1F4E79"/>
          <w:bdr w:val="none" w:sz="0" w:space="0" w:color="auto"/>
          <w:lang w:val="tr-TR" w:eastAsia="en-US"/>
        </w:rPr>
        <w:t>ihityaçlarına</w:t>
      </w:r>
      <w:proofErr w:type="spellEnd"/>
      <w:r w:rsidR="00D21813">
        <w:rPr>
          <w:color w:val="1F4E79"/>
          <w:bdr w:val="none" w:sz="0" w:space="0" w:color="auto"/>
          <w:lang w:val="tr-TR" w:eastAsia="en-US"/>
        </w:rPr>
        <w:t xml:space="preserve"> </w:t>
      </w:r>
      <w:r w:rsidR="009A1F2D">
        <w:rPr>
          <w:color w:val="1F4E79"/>
          <w:bdr w:val="none" w:sz="0" w:space="0" w:color="auto"/>
          <w:lang w:val="tr-TR" w:eastAsia="en-US"/>
        </w:rPr>
        <w:t>uygun</w:t>
      </w:r>
      <w:r w:rsidR="00E026CC">
        <w:rPr>
          <w:color w:val="1F4E79"/>
          <w:bdr w:val="none" w:sz="0" w:space="0" w:color="auto"/>
          <w:lang w:val="tr-TR" w:eastAsia="en-US"/>
        </w:rPr>
        <w:t xml:space="preserve"> </w:t>
      </w:r>
      <w:r w:rsidR="00D21813">
        <w:rPr>
          <w:color w:val="1F4E79"/>
          <w:bdr w:val="none" w:sz="0" w:space="0" w:color="auto"/>
          <w:lang w:val="tr-TR" w:eastAsia="en-US"/>
        </w:rPr>
        <w:t>gençler</w:t>
      </w:r>
      <w:r w:rsidR="009A1F2D">
        <w:rPr>
          <w:color w:val="1F4E79"/>
          <w:bdr w:val="none" w:sz="0" w:space="0" w:color="auto"/>
          <w:lang w:val="tr-TR" w:eastAsia="en-US"/>
        </w:rPr>
        <w:t>i</w:t>
      </w:r>
      <w:r w:rsidR="00D21813">
        <w:rPr>
          <w:color w:val="1F4E79"/>
          <w:bdr w:val="none" w:sz="0" w:space="0" w:color="auto"/>
          <w:lang w:val="tr-TR" w:eastAsia="en-US"/>
        </w:rPr>
        <w:t xml:space="preserve"> eğitebilir, onlara daha fazla umut verebiliriz. Aksi halde, yetkinlik gerektiren pozisyonlardaki insan kaynağı açığını kapatma şansımız son derece güç olacaktır. </w:t>
      </w:r>
    </w:p>
    <w:p w14:paraId="2B66C45A" w14:textId="6EBB31E7" w:rsidR="00925FC8" w:rsidRPr="009269B9" w:rsidRDefault="00925FC8" w:rsidP="00925FC8">
      <w:pPr>
        <w:spacing w:line="252" w:lineRule="auto"/>
        <w:jc w:val="both"/>
        <w:rPr>
          <w:rFonts w:cs="Calibri"/>
          <w:color w:val="1F4E79"/>
          <w:u w:color="000000"/>
        </w:rPr>
      </w:pPr>
      <w:r w:rsidRPr="009269B9">
        <w:rPr>
          <w:rFonts w:cs="Calibri"/>
          <w:color w:val="1F4E79"/>
          <w:u w:color="000000"/>
        </w:rPr>
        <w:t>Değerli Konuklar,</w:t>
      </w:r>
    </w:p>
    <w:p w14:paraId="67D1B70D" w14:textId="6CCF3FF1" w:rsidR="00FA307B" w:rsidRPr="00A748EF" w:rsidRDefault="007715B5" w:rsidP="00A748EF">
      <w:pPr>
        <w:spacing w:after="0" w:line="360" w:lineRule="auto"/>
        <w:jc w:val="both"/>
        <w:rPr>
          <w:rFonts w:asciiTheme="minorHAnsi" w:eastAsia="Times New Roman" w:hAnsiTheme="minorHAnsi" w:cs="Calibri"/>
          <w:color w:val="1F4E79" w:themeColor="accent1" w:themeShade="80"/>
          <w:u w:color="000000"/>
          <w:bdr w:val="none" w:sz="0" w:space="0" w:color="auto" w:frame="1"/>
          <w:lang w:eastAsia="tr-TR"/>
        </w:rPr>
      </w:pPr>
      <w:r w:rsidRPr="00FA307B">
        <w:rPr>
          <w:rFonts w:asciiTheme="minorHAnsi" w:eastAsia="Times New Roman" w:hAnsiTheme="minorHAnsi" w:cs="Calibri"/>
          <w:color w:val="1F4E79" w:themeColor="accent1" w:themeShade="80"/>
          <w:u w:color="000000"/>
          <w:bdr w:val="none" w:sz="0" w:space="0" w:color="auto" w:frame="1"/>
          <w:lang w:eastAsia="tr-TR"/>
        </w:rPr>
        <w:t>TÜSİAD olarak ülkemizin bilgi toplumuna geçişinde ekonomide katma değeri ve rekabet gücünü yükseltmek amacıyla farkındalık çalışmalarına öncelik veriyoruz. TÜSİAD’ın 50. kuruluş yıl dönümünü kutladığımız 2021 yılında Dijital Türkiye Konferansı’nın ilkini gerçekleştir</w:t>
      </w:r>
      <w:r w:rsidR="00CF4D1C" w:rsidRPr="00FA307B">
        <w:rPr>
          <w:rFonts w:asciiTheme="minorHAnsi" w:eastAsia="Times New Roman" w:hAnsiTheme="minorHAnsi" w:cs="Calibri"/>
          <w:color w:val="1F4E79" w:themeColor="accent1" w:themeShade="80"/>
          <w:u w:color="000000"/>
          <w:bdr w:val="none" w:sz="0" w:space="0" w:color="auto" w:frame="1"/>
          <w:lang w:eastAsia="tr-TR"/>
        </w:rPr>
        <w:t>miştik. Farklı yayın mecralarından yaklaşık 120 bin kişinin canlı olarak izlediği Konferansımızı takiben yoğun ilgi ve olumlu geri dönüşle</w:t>
      </w:r>
      <w:r w:rsidR="00FA307B">
        <w:rPr>
          <w:rFonts w:asciiTheme="minorHAnsi" w:eastAsia="Times New Roman" w:hAnsiTheme="minorHAnsi" w:cs="Calibri"/>
          <w:color w:val="1F4E79" w:themeColor="accent1" w:themeShade="80"/>
          <w:u w:color="000000"/>
          <w:bdr w:val="none" w:sz="0" w:space="0" w:color="auto" w:frame="1"/>
          <w:lang w:eastAsia="tr-TR"/>
        </w:rPr>
        <w:t xml:space="preserve">r </w:t>
      </w:r>
      <w:r w:rsidR="00CF4D1C" w:rsidRPr="00FA307B">
        <w:rPr>
          <w:rFonts w:asciiTheme="minorHAnsi" w:eastAsia="Times New Roman" w:hAnsiTheme="minorHAnsi" w:cs="Calibri"/>
          <w:color w:val="1F4E79" w:themeColor="accent1" w:themeShade="80"/>
          <w:u w:color="000000"/>
          <w:bdr w:val="none" w:sz="0" w:space="0" w:color="auto" w:frame="1"/>
          <w:lang w:eastAsia="tr-TR"/>
        </w:rPr>
        <w:t xml:space="preserve">Dijital Türkiye Konferansı’nı gelenekselleştirme yolunda </w:t>
      </w:r>
      <w:r w:rsidR="00FA307B" w:rsidRPr="00FA307B">
        <w:rPr>
          <w:rFonts w:asciiTheme="minorHAnsi" w:eastAsia="Times New Roman" w:hAnsiTheme="minorHAnsi" w:cs="Calibri"/>
          <w:color w:val="1F4E79" w:themeColor="accent1" w:themeShade="80"/>
          <w:u w:color="000000"/>
          <w:bdr w:val="none" w:sz="0" w:space="0" w:color="auto" w:frame="1"/>
          <w:lang w:eastAsia="tr-TR"/>
        </w:rPr>
        <w:t>bizlere ilham oldu.</w:t>
      </w:r>
      <w:r w:rsidR="00FA307B">
        <w:rPr>
          <w:rFonts w:asciiTheme="minorHAnsi" w:eastAsia="Times New Roman" w:hAnsiTheme="minorHAnsi" w:cs="Calibri"/>
          <w:color w:val="1F4E79" w:themeColor="accent1" w:themeShade="80"/>
          <w:u w:color="000000"/>
          <w:bdr w:val="none" w:sz="0" w:space="0" w:color="auto" w:frame="1"/>
          <w:lang w:eastAsia="tr-TR"/>
        </w:rPr>
        <w:t xml:space="preserve"> </w:t>
      </w:r>
      <w:r w:rsidR="00291239">
        <w:rPr>
          <w:rFonts w:asciiTheme="minorHAnsi" w:eastAsia="Times New Roman" w:hAnsiTheme="minorHAnsi" w:cs="Calibri"/>
          <w:color w:val="1F4E79" w:themeColor="accent1" w:themeShade="80"/>
          <w:u w:color="000000"/>
          <w:bdr w:val="none" w:sz="0" w:space="0" w:color="auto" w:frame="1"/>
          <w:lang w:eastAsia="tr-TR"/>
        </w:rPr>
        <w:t>Gelecek dijitalleşiyor… Bildiklerimi</w:t>
      </w:r>
      <w:r w:rsidR="00674CA9">
        <w:rPr>
          <w:rFonts w:asciiTheme="minorHAnsi" w:eastAsia="Times New Roman" w:hAnsiTheme="minorHAnsi" w:cs="Calibri"/>
          <w:color w:val="1F4E79" w:themeColor="accent1" w:themeShade="80"/>
          <w:u w:color="000000"/>
          <w:bdr w:val="none" w:sz="0" w:space="0" w:color="auto" w:frame="1"/>
          <w:lang w:eastAsia="tr-TR"/>
        </w:rPr>
        <w:t>z de</w:t>
      </w:r>
      <w:r w:rsidR="00291239">
        <w:rPr>
          <w:rFonts w:asciiTheme="minorHAnsi" w:eastAsia="Times New Roman" w:hAnsiTheme="minorHAnsi" w:cs="Calibri"/>
          <w:color w:val="1F4E79" w:themeColor="accent1" w:themeShade="80"/>
          <w:u w:color="000000"/>
          <w:bdr w:val="none" w:sz="0" w:space="0" w:color="auto" w:frame="1"/>
          <w:lang w:eastAsia="tr-TR"/>
        </w:rPr>
        <w:t xml:space="preserve"> hızla değişiyor… Ü</w:t>
      </w:r>
      <w:r w:rsidR="00E1498F">
        <w:rPr>
          <w:rFonts w:asciiTheme="minorHAnsi" w:eastAsia="Times New Roman" w:hAnsiTheme="minorHAnsi" w:cs="Calibri"/>
          <w:color w:val="1F4E79" w:themeColor="accent1" w:themeShade="80"/>
          <w:u w:color="000000"/>
          <w:bdr w:val="none" w:sz="0" w:space="0" w:color="auto" w:frame="1"/>
          <w:lang w:eastAsia="tr-TR"/>
        </w:rPr>
        <w:t>lkemizin sürdürülebilir sosyal refahını artırmak için kuşkusuz dijital temellere sahip olmalı</w:t>
      </w:r>
      <w:r w:rsidR="00291239">
        <w:rPr>
          <w:rFonts w:asciiTheme="minorHAnsi" w:eastAsia="Times New Roman" w:hAnsiTheme="minorHAnsi" w:cs="Calibri"/>
          <w:color w:val="1F4E79" w:themeColor="accent1" w:themeShade="80"/>
          <w:u w:color="000000"/>
          <w:bdr w:val="none" w:sz="0" w:space="0" w:color="auto" w:frame="1"/>
          <w:lang w:eastAsia="tr-TR"/>
        </w:rPr>
        <w:t>;</w:t>
      </w:r>
      <w:r w:rsidR="00E1498F">
        <w:rPr>
          <w:rFonts w:asciiTheme="minorHAnsi" w:eastAsia="Times New Roman" w:hAnsiTheme="minorHAnsi" w:cs="Calibri"/>
          <w:color w:val="1F4E79" w:themeColor="accent1" w:themeShade="80"/>
          <w:u w:color="000000"/>
          <w:bdr w:val="none" w:sz="0" w:space="0" w:color="auto" w:frame="1"/>
          <w:lang w:eastAsia="tr-TR"/>
        </w:rPr>
        <w:t xml:space="preserve"> </w:t>
      </w:r>
      <w:r w:rsidR="00291239">
        <w:rPr>
          <w:rFonts w:asciiTheme="minorHAnsi" w:eastAsia="Times New Roman" w:hAnsiTheme="minorHAnsi" w:cs="Calibri"/>
          <w:color w:val="1F4E79" w:themeColor="accent1" w:themeShade="80"/>
          <w:u w:color="000000"/>
          <w:bdr w:val="none" w:sz="0" w:space="0" w:color="auto" w:frame="1"/>
          <w:lang w:eastAsia="tr-TR"/>
        </w:rPr>
        <w:t>b</w:t>
      </w:r>
      <w:r w:rsidR="00E1498F">
        <w:rPr>
          <w:rFonts w:asciiTheme="minorHAnsi" w:eastAsia="Times New Roman" w:hAnsiTheme="minorHAnsi" w:cs="Calibri"/>
          <w:color w:val="1F4E79" w:themeColor="accent1" w:themeShade="80"/>
          <w:u w:color="000000"/>
          <w:bdr w:val="none" w:sz="0" w:space="0" w:color="auto" w:frame="1"/>
          <w:lang w:eastAsia="tr-TR"/>
        </w:rPr>
        <w:t xml:space="preserve">irlik ve dayanışma içinde </w:t>
      </w:r>
      <w:r w:rsidR="00291239">
        <w:rPr>
          <w:rFonts w:asciiTheme="minorHAnsi" w:eastAsia="Times New Roman" w:hAnsiTheme="minorHAnsi" w:cs="Calibri"/>
          <w:color w:val="1F4E79" w:themeColor="accent1" w:themeShade="80"/>
          <w:u w:color="000000"/>
          <w:bdr w:val="none" w:sz="0" w:space="0" w:color="auto" w:frame="1"/>
          <w:lang w:eastAsia="tr-TR"/>
        </w:rPr>
        <w:t xml:space="preserve">etkin politikaların hayata geçirilmesini sağlamalıyız. </w:t>
      </w:r>
      <w:r w:rsidR="00674CA9">
        <w:rPr>
          <w:rFonts w:asciiTheme="minorHAnsi" w:eastAsia="Times New Roman" w:hAnsiTheme="minorHAnsi"/>
          <w:color w:val="1F4E79" w:themeColor="accent1" w:themeShade="80"/>
          <w:bdr w:val="none" w:sz="0" w:space="0" w:color="auto" w:frame="1"/>
        </w:rPr>
        <w:t>Umuyoruz ki b</w:t>
      </w:r>
      <w:r w:rsidR="00A748EF">
        <w:rPr>
          <w:rFonts w:asciiTheme="minorHAnsi" w:eastAsia="Times New Roman" w:hAnsiTheme="minorHAnsi"/>
          <w:color w:val="1F4E79" w:themeColor="accent1" w:themeShade="80"/>
          <w:bdr w:val="none" w:sz="0" w:space="0" w:color="auto" w:frame="1"/>
        </w:rPr>
        <w:t xml:space="preserve">ugün konuşacaklarımız önümüzdeki dönem çalışmalarımızda </w:t>
      </w:r>
      <w:r w:rsidR="009A1F2D">
        <w:rPr>
          <w:rFonts w:asciiTheme="minorHAnsi" w:eastAsia="Times New Roman" w:hAnsiTheme="minorHAnsi"/>
          <w:color w:val="1F4E79" w:themeColor="accent1" w:themeShade="80"/>
          <w:bdr w:val="none" w:sz="0" w:space="0" w:color="auto" w:frame="1"/>
        </w:rPr>
        <w:t xml:space="preserve">bizlere </w:t>
      </w:r>
      <w:r w:rsidR="00674CA9">
        <w:rPr>
          <w:rFonts w:asciiTheme="minorHAnsi" w:eastAsia="Times New Roman" w:hAnsiTheme="minorHAnsi"/>
          <w:color w:val="1F4E79" w:themeColor="accent1" w:themeShade="80"/>
          <w:bdr w:val="none" w:sz="0" w:space="0" w:color="auto" w:frame="1"/>
        </w:rPr>
        <w:t xml:space="preserve">katkı sağlayacaktır. </w:t>
      </w:r>
      <w:r w:rsidR="00A748EF">
        <w:rPr>
          <w:rFonts w:asciiTheme="minorHAnsi" w:eastAsia="Times New Roman" w:hAnsiTheme="minorHAnsi"/>
          <w:color w:val="1F4E79" w:themeColor="accent1" w:themeShade="80"/>
          <w:bdr w:val="none" w:sz="0" w:space="0" w:color="auto" w:frame="1"/>
        </w:rPr>
        <w:t xml:space="preserve"> </w:t>
      </w:r>
    </w:p>
    <w:p w14:paraId="2F12303F" w14:textId="77777777" w:rsidR="00FA307B" w:rsidRPr="00FA307B" w:rsidRDefault="00FA307B" w:rsidP="00FA307B">
      <w:pPr>
        <w:spacing w:after="0" w:line="360" w:lineRule="auto"/>
        <w:jc w:val="both"/>
        <w:rPr>
          <w:rFonts w:asciiTheme="minorHAnsi" w:eastAsia="Times New Roman" w:hAnsiTheme="minorHAnsi" w:cs="Calibri"/>
          <w:color w:val="1F4E79" w:themeColor="accent1" w:themeShade="80"/>
          <w:u w:color="000000"/>
          <w:bdr w:val="none" w:sz="0" w:space="0" w:color="auto" w:frame="1"/>
          <w:lang w:eastAsia="tr-TR"/>
        </w:rPr>
      </w:pPr>
    </w:p>
    <w:p w14:paraId="4D791FD1" w14:textId="35D21644" w:rsidR="0035615F" w:rsidRPr="00D72DDB" w:rsidRDefault="0035615F" w:rsidP="00D72DDB">
      <w:pPr>
        <w:spacing w:before="120" w:after="240" w:line="360" w:lineRule="auto"/>
        <w:jc w:val="both"/>
        <w:rPr>
          <w:rFonts w:eastAsia="Times New Roman"/>
          <w:color w:val="2F5496" w:themeColor="accent5" w:themeShade="BF"/>
          <w:bdr w:val="none" w:sz="0" w:space="0" w:color="auto" w:frame="1"/>
        </w:rPr>
      </w:pPr>
      <w:r w:rsidRPr="00736C65">
        <w:rPr>
          <w:rFonts w:asciiTheme="minorHAnsi" w:eastAsia="Times New Roman" w:hAnsiTheme="minorHAnsi"/>
          <w:color w:val="1F4E79" w:themeColor="accent1" w:themeShade="80"/>
          <w:bdr w:val="none" w:sz="0" w:space="0" w:color="auto" w:frame="1"/>
        </w:rPr>
        <w:t xml:space="preserve">Sözlerime son verirken etkinliğin hayata geçirilmesinde tam destek veren </w:t>
      </w:r>
      <w:r w:rsidR="00946DFE" w:rsidRPr="00736C65">
        <w:rPr>
          <w:rFonts w:asciiTheme="minorHAnsi" w:eastAsia="Times New Roman" w:hAnsiTheme="minorHAnsi"/>
          <w:color w:val="1F4E79" w:themeColor="accent1" w:themeShade="80"/>
          <w:bdr w:val="none" w:sz="0" w:space="0" w:color="auto" w:frame="1"/>
        </w:rPr>
        <w:t xml:space="preserve">Başkanımıza, </w:t>
      </w:r>
      <w:r w:rsidRPr="00736C65">
        <w:rPr>
          <w:rFonts w:asciiTheme="minorHAnsi" w:eastAsia="Times New Roman" w:hAnsiTheme="minorHAnsi"/>
          <w:color w:val="1F4E79" w:themeColor="accent1" w:themeShade="80"/>
          <w:bdr w:val="none" w:sz="0" w:space="0" w:color="auto" w:frame="1"/>
        </w:rPr>
        <w:t xml:space="preserve">Yönetim Kurulu Üyelerimize, </w:t>
      </w:r>
      <w:r w:rsidR="00423580">
        <w:rPr>
          <w:rFonts w:asciiTheme="minorHAnsi" w:eastAsia="Times New Roman" w:hAnsiTheme="minorHAnsi"/>
          <w:color w:val="1F4E79" w:themeColor="accent1" w:themeShade="80"/>
          <w:bdr w:val="none" w:sz="0" w:space="0" w:color="auto" w:frame="1"/>
        </w:rPr>
        <w:t xml:space="preserve">Çalışma Grubu Başkanlarımıza ve üyelerine, </w:t>
      </w:r>
      <w:r w:rsidRPr="00736C65">
        <w:rPr>
          <w:rFonts w:asciiTheme="minorHAnsi" w:eastAsia="Times New Roman" w:hAnsiTheme="minorHAnsi"/>
          <w:color w:val="1F4E79" w:themeColor="accent1" w:themeShade="80"/>
          <w:bdr w:val="none" w:sz="0" w:space="0" w:color="auto" w:frame="1"/>
        </w:rPr>
        <w:t xml:space="preserve">Altın Sponsorlarımız </w:t>
      </w:r>
      <w:r w:rsidR="00870867">
        <w:rPr>
          <w:rFonts w:asciiTheme="minorHAnsi" w:eastAsia="Times New Roman" w:hAnsiTheme="minorHAnsi"/>
          <w:color w:val="1F4E79" w:themeColor="accent1" w:themeShade="80"/>
          <w:bdr w:val="none" w:sz="0" w:space="0" w:color="auto" w:frame="1"/>
        </w:rPr>
        <w:t xml:space="preserve">Amazon Türkiye ve </w:t>
      </w:r>
      <w:proofErr w:type="spellStart"/>
      <w:r w:rsidRPr="00736C65">
        <w:rPr>
          <w:rFonts w:asciiTheme="minorHAnsi" w:eastAsia="Times New Roman" w:hAnsiTheme="minorHAnsi"/>
          <w:color w:val="1F4E79" w:themeColor="accent1" w:themeShade="80"/>
          <w:bdr w:val="none" w:sz="0" w:space="0" w:color="auto" w:frame="1"/>
        </w:rPr>
        <w:t>GittiGidiyor</w:t>
      </w:r>
      <w:r w:rsidR="00870867">
        <w:rPr>
          <w:rFonts w:asciiTheme="minorHAnsi" w:eastAsia="Times New Roman" w:hAnsiTheme="minorHAnsi"/>
          <w:color w:val="1F4E79" w:themeColor="accent1" w:themeShade="80"/>
          <w:bdr w:val="none" w:sz="0" w:space="0" w:color="auto" w:frame="1"/>
        </w:rPr>
        <w:t>’a</w:t>
      </w:r>
      <w:proofErr w:type="spellEnd"/>
      <w:r w:rsidR="00870867">
        <w:rPr>
          <w:rFonts w:asciiTheme="minorHAnsi" w:eastAsia="Times New Roman" w:hAnsiTheme="minorHAnsi"/>
          <w:color w:val="1F4E79" w:themeColor="accent1" w:themeShade="80"/>
          <w:bdr w:val="none" w:sz="0" w:space="0" w:color="auto" w:frame="1"/>
        </w:rPr>
        <w:t xml:space="preserve">, </w:t>
      </w:r>
      <w:r w:rsidRPr="00736C65">
        <w:rPr>
          <w:rFonts w:asciiTheme="minorHAnsi" w:eastAsia="Times New Roman" w:hAnsiTheme="minorHAnsi"/>
          <w:color w:val="1F4E79" w:themeColor="accent1" w:themeShade="80"/>
          <w:bdr w:val="none" w:sz="0" w:space="0" w:color="auto" w:frame="1"/>
        </w:rPr>
        <w:t xml:space="preserve">Gümüş sponsorlarımız </w:t>
      </w:r>
      <w:proofErr w:type="spellStart"/>
      <w:r w:rsidR="00870867">
        <w:rPr>
          <w:rFonts w:asciiTheme="minorHAnsi" w:eastAsia="Times New Roman" w:hAnsiTheme="minorHAnsi"/>
          <w:color w:val="1F4E79" w:themeColor="accent1" w:themeShade="80"/>
          <w:bdr w:val="none" w:sz="0" w:space="0" w:color="auto" w:frame="1"/>
        </w:rPr>
        <w:t>Equinix</w:t>
      </w:r>
      <w:proofErr w:type="spellEnd"/>
      <w:r w:rsidR="00870867">
        <w:rPr>
          <w:rFonts w:asciiTheme="minorHAnsi" w:eastAsia="Times New Roman" w:hAnsiTheme="minorHAnsi"/>
          <w:color w:val="1F4E79" w:themeColor="accent1" w:themeShade="80"/>
          <w:bdr w:val="none" w:sz="0" w:space="0" w:color="auto" w:frame="1"/>
        </w:rPr>
        <w:t xml:space="preserve">, </w:t>
      </w:r>
      <w:proofErr w:type="spellStart"/>
      <w:r w:rsidRPr="00736C65">
        <w:rPr>
          <w:rFonts w:asciiTheme="minorHAnsi" w:eastAsia="Times New Roman" w:hAnsiTheme="minorHAnsi"/>
          <w:color w:val="1F4E79" w:themeColor="accent1" w:themeShade="80"/>
          <w:bdr w:val="none" w:sz="0" w:space="0" w:color="auto" w:frame="1"/>
        </w:rPr>
        <w:t>Etiya</w:t>
      </w:r>
      <w:proofErr w:type="spellEnd"/>
      <w:r w:rsidRPr="00736C65">
        <w:rPr>
          <w:rFonts w:asciiTheme="minorHAnsi" w:eastAsia="Times New Roman" w:hAnsiTheme="minorHAnsi"/>
          <w:color w:val="1F4E79" w:themeColor="accent1" w:themeShade="80"/>
          <w:bdr w:val="none" w:sz="0" w:space="0" w:color="auto" w:frame="1"/>
        </w:rPr>
        <w:t xml:space="preserve">, </w:t>
      </w:r>
      <w:r w:rsidR="00870867">
        <w:rPr>
          <w:rFonts w:asciiTheme="minorHAnsi" w:eastAsia="Times New Roman" w:hAnsiTheme="minorHAnsi"/>
          <w:color w:val="1F4E79" w:themeColor="accent1" w:themeShade="80"/>
          <w:bdr w:val="none" w:sz="0" w:space="0" w:color="auto" w:frame="1"/>
        </w:rPr>
        <w:t xml:space="preserve">IFS, </w:t>
      </w:r>
      <w:r w:rsidR="00A0104E">
        <w:rPr>
          <w:rFonts w:asciiTheme="minorHAnsi" w:eastAsia="Times New Roman" w:hAnsiTheme="minorHAnsi"/>
          <w:color w:val="1F4E79" w:themeColor="accent1" w:themeShade="80"/>
          <w:bdr w:val="none" w:sz="0" w:space="0" w:color="auto" w:frame="1"/>
        </w:rPr>
        <w:t xml:space="preserve">Kariyer.Net, </w:t>
      </w:r>
      <w:proofErr w:type="spellStart"/>
      <w:r w:rsidRPr="00736C65">
        <w:rPr>
          <w:rFonts w:asciiTheme="minorHAnsi" w:eastAsia="Times New Roman" w:hAnsiTheme="minorHAnsi"/>
          <w:color w:val="1F4E79" w:themeColor="accent1" w:themeShade="80"/>
          <w:bdr w:val="none" w:sz="0" w:space="0" w:color="auto" w:frame="1"/>
        </w:rPr>
        <w:t>Medianova</w:t>
      </w:r>
      <w:proofErr w:type="spellEnd"/>
      <w:r w:rsidR="00870867">
        <w:rPr>
          <w:rFonts w:asciiTheme="minorHAnsi" w:eastAsia="Times New Roman" w:hAnsiTheme="minorHAnsi"/>
          <w:color w:val="1F4E79" w:themeColor="accent1" w:themeShade="80"/>
          <w:bdr w:val="none" w:sz="0" w:space="0" w:color="auto" w:frame="1"/>
        </w:rPr>
        <w:t>, Nokia</w:t>
      </w:r>
      <w:r w:rsidRPr="00736C65">
        <w:rPr>
          <w:rFonts w:asciiTheme="minorHAnsi" w:eastAsia="Times New Roman" w:hAnsiTheme="minorHAnsi"/>
          <w:color w:val="1F4E79" w:themeColor="accent1" w:themeShade="80"/>
          <w:bdr w:val="none" w:sz="0" w:space="0" w:color="auto" w:frame="1"/>
        </w:rPr>
        <w:t xml:space="preserve"> ve </w:t>
      </w:r>
      <w:proofErr w:type="spellStart"/>
      <w:r w:rsidRPr="00736C65">
        <w:rPr>
          <w:rFonts w:asciiTheme="minorHAnsi" w:eastAsia="Times New Roman" w:hAnsiTheme="minorHAnsi"/>
          <w:color w:val="1F4E79" w:themeColor="accent1" w:themeShade="80"/>
          <w:bdr w:val="none" w:sz="0" w:space="0" w:color="auto" w:frame="1"/>
        </w:rPr>
        <w:t>SabancıD</w:t>
      </w:r>
      <w:r w:rsidR="00B40BA9" w:rsidRPr="00736C65">
        <w:rPr>
          <w:rFonts w:asciiTheme="minorHAnsi" w:eastAsia="Times New Roman" w:hAnsiTheme="minorHAnsi"/>
          <w:color w:val="1F4E79" w:themeColor="accent1" w:themeShade="80"/>
          <w:bdr w:val="none" w:sz="0" w:space="0" w:color="auto" w:frame="1"/>
        </w:rPr>
        <w:t>x</w:t>
      </w:r>
      <w:r w:rsidRPr="00736C65">
        <w:rPr>
          <w:rFonts w:asciiTheme="minorHAnsi" w:eastAsia="Times New Roman" w:hAnsiTheme="minorHAnsi"/>
          <w:color w:val="1F4E79" w:themeColor="accent1" w:themeShade="80"/>
          <w:bdr w:val="none" w:sz="0" w:space="0" w:color="auto" w:frame="1"/>
        </w:rPr>
        <w:t>’e</w:t>
      </w:r>
      <w:proofErr w:type="spellEnd"/>
      <w:r w:rsidRPr="00736C65">
        <w:rPr>
          <w:rFonts w:asciiTheme="minorHAnsi" w:eastAsia="Times New Roman" w:hAnsiTheme="minorHAnsi"/>
          <w:color w:val="1F4E79" w:themeColor="accent1" w:themeShade="80"/>
          <w:bdr w:val="none" w:sz="0" w:space="0" w:color="auto" w:frame="1"/>
        </w:rPr>
        <w:t xml:space="preserve"> teşekkür ediyorum. </w:t>
      </w:r>
      <w:r w:rsidR="003069F8" w:rsidRPr="00D41DBE">
        <w:rPr>
          <w:rFonts w:asciiTheme="minorHAnsi" w:eastAsia="Times New Roman" w:hAnsiTheme="minorHAnsi"/>
          <w:color w:val="1F4E79" w:themeColor="accent1" w:themeShade="80"/>
          <w:bdr w:val="none" w:sz="0" w:space="0" w:color="auto" w:frame="1"/>
        </w:rPr>
        <w:t xml:space="preserve">Yoğun emekleri için TÜSİAD </w:t>
      </w:r>
      <w:r w:rsidR="00423580">
        <w:rPr>
          <w:rFonts w:asciiTheme="minorHAnsi" w:eastAsia="Times New Roman" w:hAnsiTheme="minorHAnsi"/>
          <w:color w:val="1F4E79" w:themeColor="accent1" w:themeShade="80"/>
          <w:bdr w:val="none" w:sz="0" w:space="0" w:color="auto" w:frame="1"/>
        </w:rPr>
        <w:t>merkez</w:t>
      </w:r>
      <w:r w:rsidR="009A1F2D">
        <w:rPr>
          <w:rFonts w:asciiTheme="minorHAnsi" w:eastAsia="Times New Roman" w:hAnsiTheme="minorHAnsi"/>
          <w:color w:val="1F4E79" w:themeColor="accent1" w:themeShade="80"/>
          <w:bdr w:val="none" w:sz="0" w:space="0" w:color="auto" w:frame="1"/>
        </w:rPr>
        <w:t>imize</w:t>
      </w:r>
      <w:r w:rsidR="00423580">
        <w:rPr>
          <w:rFonts w:asciiTheme="minorHAnsi" w:eastAsia="Times New Roman" w:hAnsiTheme="minorHAnsi"/>
          <w:color w:val="1F4E79" w:themeColor="accent1" w:themeShade="80"/>
          <w:bdr w:val="none" w:sz="0" w:space="0" w:color="auto" w:frame="1"/>
        </w:rPr>
        <w:t xml:space="preserve"> </w:t>
      </w:r>
      <w:r w:rsidR="003069F8" w:rsidRPr="00D41DBE">
        <w:rPr>
          <w:rFonts w:asciiTheme="minorHAnsi" w:eastAsia="Times New Roman" w:hAnsiTheme="minorHAnsi"/>
          <w:color w:val="1F4E79" w:themeColor="accent1" w:themeShade="80"/>
          <w:bdr w:val="none" w:sz="0" w:space="0" w:color="auto" w:frame="1"/>
        </w:rPr>
        <w:t xml:space="preserve">ve </w:t>
      </w:r>
      <w:proofErr w:type="spellStart"/>
      <w:r w:rsidR="003069F8" w:rsidRPr="00D41DBE">
        <w:rPr>
          <w:rFonts w:asciiTheme="minorHAnsi" w:eastAsia="Times New Roman" w:hAnsiTheme="minorHAnsi"/>
          <w:color w:val="1F4E79" w:themeColor="accent1" w:themeShade="80"/>
          <w:bdr w:val="none" w:sz="0" w:space="0" w:color="auto" w:frame="1"/>
        </w:rPr>
        <w:t>Canvas</w:t>
      </w:r>
      <w:proofErr w:type="spellEnd"/>
      <w:r w:rsidR="003069F8" w:rsidRPr="00D41DBE">
        <w:rPr>
          <w:rFonts w:asciiTheme="minorHAnsi" w:eastAsia="Times New Roman" w:hAnsiTheme="minorHAnsi"/>
          <w:color w:val="1F4E79" w:themeColor="accent1" w:themeShade="80"/>
          <w:bdr w:val="none" w:sz="0" w:space="0" w:color="auto" w:frame="1"/>
        </w:rPr>
        <w:t xml:space="preserve"> firması ekibi</w:t>
      </w:r>
      <w:r w:rsidR="00423580">
        <w:rPr>
          <w:rFonts w:asciiTheme="minorHAnsi" w:eastAsia="Times New Roman" w:hAnsiTheme="minorHAnsi"/>
          <w:color w:val="1F4E79" w:themeColor="accent1" w:themeShade="80"/>
          <w:bdr w:val="none" w:sz="0" w:space="0" w:color="auto" w:frame="1"/>
        </w:rPr>
        <w:t>ne de ayrıca</w:t>
      </w:r>
      <w:r w:rsidR="003069F8" w:rsidRPr="00D41DBE">
        <w:rPr>
          <w:rFonts w:asciiTheme="minorHAnsi" w:eastAsia="Times New Roman" w:hAnsiTheme="minorHAnsi"/>
          <w:color w:val="1F4E79" w:themeColor="accent1" w:themeShade="80"/>
          <w:bdr w:val="none" w:sz="0" w:space="0" w:color="auto" w:frame="1"/>
        </w:rPr>
        <w:t xml:space="preserve"> teşekkür </w:t>
      </w:r>
      <w:r w:rsidR="00423580">
        <w:rPr>
          <w:rFonts w:asciiTheme="minorHAnsi" w:eastAsia="Times New Roman" w:hAnsiTheme="minorHAnsi"/>
          <w:color w:val="1F4E79" w:themeColor="accent1" w:themeShade="80"/>
          <w:bdr w:val="none" w:sz="0" w:space="0" w:color="auto" w:frame="1"/>
        </w:rPr>
        <w:t>etmek istiyorum</w:t>
      </w:r>
      <w:r w:rsidR="003069F8" w:rsidRPr="00D41DBE">
        <w:rPr>
          <w:rFonts w:asciiTheme="minorHAnsi" w:eastAsia="Times New Roman" w:hAnsiTheme="minorHAnsi"/>
          <w:color w:val="1F4E79" w:themeColor="accent1" w:themeShade="80"/>
          <w:bdr w:val="none" w:sz="0" w:space="0" w:color="auto" w:frame="1"/>
        </w:rPr>
        <w:t>.</w:t>
      </w:r>
      <w:r w:rsidR="003069F8" w:rsidRPr="00072475">
        <w:rPr>
          <w:rFonts w:eastAsia="Times New Roman" w:cs="Calibri"/>
          <w:color w:val="2F5496" w:themeColor="accent5" w:themeShade="BF"/>
          <w:bdr w:val="none" w:sz="0" w:space="0" w:color="auto" w:frame="1"/>
          <w:lang w:eastAsia="tr-TR"/>
        </w:rPr>
        <w:t xml:space="preserve">  </w:t>
      </w:r>
    </w:p>
    <w:p w14:paraId="2B81EA47" w14:textId="2E688C4A" w:rsidR="00C350F6" w:rsidRPr="00736C65" w:rsidRDefault="00B40BA9" w:rsidP="008021C0">
      <w:pPr>
        <w:pStyle w:val="GvdeA"/>
        <w:spacing w:line="360" w:lineRule="auto"/>
        <w:jc w:val="both"/>
        <w:rPr>
          <w:color w:val="1F4E79"/>
          <w:lang w:val="tr-TR"/>
        </w:rPr>
      </w:pPr>
      <w:r w:rsidRPr="00736C65">
        <w:rPr>
          <w:color w:val="1F4E79"/>
          <w:lang w:val="tr-TR"/>
        </w:rPr>
        <w:t xml:space="preserve">Herkese keyifli bir etkinlik diliyorum. </w:t>
      </w:r>
    </w:p>
    <w:p w14:paraId="7B401C6B" w14:textId="77777777" w:rsidR="00803817" w:rsidRPr="00736C65" w:rsidRDefault="00803817" w:rsidP="00CA478C">
      <w:pPr>
        <w:pStyle w:val="GvdeA"/>
        <w:spacing w:after="0" w:line="360" w:lineRule="auto"/>
        <w:jc w:val="both"/>
        <w:rPr>
          <w:color w:val="1F4E79"/>
          <w:bdr w:val="none" w:sz="0" w:space="0" w:color="auto"/>
          <w:lang w:val="tr-TR" w:eastAsia="en-US"/>
        </w:rPr>
      </w:pPr>
    </w:p>
    <w:p w14:paraId="23DF4757" w14:textId="7BDACA52" w:rsidR="00B05B1A" w:rsidRPr="00736C65" w:rsidRDefault="00B05B1A" w:rsidP="001F73B5">
      <w:pPr>
        <w:spacing w:after="0" w:line="360" w:lineRule="auto"/>
        <w:jc w:val="both"/>
        <w:rPr>
          <w:rFonts w:asciiTheme="minorHAnsi" w:eastAsia="Times New Roman" w:hAnsiTheme="minorHAnsi" w:cs="Calibri"/>
          <w:color w:val="1F4E79" w:themeColor="accent1" w:themeShade="80"/>
          <w:bdr w:val="none" w:sz="0" w:space="0" w:color="auto" w:frame="1"/>
          <w:lang w:eastAsia="tr-TR"/>
        </w:rPr>
      </w:pPr>
    </w:p>
    <w:sectPr w:rsidR="00B05B1A" w:rsidRPr="00736C65" w:rsidSect="00654D4A">
      <w:headerReference w:type="default" r:id="rId8"/>
      <w:footerReference w:type="default" r:id="rId9"/>
      <w:headerReference w:type="first" r:id="rId10"/>
      <w:footerReference w:type="first" r:id="rId11"/>
      <w:pgSz w:w="11906" w:h="16838" w:code="9"/>
      <w:pgMar w:top="1418" w:right="991" w:bottom="709" w:left="1418" w:header="709"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9535" w14:textId="77777777" w:rsidR="00BC6358" w:rsidRDefault="00BC6358" w:rsidP="00822B14">
      <w:pPr>
        <w:spacing w:after="0" w:line="240" w:lineRule="auto"/>
      </w:pPr>
      <w:r>
        <w:separator/>
      </w:r>
    </w:p>
  </w:endnote>
  <w:endnote w:type="continuationSeparator" w:id="0">
    <w:p w14:paraId="020F5752" w14:textId="77777777" w:rsidR="00BC6358" w:rsidRDefault="00BC6358" w:rsidP="0082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5C94" w14:textId="77777777" w:rsidR="004755EA" w:rsidRDefault="004755EA">
    <w:pPr>
      <w:pStyle w:val="AltBilgi"/>
      <w:jc w:val="center"/>
    </w:pPr>
  </w:p>
  <w:p w14:paraId="63316EA8" w14:textId="77777777" w:rsidR="004755EA" w:rsidRDefault="004755EA">
    <w:pPr>
      <w:pStyle w:val="AltBilgi"/>
      <w:jc w:val="center"/>
    </w:pPr>
  </w:p>
  <w:p w14:paraId="7A6F1B83" w14:textId="3F987ECB" w:rsidR="004755EA" w:rsidRPr="0076041B" w:rsidRDefault="004755EA">
    <w:pPr>
      <w:pStyle w:val="AltBilgi"/>
      <w:jc w:val="center"/>
      <w:rPr>
        <w:color w:val="2F5496" w:themeColor="accent5" w:themeShade="BF"/>
        <w:sz w:val="20"/>
      </w:rPr>
    </w:pPr>
    <w:r w:rsidRPr="0076041B">
      <w:rPr>
        <w:color w:val="2F5496" w:themeColor="accent5" w:themeShade="BF"/>
        <w:sz w:val="20"/>
      </w:rPr>
      <w:t xml:space="preserve">- </w:t>
    </w:r>
    <w:sdt>
      <w:sdtPr>
        <w:rPr>
          <w:color w:val="2F5496" w:themeColor="accent5" w:themeShade="BF"/>
          <w:sz w:val="20"/>
        </w:rPr>
        <w:id w:val="-1825194524"/>
        <w:docPartObj>
          <w:docPartGallery w:val="Page Numbers (Bottom of Page)"/>
          <w:docPartUnique/>
        </w:docPartObj>
      </w:sdtPr>
      <w:sdtEndPr>
        <w:rPr>
          <w:noProof/>
        </w:rPr>
      </w:sdtEndPr>
      <w:sdtContent>
        <w:r w:rsidRPr="0076041B">
          <w:rPr>
            <w:color w:val="2F5496" w:themeColor="accent5" w:themeShade="BF"/>
            <w:sz w:val="20"/>
          </w:rPr>
          <w:t xml:space="preserve"> </w:t>
        </w:r>
        <w:r w:rsidRPr="0076041B">
          <w:rPr>
            <w:color w:val="2F5496" w:themeColor="accent5" w:themeShade="BF"/>
            <w:sz w:val="20"/>
          </w:rPr>
          <w:fldChar w:fldCharType="begin"/>
        </w:r>
        <w:r w:rsidRPr="0076041B">
          <w:rPr>
            <w:color w:val="2F5496" w:themeColor="accent5" w:themeShade="BF"/>
            <w:sz w:val="20"/>
          </w:rPr>
          <w:instrText xml:space="preserve"> PAGE   \* MERGEFORMAT </w:instrText>
        </w:r>
        <w:r w:rsidRPr="0076041B">
          <w:rPr>
            <w:color w:val="2F5496" w:themeColor="accent5" w:themeShade="BF"/>
            <w:sz w:val="20"/>
          </w:rPr>
          <w:fldChar w:fldCharType="separate"/>
        </w:r>
        <w:r w:rsidR="007C28E1">
          <w:rPr>
            <w:noProof/>
            <w:color w:val="2F5496" w:themeColor="accent5" w:themeShade="BF"/>
            <w:sz w:val="20"/>
          </w:rPr>
          <w:t>4</w:t>
        </w:r>
        <w:r w:rsidRPr="0076041B">
          <w:rPr>
            <w:noProof/>
            <w:color w:val="2F5496" w:themeColor="accent5" w:themeShade="BF"/>
            <w:sz w:val="20"/>
          </w:rPr>
          <w:fldChar w:fldCharType="end"/>
        </w:r>
        <w:r w:rsidRPr="0076041B">
          <w:rPr>
            <w:noProof/>
            <w:color w:val="2F5496" w:themeColor="accent5" w:themeShade="BF"/>
            <w:sz w:val="20"/>
          </w:rPr>
          <w:t xml:space="preserve"> -</w:t>
        </w:r>
      </w:sdtContent>
    </w:sdt>
  </w:p>
  <w:p w14:paraId="137F73CB" w14:textId="77777777" w:rsidR="004755EA" w:rsidRDefault="004755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BBE5" w14:textId="7DC5DA19" w:rsidR="004755EA" w:rsidRDefault="004755EA" w:rsidP="009377A6">
    <w:pPr>
      <w:pStyle w:val="AltBilgi"/>
    </w:pPr>
  </w:p>
  <w:p w14:paraId="79131528" w14:textId="77777777" w:rsidR="004755EA" w:rsidRDefault="00475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BF1B" w14:textId="77777777" w:rsidR="00BC6358" w:rsidRDefault="00BC6358" w:rsidP="00822B14">
      <w:pPr>
        <w:spacing w:after="0" w:line="240" w:lineRule="auto"/>
      </w:pPr>
      <w:r>
        <w:separator/>
      </w:r>
    </w:p>
  </w:footnote>
  <w:footnote w:type="continuationSeparator" w:id="0">
    <w:p w14:paraId="573F216C" w14:textId="77777777" w:rsidR="00BC6358" w:rsidRDefault="00BC6358" w:rsidP="00822B14">
      <w:pPr>
        <w:spacing w:after="0" w:line="240" w:lineRule="auto"/>
      </w:pPr>
      <w:r>
        <w:continuationSeparator/>
      </w:r>
    </w:p>
  </w:footnote>
  <w:footnote w:id="1">
    <w:p w14:paraId="4E49BFF7" w14:textId="77777777" w:rsidR="00817E04" w:rsidRPr="00D72DDB" w:rsidRDefault="00817E04" w:rsidP="00817E04">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https://www.statista.com/statistics/755331/worldwide-spending-on-cognitive-ai-systems-segment-share/</w:t>
      </w:r>
    </w:p>
  </w:footnote>
  <w:footnote w:id="2">
    <w:p w14:paraId="77D4423D" w14:textId="60105340" w:rsidR="000C2CB5" w:rsidRPr="00D72DDB" w:rsidRDefault="000C2CB5">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w:t>
      </w:r>
      <w:r w:rsidR="0055477E" w:rsidRPr="00D72DDB">
        <w:rPr>
          <w:rFonts w:asciiTheme="minorHAnsi" w:hAnsiTheme="minorHAnsi" w:cstheme="minorHAnsi"/>
          <w:color w:val="002060"/>
          <w:sz w:val="18"/>
          <w:szCs w:val="18"/>
        </w:rPr>
        <w:t>https://www.pwc.com/gx/en/industries/technology/publications/blockchain-report-transform-business-economy.html</w:t>
      </w:r>
    </w:p>
  </w:footnote>
  <w:footnote w:id="3">
    <w:p w14:paraId="683BAD2A" w14:textId="7841D723" w:rsidR="00295556" w:rsidRPr="00D72DDB" w:rsidRDefault="00295556">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https://www.idc.com/getdoc.jsp?containerId=prAP46737220</w:t>
      </w:r>
    </w:p>
  </w:footnote>
  <w:footnote w:id="4">
    <w:p w14:paraId="5353831D" w14:textId="77777777" w:rsidR="00E459FB" w:rsidRPr="00D72DDB" w:rsidRDefault="00E459FB" w:rsidP="00E459FB">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https://www.ibm.com/security/data-breach</w:t>
      </w:r>
    </w:p>
  </w:footnote>
  <w:footnote w:id="5">
    <w:p w14:paraId="35212944" w14:textId="576AC37F" w:rsidR="00FB5504" w:rsidRPr="00D72DDB" w:rsidRDefault="00FB5504">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TÜSİAD Yazılım Ekosisteminin Geleceği Raporu</w:t>
      </w:r>
    </w:p>
  </w:footnote>
  <w:footnote w:id="6">
    <w:p w14:paraId="1B7C5AAA" w14:textId="3ED41D72" w:rsidR="000C2CB5" w:rsidRPr="00D72DDB" w:rsidRDefault="000C2CB5">
      <w:pPr>
        <w:pStyle w:val="DipnotMetni"/>
        <w:rPr>
          <w:rFonts w:asciiTheme="minorHAnsi" w:hAnsiTheme="minorHAnsi" w:cstheme="minorHAnsi"/>
          <w:color w:val="002060"/>
          <w:sz w:val="18"/>
          <w:szCs w:val="18"/>
        </w:rPr>
      </w:pPr>
      <w:r w:rsidRPr="00D72DDB">
        <w:rPr>
          <w:rStyle w:val="DipnotBavurusu"/>
          <w:rFonts w:asciiTheme="minorHAnsi" w:hAnsiTheme="minorHAnsi" w:cstheme="minorHAnsi"/>
          <w:color w:val="002060"/>
          <w:sz w:val="18"/>
          <w:szCs w:val="18"/>
        </w:rPr>
        <w:footnoteRef/>
      </w:r>
      <w:r w:rsidRPr="00D72DDB">
        <w:rPr>
          <w:rFonts w:asciiTheme="minorHAnsi" w:hAnsiTheme="minorHAnsi" w:cstheme="minorHAnsi"/>
          <w:color w:val="002060"/>
          <w:sz w:val="18"/>
          <w:szCs w:val="18"/>
        </w:rPr>
        <w:t xml:space="preserve"> https://eufordigital.eu/wp-content/uploads/2021/03/2030-Digital-Compass-the-European-way-for-the-Digital-Decade.pdf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1638" w14:textId="77777777" w:rsidR="004755EA" w:rsidRDefault="004755EA" w:rsidP="0076041B">
    <w:pPr>
      <w:pStyle w:val="stBilgi"/>
      <w:jc w:val="right"/>
    </w:pPr>
    <w:r>
      <w:rPr>
        <w:noProof/>
        <w:lang w:val="en-US"/>
      </w:rPr>
      <w:drawing>
        <wp:inline distT="0" distB="0" distL="0" distR="0" wp14:anchorId="1E1D8086" wp14:editId="6CD86201">
          <wp:extent cx="1278890" cy="291297"/>
          <wp:effectExtent l="0" t="0" r="0" b="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011" cy="293830"/>
                  </a:xfrm>
                  <a:prstGeom prst="rect">
                    <a:avLst/>
                  </a:prstGeom>
                  <a:noFill/>
                </pic:spPr>
              </pic:pic>
            </a:graphicData>
          </a:graphic>
        </wp:inline>
      </w:drawing>
    </w:r>
  </w:p>
  <w:p w14:paraId="265EED3E" w14:textId="77777777" w:rsidR="004755EA" w:rsidRPr="004A33B7" w:rsidRDefault="004755EA" w:rsidP="004A33B7">
    <w:pPr>
      <w:pStyle w:val="stBilgi"/>
      <w:tabs>
        <w:tab w:val="clear" w:pos="4536"/>
      </w:tabs>
      <w:jc w:val="right"/>
      <w:rPr>
        <w:b/>
        <w:color w:val="2F5496" w:themeColor="accent5" w:themeShade="BF"/>
        <w:sz w:val="14"/>
      </w:rPr>
    </w:pPr>
  </w:p>
  <w:p w14:paraId="4E544A2F" w14:textId="5A496E67" w:rsidR="004755EA" w:rsidRDefault="00D54BE2" w:rsidP="00766FA7">
    <w:pPr>
      <w:pStyle w:val="stBilgi"/>
    </w:pPr>
    <w:r>
      <w:rPr>
        <w:b/>
        <w:color w:val="2F5496" w:themeColor="accent5" w:themeShade="BF"/>
        <w:sz w:val="20"/>
      </w:rPr>
      <w:tab/>
    </w:r>
  </w:p>
  <w:p w14:paraId="31372F90" w14:textId="77777777" w:rsidR="004755EA" w:rsidRDefault="004755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6C3" w14:textId="29A5E7D2" w:rsidR="004755EA" w:rsidRDefault="004755EA" w:rsidP="003616CF">
    <w:pPr>
      <w:pStyle w:val="stBilgi"/>
    </w:pPr>
    <w:r>
      <w:rPr>
        <w:noProof/>
        <w:lang w:val="en-US"/>
      </w:rPr>
      <w:drawing>
        <wp:anchor distT="0" distB="0" distL="114300" distR="114300" simplePos="0" relativeHeight="251658240" behindDoc="1" locked="0" layoutInCell="1" allowOverlap="1" wp14:anchorId="4434AB96" wp14:editId="33A770A3">
          <wp:simplePos x="0" y="0"/>
          <wp:positionH relativeFrom="column">
            <wp:posOffset>-46990</wp:posOffset>
          </wp:positionH>
          <wp:positionV relativeFrom="paragraph">
            <wp:posOffset>-7620</wp:posOffset>
          </wp:positionV>
          <wp:extent cx="1339850" cy="304800"/>
          <wp:effectExtent l="0" t="0" r="0" b="0"/>
          <wp:wrapTight wrapText="bothSides">
            <wp:wrapPolygon edited="0">
              <wp:start x="0" y="0"/>
              <wp:lineTo x="0" y="20250"/>
              <wp:lineTo x="21191" y="20250"/>
              <wp:lineTo x="21191" y="0"/>
              <wp:lineTo x="0"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304800"/>
                  </a:xfrm>
                  <a:prstGeom prst="rect">
                    <a:avLst/>
                  </a:prstGeom>
                  <a:noFill/>
                </pic:spPr>
              </pic:pic>
            </a:graphicData>
          </a:graphic>
          <wp14:sizeRelH relativeFrom="page">
            <wp14:pctWidth>0</wp14:pctWidth>
          </wp14:sizeRelH>
          <wp14:sizeRelV relativeFrom="page">
            <wp14:pctHeight>0</wp14:pctHeight>
          </wp14:sizeRelV>
        </wp:anchor>
      </w:drawing>
    </w:r>
  </w:p>
  <w:p w14:paraId="354CF991" w14:textId="77777777" w:rsidR="004755EA" w:rsidRPr="00A14FA2" w:rsidRDefault="004755EA" w:rsidP="003616CF">
    <w:pPr>
      <w:pStyle w:val="stBilgi"/>
      <w:tabs>
        <w:tab w:val="clear" w:pos="4536"/>
      </w:tabs>
      <w:rPr>
        <w:b/>
        <w:color w:val="2F5496" w:themeColor="accent5" w:themeShade="BF"/>
        <w:spacing w:val="56"/>
        <w:sz w:val="8"/>
      </w:rPr>
    </w:pPr>
    <w:r w:rsidRPr="00A14FA2">
      <w:rPr>
        <w:b/>
        <w:color w:val="2F5496" w:themeColor="accent5" w:themeShade="BF"/>
        <w:spacing w:val="56"/>
        <w:sz w:val="20"/>
      </w:rPr>
      <w:t xml:space="preserve"> </w:t>
    </w:r>
    <w:r>
      <w:rPr>
        <w:b/>
        <w:color w:val="2F5496" w:themeColor="accent5" w:themeShade="BF"/>
        <w:spacing w:val="56"/>
        <w:sz w:val="20"/>
      </w:rPr>
      <w:t xml:space="preserve"> </w:t>
    </w:r>
  </w:p>
  <w:p w14:paraId="650F0864" w14:textId="77777777" w:rsidR="004755EA" w:rsidRDefault="004755EA" w:rsidP="003616CF">
    <w:pPr>
      <w:pStyle w:val="stBilgi"/>
      <w:tabs>
        <w:tab w:val="clear" w:pos="4536"/>
      </w:tabs>
      <w:rPr>
        <w:b/>
        <w:color w:val="2F5496" w:themeColor="accent5" w:themeShade="BF"/>
        <w:sz w:val="20"/>
      </w:rPr>
    </w:pPr>
  </w:p>
  <w:p w14:paraId="7FB8E059" w14:textId="4DBF90CB" w:rsidR="00EB2D65" w:rsidRPr="009962EB" w:rsidRDefault="00453F0C" w:rsidP="00EB2D65">
    <w:pPr>
      <w:pStyle w:val="stBilgi"/>
      <w:rPr>
        <w:rFonts w:cstheme="minorHAnsi"/>
        <w:b/>
        <w:color w:val="2F5496" w:themeColor="accent5" w:themeShade="BF"/>
      </w:rPr>
    </w:pPr>
    <w:r>
      <w:rPr>
        <w:rFonts w:cstheme="minorHAnsi"/>
        <w:b/>
        <w:color w:val="2F5496" w:themeColor="accent5" w:themeShade="BF"/>
      </w:rPr>
      <w:t xml:space="preserve">II. </w:t>
    </w:r>
    <w:r w:rsidR="00EB34DE">
      <w:rPr>
        <w:rFonts w:cstheme="minorHAnsi"/>
        <w:b/>
        <w:color w:val="2F5496" w:themeColor="accent5" w:themeShade="BF"/>
      </w:rPr>
      <w:t>DİJİTAL TÜRKİYE KONFERANSI</w:t>
    </w:r>
    <w:r w:rsidR="00933716">
      <w:rPr>
        <w:color w:val="000000"/>
        <w:sz w:val="27"/>
        <w:szCs w:val="27"/>
      </w:rPr>
      <w:t xml:space="preserve"> </w:t>
    </w:r>
    <w:r w:rsidR="00933716" w:rsidRPr="009962EB">
      <w:rPr>
        <w:rFonts w:cstheme="minorHAnsi"/>
        <w:b/>
        <w:color w:val="2F5496" w:themeColor="accent5" w:themeShade="BF"/>
      </w:rPr>
      <w:t>A</w:t>
    </w:r>
    <w:r w:rsidR="00933716">
      <w:rPr>
        <w:rFonts w:cstheme="minorHAnsi"/>
        <w:b/>
        <w:color w:val="2F5496" w:themeColor="accent5" w:themeShade="BF"/>
      </w:rPr>
      <w:t>ÇILIŞ KONUŞMASI</w:t>
    </w:r>
  </w:p>
  <w:p w14:paraId="25AADA25" w14:textId="6BD4BF31" w:rsidR="00D54BE2" w:rsidRPr="009962EB" w:rsidRDefault="00D54BE2" w:rsidP="00EB2D65">
    <w:pPr>
      <w:pStyle w:val="stBilgi"/>
      <w:tabs>
        <w:tab w:val="clear" w:pos="4536"/>
      </w:tabs>
      <w:rPr>
        <w:rFonts w:cstheme="minorHAnsi"/>
        <w:b/>
        <w:color w:val="2F5496" w:themeColor="accent5" w:themeShade="BF"/>
      </w:rPr>
    </w:pPr>
    <w:r w:rsidRPr="009962EB">
      <w:rPr>
        <w:rFonts w:cstheme="minorHAnsi"/>
        <w:b/>
        <w:color w:val="2F5496" w:themeColor="accent5" w:themeShade="BF"/>
      </w:rPr>
      <w:t>S</w:t>
    </w:r>
    <w:r w:rsidR="00E2574D">
      <w:rPr>
        <w:rFonts w:cstheme="minorHAnsi"/>
        <w:b/>
        <w:color w:val="2F5496" w:themeColor="accent5" w:themeShade="BF"/>
      </w:rPr>
      <w:t>ERKAN SEVİM</w:t>
    </w:r>
    <w:r w:rsidRPr="009962EB">
      <w:rPr>
        <w:rFonts w:cstheme="minorHAnsi"/>
        <w:b/>
        <w:color w:val="2F5496" w:themeColor="accent5" w:themeShade="BF"/>
      </w:rPr>
      <w:t xml:space="preserve">, TÜSİAD </w:t>
    </w:r>
    <w:r w:rsidR="00421848" w:rsidRPr="009962EB">
      <w:rPr>
        <w:rFonts w:cstheme="minorHAnsi"/>
        <w:b/>
        <w:color w:val="2F5496" w:themeColor="accent5" w:themeShade="BF"/>
      </w:rPr>
      <w:t>YÖNETİM KURU</w:t>
    </w:r>
    <w:r w:rsidR="00DB5176" w:rsidRPr="009962EB">
      <w:rPr>
        <w:rFonts w:cstheme="minorHAnsi"/>
        <w:b/>
        <w:color w:val="2F5496" w:themeColor="accent5" w:themeShade="BF"/>
      </w:rPr>
      <w:t xml:space="preserve">LU </w:t>
    </w:r>
    <w:r w:rsidR="00E2574D">
      <w:rPr>
        <w:rFonts w:cstheme="minorHAnsi"/>
        <w:b/>
        <w:color w:val="2F5496" w:themeColor="accent5" w:themeShade="BF"/>
      </w:rPr>
      <w:t>ÜYESİ VE DİJİTAL TÜRKİYE YUVARLAK MASASI BAŞKANI</w:t>
    </w:r>
  </w:p>
  <w:p w14:paraId="267F9556" w14:textId="4C477632" w:rsidR="00D54BE2" w:rsidRPr="009962EB" w:rsidRDefault="008256FE" w:rsidP="00EB2D65">
    <w:pPr>
      <w:pStyle w:val="stBilgi"/>
      <w:tabs>
        <w:tab w:val="clear" w:pos="4536"/>
      </w:tabs>
      <w:rPr>
        <w:rFonts w:cstheme="minorHAnsi"/>
        <w:b/>
        <w:color w:val="2F5496" w:themeColor="accent5" w:themeShade="BF"/>
      </w:rPr>
    </w:pPr>
    <w:r>
      <w:rPr>
        <w:rFonts w:cstheme="minorHAnsi"/>
        <w:b/>
        <w:color w:val="2F5496" w:themeColor="accent5" w:themeShade="BF"/>
      </w:rPr>
      <w:t>13</w:t>
    </w:r>
    <w:r w:rsidR="00D17052" w:rsidRPr="009962EB">
      <w:rPr>
        <w:rFonts w:cstheme="minorHAnsi"/>
        <w:b/>
        <w:color w:val="2F5496" w:themeColor="accent5" w:themeShade="BF"/>
      </w:rPr>
      <w:t xml:space="preserve"> </w:t>
    </w:r>
    <w:r w:rsidR="00EB34DE">
      <w:rPr>
        <w:rFonts w:cstheme="minorHAnsi"/>
        <w:b/>
        <w:color w:val="2F5496" w:themeColor="accent5" w:themeShade="BF"/>
      </w:rPr>
      <w:t>Ocak</w:t>
    </w:r>
    <w:r w:rsidR="00D54BE2" w:rsidRPr="009962EB">
      <w:rPr>
        <w:rFonts w:cstheme="minorHAnsi"/>
        <w:b/>
        <w:color w:val="2F5496" w:themeColor="accent5" w:themeShade="BF"/>
      </w:rPr>
      <w:t xml:space="preserve"> 20</w:t>
    </w:r>
    <w:r w:rsidR="00052E3C" w:rsidRPr="009962EB">
      <w:rPr>
        <w:rFonts w:cstheme="minorHAnsi"/>
        <w:b/>
        <w:color w:val="2F5496" w:themeColor="accent5" w:themeShade="BF"/>
      </w:rPr>
      <w:t>2</w:t>
    </w:r>
    <w:r>
      <w:rPr>
        <w:rFonts w:cstheme="minorHAnsi"/>
        <w:b/>
        <w:color w:val="2F5496" w:themeColor="accent5" w:themeShade="BF"/>
      </w:rPr>
      <w:t>2</w:t>
    </w:r>
    <w:r w:rsidR="00CA5CEB" w:rsidRPr="009962EB">
      <w:rPr>
        <w:rFonts w:cstheme="minorHAnsi"/>
        <w:b/>
        <w:color w:val="2F5496" w:themeColor="accent5" w:themeShade="BF"/>
      </w:rPr>
      <w:t>, Online</w:t>
    </w:r>
  </w:p>
  <w:p w14:paraId="28399CA8" w14:textId="11B26A32" w:rsidR="004755EA" w:rsidRPr="00F95EF4" w:rsidRDefault="004755EA" w:rsidP="00D54BE2">
    <w:pPr>
      <w:keepNext/>
      <w:pBdr>
        <w:bottom w:val="single" w:sz="8" w:space="1" w:color="8EAADB" w:themeColor="accent5" w:themeTint="99"/>
      </w:pBdr>
      <w:tabs>
        <w:tab w:val="left" w:pos="1828"/>
      </w:tabs>
      <w:spacing w:after="0" w:line="360" w:lineRule="auto"/>
      <w:rPr>
        <w:rFonts w:asciiTheme="minorHAnsi" w:hAnsiTheme="minorHAnsi" w:cs="Arial"/>
        <w:b/>
        <w:bCs/>
        <w:color w:val="2E74B5"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0166E168"/>
    <w:lvl w:ilvl="0">
      <w:start w:val="1"/>
      <w:numFmt w:val="decimal"/>
      <w:pStyle w:val="ListeNumaras"/>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3F45965"/>
    <w:multiLevelType w:val="hybridMultilevel"/>
    <w:tmpl w:val="FF0E5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E43729"/>
    <w:multiLevelType w:val="hybridMultilevel"/>
    <w:tmpl w:val="BA2CBE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1D63DD3"/>
    <w:multiLevelType w:val="hybridMultilevel"/>
    <w:tmpl w:val="0EE25BBE"/>
    <w:styleLink w:val="eAktarlan1Stili"/>
    <w:lvl w:ilvl="0" w:tplc="1EFAA7D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F89A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6E498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46A3B6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C5CABC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A8D27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3C2F64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E1C8E9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85E77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990A18"/>
    <w:multiLevelType w:val="hybridMultilevel"/>
    <w:tmpl w:val="C98696B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5F11222"/>
    <w:multiLevelType w:val="hybridMultilevel"/>
    <w:tmpl w:val="B59A479E"/>
    <w:lvl w:ilvl="0" w:tplc="EAAEA106">
      <w:start w:val="1"/>
      <w:numFmt w:val="bullet"/>
      <w:lvlText w:val="•"/>
      <w:lvlJc w:val="left"/>
      <w:pPr>
        <w:tabs>
          <w:tab w:val="num" w:pos="720"/>
        </w:tabs>
        <w:ind w:left="720" w:hanging="360"/>
      </w:pPr>
      <w:rPr>
        <w:rFonts w:ascii="Times New Roman" w:hAnsi="Times New Roman" w:hint="default"/>
      </w:rPr>
    </w:lvl>
    <w:lvl w:ilvl="1" w:tplc="09E27A9C" w:tentative="1">
      <w:start w:val="1"/>
      <w:numFmt w:val="bullet"/>
      <w:lvlText w:val="•"/>
      <w:lvlJc w:val="left"/>
      <w:pPr>
        <w:tabs>
          <w:tab w:val="num" w:pos="1440"/>
        </w:tabs>
        <w:ind w:left="1440" w:hanging="360"/>
      </w:pPr>
      <w:rPr>
        <w:rFonts w:ascii="Times New Roman" w:hAnsi="Times New Roman" w:hint="default"/>
      </w:rPr>
    </w:lvl>
    <w:lvl w:ilvl="2" w:tplc="2948F31E" w:tentative="1">
      <w:start w:val="1"/>
      <w:numFmt w:val="bullet"/>
      <w:lvlText w:val="•"/>
      <w:lvlJc w:val="left"/>
      <w:pPr>
        <w:tabs>
          <w:tab w:val="num" w:pos="2160"/>
        </w:tabs>
        <w:ind w:left="2160" w:hanging="360"/>
      </w:pPr>
      <w:rPr>
        <w:rFonts w:ascii="Times New Roman" w:hAnsi="Times New Roman" w:hint="default"/>
      </w:rPr>
    </w:lvl>
    <w:lvl w:ilvl="3" w:tplc="5C7C6924" w:tentative="1">
      <w:start w:val="1"/>
      <w:numFmt w:val="bullet"/>
      <w:lvlText w:val="•"/>
      <w:lvlJc w:val="left"/>
      <w:pPr>
        <w:tabs>
          <w:tab w:val="num" w:pos="2880"/>
        </w:tabs>
        <w:ind w:left="2880" w:hanging="360"/>
      </w:pPr>
      <w:rPr>
        <w:rFonts w:ascii="Times New Roman" w:hAnsi="Times New Roman" w:hint="default"/>
      </w:rPr>
    </w:lvl>
    <w:lvl w:ilvl="4" w:tplc="F59872B6" w:tentative="1">
      <w:start w:val="1"/>
      <w:numFmt w:val="bullet"/>
      <w:lvlText w:val="•"/>
      <w:lvlJc w:val="left"/>
      <w:pPr>
        <w:tabs>
          <w:tab w:val="num" w:pos="3600"/>
        </w:tabs>
        <w:ind w:left="3600" w:hanging="360"/>
      </w:pPr>
      <w:rPr>
        <w:rFonts w:ascii="Times New Roman" w:hAnsi="Times New Roman" w:hint="default"/>
      </w:rPr>
    </w:lvl>
    <w:lvl w:ilvl="5" w:tplc="1EF4F646" w:tentative="1">
      <w:start w:val="1"/>
      <w:numFmt w:val="bullet"/>
      <w:lvlText w:val="•"/>
      <w:lvlJc w:val="left"/>
      <w:pPr>
        <w:tabs>
          <w:tab w:val="num" w:pos="4320"/>
        </w:tabs>
        <w:ind w:left="4320" w:hanging="360"/>
      </w:pPr>
      <w:rPr>
        <w:rFonts w:ascii="Times New Roman" w:hAnsi="Times New Roman" w:hint="default"/>
      </w:rPr>
    </w:lvl>
    <w:lvl w:ilvl="6" w:tplc="9A22949A" w:tentative="1">
      <w:start w:val="1"/>
      <w:numFmt w:val="bullet"/>
      <w:lvlText w:val="•"/>
      <w:lvlJc w:val="left"/>
      <w:pPr>
        <w:tabs>
          <w:tab w:val="num" w:pos="5040"/>
        </w:tabs>
        <w:ind w:left="5040" w:hanging="360"/>
      </w:pPr>
      <w:rPr>
        <w:rFonts w:ascii="Times New Roman" w:hAnsi="Times New Roman" w:hint="default"/>
      </w:rPr>
    </w:lvl>
    <w:lvl w:ilvl="7" w:tplc="7CAC3CA6" w:tentative="1">
      <w:start w:val="1"/>
      <w:numFmt w:val="bullet"/>
      <w:lvlText w:val="•"/>
      <w:lvlJc w:val="left"/>
      <w:pPr>
        <w:tabs>
          <w:tab w:val="num" w:pos="5760"/>
        </w:tabs>
        <w:ind w:left="5760" w:hanging="360"/>
      </w:pPr>
      <w:rPr>
        <w:rFonts w:ascii="Times New Roman" w:hAnsi="Times New Roman" w:hint="default"/>
      </w:rPr>
    </w:lvl>
    <w:lvl w:ilvl="8" w:tplc="403A4B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390044"/>
    <w:multiLevelType w:val="hybridMultilevel"/>
    <w:tmpl w:val="F3D83E4A"/>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4D4055AA"/>
    <w:multiLevelType w:val="hybridMultilevel"/>
    <w:tmpl w:val="9B46574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47C479B"/>
    <w:multiLevelType w:val="hybridMultilevel"/>
    <w:tmpl w:val="94108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8"/>
  </w:num>
  <w:num w:numId="5">
    <w:abstractNumId w:val="0"/>
  </w:num>
  <w:num w:numId="6">
    <w:abstractNumId w:val="1"/>
  </w:num>
  <w:num w:numId="7">
    <w:abstractNumId w:val="5"/>
  </w:num>
  <w:num w:numId="8">
    <w:abstractNumId w:val="6"/>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0"/>
    <w:rsid w:val="00001110"/>
    <w:rsid w:val="000029B1"/>
    <w:rsid w:val="000054CD"/>
    <w:rsid w:val="0000762E"/>
    <w:rsid w:val="00010C7A"/>
    <w:rsid w:val="00014119"/>
    <w:rsid w:val="0001637E"/>
    <w:rsid w:val="00017D73"/>
    <w:rsid w:val="000215EE"/>
    <w:rsid w:val="00021D5D"/>
    <w:rsid w:val="000247C0"/>
    <w:rsid w:val="000270DF"/>
    <w:rsid w:val="00030F15"/>
    <w:rsid w:val="00031084"/>
    <w:rsid w:val="00031AFF"/>
    <w:rsid w:val="0003265E"/>
    <w:rsid w:val="00044088"/>
    <w:rsid w:val="0004449D"/>
    <w:rsid w:val="00045072"/>
    <w:rsid w:val="00052612"/>
    <w:rsid w:val="00052843"/>
    <w:rsid w:val="00052E3C"/>
    <w:rsid w:val="000543EC"/>
    <w:rsid w:val="000547D4"/>
    <w:rsid w:val="0005602E"/>
    <w:rsid w:val="000567AC"/>
    <w:rsid w:val="000642E2"/>
    <w:rsid w:val="00065946"/>
    <w:rsid w:val="000663BE"/>
    <w:rsid w:val="000665C5"/>
    <w:rsid w:val="000673BC"/>
    <w:rsid w:val="00067998"/>
    <w:rsid w:val="000714C3"/>
    <w:rsid w:val="00072B2B"/>
    <w:rsid w:val="00073BF7"/>
    <w:rsid w:val="000747C7"/>
    <w:rsid w:val="00074F29"/>
    <w:rsid w:val="000762F4"/>
    <w:rsid w:val="00076C82"/>
    <w:rsid w:val="0007777E"/>
    <w:rsid w:val="00077E79"/>
    <w:rsid w:val="00085032"/>
    <w:rsid w:val="00085BE0"/>
    <w:rsid w:val="0008664A"/>
    <w:rsid w:val="0008681D"/>
    <w:rsid w:val="000869E8"/>
    <w:rsid w:val="0008712F"/>
    <w:rsid w:val="00087593"/>
    <w:rsid w:val="00090287"/>
    <w:rsid w:val="00090C19"/>
    <w:rsid w:val="00092093"/>
    <w:rsid w:val="0009241E"/>
    <w:rsid w:val="00093FBA"/>
    <w:rsid w:val="00094555"/>
    <w:rsid w:val="00096FDC"/>
    <w:rsid w:val="000A1F25"/>
    <w:rsid w:val="000A3095"/>
    <w:rsid w:val="000A4311"/>
    <w:rsid w:val="000A58B9"/>
    <w:rsid w:val="000A5D91"/>
    <w:rsid w:val="000A6571"/>
    <w:rsid w:val="000A6F94"/>
    <w:rsid w:val="000A70CA"/>
    <w:rsid w:val="000B1E56"/>
    <w:rsid w:val="000B3AF2"/>
    <w:rsid w:val="000B4824"/>
    <w:rsid w:val="000B5007"/>
    <w:rsid w:val="000B616B"/>
    <w:rsid w:val="000B6A24"/>
    <w:rsid w:val="000C1BFC"/>
    <w:rsid w:val="000C2CB5"/>
    <w:rsid w:val="000C3A44"/>
    <w:rsid w:val="000C4E74"/>
    <w:rsid w:val="000C7615"/>
    <w:rsid w:val="000D00FA"/>
    <w:rsid w:val="000D05CB"/>
    <w:rsid w:val="000D108B"/>
    <w:rsid w:val="000D15B2"/>
    <w:rsid w:val="000D19C1"/>
    <w:rsid w:val="000D24EE"/>
    <w:rsid w:val="000D2755"/>
    <w:rsid w:val="000D7FDA"/>
    <w:rsid w:val="000E1503"/>
    <w:rsid w:val="000E3774"/>
    <w:rsid w:val="000E37ED"/>
    <w:rsid w:val="000E55A9"/>
    <w:rsid w:val="000F3E49"/>
    <w:rsid w:val="000F4D6C"/>
    <w:rsid w:val="000F5766"/>
    <w:rsid w:val="00100359"/>
    <w:rsid w:val="0010188A"/>
    <w:rsid w:val="00102268"/>
    <w:rsid w:val="00102A80"/>
    <w:rsid w:val="00102D90"/>
    <w:rsid w:val="00106147"/>
    <w:rsid w:val="0010650F"/>
    <w:rsid w:val="00107901"/>
    <w:rsid w:val="00110E6F"/>
    <w:rsid w:val="0011296B"/>
    <w:rsid w:val="001132F4"/>
    <w:rsid w:val="00113F1E"/>
    <w:rsid w:val="00115588"/>
    <w:rsid w:val="00115AB6"/>
    <w:rsid w:val="001170A3"/>
    <w:rsid w:val="0012103E"/>
    <w:rsid w:val="00122ACA"/>
    <w:rsid w:val="00124EA7"/>
    <w:rsid w:val="0013588E"/>
    <w:rsid w:val="001374E3"/>
    <w:rsid w:val="00137750"/>
    <w:rsid w:val="001400B7"/>
    <w:rsid w:val="00140202"/>
    <w:rsid w:val="00140D4C"/>
    <w:rsid w:val="0014169C"/>
    <w:rsid w:val="001469FA"/>
    <w:rsid w:val="00150171"/>
    <w:rsid w:val="0015165D"/>
    <w:rsid w:val="001521DA"/>
    <w:rsid w:val="001523EB"/>
    <w:rsid w:val="00152E44"/>
    <w:rsid w:val="00152EBF"/>
    <w:rsid w:val="001536E0"/>
    <w:rsid w:val="00153A4E"/>
    <w:rsid w:val="001555B1"/>
    <w:rsid w:val="001557FF"/>
    <w:rsid w:val="00155D83"/>
    <w:rsid w:val="00156DC4"/>
    <w:rsid w:val="00157ADA"/>
    <w:rsid w:val="00160F75"/>
    <w:rsid w:val="00161444"/>
    <w:rsid w:val="00163A7E"/>
    <w:rsid w:val="00163B8C"/>
    <w:rsid w:val="00176580"/>
    <w:rsid w:val="00176E26"/>
    <w:rsid w:val="001779EC"/>
    <w:rsid w:val="00177CEE"/>
    <w:rsid w:val="00180F3D"/>
    <w:rsid w:val="0018179E"/>
    <w:rsid w:val="00181A23"/>
    <w:rsid w:val="00183028"/>
    <w:rsid w:val="00183C21"/>
    <w:rsid w:val="00185563"/>
    <w:rsid w:val="00193D3C"/>
    <w:rsid w:val="00194052"/>
    <w:rsid w:val="00194468"/>
    <w:rsid w:val="00196F50"/>
    <w:rsid w:val="00197A3A"/>
    <w:rsid w:val="001A0A87"/>
    <w:rsid w:val="001A1204"/>
    <w:rsid w:val="001A1866"/>
    <w:rsid w:val="001A2BD0"/>
    <w:rsid w:val="001A2CF2"/>
    <w:rsid w:val="001A451A"/>
    <w:rsid w:val="001A5646"/>
    <w:rsid w:val="001A7DEC"/>
    <w:rsid w:val="001B0C14"/>
    <w:rsid w:val="001B30E6"/>
    <w:rsid w:val="001B38F6"/>
    <w:rsid w:val="001B5411"/>
    <w:rsid w:val="001B558B"/>
    <w:rsid w:val="001C08E9"/>
    <w:rsid w:val="001C0FCE"/>
    <w:rsid w:val="001C15A7"/>
    <w:rsid w:val="001C2055"/>
    <w:rsid w:val="001C39AB"/>
    <w:rsid w:val="001D1F0C"/>
    <w:rsid w:val="001D3917"/>
    <w:rsid w:val="001D63C6"/>
    <w:rsid w:val="001E01C8"/>
    <w:rsid w:val="001E1F42"/>
    <w:rsid w:val="001E4DD3"/>
    <w:rsid w:val="001E67A1"/>
    <w:rsid w:val="001E73AB"/>
    <w:rsid w:val="001F0093"/>
    <w:rsid w:val="001F0577"/>
    <w:rsid w:val="001F0B36"/>
    <w:rsid w:val="001F1036"/>
    <w:rsid w:val="001F2399"/>
    <w:rsid w:val="001F36E8"/>
    <w:rsid w:val="001F448A"/>
    <w:rsid w:val="001F4D55"/>
    <w:rsid w:val="001F73B5"/>
    <w:rsid w:val="00202785"/>
    <w:rsid w:val="00202E4E"/>
    <w:rsid w:val="00210C65"/>
    <w:rsid w:val="002124A1"/>
    <w:rsid w:val="002131DD"/>
    <w:rsid w:val="00214F3A"/>
    <w:rsid w:val="002159CE"/>
    <w:rsid w:val="00216694"/>
    <w:rsid w:val="00222366"/>
    <w:rsid w:val="0022242D"/>
    <w:rsid w:val="00225399"/>
    <w:rsid w:val="00226488"/>
    <w:rsid w:val="002273A7"/>
    <w:rsid w:val="00231168"/>
    <w:rsid w:val="00232796"/>
    <w:rsid w:val="00232A66"/>
    <w:rsid w:val="00233686"/>
    <w:rsid w:val="00237755"/>
    <w:rsid w:val="00240C64"/>
    <w:rsid w:val="00246FB7"/>
    <w:rsid w:val="002470B8"/>
    <w:rsid w:val="00247652"/>
    <w:rsid w:val="00252668"/>
    <w:rsid w:val="002536C9"/>
    <w:rsid w:val="00255786"/>
    <w:rsid w:val="00260191"/>
    <w:rsid w:val="00261A61"/>
    <w:rsid w:val="00261E22"/>
    <w:rsid w:val="00262CDF"/>
    <w:rsid w:val="0026400F"/>
    <w:rsid w:val="00264928"/>
    <w:rsid w:val="00270126"/>
    <w:rsid w:val="00273998"/>
    <w:rsid w:val="00274A21"/>
    <w:rsid w:val="0027603F"/>
    <w:rsid w:val="0028379B"/>
    <w:rsid w:val="00285259"/>
    <w:rsid w:val="00285A9D"/>
    <w:rsid w:val="00285F5A"/>
    <w:rsid w:val="0028600E"/>
    <w:rsid w:val="002860B9"/>
    <w:rsid w:val="00286F1A"/>
    <w:rsid w:val="002872AC"/>
    <w:rsid w:val="0028792C"/>
    <w:rsid w:val="00291239"/>
    <w:rsid w:val="002917D6"/>
    <w:rsid w:val="002923C4"/>
    <w:rsid w:val="00293C9A"/>
    <w:rsid w:val="002950CD"/>
    <w:rsid w:val="00295556"/>
    <w:rsid w:val="002964B9"/>
    <w:rsid w:val="002A0170"/>
    <w:rsid w:val="002A0737"/>
    <w:rsid w:val="002A5890"/>
    <w:rsid w:val="002B1C45"/>
    <w:rsid w:val="002B1C91"/>
    <w:rsid w:val="002B20F6"/>
    <w:rsid w:val="002B4743"/>
    <w:rsid w:val="002C17D8"/>
    <w:rsid w:val="002C388C"/>
    <w:rsid w:val="002C4F51"/>
    <w:rsid w:val="002C79F6"/>
    <w:rsid w:val="002D101D"/>
    <w:rsid w:val="002D1A6D"/>
    <w:rsid w:val="002D1A7D"/>
    <w:rsid w:val="002D1BE0"/>
    <w:rsid w:val="002D30ED"/>
    <w:rsid w:val="002D5080"/>
    <w:rsid w:val="002D7F13"/>
    <w:rsid w:val="002E3AEB"/>
    <w:rsid w:val="002E3AF5"/>
    <w:rsid w:val="002E5304"/>
    <w:rsid w:val="002E58D8"/>
    <w:rsid w:val="002F1955"/>
    <w:rsid w:val="002F2A1D"/>
    <w:rsid w:val="002F32FA"/>
    <w:rsid w:val="002F6A27"/>
    <w:rsid w:val="00301754"/>
    <w:rsid w:val="00301AA1"/>
    <w:rsid w:val="003059B4"/>
    <w:rsid w:val="003069F8"/>
    <w:rsid w:val="00306ECF"/>
    <w:rsid w:val="003076B7"/>
    <w:rsid w:val="00312FB3"/>
    <w:rsid w:val="00313992"/>
    <w:rsid w:val="00313F11"/>
    <w:rsid w:val="00314440"/>
    <w:rsid w:val="0031445F"/>
    <w:rsid w:val="0031616E"/>
    <w:rsid w:val="00317097"/>
    <w:rsid w:val="003205DB"/>
    <w:rsid w:val="00322051"/>
    <w:rsid w:val="00322460"/>
    <w:rsid w:val="003225DB"/>
    <w:rsid w:val="00324511"/>
    <w:rsid w:val="0032501A"/>
    <w:rsid w:val="00326F7F"/>
    <w:rsid w:val="0033024C"/>
    <w:rsid w:val="00330351"/>
    <w:rsid w:val="00334A07"/>
    <w:rsid w:val="00334F83"/>
    <w:rsid w:val="00335F83"/>
    <w:rsid w:val="00336E92"/>
    <w:rsid w:val="003375A2"/>
    <w:rsid w:val="003405F9"/>
    <w:rsid w:val="00341693"/>
    <w:rsid w:val="00342B94"/>
    <w:rsid w:val="00343B9C"/>
    <w:rsid w:val="00343FEC"/>
    <w:rsid w:val="00345808"/>
    <w:rsid w:val="00347AA7"/>
    <w:rsid w:val="00351429"/>
    <w:rsid w:val="00352000"/>
    <w:rsid w:val="00352451"/>
    <w:rsid w:val="00353304"/>
    <w:rsid w:val="00355D31"/>
    <w:rsid w:val="0035615F"/>
    <w:rsid w:val="00356590"/>
    <w:rsid w:val="003605E8"/>
    <w:rsid w:val="003616CF"/>
    <w:rsid w:val="00362FD6"/>
    <w:rsid w:val="00363202"/>
    <w:rsid w:val="00363D80"/>
    <w:rsid w:val="003643F8"/>
    <w:rsid w:val="00365633"/>
    <w:rsid w:val="00371156"/>
    <w:rsid w:val="00373210"/>
    <w:rsid w:val="00380549"/>
    <w:rsid w:val="003830ED"/>
    <w:rsid w:val="003836E3"/>
    <w:rsid w:val="00384DDD"/>
    <w:rsid w:val="00385986"/>
    <w:rsid w:val="00391139"/>
    <w:rsid w:val="00391967"/>
    <w:rsid w:val="00394CFF"/>
    <w:rsid w:val="0039744C"/>
    <w:rsid w:val="00397C9A"/>
    <w:rsid w:val="003A2A0C"/>
    <w:rsid w:val="003A35B3"/>
    <w:rsid w:val="003A47BA"/>
    <w:rsid w:val="003A4B51"/>
    <w:rsid w:val="003A53B8"/>
    <w:rsid w:val="003A5C86"/>
    <w:rsid w:val="003A7F96"/>
    <w:rsid w:val="003B0EB5"/>
    <w:rsid w:val="003B1C76"/>
    <w:rsid w:val="003B389D"/>
    <w:rsid w:val="003B73A6"/>
    <w:rsid w:val="003C069D"/>
    <w:rsid w:val="003C0E2B"/>
    <w:rsid w:val="003C1026"/>
    <w:rsid w:val="003C1168"/>
    <w:rsid w:val="003C23E6"/>
    <w:rsid w:val="003C3F6A"/>
    <w:rsid w:val="003C4830"/>
    <w:rsid w:val="003C56EC"/>
    <w:rsid w:val="003C60F4"/>
    <w:rsid w:val="003C758B"/>
    <w:rsid w:val="003C7F27"/>
    <w:rsid w:val="003D1430"/>
    <w:rsid w:val="003D1DE5"/>
    <w:rsid w:val="003D23EB"/>
    <w:rsid w:val="003D65A1"/>
    <w:rsid w:val="003D6CD9"/>
    <w:rsid w:val="003D7377"/>
    <w:rsid w:val="003E03B9"/>
    <w:rsid w:val="003E253D"/>
    <w:rsid w:val="003E3402"/>
    <w:rsid w:val="003E3CF1"/>
    <w:rsid w:val="003E3DD2"/>
    <w:rsid w:val="003E3F35"/>
    <w:rsid w:val="003F08BD"/>
    <w:rsid w:val="003F1C3D"/>
    <w:rsid w:val="003F464E"/>
    <w:rsid w:val="003F63BC"/>
    <w:rsid w:val="003F697D"/>
    <w:rsid w:val="003F6C17"/>
    <w:rsid w:val="00401A81"/>
    <w:rsid w:val="00401B6E"/>
    <w:rsid w:val="00401F16"/>
    <w:rsid w:val="004029A5"/>
    <w:rsid w:val="00403065"/>
    <w:rsid w:val="00406867"/>
    <w:rsid w:val="00406FEC"/>
    <w:rsid w:val="00410D0E"/>
    <w:rsid w:val="00412B5E"/>
    <w:rsid w:val="004134FF"/>
    <w:rsid w:val="004136AD"/>
    <w:rsid w:val="00416300"/>
    <w:rsid w:val="004164CB"/>
    <w:rsid w:val="00416F0A"/>
    <w:rsid w:val="00421848"/>
    <w:rsid w:val="0042244A"/>
    <w:rsid w:val="00422B48"/>
    <w:rsid w:val="0042327C"/>
    <w:rsid w:val="00423580"/>
    <w:rsid w:val="00425212"/>
    <w:rsid w:val="00426396"/>
    <w:rsid w:val="00432EF4"/>
    <w:rsid w:val="00434D37"/>
    <w:rsid w:val="00437AF8"/>
    <w:rsid w:val="004408BE"/>
    <w:rsid w:val="00441D72"/>
    <w:rsid w:val="0044577E"/>
    <w:rsid w:val="00450606"/>
    <w:rsid w:val="00453F0C"/>
    <w:rsid w:val="00457E21"/>
    <w:rsid w:val="00457F3B"/>
    <w:rsid w:val="004649AC"/>
    <w:rsid w:val="00465491"/>
    <w:rsid w:val="00465B3B"/>
    <w:rsid w:val="00466F4B"/>
    <w:rsid w:val="00470DA7"/>
    <w:rsid w:val="004755EA"/>
    <w:rsid w:val="00475A8C"/>
    <w:rsid w:val="00477475"/>
    <w:rsid w:val="00477D02"/>
    <w:rsid w:val="0048010E"/>
    <w:rsid w:val="00484699"/>
    <w:rsid w:val="0048489D"/>
    <w:rsid w:val="00485070"/>
    <w:rsid w:val="00485155"/>
    <w:rsid w:val="004875BD"/>
    <w:rsid w:val="0049200C"/>
    <w:rsid w:val="00495C6F"/>
    <w:rsid w:val="004A1AA0"/>
    <w:rsid w:val="004A33B7"/>
    <w:rsid w:val="004A4B8F"/>
    <w:rsid w:val="004A5340"/>
    <w:rsid w:val="004A59B8"/>
    <w:rsid w:val="004A6D4E"/>
    <w:rsid w:val="004B12EF"/>
    <w:rsid w:val="004B55FF"/>
    <w:rsid w:val="004B64D3"/>
    <w:rsid w:val="004B6F51"/>
    <w:rsid w:val="004B765B"/>
    <w:rsid w:val="004C6871"/>
    <w:rsid w:val="004D02DB"/>
    <w:rsid w:val="004D20C7"/>
    <w:rsid w:val="004D5503"/>
    <w:rsid w:val="004D5B99"/>
    <w:rsid w:val="004D7CB1"/>
    <w:rsid w:val="004E0A1E"/>
    <w:rsid w:val="004E0AAF"/>
    <w:rsid w:val="004E1C5F"/>
    <w:rsid w:val="004E3810"/>
    <w:rsid w:val="004F0F49"/>
    <w:rsid w:val="004F1676"/>
    <w:rsid w:val="004F4D3B"/>
    <w:rsid w:val="00503A3D"/>
    <w:rsid w:val="005049A3"/>
    <w:rsid w:val="00510E89"/>
    <w:rsid w:val="00510FA3"/>
    <w:rsid w:val="0051281B"/>
    <w:rsid w:val="005145E1"/>
    <w:rsid w:val="00514B1F"/>
    <w:rsid w:val="005153C3"/>
    <w:rsid w:val="00521C7C"/>
    <w:rsid w:val="00522AD9"/>
    <w:rsid w:val="00526037"/>
    <w:rsid w:val="00526306"/>
    <w:rsid w:val="0052650A"/>
    <w:rsid w:val="0053448B"/>
    <w:rsid w:val="0053471A"/>
    <w:rsid w:val="005366CE"/>
    <w:rsid w:val="0054085D"/>
    <w:rsid w:val="0054240A"/>
    <w:rsid w:val="00543709"/>
    <w:rsid w:val="0054756D"/>
    <w:rsid w:val="00547E90"/>
    <w:rsid w:val="00551272"/>
    <w:rsid w:val="00552DF1"/>
    <w:rsid w:val="0055477E"/>
    <w:rsid w:val="00554C63"/>
    <w:rsid w:val="00556CE4"/>
    <w:rsid w:val="00557D35"/>
    <w:rsid w:val="00562593"/>
    <w:rsid w:val="00563280"/>
    <w:rsid w:val="005673F9"/>
    <w:rsid w:val="005719C7"/>
    <w:rsid w:val="00572B60"/>
    <w:rsid w:val="00574CC2"/>
    <w:rsid w:val="005750B9"/>
    <w:rsid w:val="005779D9"/>
    <w:rsid w:val="0058394C"/>
    <w:rsid w:val="00585F0A"/>
    <w:rsid w:val="00586847"/>
    <w:rsid w:val="00586C5C"/>
    <w:rsid w:val="00590BEE"/>
    <w:rsid w:val="00591124"/>
    <w:rsid w:val="00594B3F"/>
    <w:rsid w:val="00595051"/>
    <w:rsid w:val="005973A4"/>
    <w:rsid w:val="005A1973"/>
    <w:rsid w:val="005B05FF"/>
    <w:rsid w:val="005B2A06"/>
    <w:rsid w:val="005B2E32"/>
    <w:rsid w:val="005B37E5"/>
    <w:rsid w:val="005B38B7"/>
    <w:rsid w:val="005B39A4"/>
    <w:rsid w:val="005B6370"/>
    <w:rsid w:val="005C28AA"/>
    <w:rsid w:val="005C2CCF"/>
    <w:rsid w:val="005C6975"/>
    <w:rsid w:val="005D4212"/>
    <w:rsid w:val="005D7340"/>
    <w:rsid w:val="005E16D2"/>
    <w:rsid w:val="005E3323"/>
    <w:rsid w:val="005E4C20"/>
    <w:rsid w:val="005F122B"/>
    <w:rsid w:val="005F3957"/>
    <w:rsid w:val="005F3E34"/>
    <w:rsid w:val="005F621E"/>
    <w:rsid w:val="005F714E"/>
    <w:rsid w:val="00601949"/>
    <w:rsid w:val="006046B2"/>
    <w:rsid w:val="00605A7E"/>
    <w:rsid w:val="00607032"/>
    <w:rsid w:val="006107B5"/>
    <w:rsid w:val="006111DB"/>
    <w:rsid w:val="006112F3"/>
    <w:rsid w:val="0061356B"/>
    <w:rsid w:val="0061446D"/>
    <w:rsid w:val="006147CC"/>
    <w:rsid w:val="00623AA0"/>
    <w:rsid w:val="00625411"/>
    <w:rsid w:val="00626286"/>
    <w:rsid w:val="00627F30"/>
    <w:rsid w:val="00630858"/>
    <w:rsid w:val="006313BF"/>
    <w:rsid w:val="006320A6"/>
    <w:rsid w:val="0063422B"/>
    <w:rsid w:val="00635108"/>
    <w:rsid w:val="00636A70"/>
    <w:rsid w:val="00640341"/>
    <w:rsid w:val="00640C73"/>
    <w:rsid w:val="00641601"/>
    <w:rsid w:val="00650F76"/>
    <w:rsid w:val="0065347F"/>
    <w:rsid w:val="006541C1"/>
    <w:rsid w:val="00654D4A"/>
    <w:rsid w:val="00654E05"/>
    <w:rsid w:val="0065534E"/>
    <w:rsid w:val="00655AE1"/>
    <w:rsid w:val="00661A16"/>
    <w:rsid w:val="0066220A"/>
    <w:rsid w:val="00663285"/>
    <w:rsid w:val="00664AEA"/>
    <w:rsid w:val="00664DC1"/>
    <w:rsid w:val="006666FA"/>
    <w:rsid w:val="00666E91"/>
    <w:rsid w:val="00670BED"/>
    <w:rsid w:val="006710B9"/>
    <w:rsid w:val="006731FB"/>
    <w:rsid w:val="006733A3"/>
    <w:rsid w:val="00674CA9"/>
    <w:rsid w:val="0068058E"/>
    <w:rsid w:val="00680AB8"/>
    <w:rsid w:val="00680BFC"/>
    <w:rsid w:val="00682456"/>
    <w:rsid w:val="00682F07"/>
    <w:rsid w:val="00683EC1"/>
    <w:rsid w:val="00690ED4"/>
    <w:rsid w:val="0069260C"/>
    <w:rsid w:val="00693833"/>
    <w:rsid w:val="00694B95"/>
    <w:rsid w:val="00696561"/>
    <w:rsid w:val="00697BA9"/>
    <w:rsid w:val="00697DB6"/>
    <w:rsid w:val="006A087E"/>
    <w:rsid w:val="006A3678"/>
    <w:rsid w:val="006A4837"/>
    <w:rsid w:val="006A5E6B"/>
    <w:rsid w:val="006A7E90"/>
    <w:rsid w:val="006B0C5A"/>
    <w:rsid w:val="006B14C9"/>
    <w:rsid w:val="006B25E7"/>
    <w:rsid w:val="006B2EA2"/>
    <w:rsid w:val="006B5B91"/>
    <w:rsid w:val="006C00B5"/>
    <w:rsid w:val="006C0C1C"/>
    <w:rsid w:val="006C2262"/>
    <w:rsid w:val="006C2319"/>
    <w:rsid w:val="006C2D7F"/>
    <w:rsid w:val="006C4BE4"/>
    <w:rsid w:val="006C4F1D"/>
    <w:rsid w:val="006C79EF"/>
    <w:rsid w:val="006D2048"/>
    <w:rsid w:val="006D261B"/>
    <w:rsid w:val="006D3919"/>
    <w:rsid w:val="006D3E64"/>
    <w:rsid w:val="006D7E69"/>
    <w:rsid w:val="006D7F18"/>
    <w:rsid w:val="006E23ED"/>
    <w:rsid w:val="006E2509"/>
    <w:rsid w:val="006E33D7"/>
    <w:rsid w:val="006E3746"/>
    <w:rsid w:val="006E5FBC"/>
    <w:rsid w:val="006F2B5C"/>
    <w:rsid w:val="006F77BA"/>
    <w:rsid w:val="0070043B"/>
    <w:rsid w:val="00700F5A"/>
    <w:rsid w:val="00703A48"/>
    <w:rsid w:val="007047C8"/>
    <w:rsid w:val="00711FC6"/>
    <w:rsid w:val="0071370F"/>
    <w:rsid w:val="00713E9D"/>
    <w:rsid w:val="00716E56"/>
    <w:rsid w:val="00722A1E"/>
    <w:rsid w:val="00723D5F"/>
    <w:rsid w:val="0072531D"/>
    <w:rsid w:val="007310FB"/>
    <w:rsid w:val="00736C65"/>
    <w:rsid w:val="0073778F"/>
    <w:rsid w:val="00740FDC"/>
    <w:rsid w:val="007419FA"/>
    <w:rsid w:val="00742574"/>
    <w:rsid w:val="00742AB8"/>
    <w:rsid w:val="00744799"/>
    <w:rsid w:val="00745AD7"/>
    <w:rsid w:val="00747FBE"/>
    <w:rsid w:val="00750838"/>
    <w:rsid w:val="00752D78"/>
    <w:rsid w:val="00757924"/>
    <w:rsid w:val="00757DD6"/>
    <w:rsid w:val="0076041B"/>
    <w:rsid w:val="007609E5"/>
    <w:rsid w:val="00761D8B"/>
    <w:rsid w:val="00761FEC"/>
    <w:rsid w:val="00765725"/>
    <w:rsid w:val="007657B5"/>
    <w:rsid w:val="00766FA7"/>
    <w:rsid w:val="0077027C"/>
    <w:rsid w:val="007715B5"/>
    <w:rsid w:val="00775EE6"/>
    <w:rsid w:val="00784916"/>
    <w:rsid w:val="00785845"/>
    <w:rsid w:val="00787A76"/>
    <w:rsid w:val="00791847"/>
    <w:rsid w:val="007939CA"/>
    <w:rsid w:val="0079650C"/>
    <w:rsid w:val="00796FEC"/>
    <w:rsid w:val="007A54F5"/>
    <w:rsid w:val="007A73A0"/>
    <w:rsid w:val="007B1909"/>
    <w:rsid w:val="007B262A"/>
    <w:rsid w:val="007B3C35"/>
    <w:rsid w:val="007B43E1"/>
    <w:rsid w:val="007B5F50"/>
    <w:rsid w:val="007B6174"/>
    <w:rsid w:val="007B652E"/>
    <w:rsid w:val="007C28E1"/>
    <w:rsid w:val="007C5FEF"/>
    <w:rsid w:val="007D02CD"/>
    <w:rsid w:val="007E0ACF"/>
    <w:rsid w:val="007E3A1C"/>
    <w:rsid w:val="007E4550"/>
    <w:rsid w:val="007E45E1"/>
    <w:rsid w:val="007E5560"/>
    <w:rsid w:val="007E666C"/>
    <w:rsid w:val="007E719D"/>
    <w:rsid w:val="007E74F7"/>
    <w:rsid w:val="007F0EC3"/>
    <w:rsid w:val="007F12AD"/>
    <w:rsid w:val="007F2DE2"/>
    <w:rsid w:val="007F3A66"/>
    <w:rsid w:val="007F5653"/>
    <w:rsid w:val="008009EF"/>
    <w:rsid w:val="0080213C"/>
    <w:rsid w:val="008021C0"/>
    <w:rsid w:val="008031B2"/>
    <w:rsid w:val="00803817"/>
    <w:rsid w:val="00804553"/>
    <w:rsid w:val="00805389"/>
    <w:rsid w:val="00806651"/>
    <w:rsid w:val="00810D18"/>
    <w:rsid w:val="00812776"/>
    <w:rsid w:val="00812EC8"/>
    <w:rsid w:val="008134A0"/>
    <w:rsid w:val="008137C1"/>
    <w:rsid w:val="008145C5"/>
    <w:rsid w:val="00814EC8"/>
    <w:rsid w:val="0081730D"/>
    <w:rsid w:val="00817BB2"/>
    <w:rsid w:val="00817E04"/>
    <w:rsid w:val="0082071B"/>
    <w:rsid w:val="00822B14"/>
    <w:rsid w:val="00823AD2"/>
    <w:rsid w:val="0082418F"/>
    <w:rsid w:val="00824A41"/>
    <w:rsid w:val="00824C46"/>
    <w:rsid w:val="00824D6B"/>
    <w:rsid w:val="0082520A"/>
    <w:rsid w:val="008256FE"/>
    <w:rsid w:val="00825E91"/>
    <w:rsid w:val="00826EDB"/>
    <w:rsid w:val="00827C74"/>
    <w:rsid w:val="00834037"/>
    <w:rsid w:val="00837A8F"/>
    <w:rsid w:val="00837EB2"/>
    <w:rsid w:val="00841258"/>
    <w:rsid w:val="00844FD0"/>
    <w:rsid w:val="008458CF"/>
    <w:rsid w:val="008461EF"/>
    <w:rsid w:val="0085169C"/>
    <w:rsid w:val="0085279B"/>
    <w:rsid w:val="00853142"/>
    <w:rsid w:val="00856C49"/>
    <w:rsid w:val="00857120"/>
    <w:rsid w:val="008579F5"/>
    <w:rsid w:val="00860660"/>
    <w:rsid w:val="00862073"/>
    <w:rsid w:val="00863E63"/>
    <w:rsid w:val="0086649E"/>
    <w:rsid w:val="00866BEE"/>
    <w:rsid w:val="008676A5"/>
    <w:rsid w:val="0086772C"/>
    <w:rsid w:val="00870867"/>
    <w:rsid w:val="0087136B"/>
    <w:rsid w:val="00873B92"/>
    <w:rsid w:val="00875E34"/>
    <w:rsid w:val="008762DF"/>
    <w:rsid w:val="00876678"/>
    <w:rsid w:val="00876DF8"/>
    <w:rsid w:val="0087755F"/>
    <w:rsid w:val="00877E4D"/>
    <w:rsid w:val="00877EEE"/>
    <w:rsid w:val="00880537"/>
    <w:rsid w:val="0088145C"/>
    <w:rsid w:val="008833D0"/>
    <w:rsid w:val="00883BA8"/>
    <w:rsid w:val="008858B3"/>
    <w:rsid w:val="008877C1"/>
    <w:rsid w:val="00887BA1"/>
    <w:rsid w:val="00890D2D"/>
    <w:rsid w:val="00893106"/>
    <w:rsid w:val="00895F09"/>
    <w:rsid w:val="00897EB5"/>
    <w:rsid w:val="008A081F"/>
    <w:rsid w:val="008A3A60"/>
    <w:rsid w:val="008A57C3"/>
    <w:rsid w:val="008A5FB5"/>
    <w:rsid w:val="008A69CD"/>
    <w:rsid w:val="008A6C9D"/>
    <w:rsid w:val="008A6D95"/>
    <w:rsid w:val="008A6DAD"/>
    <w:rsid w:val="008B26E1"/>
    <w:rsid w:val="008B294E"/>
    <w:rsid w:val="008B29A1"/>
    <w:rsid w:val="008B322B"/>
    <w:rsid w:val="008B41E5"/>
    <w:rsid w:val="008B4FEB"/>
    <w:rsid w:val="008B7AD2"/>
    <w:rsid w:val="008C0460"/>
    <w:rsid w:val="008C0C4C"/>
    <w:rsid w:val="008C3A25"/>
    <w:rsid w:val="008C41C2"/>
    <w:rsid w:val="008C4BE8"/>
    <w:rsid w:val="008C535B"/>
    <w:rsid w:val="008C6789"/>
    <w:rsid w:val="008C697A"/>
    <w:rsid w:val="008C7B38"/>
    <w:rsid w:val="008C7B6D"/>
    <w:rsid w:val="008D29D8"/>
    <w:rsid w:val="008D2DD9"/>
    <w:rsid w:val="008D39B0"/>
    <w:rsid w:val="008D4114"/>
    <w:rsid w:val="008D5450"/>
    <w:rsid w:val="008D7020"/>
    <w:rsid w:val="008E0B6C"/>
    <w:rsid w:val="008E3BE9"/>
    <w:rsid w:val="008E446C"/>
    <w:rsid w:val="008E4D9C"/>
    <w:rsid w:val="008E50F4"/>
    <w:rsid w:val="008E584E"/>
    <w:rsid w:val="008E69CA"/>
    <w:rsid w:val="008F358A"/>
    <w:rsid w:val="008F4210"/>
    <w:rsid w:val="008F4505"/>
    <w:rsid w:val="008F5954"/>
    <w:rsid w:val="008F62EE"/>
    <w:rsid w:val="008F6C8C"/>
    <w:rsid w:val="0090040C"/>
    <w:rsid w:val="00902067"/>
    <w:rsid w:val="00902B33"/>
    <w:rsid w:val="00902CC2"/>
    <w:rsid w:val="00905D7B"/>
    <w:rsid w:val="00906967"/>
    <w:rsid w:val="00907522"/>
    <w:rsid w:val="00907B18"/>
    <w:rsid w:val="00914324"/>
    <w:rsid w:val="009147A9"/>
    <w:rsid w:val="009173E6"/>
    <w:rsid w:val="009176DF"/>
    <w:rsid w:val="00920F82"/>
    <w:rsid w:val="009212E9"/>
    <w:rsid w:val="009228C1"/>
    <w:rsid w:val="00924864"/>
    <w:rsid w:val="00925BFC"/>
    <w:rsid w:val="00925FC8"/>
    <w:rsid w:val="009269B9"/>
    <w:rsid w:val="00926F1F"/>
    <w:rsid w:val="00932522"/>
    <w:rsid w:val="00933716"/>
    <w:rsid w:val="00933A81"/>
    <w:rsid w:val="00935ED0"/>
    <w:rsid w:val="009377A6"/>
    <w:rsid w:val="00937D5E"/>
    <w:rsid w:val="00941BBF"/>
    <w:rsid w:val="00943C76"/>
    <w:rsid w:val="009457AA"/>
    <w:rsid w:val="00946DFE"/>
    <w:rsid w:val="00947EEC"/>
    <w:rsid w:val="009528B6"/>
    <w:rsid w:val="00954C4E"/>
    <w:rsid w:val="009562EB"/>
    <w:rsid w:val="00956E9B"/>
    <w:rsid w:val="00957276"/>
    <w:rsid w:val="0096206D"/>
    <w:rsid w:val="009621D8"/>
    <w:rsid w:val="009668AA"/>
    <w:rsid w:val="009705FC"/>
    <w:rsid w:val="00971436"/>
    <w:rsid w:val="00974221"/>
    <w:rsid w:val="00974245"/>
    <w:rsid w:val="00975714"/>
    <w:rsid w:val="00976FFE"/>
    <w:rsid w:val="00980EF1"/>
    <w:rsid w:val="00981690"/>
    <w:rsid w:val="00982898"/>
    <w:rsid w:val="009908C6"/>
    <w:rsid w:val="00990D7C"/>
    <w:rsid w:val="00991168"/>
    <w:rsid w:val="00991825"/>
    <w:rsid w:val="00991878"/>
    <w:rsid w:val="0099234B"/>
    <w:rsid w:val="0099279B"/>
    <w:rsid w:val="00993143"/>
    <w:rsid w:val="009961D9"/>
    <w:rsid w:val="009962EB"/>
    <w:rsid w:val="009965C1"/>
    <w:rsid w:val="00996ECF"/>
    <w:rsid w:val="009A061C"/>
    <w:rsid w:val="009A0BCA"/>
    <w:rsid w:val="009A1F2D"/>
    <w:rsid w:val="009A45F3"/>
    <w:rsid w:val="009A4BBE"/>
    <w:rsid w:val="009A575D"/>
    <w:rsid w:val="009B1367"/>
    <w:rsid w:val="009B14E4"/>
    <w:rsid w:val="009B25CA"/>
    <w:rsid w:val="009B6DD1"/>
    <w:rsid w:val="009C240B"/>
    <w:rsid w:val="009C2E35"/>
    <w:rsid w:val="009C3D0F"/>
    <w:rsid w:val="009C40A0"/>
    <w:rsid w:val="009C5BD1"/>
    <w:rsid w:val="009C71A7"/>
    <w:rsid w:val="009C7DAD"/>
    <w:rsid w:val="009D028A"/>
    <w:rsid w:val="009D3C23"/>
    <w:rsid w:val="009D4F59"/>
    <w:rsid w:val="009D66F9"/>
    <w:rsid w:val="009D686E"/>
    <w:rsid w:val="009D6B0A"/>
    <w:rsid w:val="009D78B7"/>
    <w:rsid w:val="009E0732"/>
    <w:rsid w:val="009E1CBC"/>
    <w:rsid w:val="009E293A"/>
    <w:rsid w:val="009F0982"/>
    <w:rsid w:val="009F37FA"/>
    <w:rsid w:val="009F717D"/>
    <w:rsid w:val="00A00E2C"/>
    <w:rsid w:val="00A0104E"/>
    <w:rsid w:val="00A02B21"/>
    <w:rsid w:val="00A03390"/>
    <w:rsid w:val="00A03BBA"/>
    <w:rsid w:val="00A07D8E"/>
    <w:rsid w:val="00A07FAD"/>
    <w:rsid w:val="00A100FF"/>
    <w:rsid w:val="00A10AB6"/>
    <w:rsid w:val="00A122F4"/>
    <w:rsid w:val="00A14FA2"/>
    <w:rsid w:val="00A204B3"/>
    <w:rsid w:val="00A2316C"/>
    <w:rsid w:val="00A235DA"/>
    <w:rsid w:val="00A264E4"/>
    <w:rsid w:val="00A27A94"/>
    <w:rsid w:val="00A3097B"/>
    <w:rsid w:val="00A311A3"/>
    <w:rsid w:val="00A32364"/>
    <w:rsid w:val="00A32709"/>
    <w:rsid w:val="00A33037"/>
    <w:rsid w:val="00A35787"/>
    <w:rsid w:val="00A41611"/>
    <w:rsid w:val="00A44D3D"/>
    <w:rsid w:val="00A46BBF"/>
    <w:rsid w:val="00A5282F"/>
    <w:rsid w:val="00A5304D"/>
    <w:rsid w:val="00A54CDB"/>
    <w:rsid w:val="00A553DC"/>
    <w:rsid w:val="00A56D9C"/>
    <w:rsid w:val="00A57B72"/>
    <w:rsid w:val="00A6310C"/>
    <w:rsid w:val="00A65F8B"/>
    <w:rsid w:val="00A7096A"/>
    <w:rsid w:val="00A71387"/>
    <w:rsid w:val="00A71630"/>
    <w:rsid w:val="00A736E9"/>
    <w:rsid w:val="00A748EF"/>
    <w:rsid w:val="00A75624"/>
    <w:rsid w:val="00A7636C"/>
    <w:rsid w:val="00A77382"/>
    <w:rsid w:val="00A775B6"/>
    <w:rsid w:val="00A80B14"/>
    <w:rsid w:val="00A812F5"/>
    <w:rsid w:val="00A82AD7"/>
    <w:rsid w:val="00A8486E"/>
    <w:rsid w:val="00A8762F"/>
    <w:rsid w:val="00A87B8F"/>
    <w:rsid w:val="00A90A4C"/>
    <w:rsid w:val="00A90C23"/>
    <w:rsid w:val="00A90DF9"/>
    <w:rsid w:val="00A916C7"/>
    <w:rsid w:val="00A92A0A"/>
    <w:rsid w:val="00A92F34"/>
    <w:rsid w:val="00A93F64"/>
    <w:rsid w:val="00A95655"/>
    <w:rsid w:val="00A96522"/>
    <w:rsid w:val="00AA16B0"/>
    <w:rsid w:val="00AA1766"/>
    <w:rsid w:val="00AA218A"/>
    <w:rsid w:val="00AA2BA7"/>
    <w:rsid w:val="00AB68D0"/>
    <w:rsid w:val="00AC31E5"/>
    <w:rsid w:val="00AC34D8"/>
    <w:rsid w:val="00AC715C"/>
    <w:rsid w:val="00AD060D"/>
    <w:rsid w:val="00AD0793"/>
    <w:rsid w:val="00AD2ADE"/>
    <w:rsid w:val="00AD4D5F"/>
    <w:rsid w:val="00AD700B"/>
    <w:rsid w:val="00AE06EE"/>
    <w:rsid w:val="00AE082F"/>
    <w:rsid w:val="00AE0DC3"/>
    <w:rsid w:val="00AE12C6"/>
    <w:rsid w:val="00AE28B0"/>
    <w:rsid w:val="00AE34B3"/>
    <w:rsid w:val="00AE378A"/>
    <w:rsid w:val="00AE45D6"/>
    <w:rsid w:val="00AE58F7"/>
    <w:rsid w:val="00AE695A"/>
    <w:rsid w:val="00AE6C15"/>
    <w:rsid w:val="00AF088E"/>
    <w:rsid w:val="00AF0D1E"/>
    <w:rsid w:val="00AF5F1A"/>
    <w:rsid w:val="00B0001B"/>
    <w:rsid w:val="00B025A5"/>
    <w:rsid w:val="00B05129"/>
    <w:rsid w:val="00B058EA"/>
    <w:rsid w:val="00B05B1A"/>
    <w:rsid w:val="00B114B1"/>
    <w:rsid w:val="00B12ECA"/>
    <w:rsid w:val="00B13596"/>
    <w:rsid w:val="00B154DD"/>
    <w:rsid w:val="00B16F7B"/>
    <w:rsid w:val="00B2052A"/>
    <w:rsid w:val="00B20B87"/>
    <w:rsid w:val="00B21F6F"/>
    <w:rsid w:val="00B22F83"/>
    <w:rsid w:val="00B234BD"/>
    <w:rsid w:val="00B31762"/>
    <w:rsid w:val="00B32109"/>
    <w:rsid w:val="00B33491"/>
    <w:rsid w:val="00B35614"/>
    <w:rsid w:val="00B3665C"/>
    <w:rsid w:val="00B36C12"/>
    <w:rsid w:val="00B371C7"/>
    <w:rsid w:val="00B40BA9"/>
    <w:rsid w:val="00B45D7E"/>
    <w:rsid w:val="00B478B3"/>
    <w:rsid w:val="00B51E94"/>
    <w:rsid w:val="00B55B1C"/>
    <w:rsid w:val="00B56248"/>
    <w:rsid w:val="00B600E3"/>
    <w:rsid w:val="00B62DA2"/>
    <w:rsid w:val="00B63093"/>
    <w:rsid w:val="00B6521B"/>
    <w:rsid w:val="00B66C57"/>
    <w:rsid w:val="00B67AF9"/>
    <w:rsid w:val="00B7267B"/>
    <w:rsid w:val="00B75E31"/>
    <w:rsid w:val="00B775EE"/>
    <w:rsid w:val="00B807E2"/>
    <w:rsid w:val="00B813D5"/>
    <w:rsid w:val="00B814B3"/>
    <w:rsid w:val="00B86B98"/>
    <w:rsid w:val="00B86D95"/>
    <w:rsid w:val="00B919B2"/>
    <w:rsid w:val="00B91D91"/>
    <w:rsid w:val="00B94504"/>
    <w:rsid w:val="00B94FC6"/>
    <w:rsid w:val="00B9559F"/>
    <w:rsid w:val="00B9672B"/>
    <w:rsid w:val="00B96E0C"/>
    <w:rsid w:val="00BA031A"/>
    <w:rsid w:val="00BA49DE"/>
    <w:rsid w:val="00BA49F7"/>
    <w:rsid w:val="00BA4BF8"/>
    <w:rsid w:val="00BA6114"/>
    <w:rsid w:val="00BA773D"/>
    <w:rsid w:val="00BB0580"/>
    <w:rsid w:val="00BB4421"/>
    <w:rsid w:val="00BB556E"/>
    <w:rsid w:val="00BB5F3E"/>
    <w:rsid w:val="00BB6656"/>
    <w:rsid w:val="00BB6946"/>
    <w:rsid w:val="00BC0AD1"/>
    <w:rsid w:val="00BC1AB2"/>
    <w:rsid w:val="00BC6358"/>
    <w:rsid w:val="00BC63C3"/>
    <w:rsid w:val="00BD12F6"/>
    <w:rsid w:val="00BD1F81"/>
    <w:rsid w:val="00BD590C"/>
    <w:rsid w:val="00BF015D"/>
    <w:rsid w:val="00BF0272"/>
    <w:rsid w:val="00BF55B4"/>
    <w:rsid w:val="00C00598"/>
    <w:rsid w:val="00C0221F"/>
    <w:rsid w:val="00C05D9F"/>
    <w:rsid w:val="00C10787"/>
    <w:rsid w:val="00C11A76"/>
    <w:rsid w:val="00C1225B"/>
    <w:rsid w:val="00C12C0C"/>
    <w:rsid w:val="00C142D3"/>
    <w:rsid w:val="00C16A1A"/>
    <w:rsid w:val="00C17A56"/>
    <w:rsid w:val="00C21C09"/>
    <w:rsid w:val="00C21F59"/>
    <w:rsid w:val="00C249E7"/>
    <w:rsid w:val="00C268C4"/>
    <w:rsid w:val="00C27A2C"/>
    <w:rsid w:val="00C3230B"/>
    <w:rsid w:val="00C34120"/>
    <w:rsid w:val="00C3452D"/>
    <w:rsid w:val="00C350F6"/>
    <w:rsid w:val="00C37A4C"/>
    <w:rsid w:val="00C37D3A"/>
    <w:rsid w:val="00C4242B"/>
    <w:rsid w:val="00C43784"/>
    <w:rsid w:val="00C4394D"/>
    <w:rsid w:val="00C44F61"/>
    <w:rsid w:val="00C4512A"/>
    <w:rsid w:val="00C46E2B"/>
    <w:rsid w:val="00C470D1"/>
    <w:rsid w:val="00C53C39"/>
    <w:rsid w:val="00C551CA"/>
    <w:rsid w:val="00C559C1"/>
    <w:rsid w:val="00C614E4"/>
    <w:rsid w:val="00C62EF9"/>
    <w:rsid w:val="00C6314D"/>
    <w:rsid w:val="00C63892"/>
    <w:rsid w:val="00C65BC9"/>
    <w:rsid w:val="00C65F38"/>
    <w:rsid w:val="00C66F81"/>
    <w:rsid w:val="00C7041A"/>
    <w:rsid w:val="00C80F64"/>
    <w:rsid w:val="00C80FD8"/>
    <w:rsid w:val="00C81A05"/>
    <w:rsid w:val="00C81B05"/>
    <w:rsid w:val="00C824B6"/>
    <w:rsid w:val="00C852F1"/>
    <w:rsid w:val="00C87126"/>
    <w:rsid w:val="00C87B79"/>
    <w:rsid w:val="00CA1197"/>
    <w:rsid w:val="00CA18DC"/>
    <w:rsid w:val="00CA45C2"/>
    <w:rsid w:val="00CA463B"/>
    <w:rsid w:val="00CA478C"/>
    <w:rsid w:val="00CA5CEB"/>
    <w:rsid w:val="00CA62DC"/>
    <w:rsid w:val="00CA6515"/>
    <w:rsid w:val="00CA6FF0"/>
    <w:rsid w:val="00CB0CD0"/>
    <w:rsid w:val="00CB231F"/>
    <w:rsid w:val="00CB4DDC"/>
    <w:rsid w:val="00CC18D1"/>
    <w:rsid w:val="00CC4607"/>
    <w:rsid w:val="00CC611D"/>
    <w:rsid w:val="00CC688E"/>
    <w:rsid w:val="00CC7326"/>
    <w:rsid w:val="00CD20A7"/>
    <w:rsid w:val="00CD4375"/>
    <w:rsid w:val="00CD7DB0"/>
    <w:rsid w:val="00CE3DD3"/>
    <w:rsid w:val="00CE63C8"/>
    <w:rsid w:val="00CE67FC"/>
    <w:rsid w:val="00CF1030"/>
    <w:rsid w:val="00CF14A5"/>
    <w:rsid w:val="00CF14C2"/>
    <w:rsid w:val="00CF2384"/>
    <w:rsid w:val="00CF3E14"/>
    <w:rsid w:val="00CF4D1C"/>
    <w:rsid w:val="00CF4F16"/>
    <w:rsid w:val="00CF597D"/>
    <w:rsid w:val="00D00211"/>
    <w:rsid w:val="00D01B0A"/>
    <w:rsid w:val="00D01BBF"/>
    <w:rsid w:val="00D035E2"/>
    <w:rsid w:val="00D04321"/>
    <w:rsid w:val="00D05348"/>
    <w:rsid w:val="00D11964"/>
    <w:rsid w:val="00D1319F"/>
    <w:rsid w:val="00D13C52"/>
    <w:rsid w:val="00D15FA9"/>
    <w:rsid w:val="00D1639F"/>
    <w:rsid w:val="00D17052"/>
    <w:rsid w:val="00D17D4D"/>
    <w:rsid w:val="00D17F60"/>
    <w:rsid w:val="00D20643"/>
    <w:rsid w:val="00D21296"/>
    <w:rsid w:val="00D21813"/>
    <w:rsid w:val="00D231AD"/>
    <w:rsid w:val="00D232BF"/>
    <w:rsid w:val="00D25127"/>
    <w:rsid w:val="00D257CB"/>
    <w:rsid w:val="00D26F1A"/>
    <w:rsid w:val="00D27F4F"/>
    <w:rsid w:val="00D31FB5"/>
    <w:rsid w:val="00D32E13"/>
    <w:rsid w:val="00D35BF2"/>
    <w:rsid w:val="00D41DBE"/>
    <w:rsid w:val="00D46863"/>
    <w:rsid w:val="00D4693E"/>
    <w:rsid w:val="00D473C8"/>
    <w:rsid w:val="00D52844"/>
    <w:rsid w:val="00D53342"/>
    <w:rsid w:val="00D54BE2"/>
    <w:rsid w:val="00D563C2"/>
    <w:rsid w:val="00D56F22"/>
    <w:rsid w:val="00D623EC"/>
    <w:rsid w:val="00D62C21"/>
    <w:rsid w:val="00D63138"/>
    <w:rsid w:val="00D647B3"/>
    <w:rsid w:val="00D6533C"/>
    <w:rsid w:val="00D714FE"/>
    <w:rsid w:val="00D71BC8"/>
    <w:rsid w:val="00D72DDB"/>
    <w:rsid w:val="00D74A3D"/>
    <w:rsid w:val="00D74CBC"/>
    <w:rsid w:val="00D80932"/>
    <w:rsid w:val="00D81671"/>
    <w:rsid w:val="00D82ACB"/>
    <w:rsid w:val="00D87832"/>
    <w:rsid w:val="00D934E1"/>
    <w:rsid w:val="00DA3692"/>
    <w:rsid w:val="00DA3A56"/>
    <w:rsid w:val="00DA540E"/>
    <w:rsid w:val="00DA5A64"/>
    <w:rsid w:val="00DA7E0C"/>
    <w:rsid w:val="00DB0605"/>
    <w:rsid w:val="00DB0B11"/>
    <w:rsid w:val="00DB1722"/>
    <w:rsid w:val="00DB3A18"/>
    <w:rsid w:val="00DB446B"/>
    <w:rsid w:val="00DB5176"/>
    <w:rsid w:val="00DB614F"/>
    <w:rsid w:val="00DC0289"/>
    <w:rsid w:val="00DC33D8"/>
    <w:rsid w:val="00DC41A5"/>
    <w:rsid w:val="00DC4291"/>
    <w:rsid w:val="00DC45F5"/>
    <w:rsid w:val="00DC4BCA"/>
    <w:rsid w:val="00DC4CE2"/>
    <w:rsid w:val="00DC597A"/>
    <w:rsid w:val="00DD18E7"/>
    <w:rsid w:val="00DD1FC3"/>
    <w:rsid w:val="00DD4C87"/>
    <w:rsid w:val="00DD4F68"/>
    <w:rsid w:val="00DD5329"/>
    <w:rsid w:val="00DE1B2A"/>
    <w:rsid w:val="00DF1C50"/>
    <w:rsid w:val="00DF3646"/>
    <w:rsid w:val="00DF53C2"/>
    <w:rsid w:val="00DF7FB9"/>
    <w:rsid w:val="00E026CC"/>
    <w:rsid w:val="00E03E76"/>
    <w:rsid w:val="00E0601A"/>
    <w:rsid w:val="00E0672D"/>
    <w:rsid w:val="00E069D5"/>
    <w:rsid w:val="00E06AE8"/>
    <w:rsid w:val="00E071E8"/>
    <w:rsid w:val="00E07A72"/>
    <w:rsid w:val="00E10CCB"/>
    <w:rsid w:val="00E12394"/>
    <w:rsid w:val="00E130FF"/>
    <w:rsid w:val="00E13652"/>
    <w:rsid w:val="00E1498F"/>
    <w:rsid w:val="00E152BC"/>
    <w:rsid w:val="00E17795"/>
    <w:rsid w:val="00E22439"/>
    <w:rsid w:val="00E2574D"/>
    <w:rsid w:val="00E25F61"/>
    <w:rsid w:val="00E269D7"/>
    <w:rsid w:val="00E2722B"/>
    <w:rsid w:val="00E328EF"/>
    <w:rsid w:val="00E33588"/>
    <w:rsid w:val="00E34722"/>
    <w:rsid w:val="00E37A3C"/>
    <w:rsid w:val="00E4011E"/>
    <w:rsid w:val="00E40AD4"/>
    <w:rsid w:val="00E459FB"/>
    <w:rsid w:val="00E4672E"/>
    <w:rsid w:val="00E46A27"/>
    <w:rsid w:val="00E5004B"/>
    <w:rsid w:val="00E55F43"/>
    <w:rsid w:val="00E60515"/>
    <w:rsid w:val="00E61602"/>
    <w:rsid w:val="00E627BD"/>
    <w:rsid w:val="00E655AB"/>
    <w:rsid w:val="00E658E4"/>
    <w:rsid w:val="00E667EE"/>
    <w:rsid w:val="00E72EE8"/>
    <w:rsid w:val="00E742C4"/>
    <w:rsid w:val="00E7746E"/>
    <w:rsid w:val="00E77477"/>
    <w:rsid w:val="00E83F94"/>
    <w:rsid w:val="00E85520"/>
    <w:rsid w:val="00E86F52"/>
    <w:rsid w:val="00E879AA"/>
    <w:rsid w:val="00E91B3C"/>
    <w:rsid w:val="00E92EE2"/>
    <w:rsid w:val="00E95139"/>
    <w:rsid w:val="00E95A05"/>
    <w:rsid w:val="00E967B5"/>
    <w:rsid w:val="00E967CC"/>
    <w:rsid w:val="00E96ACE"/>
    <w:rsid w:val="00E97746"/>
    <w:rsid w:val="00EA6327"/>
    <w:rsid w:val="00EA75DA"/>
    <w:rsid w:val="00EB008E"/>
    <w:rsid w:val="00EB010A"/>
    <w:rsid w:val="00EB21EB"/>
    <w:rsid w:val="00EB2D65"/>
    <w:rsid w:val="00EB34DE"/>
    <w:rsid w:val="00EB4B48"/>
    <w:rsid w:val="00EC1DD9"/>
    <w:rsid w:val="00EC394C"/>
    <w:rsid w:val="00EC4368"/>
    <w:rsid w:val="00EC5FBE"/>
    <w:rsid w:val="00EC6B34"/>
    <w:rsid w:val="00ED0A0E"/>
    <w:rsid w:val="00ED1BF1"/>
    <w:rsid w:val="00ED6DE9"/>
    <w:rsid w:val="00EE2859"/>
    <w:rsid w:val="00EE297F"/>
    <w:rsid w:val="00EE3C54"/>
    <w:rsid w:val="00EE4E76"/>
    <w:rsid w:val="00EE60D6"/>
    <w:rsid w:val="00EE7AA5"/>
    <w:rsid w:val="00EF2275"/>
    <w:rsid w:val="00EF2CE3"/>
    <w:rsid w:val="00EF371E"/>
    <w:rsid w:val="00EF52E2"/>
    <w:rsid w:val="00EF5B4E"/>
    <w:rsid w:val="00EF7B3D"/>
    <w:rsid w:val="00F00C00"/>
    <w:rsid w:val="00F014EC"/>
    <w:rsid w:val="00F03196"/>
    <w:rsid w:val="00F050F9"/>
    <w:rsid w:val="00F075C1"/>
    <w:rsid w:val="00F11F19"/>
    <w:rsid w:val="00F15272"/>
    <w:rsid w:val="00F21980"/>
    <w:rsid w:val="00F21B49"/>
    <w:rsid w:val="00F26EC3"/>
    <w:rsid w:val="00F27148"/>
    <w:rsid w:val="00F318D8"/>
    <w:rsid w:val="00F32381"/>
    <w:rsid w:val="00F33569"/>
    <w:rsid w:val="00F3386F"/>
    <w:rsid w:val="00F37938"/>
    <w:rsid w:val="00F37B05"/>
    <w:rsid w:val="00F402DE"/>
    <w:rsid w:val="00F414D8"/>
    <w:rsid w:val="00F4153C"/>
    <w:rsid w:val="00F43CB9"/>
    <w:rsid w:val="00F43FBE"/>
    <w:rsid w:val="00F44845"/>
    <w:rsid w:val="00F50F2E"/>
    <w:rsid w:val="00F520BC"/>
    <w:rsid w:val="00F528D1"/>
    <w:rsid w:val="00F564EC"/>
    <w:rsid w:val="00F567E5"/>
    <w:rsid w:val="00F56985"/>
    <w:rsid w:val="00F56AD2"/>
    <w:rsid w:val="00F56D7D"/>
    <w:rsid w:val="00F6121C"/>
    <w:rsid w:val="00F61D3D"/>
    <w:rsid w:val="00F61D50"/>
    <w:rsid w:val="00F627F4"/>
    <w:rsid w:val="00F62AAE"/>
    <w:rsid w:val="00F62D77"/>
    <w:rsid w:val="00F63CA2"/>
    <w:rsid w:val="00F64B29"/>
    <w:rsid w:val="00F7041F"/>
    <w:rsid w:val="00F70A76"/>
    <w:rsid w:val="00F70B9F"/>
    <w:rsid w:val="00F70CA3"/>
    <w:rsid w:val="00F728AA"/>
    <w:rsid w:val="00F7303D"/>
    <w:rsid w:val="00F778A1"/>
    <w:rsid w:val="00F84891"/>
    <w:rsid w:val="00F907DB"/>
    <w:rsid w:val="00F92A58"/>
    <w:rsid w:val="00F9403D"/>
    <w:rsid w:val="00F95EF4"/>
    <w:rsid w:val="00F97D09"/>
    <w:rsid w:val="00FA00DA"/>
    <w:rsid w:val="00FA0383"/>
    <w:rsid w:val="00FA2C2C"/>
    <w:rsid w:val="00FA2F92"/>
    <w:rsid w:val="00FA307B"/>
    <w:rsid w:val="00FA5C9C"/>
    <w:rsid w:val="00FA63F3"/>
    <w:rsid w:val="00FA6A76"/>
    <w:rsid w:val="00FB50C8"/>
    <w:rsid w:val="00FB5504"/>
    <w:rsid w:val="00FB58FB"/>
    <w:rsid w:val="00FB659F"/>
    <w:rsid w:val="00FC315C"/>
    <w:rsid w:val="00FC375B"/>
    <w:rsid w:val="00FC3A24"/>
    <w:rsid w:val="00FC4A3B"/>
    <w:rsid w:val="00FC71BF"/>
    <w:rsid w:val="00FC72C3"/>
    <w:rsid w:val="00FC7FCA"/>
    <w:rsid w:val="00FD0C4D"/>
    <w:rsid w:val="00FD0DC2"/>
    <w:rsid w:val="00FD2657"/>
    <w:rsid w:val="00FD46DE"/>
    <w:rsid w:val="00FD6416"/>
    <w:rsid w:val="00FE093A"/>
    <w:rsid w:val="00FE1BB7"/>
    <w:rsid w:val="00FE3BD0"/>
    <w:rsid w:val="00FE7C81"/>
    <w:rsid w:val="00FF15D5"/>
    <w:rsid w:val="00FF1628"/>
    <w:rsid w:val="00FF2590"/>
    <w:rsid w:val="00FF31DA"/>
    <w:rsid w:val="00FF369D"/>
    <w:rsid w:val="00FF5C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7F78D"/>
  <w15:docId w15:val="{A7CA441F-3B9A-471B-9C6C-C82A2D46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3D"/>
    <w:pPr>
      <w:spacing w:after="200" w:line="276" w:lineRule="auto"/>
    </w:pPr>
    <w:rPr>
      <w:rFonts w:ascii="Calibri" w:eastAsia="Calibri" w:hAnsi="Calibri" w:cs="Times New Roman"/>
    </w:rPr>
  </w:style>
  <w:style w:type="paragraph" w:styleId="Balk1">
    <w:name w:val="heading 1"/>
    <w:basedOn w:val="Normal"/>
    <w:link w:val="Balk1Char"/>
    <w:uiPriority w:val="9"/>
    <w:qFormat/>
    <w:rsid w:val="000D19C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alk2">
    <w:name w:val="heading 2"/>
    <w:basedOn w:val="Normal"/>
    <w:next w:val="Normal"/>
    <w:link w:val="Balk2Char"/>
    <w:uiPriority w:val="9"/>
    <w:semiHidden/>
    <w:unhideWhenUsed/>
    <w:qFormat/>
    <w:rsid w:val="004F16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OBC Bullet,L,Párrafo de lista,Normal number"/>
    <w:basedOn w:val="Normal"/>
    <w:link w:val="ListeParagrafChar"/>
    <w:uiPriority w:val="34"/>
    <w:qFormat/>
    <w:rsid w:val="00485070"/>
    <w:pPr>
      <w:spacing w:after="160" w:line="259" w:lineRule="auto"/>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822B14"/>
  </w:style>
  <w:style w:type="paragraph" w:styleId="AltBilgi">
    <w:name w:val="footer"/>
    <w:basedOn w:val="Normal"/>
    <w:link w:val="Al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822B14"/>
  </w:style>
  <w:style w:type="paragraph" w:styleId="BalonMetni">
    <w:name w:val="Balloon Text"/>
    <w:basedOn w:val="Normal"/>
    <w:link w:val="BalonMetniChar"/>
    <w:uiPriority w:val="99"/>
    <w:semiHidden/>
    <w:unhideWhenUsed/>
    <w:rsid w:val="005265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650A"/>
    <w:rPr>
      <w:rFonts w:ascii="Segoe UI" w:hAnsi="Segoe UI" w:cs="Segoe UI"/>
      <w:sz w:val="18"/>
      <w:szCs w:val="18"/>
    </w:rPr>
  </w:style>
  <w:style w:type="character" w:customStyle="1" w:styleId="ListeParagrafChar">
    <w:name w:val="Liste Paragraf Char"/>
    <w:aliases w:val="OBC Bullet Char,L Char,Párrafo de lista Char,Normal number Char"/>
    <w:link w:val="ListeParagraf"/>
    <w:uiPriority w:val="34"/>
    <w:locked/>
    <w:rsid w:val="0014169C"/>
  </w:style>
  <w:style w:type="paragraph" w:customStyle="1" w:styleId="Gvde">
    <w:name w:val="Gövde"/>
    <w:rsid w:val="0058394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paragraph" w:styleId="NormalWeb">
    <w:name w:val="Normal (Web)"/>
    <w:basedOn w:val="Normal"/>
    <w:uiPriority w:val="99"/>
    <w:unhideWhenUsed/>
    <w:rsid w:val="0058394C"/>
    <w:pPr>
      <w:spacing w:before="100" w:beforeAutospacing="1" w:after="100" w:afterAutospacing="1" w:line="240" w:lineRule="auto"/>
    </w:pPr>
    <w:rPr>
      <w:rFonts w:ascii="Times New Roman" w:eastAsiaTheme="minorHAnsi" w:hAnsi="Times New Roman"/>
      <w:sz w:val="24"/>
      <w:szCs w:val="24"/>
      <w:lang w:eastAsia="tr-TR"/>
    </w:rPr>
  </w:style>
  <w:style w:type="character" w:customStyle="1" w:styleId="Balk1Char">
    <w:name w:val="Başlık 1 Char"/>
    <w:basedOn w:val="VarsaylanParagrafYazTipi"/>
    <w:link w:val="Balk1"/>
    <w:uiPriority w:val="9"/>
    <w:rsid w:val="000D19C1"/>
    <w:rPr>
      <w:rFonts w:ascii="Times New Roman" w:eastAsia="Times New Roman" w:hAnsi="Times New Roman" w:cs="Times New Roman"/>
      <w:b/>
      <w:bCs/>
      <w:kern w:val="36"/>
      <w:sz w:val="48"/>
      <w:szCs w:val="48"/>
      <w:lang w:val="x-none" w:eastAsia="x-none"/>
    </w:rPr>
  </w:style>
  <w:style w:type="paragraph" w:customStyle="1" w:styleId="GvdeA">
    <w:name w:val="Gövde A"/>
    <w:rsid w:val="000D19C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tr-TR"/>
    </w:rPr>
  </w:style>
  <w:style w:type="paragraph" w:customStyle="1" w:styleId="stbilgi1">
    <w:name w:val="Üstbilgi1"/>
    <w:basedOn w:val="Normal"/>
    <w:uiPriority w:val="99"/>
    <w:unhideWhenUsed/>
    <w:rsid w:val="000C1BFC"/>
    <w:pPr>
      <w:tabs>
        <w:tab w:val="center" w:pos="4536"/>
        <w:tab w:val="right" w:pos="9072"/>
      </w:tabs>
      <w:spacing w:after="0" w:line="240" w:lineRule="auto"/>
    </w:pPr>
  </w:style>
  <w:style w:type="numbering" w:customStyle="1" w:styleId="eAktarlan1Stili">
    <w:name w:val="İçe Aktarılan 1 Stili"/>
    <w:rsid w:val="00475A8C"/>
    <w:pPr>
      <w:numPr>
        <w:numId w:val="1"/>
      </w:numPr>
    </w:pPr>
  </w:style>
  <w:style w:type="paragraph" w:styleId="AklamaMetni">
    <w:name w:val="annotation text"/>
    <w:basedOn w:val="Normal"/>
    <w:link w:val="AklamaMetniChar"/>
    <w:uiPriority w:val="99"/>
    <w:unhideWhenUsed/>
    <w:rsid w:val="00465B3B"/>
    <w:pPr>
      <w:spacing w:after="0" w:line="240" w:lineRule="auto"/>
    </w:pPr>
    <w:rPr>
      <w:rFonts w:ascii="Times New Roman" w:hAnsi="Times New Roman"/>
      <w:sz w:val="20"/>
      <w:szCs w:val="20"/>
      <w:lang w:eastAsia="tr-TR"/>
    </w:rPr>
  </w:style>
  <w:style w:type="character" w:customStyle="1" w:styleId="AklamaMetniChar">
    <w:name w:val="Açıklama Metni Char"/>
    <w:basedOn w:val="VarsaylanParagrafYazTipi"/>
    <w:link w:val="AklamaMetni"/>
    <w:uiPriority w:val="99"/>
    <w:rsid w:val="00465B3B"/>
    <w:rPr>
      <w:rFonts w:ascii="Times New Roman" w:eastAsia="Calibri" w:hAnsi="Times New Roman" w:cs="Times New Roman"/>
      <w:sz w:val="20"/>
      <w:szCs w:val="20"/>
      <w:lang w:eastAsia="tr-TR"/>
    </w:rPr>
  </w:style>
  <w:style w:type="paragraph" w:customStyle="1" w:styleId="xmsolistparagraph">
    <w:name w:val="x_msolistparagraph"/>
    <w:basedOn w:val="Normal"/>
    <w:rsid w:val="00EB2D65"/>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90040C"/>
    <w:rPr>
      <w:b/>
      <w:bCs/>
    </w:rPr>
  </w:style>
  <w:style w:type="paragraph" w:customStyle="1" w:styleId="Default">
    <w:name w:val="Default"/>
    <w:rsid w:val="00623AA0"/>
    <w:pPr>
      <w:autoSpaceDE w:val="0"/>
      <w:autoSpaceDN w:val="0"/>
      <w:adjustRightInd w:val="0"/>
      <w:spacing w:after="0" w:line="240" w:lineRule="auto"/>
    </w:pPr>
    <w:rPr>
      <w:rFonts w:ascii="Calibri" w:eastAsia="Calibri" w:hAnsi="Calibri" w:cs="Calibri"/>
      <w:color w:val="000000"/>
      <w:sz w:val="24"/>
      <w:szCs w:val="24"/>
    </w:rPr>
  </w:style>
  <w:style w:type="paragraph" w:styleId="DipnotMetni">
    <w:name w:val="footnote text"/>
    <w:basedOn w:val="Normal"/>
    <w:link w:val="DipnotMetniChar"/>
    <w:uiPriority w:val="99"/>
    <w:semiHidden/>
    <w:unhideWhenUsed/>
    <w:rsid w:val="007B43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43E1"/>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7B43E1"/>
    <w:rPr>
      <w:vertAlign w:val="superscript"/>
    </w:rPr>
  </w:style>
  <w:style w:type="character" w:styleId="Kpr">
    <w:name w:val="Hyperlink"/>
    <w:basedOn w:val="VarsaylanParagrafYazTipi"/>
    <w:uiPriority w:val="99"/>
    <w:unhideWhenUsed/>
    <w:rsid w:val="007B43E1"/>
    <w:rPr>
      <w:color w:val="0000FF"/>
      <w:u w:val="single"/>
    </w:rPr>
  </w:style>
  <w:style w:type="character" w:styleId="zmlenmeyenBahsetme">
    <w:name w:val="Unresolved Mention"/>
    <w:basedOn w:val="VarsaylanParagrafYazTipi"/>
    <w:uiPriority w:val="99"/>
    <w:semiHidden/>
    <w:unhideWhenUsed/>
    <w:rsid w:val="00824A41"/>
    <w:rPr>
      <w:color w:val="605E5C"/>
      <w:shd w:val="clear" w:color="auto" w:fill="E1DFDD"/>
    </w:rPr>
  </w:style>
  <w:style w:type="character" w:styleId="AklamaBavurusu">
    <w:name w:val="annotation reference"/>
    <w:basedOn w:val="VarsaylanParagrafYazTipi"/>
    <w:uiPriority w:val="99"/>
    <w:semiHidden/>
    <w:unhideWhenUsed/>
    <w:rsid w:val="00860660"/>
    <w:rPr>
      <w:sz w:val="16"/>
      <w:szCs w:val="16"/>
    </w:rPr>
  </w:style>
  <w:style w:type="paragraph" w:styleId="AklamaKonusu">
    <w:name w:val="annotation subject"/>
    <w:basedOn w:val="AklamaMetni"/>
    <w:next w:val="AklamaMetni"/>
    <w:link w:val="AklamaKonusuChar"/>
    <w:uiPriority w:val="99"/>
    <w:semiHidden/>
    <w:unhideWhenUsed/>
    <w:rsid w:val="00860660"/>
    <w:pPr>
      <w:spacing w:after="200"/>
    </w:pPr>
    <w:rPr>
      <w:rFonts w:ascii="Calibri" w:hAnsi="Calibri"/>
      <w:b/>
      <w:bCs/>
      <w:lang w:eastAsia="en-US"/>
    </w:rPr>
  </w:style>
  <w:style w:type="character" w:customStyle="1" w:styleId="AklamaKonusuChar">
    <w:name w:val="Açıklama Konusu Char"/>
    <w:basedOn w:val="AklamaMetniChar"/>
    <w:link w:val="AklamaKonusu"/>
    <w:uiPriority w:val="99"/>
    <w:semiHidden/>
    <w:rsid w:val="00860660"/>
    <w:rPr>
      <w:rFonts w:ascii="Calibri" w:eastAsia="Calibri" w:hAnsi="Calibri" w:cs="Times New Roman"/>
      <w:b/>
      <w:bCs/>
      <w:sz w:val="20"/>
      <w:szCs w:val="20"/>
      <w:lang w:eastAsia="tr-TR"/>
    </w:rPr>
  </w:style>
  <w:style w:type="character" w:styleId="zlenenKpr">
    <w:name w:val="FollowedHyperlink"/>
    <w:basedOn w:val="VarsaylanParagrafYazTipi"/>
    <w:uiPriority w:val="99"/>
    <w:semiHidden/>
    <w:unhideWhenUsed/>
    <w:rsid w:val="00775EE6"/>
    <w:rPr>
      <w:color w:val="954F72" w:themeColor="followedHyperlink"/>
      <w:u w:val="single"/>
    </w:rPr>
  </w:style>
  <w:style w:type="character" w:customStyle="1" w:styleId="Balk2Char">
    <w:name w:val="Başlık 2 Char"/>
    <w:basedOn w:val="VarsaylanParagrafYazTipi"/>
    <w:link w:val="Balk2"/>
    <w:uiPriority w:val="9"/>
    <w:semiHidden/>
    <w:rsid w:val="004F1676"/>
    <w:rPr>
      <w:rFonts w:asciiTheme="majorHAnsi" w:eastAsiaTheme="majorEastAsia" w:hAnsiTheme="majorHAnsi" w:cstheme="majorBidi"/>
      <w:color w:val="2E74B5" w:themeColor="accent1" w:themeShade="BF"/>
      <w:sz w:val="26"/>
      <w:szCs w:val="26"/>
    </w:rPr>
  </w:style>
  <w:style w:type="paragraph" w:styleId="ListeNumaras">
    <w:name w:val="List Number"/>
    <w:basedOn w:val="Normal"/>
    <w:uiPriority w:val="99"/>
    <w:qFormat/>
    <w:rsid w:val="00FE3BD0"/>
    <w:pPr>
      <w:numPr>
        <w:numId w:val="5"/>
      </w:numPr>
      <w:spacing w:after="0" w:line="240" w:lineRule="atLeast"/>
      <w:contextualSpacing/>
    </w:pPr>
    <w:rPr>
      <w:rFonts w:asciiTheme="majorHAnsi" w:eastAsiaTheme="minorHAnsi" w:hAnsiTheme="majorHAnsi" w:cstheme="minorBidi"/>
      <w:sz w:val="20"/>
      <w:lang w:val="en-US"/>
    </w:rPr>
  </w:style>
  <w:style w:type="paragraph" w:styleId="Dzeltme">
    <w:name w:val="Revision"/>
    <w:hidden/>
    <w:uiPriority w:val="99"/>
    <w:semiHidden/>
    <w:rsid w:val="008B41E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0598">
      <w:bodyDiv w:val="1"/>
      <w:marLeft w:val="0"/>
      <w:marRight w:val="0"/>
      <w:marTop w:val="0"/>
      <w:marBottom w:val="0"/>
      <w:divBdr>
        <w:top w:val="none" w:sz="0" w:space="0" w:color="auto"/>
        <w:left w:val="none" w:sz="0" w:space="0" w:color="auto"/>
        <w:bottom w:val="none" w:sz="0" w:space="0" w:color="auto"/>
        <w:right w:val="none" w:sz="0" w:space="0" w:color="auto"/>
      </w:divBdr>
    </w:div>
    <w:div w:id="167333997">
      <w:bodyDiv w:val="1"/>
      <w:marLeft w:val="0"/>
      <w:marRight w:val="0"/>
      <w:marTop w:val="0"/>
      <w:marBottom w:val="0"/>
      <w:divBdr>
        <w:top w:val="none" w:sz="0" w:space="0" w:color="auto"/>
        <w:left w:val="none" w:sz="0" w:space="0" w:color="auto"/>
        <w:bottom w:val="none" w:sz="0" w:space="0" w:color="auto"/>
        <w:right w:val="none" w:sz="0" w:space="0" w:color="auto"/>
      </w:divBdr>
    </w:div>
    <w:div w:id="395249000">
      <w:bodyDiv w:val="1"/>
      <w:marLeft w:val="0"/>
      <w:marRight w:val="0"/>
      <w:marTop w:val="0"/>
      <w:marBottom w:val="0"/>
      <w:divBdr>
        <w:top w:val="none" w:sz="0" w:space="0" w:color="auto"/>
        <w:left w:val="none" w:sz="0" w:space="0" w:color="auto"/>
        <w:bottom w:val="none" w:sz="0" w:space="0" w:color="auto"/>
        <w:right w:val="none" w:sz="0" w:space="0" w:color="auto"/>
      </w:divBdr>
    </w:div>
    <w:div w:id="402873299">
      <w:bodyDiv w:val="1"/>
      <w:marLeft w:val="0"/>
      <w:marRight w:val="0"/>
      <w:marTop w:val="0"/>
      <w:marBottom w:val="0"/>
      <w:divBdr>
        <w:top w:val="none" w:sz="0" w:space="0" w:color="auto"/>
        <w:left w:val="none" w:sz="0" w:space="0" w:color="auto"/>
        <w:bottom w:val="none" w:sz="0" w:space="0" w:color="auto"/>
        <w:right w:val="none" w:sz="0" w:space="0" w:color="auto"/>
      </w:divBdr>
    </w:div>
    <w:div w:id="445546242">
      <w:bodyDiv w:val="1"/>
      <w:marLeft w:val="0"/>
      <w:marRight w:val="0"/>
      <w:marTop w:val="0"/>
      <w:marBottom w:val="0"/>
      <w:divBdr>
        <w:top w:val="none" w:sz="0" w:space="0" w:color="auto"/>
        <w:left w:val="none" w:sz="0" w:space="0" w:color="auto"/>
        <w:bottom w:val="none" w:sz="0" w:space="0" w:color="auto"/>
        <w:right w:val="none" w:sz="0" w:space="0" w:color="auto"/>
      </w:divBdr>
      <w:divsChild>
        <w:div w:id="411701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48239">
              <w:marLeft w:val="0"/>
              <w:marRight w:val="0"/>
              <w:marTop w:val="0"/>
              <w:marBottom w:val="0"/>
              <w:divBdr>
                <w:top w:val="none" w:sz="0" w:space="0" w:color="auto"/>
                <w:left w:val="none" w:sz="0" w:space="0" w:color="auto"/>
                <w:bottom w:val="none" w:sz="0" w:space="0" w:color="auto"/>
                <w:right w:val="none" w:sz="0" w:space="0" w:color="auto"/>
              </w:divBdr>
              <w:divsChild>
                <w:div w:id="1807694678">
                  <w:marLeft w:val="0"/>
                  <w:marRight w:val="0"/>
                  <w:marTop w:val="0"/>
                  <w:marBottom w:val="0"/>
                  <w:divBdr>
                    <w:top w:val="none" w:sz="0" w:space="0" w:color="auto"/>
                    <w:left w:val="none" w:sz="0" w:space="0" w:color="auto"/>
                    <w:bottom w:val="none" w:sz="0" w:space="0" w:color="auto"/>
                    <w:right w:val="none" w:sz="0" w:space="0" w:color="auto"/>
                  </w:divBdr>
                  <w:divsChild>
                    <w:div w:id="96496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7691">
      <w:bodyDiv w:val="1"/>
      <w:marLeft w:val="0"/>
      <w:marRight w:val="0"/>
      <w:marTop w:val="0"/>
      <w:marBottom w:val="0"/>
      <w:divBdr>
        <w:top w:val="none" w:sz="0" w:space="0" w:color="auto"/>
        <w:left w:val="none" w:sz="0" w:space="0" w:color="auto"/>
        <w:bottom w:val="none" w:sz="0" w:space="0" w:color="auto"/>
        <w:right w:val="none" w:sz="0" w:space="0" w:color="auto"/>
      </w:divBdr>
    </w:div>
    <w:div w:id="524103429">
      <w:bodyDiv w:val="1"/>
      <w:marLeft w:val="0"/>
      <w:marRight w:val="0"/>
      <w:marTop w:val="0"/>
      <w:marBottom w:val="0"/>
      <w:divBdr>
        <w:top w:val="none" w:sz="0" w:space="0" w:color="auto"/>
        <w:left w:val="none" w:sz="0" w:space="0" w:color="auto"/>
        <w:bottom w:val="none" w:sz="0" w:space="0" w:color="auto"/>
        <w:right w:val="none" w:sz="0" w:space="0" w:color="auto"/>
      </w:divBdr>
    </w:div>
    <w:div w:id="563683520">
      <w:bodyDiv w:val="1"/>
      <w:marLeft w:val="0"/>
      <w:marRight w:val="0"/>
      <w:marTop w:val="0"/>
      <w:marBottom w:val="0"/>
      <w:divBdr>
        <w:top w:val="none" w:sz="0" w:space="0" w:color="auto"/>
        <w:left w:val="none" w:sz="0" w:space="0" w:color="auto"/>
        <w:bottom w:val="none" w:sz="0" w:space="0" w:color="auto"/>
        <w:right w:val="none" w:sz="0" w:space="0" w:color="auto"/>
      </w:divBdr>
    </w:div>
    <w:div w:id="740443974">
      <w:bodyDiv w:val="1"/>
      <w:marLeft w:val="0"/>
      <w:marRight w:val="0"/>
      <w:marTop w:val="0"/>
      <w:marBottom w:val="0"/>
      <w:divBdr>
        <w:top w:val="none" w:sz="0" w:space="0" w:color="auto"/>
        <w:left w:val="none" w:sz="0" w:space="0" w:color="auto"/>
        <w:bottom w:val="none" w:sz="0" w:space="0" w:color="auto"/>
        <w:right w:val="none" w:sz="0" w:space="0" w:color="auto"/>
      </w:divBdr>
    </w:div>
    <w:div w:id="977540050">
      <w:bodyDiv w:val="1"/>
      <w:marLeft w:val="0"/>
      <w:marRight w:val="0"/>
      <w:marTop w:val="0"/>
      <w:marBottom w:val="0"/>
      <w:divBdr>
        <w:top w:val="none" w:sz="0" w:space="0" w:color="auto"/>
        <w:left w:val="none" w:sz="0" w:space="0" w:color="auto"/>
        <w:bottom w:val="none" w:sz="0" w:space="0" w:color="auto"/>
        <w:right w:val="none" w:sz="0" w:space="0" w:color="auto"/>
      </w:divBdr>
      <w:divsChild>
        <w:div w:id="163982577">
          <w:marLeft w:val="821"/>
          <w:marRight w:val="1109"/>
          <w:marTop w:val="7"/>
          <w:marBottom w:val="0"/>
          <w:divBdr>
            <w:top w:val="none" w:sz="0" w:space="0" w:color="auto"/>
            <w:left w:val="none" w:sz="0" w:space="0" w:color="auto"/>
            <w:bottom w:val="none" w:sz="0" w:space="0" w:color="auto"/>
            <w:right w:val="none" w:sz="0" w:space="0" w:color="auto"/>
          </w:divBdr>
        </w:div>
      </w:divsChild>
    </w:div>
    <w:div w:id="1059284179">
      <w:bodyDiv w:val="1"/>
      <w:marLeft w:val="0"/>
      <w:marRight w:val="0"/>
      <w:marTop w:val="0"/>
      <w:marBottom w:val="0"/>
      <w:divBdr>
        <w:top w:val="none" w:sz="0" w:space="0" w:color="auto"/>
        <w:left w:val="none" w:sz="0" w:space="0" w:color="auto"/>
        <w:bottom w:val="none" w:sz="0" w:space="0" w:color="auto"/>
        <w:right w:val="none" w:sz="0" w:space="0" w:color="auto"/>
      </w:divBdr>
    </w:div>
    <w:div w:id="1161658177">
      <w:bodyDiv w:val="1"/>
      <w:marLeft w:val="0"/>
      <w:marRight w:val="0"/>
      <w:marTop w:val="0"/>
      <w:marBottom w:val="0"/>
      <w:divBdr>
        <w:top w:val="none" w:sz="0" w:space="0" w:color="auto"/>
        <w:left w:val="none" w:sz="0" w:space="0" w:color="auto"/>
        <w:bottom w:val="none" w:sz="0" w:space="0" w:color="auto"/>
        <w:right w:val="none" w:sz="0" w:space="0" w:color="auto"/>
      </w:divBdr>
    </w:div>
    <w:div w:id="1212570061">
      <w:bodyDiv w:val="1"/>
      <w:marLeft w:val="0"/>
      <w:marRight w:val="0"/>
      <w:marTop w:val="0"/>
      <w:marBottom w:val="0"/>
      <w:divBdr>
        <w:top w:val="none" w:sz="0" w:space="0" w:color="auto"/>
        <w:left w:val="none" w:sz="0" w:space="0" w:color="auto"/>
        <w:bottom w:val="none" w:sz="0" w:space="0" w:color="auto"/>
        <w:right w:val="none" w:sz="0" w:space="0" w:color="auto"/>
      </w:divBdr>
      <w:divsChild>
        <w:div w:id="157817274">
          <w:marLeft w:val="0"/>
          <w:marRight w:val="0"/>
          <w:marTop w:val="0"/>
          <w:marBottom w:val="0"/>
          <w:divBdr>
            <w:top w:val="none" w:sz="0" w:space="0" w:color="auto"/>
            <w:left w:val="none" w:sz="0" w:space="0" w:color="auto"/>
            <w:bottom w:val="none" w:sz="0" w:space="0" w:color="auto"/>
            <w:right w:val="none" w:sz="0" w:space="0" w:color="auto"/>
          </w:divBdr>
        </w:div>
        <w:div w:id="61224952">
          <w:marLeft w:val="0"/>
          <w:marRight w:val="0"/>
          <w:marTop w:val="0"/>
          <w:marBottom w:val="0"/>
          <w:divBdr>
            <w:top w:val="none" w:sz="0" w:space="0" w:color="auto"/>
            <w:left w:val="none" w:sz="0" w:space="0" w:color="auto"/>
            <w:bottom w:val="none" w:sz="0" w:space="0" w:color="auto"/>
            <w:right w:val="none" w:sz="0" w:space="0" w:color="auto"/>
          </w:divBdr>
        </w:div>
        <w:div w:id="896747317">
          <w:marLeft w:val="0"/>
          <w:marRight w:val="0"/>
          <w:marTop w:val="0"/>
          <w:marBottom w:val="0"/>
          <w:divBdr>
            <w:top w:val="none" w:sz="0" w:space="0" w:color="auto"/>
            <w:left w:val="none" w:sz="0" w:space="0" w:color="auto"/>
            <w:bottom w:val="none" w:sz="0" w:space="0" w:color="auto"/>
            <w:right w:val="none" w:sz="0" w:space="0" w:color="auto"/>
          </w:divBdr>
        </w:div>
        <w:div w:id="1227495294">
          <w:marLeft w:val="0"/>
          <w:marRight w:val="0"/>
          <w:marTop w:val="0"/>
          <w:marBottom w:val="0"/>
          <w:divBdr>
            <w:top w:val="none" w:sz="0" w:space="0" w:color="auto"/>
            <w:left w:val="none" w:sz="0" w:space="0" w:color="auto"/>
            <w:bottom w:val="none" w:sz="0" w:space="0" w:color="auto"/>
            <w:right w:val="none" w:sz="0" w:space="0" w:color="auto"/>
          </w:divBdr>
        </w:div>
        <w:div w:id="1378821427">
          <w:marLeft w:val="0"/>
          <w:marRight w:val="0"/>
          <w:marTop w:val="0"/>
          <w:marBottom w:val="0"/>
          <w:divBdr>
            <w:top w:val="none" w:sz="0" w:space="0" w:color="auto"/>
            <w:left w:val="none" w:sz="0" w:space="0" w:color="auto"/>
            <w:bottom w:val="none" w:sz="0" w:space="0" w:color="auto"/>
            <w:right w:val="none" w:sz="0" w:space="0" w:color="auto"/>
          </w:divBdr>
        </w:div>
        <w:div w:id="452866036">
          <w:marLeft w:val="0"/>
          <w:marRight w:val="0"/>
          <w:marTop w:val="0"/>
          <w:marBottom w:val="0"/>
          <w:divBdr>
            <w:top w:val="none" w:sz="0" w:space="0" w:color="auto"/>
            <w:left w:val="none" w:sz="0" w:space="0" w:color="auto"/>
            <w:bottom w:val="none" w:sz="0" w:space="0" w:color="auto"/>
            <w:right w:val="none" w:sz="0" w:space="0" w:color="auto"/>
          </w:divBdr>
        </w:div>
      </w:divsChild>
    </w:div>
    <w:div w:id="1301687168">
      <w:bodyDiv w:val="1"/>
      <w:marLeft w:val="0"/>
      <w:marRight w:val="0"/>
      <w:marTop w:val="0"/>
      <w:marBottom w:val="0"/>
      <w:divBdr>
        <w:top w:val="none" w:sz="0" w:space="0" w:color="auto"/>
        <w:left w:val="none" w:sz="0" w:space="0" w:color="auto"/>
        <w:bottom w:val="none" w:sz="0" w:space="0" w:color="auto"/>
        <w:right w:val="none" w:sz="0" w:space="0" w:color="auto"/>
      </w:divBdr>
    </w:div>
    <w:div w:id="1466047201">
      <w:bodyDiv w:val="1"/>
      <w:marLeft w:val="0"/>
      <w:marRight w:val="0"/>
      <w:marTop w:val="0"/>
      <w:marBottom w:val="0"/>
      <w:divBdr>
        <w:top w:val="none" w:sz="0" w:space="0" w:color="auto"/>
        <w:left w:val="none" w:sz="0" w:space="0" w:color="auto"/>
        <w:bottom w:val="none" w:sz="0" w:space="0" w:color="auto"/>
        <w:right w:val="none" w:sz="0" w:space="0" w:color="auto"/>
      </w:divBdr>
    </w:div>
    <w:div w:id="1496264753">
      <w:bodyDiv w:val="1"/>
      <w:marLeft w:val="0"/>
      <w:marRight w:val="0"/>
      <w:marTop w:val="0"/>
      <w:marBottom w:val="0"/>
      <w:divBdr>
        <w:top w:val="none" w:sz="0" w:space="0" w:color="auto"/>
        <w:left w:val="none" w:sz="0" w:space="0" w:color="auto"/>
        <w:bottom w:val="none" w:sz="0" w:space="0" w:color="auto"/>
        <w:right w:val="none" w:sz="0" w:space="0" w:color="auto"/>
      </w:divBdr>
    </w:div>
    <w:div w:id="1658725440">
      <w:bodyDiv w:val="1"/>
      <w:marLeft w:val="0"/>
      <w:marRight w:val="0"/>
      <w:marTop w:val="0"/>
      <w:marBottom w:val="0"/>
      <w:divBdr>
        <w:top w:val="none" w:sz="0" w:space="0" w:color="auto"/>
        <w:left w:val="none" w:sz="0" w:space="0" w:color="auto"/>
        <w:bottom w:val="none" w:sz="0" w:space="0" w:color="auto"/>
        <w:right w:val="none" w:sz="0" w:space="0" w:color="auto"/>
      </w:divBdr>
    </w:div>
    <w:div w:id="1658993765">
      <w:bodyDiv w:val="1"/>
      <w:marLeft w:val="0"/>
      <w:marRight w:val="0"/>
      <w:marTop w:val="0"/>
      <w:marBottom w:val="0"/>
      <w:divBdr>
        <w:top w:val="none" w:sz="0" w:space="0" w:color="auto"/>
        <w:left w:val="none" w:sz="0" w:space="0" w:color="auto"/>
        <w:bottom w:val="none" w:sz="0" w:space="0" w:color="auto"/>
        <w:right w:val="none" w:sz="0" w:space="0" w:color="auto"/>
      </w:divBdr>
    </w:div>
    <w:div w:id="1807352786">
      <w:bodyDiv w:val="1"/>
      <w:marLeft w:val="0"/>
      <w:marRight w:val="0"/>
      <w:marTop w:val="0"/>
      <w:marBottom w:val="0"/>
      <w:divBdr>
        <w:top w:val="none" w:sz="0" w:space="0" w:color="auto"/>
        <w:left w:val="none" w:sz="0" w:space="0" w:color="auto"/>
        <w:bottom w:val="none" w:sz="0" w:space="0" w:color="auto"/>
        <w:right w:val="none" w:sz="0" w:space="0" w:color="auto"/>
      </w:divBdr>
    </w:div>
    <w:div w:id="1844852638">
      <w:bodyDiv w:val="1"/>
      <w:marLeft w:val="0"/>
      <w:marRight w:val="0"/>
      <w:marTop w:val="0"/>
      <w:marBottom w:val="0"/>
      <w:divBdr>
        <w:top w:val="none" w:sz="0" w:space="0" w:color="auto"/>
        <w:left w:val="none" w:sz="0" w:space="0" w:color="auto"/>
        <w:bottom w:val="none" w:sz="0" w:space="0" w:color="auto"/>
        <w:right w:val="none" w:sz="0" w:space="0" w:color="auto"/>
      </w:divBdr>
      <w:divsChild>
        <w:div w:id="1692417318">
          <w:marLeft w:val="821"/>
          <w:marRight w:val="418"/>
          <w:marTop w:val="8"/>
          <w:marBottom w:val="0"/>
          <w:divBdr>
            <w:top w:val="none" w:sz="0" w:space="0" w:color="auto"/>
            <w:left w:val="none" w:sz="0" w:space="0" w:color="auto"/>
            <w:bottom w:val="none" w:sz="0" w:space="0" w:color="auto"/>
            <w:right w:val="none" w:sz="0" w:space="0" w:color="auto"/>
          </w:divBdr>
        </w:div>
      </w:divsChild>
    </w:div>
    <w:div w:id="1877499588">
      <w:bodyDiv w:val="1"/>
      <w:marLeft w:val="0"/>
      <w:marRight w:val="0"/>
      <w:marTop w:val="0"/>
      <w:marBottom w:val="0"/>
      <w:divBdr>
        <w:top w:val="none" w:sz="0" w:space="0" w:color="auto"/>
        <w:left w:val="none" w:sz="0" w:space="0" w:color="auto"/>
        <w:bottom w:val="none" w:sz="0" w:space="0" w:color="auto"/>
        <w:right w:val="none" w:sz="0" w:space="0" w:color="auto"/>
      </w:divBdr>
      <w:divsChild>
        <w:div w:id="1403331025">
          <w:marLeft w:val="821"/>
          <w:marRight w:val="1109"/>
          <w:marTop w:val="7"/>
          <w:marBottom w:val="0"/>
          <w:divBdr>
            <w:top w:val="none" w:sz="0" w:space="0" w:color="auto"/>
            <w:left w:val="none" w:sz="0" w:space="0" w:color="auto"/>
            <w:bottom w:val="none" w:sz="0" w:space="0" w:color="auto"/>
            <w:right w:val="none" w:sz="0" w:space="0" w:color="auto"/>
          </w:divBdr>
        </w:div>
      </w:divsChild>
    </w:div>
    <w:div w:id="1935433450">
      <w:bodyDiv w:val="1"/>
      <w:marLeft w:val="0"/>
      <w:marRight w:val="0"/>
      <w:marTop w:val="0"/>
      <w:marBottom w:val="0"/>
      <w:divBdr>
        <w:top w:val="none" w:sz="0" w:space="0" w:color="auto"/>
        <w:left w:val="none" w:sz="0" w:space="0" w:color="auto"/>
        <w:bottom w:val="none" w:sz="0" w:space="0" w:color="auto"/>
        <w:right w:val="none" w:sz="0" w:space="0" w:color="auto"/>
      </w:divBdr>
    </w:div>
    <w:div w:id="1984264315">
      <w:bodyDiv w:val="1"/>
      <w:marLeft w:val="0"/>
      <w:marRight w:val="0"/>
      <w:marTop w:val="0"/>
      <w:marBottom w:val="0"/>
      <w:divBdr>
        <w:top w:val="none" w:sz="0" w:space="0" w:color="auto"/>
        <w:left w:val="none" w:sz="0" w:space="0" w:color="auto"/>
        <w:bottom w:val="none" w:sz="0" w:space="0" w:color="auto"/>
        <w:right w:val="none" w:sz="0" w:space="0" w:color="auto"/>
      </w:divBdr>
    </w:div>
    <w:div w:id="2012831787">
      <w:bodyDiv w:val="1"/>
      <w:marLeft w:val="0"/>
      <w:marRight w:val="0"/>
      <w:marTop w:val="0"/>
      <w:marBottom w:val="0"/>
      <w:divBdr>
        <w:top w:val="none" w:sz="0" w:space="0" w:color="auto"/>
        <w:left w:val="none" w:sz="0" w:space="0" w:color="auto"/>
        <w:bottom w:val="none" w:sz="0" w:space="0" w:color="auto"/>
        <w:right w:val="none" w:sz="0" w:space="0" w:color="auto"/>
      </w:divBdr>
    </w:div>
    <w:div w:id="2022051278">
      <w:bodyDiv w:val="1"/>
      <w:marLeft w:val="0"/>
      <w:marRight w:val="0"/>
      <w:marTop w:val="0"/>
      <w:marBottom w:val="0"/>
      <w:divBdr>
        <w:top w:val="none" w:sz="0" w:space="0" w:color="auto"/>
        <w:left w:val="none" w:sz="0" w:space="0" w:color="auto"/>
        <w:bottom w:val="none" w:sz="0" w:space="0" w:color="auto"/>
        <w:right w:val="none" w:sz="0" w:space="0" w:color="auto"/>
      </w:divBdr>
    </w:div>
    <w:div w:id="2062751420">
      <w:bodyDiv w:val="1"/>
      <w:marLeft w:val="0"/>
      <w:marRight w:val="0"/>
      <w:marTop w:val="0"/>
      <w:marBottom w:val="0"/>
      <w:divBdr>
        <w:top w:val="none" w:sz="0" w:space="0" w:color="auto"/>
        <w:left w:val="none" w:sz="0" w:space="0" w:color="auto"/>
        <w:bottom w:val="none" w:sz="0" w:space="0" w:color="auto"/>
        <w:right w:val="none" w:sz="0" w:space="0" w:color="auto"/>
      </w:divBdr>
    </w:div>
    <w:div w:id="2091660183">
      <w:bodyDiv w:val="1"/>
      <w:marLeft w:val="0"/>
      <w:marRight w:val="0"/>
      <w:marTop w:val="0"/>
      <w:marBottom w:val="0"/>
      <w:divBdr>
        <w:top w:val="none" w:sz="0" w:space="0" w:color="auto"/>
        <w:left w:val="none" w:sz="0" w:space="0" w:color="auto"/>
        <w:bottom w:val="none" w:sz="0" w:space="0" w:color="auto"/>
        <w:right w:val="none" w:sz="0" w:space="0" w:color="auto"/>
      </w:divBdr>
    </w:div>
    <w:div w:id="2106072850">
      <w:bodyDiv w:val="1"/>
      <w:marLeft w:val="0"/>
      <w:marRight w:val="0"/>
      <w:marTop w:val="0"/>
      <w:marBottom w:val="0"/>
      <w:divBdr>
        <w:top w:val="none" w:sz="0" w:space="0" w:color="auto"/>
        <w:left w:val="none" w:sz="0" w:space="0" w:color="auto"/>
        <w:bottom w:val="none" w:sz="0" w:space="0" w:color="auto"/>
        <w:right w:val="none" w:sz="0" w:space="0" w:color="auto"/>
      </w:divBdr>
      <w:divsChild>
        <w:div w:id="596401679">
          <w:marLeft w:val="274"/>
          <w:marRight w:val="0"/>
          <w:marTop w:val="40"/>
          <w:marBottom w:val="40"/>
          <w:divBdr>
            <w:top w:val="none" w:sz="0" w:space="0" w:color="auto"/>
            <w:left w:val="none" w:sz="0" w:space="0" w:color="auto"/>
            <w:bottom w:val="none" w:sz="0" w:space="0" w:color="auto"/>
            <w:right w:val="none" w:sz="0" w:space="0" w:color="auto"/>
          </w:divBdr>
        </w:div>
      </w:divsChild>
    </w:div>
    <w:div w:id="21355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E667-577B-4A39-9839-228A85E9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6021</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osari@tusiad.org</dc:creator>
  <cp:keywords/>
  <dc:description/>
  <cp:lastModifiedBy>NURSEN NUMANOGLU</cp:lastModifiedBy>
  <cp:revision>2</cp:revision>
  <cp:lastPrinted>2020-11-15T16:09:00Z</cp:lastPrinted>
  <dcterms:created xsi:type="dcterms:W3CDTF">2022-01-12T16:54:00Z</dcterms:created>
  <dcterms:modified xsi:type="dcterms:W3CDTF">2022-01-12T16:54:00Z</dcterms:modified>
</cp:coreProperties>
</file>