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D08B8" w14:textId="77777777" w:rsidR="008B592A" w:rsidRPr="00757AEC" w:rsidRDefault="008B592A" w:rsidP="008B592A">
      <w:pPr>
        <w:rPr>
          <w:rFonts w:ascii="Verdana" w:eastAsia="Times New Roman" w:hAnsi="Verdana" w:cs="Times New Roman"/>
          <w:b/>
          <w:bCs/>
          <w:color w:val="000000"/>
          <w:sz w:val="32"/>
          <w:szCs w:val="32"/>
          <w:u w:val="single"/>
        </w:rPr>
      </w:pPr>
      <w:r w:rsidRPr="00757AEC">
        <w:rPr>
          <w:rFonts w:ascii="Verdana" w:eastAsia="Times New Roman" w:hAnsi="Verdana" w:cs="Times New Roman"/>
          <w:b/>
          <w:bCs/>
          <w:color w:val="000000"/>
          <w:sz w:val="32"/>
          <w:szCs w:val="32"/>
          <w:u w:val="single"/>
        </w:rPr>
        <w:t>BASIN BÜLTENİ</w:t>
      </w:r>
    </w:p>
    <w:p w14:paraId="1304659F" w14:textId="77777777" w:rsidR="008B592A" w:rsidRDefault="008B592A" w:rsidP="008B592A">
      <w:pPr>
        <w:rPr>
          <w:rFonts w:ascii="Verdana" w:eastAsia="Times New Roman" w:hAnsi="Verdana" w:cs="Times New Roman"/>
          <w:b/>
          <w:bCs/>
          <w:color w:val="000000"/>
          <w:sz w:val="20"/>
          <w:szCs w:val="20"/>
        </w:rPr>
      </w:pPr>
    </w:p>
    <w:p w14:paraId="2ABB3218" w14:textId="77777777" w:rsidR="008B592A" w:rsidRDefault="008B592A" w:rsidP="008B592A">
      <w:pPr>
        <w:rPr>
          <w:rFonts w:ascii="Verdana" w:eastAsia="Times New Roman" w:hAnsi="Verdana" w:cs="Times New Roman"/>
          <w:b/>
          <w:bCs/>
          <w:color w:val="000000"/>
          <w:sz w:val="20"/>
          <w:szCs w:val="20"/>
        </w:rPr>
      </w:pPr>
    </w:p>
    <w:p w14:paraId="6A7D986F" w14:textId="200B416E" w:rsidR="008B592A" w:rsidRDefault="008B592A" w:rsidP="008B592A">
      <w:pPr>
        <w:spacing w:line="360" w:lineRule="auto"/>
        <w:jc w:val="center"/>
        <w:rPr>
          <w:rFonts w:ascii="Verdana" w:eastAsia="Times New Roman" w:hAnsi="Verdana" w:cs="Times New Roman"/>
          <w:b/>
          <w:bCs/>
          <w:color w:val="000000"/>
          <w:sz w:val="28"/>
          <w:szCs w:val="28"/>
        </w:rPr>
      </w:pPr>
      <w:r w:rsidRPr="00322E36">
        <w:rPr>
          <w:rFonts w:ascii="Verdana" w:eastAsia="Times New Roman" w:hAnsi="Verdana" w:cs="Times New Roman"/>
          <w:b/>
          <w:bCs/>
          <w:color w:val="000000"/>
          <w:sz w:val="28"/>
          <w:szCs w:val="28"/>
        </w:rPr>
        <w:t>Cumartesi Aurası</w:t>
      </w:r>
      <w:r w:rsidR="009B0A1E">
        <w:rPr>
          <w:rFonts w:ascii="Verdana" w:eastAsia="Times New Roman" w:hAnsi="Verdana" w:cs="Times New Roman"/>
          <w:b/>
          <w:bCs/>
          <w:color w:val="000000"/>
          <w:sz w:val="28"/>
          <w:szCs w:val="28"/>
        </w:rPr>
        <w:t>’nın bu haftaki konuğu</w:t>
      </w:r>
    </w:p>
    <w:p w14:paraId="1DB5BB9E" w14:textId="1AC27790" w:rsidR="006415FE" w:rsidRPr="006415FE" w:rsidRDefault="009B0A1E" w:rsidP="006415FE">
      <w:pPr>
        <w:spacing w:line="360" w:lineRule="auto"/>
        <w:jc w:val="center"/>
        <w:rPr>
          <w:rFonts w:ascii="Verdana" w:eastAsia="Times New Roman" w:hAnsi="Verdana" w:cs="Times New Roman"/>
          <w:b/>
          <w:bCs/>
          <w:color w:val="000000"/>
          <w:sz w:val="28"/>
          <w:szCs w:val="28"/>
        </w:rPr>
      </w:pPr>
      <w:r>
        <w:rPr>
          <w:rFonts w:ascii="Verdana" w:eastAsia="Times New Roman" w:hAnsi="Verdana" w:cs="Times New Roman"/>
          <w:b/>
          <w:bCs/>
          <w:color w:val="000000"/>
          <w:sz w:val="28"/>
          <w:szCs w:val="28"/>
        </w:rPr>
        <w:t>Profesör Lesley Lokko</w:t>
      </w:r>
    </w:p>
    <w:p w14:paraId="179A4C2B" w14:textId="5E0CAF49" w:rsidR="008B592A" w:rsidRDefault="008B592A" w:rsidP="008B592A">
      <w:pPr>
        <w:spacing w:line="360" w:lineRule="auto"/>
        <w:jc w:val="center"/>
        <w:rPr>
          <w:rFonts w:ascii="Verdana" w:eastAsia="Times New Roman" w:hAnsi="Verdana" w:cs="Times New Roman"/>
          <w:b/>
          <w:bCs/>
          <w:color w:val="000000"/>
          <w:sz w:val="20"/>
          <w:szCs w:val="20"/>
        </w:rPr>
      </w:pPr>
      <w:r w:rsidRPr="00757AEC">
        <w:rPr>
          <w:rFonts w:ascii="Verdana" w:eastAsia="Times New Roman" w:hAnsi="Verdana" w:cs="Times New Roman"/>
          <w:color w:val="000000"/>
          <w:sz w:val="20"/>
          <w:szCs w:val="20"/>
        </w:rPr>
        <w:br/>
      </w:r>
      <w:r w:rsidRPr="00C5112D">
        <w:rPr>
          <w:rFonts w:ascii="Verdana" w:eastAsia="Times New Roman" w:hAnsi="Verdana" w:cs="Times New Roman"/>
          <w:b/>
          <w:bCs/>
          <w:color w:val="000000"/>
          <w:sz w:val="22"/>
          <w:szCs w:val="20"/>
        </w:rPr>
        <w:t xml:space="preserve">Mimarlık ve şehircilik alanında disiplinler arası araştırmaların yapıldığı tartışma ve eğitim platformu İstanbul Mimarlık ve Şehircilik Araştırmaları Akademisi - AURA İstanbul, </w:t>
      </w:r>
      <w:r w:rsidR="00F62461">
        <w:rPr>
          <w:rFonts w:ascii="Verdana" w:eastAsia="Times New Roman" w:hAnsi="Verdana" w:cs="Times New Roman"/>
          <w:b/>
          <w:bCs/>
          <w:color w:val="000000"/>
          <w:sz w:val="22"/>
          <w:szCs w:val="20"/>
        </w:rPr>
        <w:t>Cumartesi Aur</w:t>
      </w:r>
      <w:r w:rsidR="00237CCE">
        <w:rPr>
          <w:rFonts w:ascii="Verdana" w:eastAsia="Times New Roman" w:hAnsi="Verdana" w:cs="Times New Roman"/>
          <w:b/>
          <w:bCs/>
          <w:color w:val="000000"/>
          <w:sz w:val="22"/>
          <w:szCs w:val="20"/>
        </w:rPr>
        <w:t>ası konferans dizisi kapsamında</w:t>
      </w:r>
      <w:r w:rsidR="00F62461">
        <w:rPr>
          <w:rFonts w:ascii="Verdana" w:eastAsia="Times New Roman" w:hAnsi="Verdana" w:cs="Times New Roman"/>
          <w:b/>
          <w:bCs/>
          <w:color w:val="000000"/>
          <w:sz w:val="22"/>
          <w:szCs w:val="20"/>
        </w:rPr>
        <w:t xml:space="preserve"> </w:t>
      </w:r>
      <w:r w:rsidR="009B0A1E">
        <w:rPr>
          <w:rFonts w:ascii="Verdana" w:eastAsia="Times New Roman" w:hAnsi="Verdana" w:cs="Times New Roman"/>
          <w:b/>
          <w:bCs/>
          <w:color w:val="000000"/>
          <w:sz w:val="22"/>
          <w:szCs w:val="20"/>
        </w:rPr>
        <w:t>9 Ocak</w:t>
      </w:r>
      <w:r w:rsidR="00237CCE">
        <w:rPr>
          <w:rFonts w:ascii="Verdana" w:eastAsia="Times New Roman" w:hAnsi="Verdana" w:cs="Times New Roman"/>
          <w:b/>
          <w:bCs/>
          <w:color w:val="000000"/>
          <w:sz w:val="22"/>
          <w:szCs w:val="20"/>
        </w:rPr>
        <w:t>’ta gerçekleştireceği dijital etkinlikte</w:t>
      </w:r>
      <w:r w:rsidR="00F62461">
        <w:rPr>
          <w:rFonts w:ascii="Verdana" w:eastAsia="Times New Roman" w:hAnsi="Verdana" w:cs="Times New Roman"/>
          <w:b/>
          <w:bCs/>
          <w:color w:val="000000"/>
          <w:sz w:val="22"/>
          <w:szCs w:val="20"/>
        </w:rPr>
        <w:t xml:space="preserve"> </w:t>
      </w:r>
      <w:r w:rsidR="005D0F5A" w:rsidRPr="005D0F5A">
        <w:rPr>
          <w:rFonts w:ascii="Verdana" w:eastAsia="Times New Roman" w:hAnsi="Verdana" w:cs="Times New Roman"/>
          <w:b/>
          <w:bCs/>
          <w:color w:val="000000"/>
          <w:sz w:val="22"/>
          <w:szCs w:val="20"/>
        </w:rPr>
        <w:t xml:space="preserve">mimar, </w:t>
      </w:r>
      <w:r w:rsidR="009B0A1E">
        <w:rPr>
          <w:rFonts w:ascii="Verdana" w:eastAsia="Times New Roman" w:hAnsi="Verdana" w:cs="Times New Roman"/>
          <w:b/>
          <w:bCs/>
          <w:color w:val="000000"/>
          <w:sz w:val="22"/>
          <w:szCs w:val="20"/>
        </w:rPr>
        <w:t>akademisyen ve yazar Profesör Lesley Lokko’yu</w:t>
      </w:r>
      <w:r w:rsidRPr="00C5112D">
        <w:rPr>
          <w:rFonts w:ascii="Verdana" w:eastAsia="Times New Roman" w:hAnsi="Verdana" w:cs="Times New Roman"/>
          <w:b/>
          <w:bCs/>
          <w:color w:val="000000"/>
          <w:sz w:val="22"/>
          <w:szCs w:val="20"/>
        </w:rPr>
        <w:t xml:space="preserve"> </w:t>
      </w:r>
      <w:r w:rsidR="00F62461">
        <w:rPr>
          <w:rFonts w:ascii="Verdana" w:eastAsia="Times New Roman" w:hAnsi="Verdana" w:cs="Times New Roman"/>
          <w:b/>
          <w:bCs/>
          <w:color w:val="000000"/>
          <w:sz w:val="22"/>
          <w:szCs w:val="20"/>
        </w:rPr>
        <w:t>ağırlıyor.</w:t>
      </w:r>
    </w:p>
    <w:p w14:paraId="479EF230" w14:textId="414DBF4F" w:rsidR="0050562B" w:rsidRDefault="008B592A" w:rsidP="009B0A1E">
      <w:pPr>
        <w:spacing w:line="360" w:lineRule="auto"/>
        <w:jc w:val="both"/>
        <w:rPr>
          <w:rFonts w:ascii="Verdana" w:eastAsia="Times New Roman" w:hAnsi="Verdana" w:cs="Times New Roman"/>
          <w:b/>
          <w:bCs/>
          <w:color w:val="000000"/>
          <w:sz w:val="20"/>
          <w:szCs w:val="20"/>
        </w:rPr>
      </w:pPr>
      <w:r w:rsidRPr="00757AEC">
        <w:rPr>
          <w:rFonts w:ascii="Verdana" w:eastAsia="Times New Roman" w:hAnsi="Verdana" w:cs="Times New Roman"/>
          <w:color w:val="000000"/>
          <w:sz w:val="20"/>
          <w:szCs w:val="20"/>
        </w:rPr>
        <w:br/>
        <w:t>Mimarlık, iç mimarlık, kentsel tasarım ve peyzaj konularıyla ilgilenen genç katılımcılara tek yarıyıllık yoğun bir çalışma ortamı sunan İstanbul Mimarlık ve Şehircilik Araştırm</w:t>
      </w:r>
      <w:r>
        <w:rPr>
          <w:rFonts w:ascii="Verdana" w:eastAsia="Times New Roman" w:hAnsi="Verdana" w:cs="Times New Roman"/>
          <w:color w:val="000000"/>
          <w:sz w:val="20"/>
          <w:szCs w:val="20"/>
        </w:rPr>
        <w:t>aları Akademisi - AURA İstanbul’un,</w:t>
      </w:r>
      <w:r w:rsidRPr="00757AEC">
        <w:rPr>
          <w:rFonts w:ascii="Verdana" w:eastAsia="Times New Roman" w:hAnsi="Verdana" w:cs="Times New Roman"/>
          <w:color w:val="000000"/>
          <w:sz w:val="20"/>
          <w:szCs w:val="20"/>
        </w:rPr>
        <w:t xml:space="preserve"> sertifika programı dahilinde mimarlık, şehircilik, sanat, felsefe</w:t>
      </w:r>
      <w:r>
        <w:rPr>
          <w:rFonts w:ascii="Verdana" w:eastAsia="Times New Roman" w:hAnsi="Verdana" w:cs="Times New Roman"/>
          <w:color w:val="000000"/>
          <w:sz w:val="20"/>
          <w:szCs w:val="20"/>
        </w:rPr>
        <w:t xml:space="preserve">, edebiyat ve teknoloji </w:t>
      </w:r>
      <w:r w:rsidRPr="00757AEC">
        <w:rPr>
          <w:rFonts w:ascii="Verdana" w:eastAsia="Times New Roman" w:hAnsi="Verdana" w:cs="Times New Roman"/>
          <w:color w:val="000000"/>
          <w:sz w:val="20"/>
          <w:szCs w:val="20"/>
        </w:rPr>
        <w:t>dallarında düzenlediği disiplinler arası konf</w:t>
      </w:r>
      <w:r>
        <w:rPr>
          <w:rFonts w:ascii="Verdana" w:eastAsia="Times New Roman" w:hAnsi="Verdana" w:cs="Times New Roman"/>
          <w:color w:val="000000"/>
          <w:sz w:val="20"/>
          <w:szCs w:val="20"/>
        </w:rPr>
        <w:t>erans dizisi Cumartesi Aurası</w:t>
      </w:r>
      <w:r w:rsidR="00237CCE">
        <w:rPr>
          <w:rFonts w:ascii="Verdana" w:eastAsia="Times New Roman" w:hAnsi="Verdana" w:cs="Times New Roman"/>
          <w:color w:val="000000"/>
          <w:sz w:val="20"/>
          <w:szCs w:val="20"/>
        </w:rPr>
        <w:t>;</w:t>
      </w:r>
      <w:r w:rsidR="004647BE">
        <w:rPr>
          <w:rFonts w:ascii="Verdana" w:eastAsia="Times New Roman" w:hAnsi="Verdana" w:cs="Times New Roman"/>
          <w:color w:val="000000"/>
          <w:sz w:val="20"/>
          <w:szCs w:val="20"/>
        </w:rPr>
        <w:t xml:space="preserve"> </w:t>
      </w:r>
      <w:r w:rsidR="0050562B" w:rsidRPr="009B0A1E">
        <w:rPr>
          <w:rFonts w:ascii="Verdana" w:eastAsia="Times New Roman" w:hAnsi="Verdana" w:cs="Times New Roman"/>
          <w:color w:val="000000"/>
          <w:sz w:val="20"/>
          <w:szCs w:val="20"/>
        </w:rPr>
        <w:t xml:space="preserve">mimar, akademisyen ve yazar </w:t>
      </w:r>
      <w:r w:rsidR="009B0A1E">
        <w:rPr>
          <w:rFonts w:ascii="Verdana" w:eastAsia="Times New Roman" w:hAnsi="Verdana" w:cs="Times New Roman"/>
          <w:color w:val="000000"/>
          <w:sz w:val="20"/>
          <w:szCs w:val="20"/>
        </w:rPr>
        <w:t>Lesley Lokko’nun</w:t>
      </w:r>
      <w:r w:rsidR="00BF32C3">
        <w:rPr>
          <w:rFonts w:ascii="Verdana" w:eastAsia="Times New Roman" w:hAnsi="Verdana" w:cs="Times New Roman"/>
          <w:color w:val="000000"/>
          <w:sz w:val="20"/>
          <w:szCs w:val="20"/>
        </w:rPr>
        <w:t xml:space="preserve"> </w:t>
      </w:r>
      <w:r w:rsidR="004647BE" w:rsidRPr="004647BE">
        <w:rPr>
          <w:rFonts w:ascii="Verdana" w:eastAsia="Times New Roman" w:hAnsi="Verdana" w:cs="Times New Roman"/>
          <w:bCs/>
          <w:color w:val="000000"/>
          <w:sz w:val="20"/>
          <w:szCs w:val="20"/>
        </w:rPr>
        <w:t>katılımıyla devam ediyor.</w:t>
      </w:r>
      <w:r w:rsidR="0050562B">
        <w:rPr>
          <w:rFonts w:ascii="Verdana" w:eastAsia="Times New Roman" w:hAnsi="Verdana" w:cs="Times New Roman"/>
          <w:b/>
          <w:bCs/>
          <w:color w:val="000000"/>
          <w:sz w:val="20"/>
          <w:szCs w:val="20"/>
        </w:rPr>
        <w:t xml:space="preserve"> </w:t>
      </w:r>
    </w:p>
    <w:p w14:paraId="0E017043" w14:textId="77777777" w:rsidR="0050562B" w:rsidRDefault="0050562B" w:rsidP="009B0A1E">
      <w:pPr>
        <w:spacing w:line="360" w:lineRule="auto"/>
        <w:jc w:val="both"/>
        <w:rPr>
          <w:rFonts w:ascii="Verdana" w:eastAsia="Times New Roman" w:hAnsi="Verdana" w:cs="Times New Roman"/>
          <w:b/>
          <w:bCs/>
          <w:color w:val="000000"/>
          <w:sz w:val="20"/>
          <w:szCs w:val="20"/>
        </w:rPr>
      </w:pPr>
    </w:p>
    <w:p w14:paraId="7E8585A9" w14:textId="4C5ECAA3" w:rsidR="0050562B" w:rsidRPr="00E72077" w:rsidRDefault="0019192E" w:rsidP="009B0A1E">
      <w:pPr>
        <w:spacing w:line="360" w:lineRule="auto"/>
        <w:jc w:val="both"/>
        <w:rPr>
          <w:rFonts w:ascii="Verdana" w:eastAsia="Times New Roman" w:hAnsi="Verdana" w:cs="Times New Roman"/>
          <w:color w:val="000000"/>
          <w:sz w:val="20"/>
          <w:szCs w:val="20"/>
        </w:rPr>
      </w:pPr>
      <w:r w:rsidRPr="0019192E">
        <w:rPr>
          <w:rFonts w:ascii="Verdana" w:eastAsia="Times New Roman" w:hAnsi="Verdana" w:cs="Times New Roman"/>
          <w:color w:val="000000"/>
          <w:sz w:val="20"/>
          <w:szCs w:val="20"/>
        </w:rPr>
        <w:t xml:space="preserve">Royal Institute of British Architects (RIBA) tarafından "mimarlık eğitimine olağanüstü katkı" </w:t>
      </w:r>
      <w:r w:rsidR="0050562B">
        <w:rPr>
          <w:rFonts w:ascii="Verdana" w:eastAsia="Times New Roman" w:hAnsi="Verdana" w:cs="Times New Roman"/>
          <w:color w:val="000000"/>
          <w:sz w:val="20"/>
          <w:szCs w:val="20"/>
        </w:rPr>
        <w:t>dalında</w:t>
      </w:r>
      <w:r w:rsidRPr="0019192E">
        <w:rPr>
          <w:rFonts w:ascii="Verdana" w:eastAsia="Times New Roman" w:hAnsi="Verdana" w:cs="Times New Roman"/>
          <w:color w:val="000000"/>
          <w:sz w:val="20"/>
          <w:szCs w:val="20"/>
        </w:rPr>
        <w:t xml:space="preserve"> verilen</w:t>
      </w:r>
      <w:r w:rsidR="0050562B">
        <w:rPr>
          <w:rFonts w:ascii="Verdana" w:eastAsia="Times New Roman" w:hAnsi="Verdana" w:cs="Times New Roman"/>
          <w:color w:val="000000"/>
          <w:sz w:val="20"/>
          <w:szCs w:val="20"/>
        </w:rPr>
        <w:t xml:space="preserve"> </w:t>
      </w:r>
      <w:r w:rsidR="0050562B" w:rsidRPr="0050562B">
        <w:rPr>
          <w:rFonts w:ascii="Verdana" w:eastAsia="Times New Roman" w:hAnsi="Verdana" w:cs="Times New Roman"/>
          <w:color w:val="000000"/>
          <w:sz w:val="20"/>
          <w:szCs w:val="20"/>
        </w:rPr>
        <w:t>Annie Spink</w:t>
      </w:r>
      <w:r w:rsidR="0050562B">
        <w:rPr>
          <w:rFonts w:ascii="Verdana" w:eastAsia="Times New Roman" w:hAnsi="Verdana" w:cs="Times New Roman"/>
          <w:color w:val="000000"/>
          <w:sz w:val="20"/>
          <w:szCs w:val="20"/>
        </w:rPr>
        <w:t xml:space="preserve"> </w:t>
      </w:r>
      <w:r w:rsidRPr="0019192E">
        <w:rPr>
          <w:rFonts w:ascii="Verdana" w:eastAsia="Times New Roman" w:hAnsi="Verdana" w:cs="Times New Roman"/>
          <w:color w:val="000000"/>
          <w:sz w:val="20"/>
          <w:szCs w:val="20"/>
        </w:rPr>
        <w:t>Ödülü'n</w:t>
      </w:r>
      <w:r w:rsidR="0050562B">
        <w:rPr>
          <w:rFonts w:ascii="Verdana" w:eastAsia="Times New Roman" w:hAnsi="Verdana" w:cs="Times New Roman"/>
          <w:color w:val="000000"/>
          <w:sz w:val="20"/>
          <w:szCs w:val="20"/>
        </w:rPr>
        <w:t xml:space="preserve">ün </w:t>
      </w:r>
      <w:r w:rsidR="0097075A">
        <w:rPr>
          <w:rFonts w:ascii="Verdana" w:eastAsia="Times New Roman" w:hAnsi="Verdana" w:cs="Times New Roman"/>
          <w:color w:val="000000"/>
          <w:sz w:val="20"/>
          <w:szCs w:val="20"/>
        </w:rPr>
        <w:t xml:space="preserve">2020 yılındaki sahibi olan </w:t>
      </w:r>
      <w:r w:rsidR="00237CCE">
        <w:rPr>
          <w:rFonts w:ascii="Verdana" w:eastAsia="Times New Roman" w:hAnsi="Verdana" w:cs="Times New Roman"/>
          <w:color w:val="000000"/>
          <w:sz w:val="20"/>
          <w:szCs w:val="20"/>
        </w:rPr>
        <w:t>Lokko;</w:t>
      </w:r>
      <w:r w:rsidR="00237CCE" w:rsidRPr="0019192E">
        <w:rPr>
          <w:rFonts w:ascii="Verdana" w:eastAsia="Times New Roman" w:hAnsi="Verdana" w:cs="Times New Roman"/>
          <w:color w:val="000000"/>
          <w:sz w:val="20"/>
          <w:szCs w:val="20"/>
        </w:rPr>
        <w:t xml:space="preserve"> </w:t>
      </w:r>
      <w:r w:rsidR="0050562B">
        <w:rPr>
          <w:rFonts w:ascii="Verdana" w:eastAsia="Times New Roman" w:hAnsi="Verdana" w:cs="Times New Roman"/>
          <w:color w:val="000000"/>
          <w:sz w:val="20"/>
          <w:szCs w:val="20"/>
        </w:rPr>
        <w:t xml:space="preserve"> </w:t>
      </w:r>
      <w:r w:rsidR="0050562B" w:rsidRPr="0050562B">
        <w:rPr>
          <w:rFonts w:ascii="Verdana" w:eastAsia="Times New Roman" w:hAnsi="Verdana" w:cs="Times New Roman"/>
          <w:color w:val="000000"/>
          <w:sz w:val="20"/>
          <w:szCs w:val="20"/>
        </w:rPr>
        <w:t>G</w:t>
      </w:r>
      <w:r w:rsidR="00237CCE">
        <w:rPr>
          <w:rFonts w:ascii="Verdana" w:eastAsia="Times New Roman" w:hAnsi="Verdana" w:cs="Times New Roman"/>
          <w:color w:val="000000"/>
          <w:sz w:val="20"/>
          <w:szCs w:val="20"/>
        </w:rPr>
        <w:t>ana’nın başkenti</w:t>
      </w:r>
      <w:r w:rsidR="0050562B" w:rsidRPr="0050562B">
        <w:rPr>
          <w:rFonts w:ascii="Verdana" w:eastAsia="Times New Roman" w:hAnsi="Verdana" w:cs="Times New Roman"/>
          <w:color w:val="000000"/>
          <w:sz w:val="20"/>
          <w:szCs w:val="20"/>
        </w:rPr>
        <w:t xml:space="preserve"> Accra'da bağımsız bir yüksek lisans mimarlık </w:t>
      </w:r>
      <w:r w:rsidR="0050562B">
        <w:rPr>
          <w:rFonts w:ascii="Verdana" w:eastAsia="Times New Roman" w:hAnsi="Verdana" w:cs="Times New Roman"/>
          <w:color w:val="000000"/>
          <w:sz w:val="20"/>
          <w:szCs w:val="20"/>
        </w:rPr>
        <w:t>enstitüsü</w:t>
      </w:r>
      <w:r w:rsidR="0050562B" w:rsidRPr="0050562B">
        <w:rPr>
          <w:rFonts w:ascii="Verdana" w:eastAsia="Times New Roman" w:hAnsi="Verdana" w:cs="Times New Roman"/>
          <w:color w:val="000000"/>
          <w:sz w:val="20"/>
          <w:szCs w:val="20"/>
        </w:rPr>
        <w:t xml:space="preserve"> olan </w:t>
      </w:r>
      <w:hyperlink r:id="rId4" w:history="1">
        <w:r w:rsidR="0050562B" w:rsidRPr="0050562B">
          <w:rPr>
            <w:rStyle w:val="Kpr"/>
            <w:rFonts w:ascii="Verdana" w:eastAsia="Times New Roman" w:hAnsi="Verdana" w:cs="Times New Roman"/>
            <w:sz w:val="20"/>
            <w:szCs w:val="20"/>
          </w:rPr>
          <w:t>African Futures Institute</w:t>
        </w:r>
      </w:hyperlink>
      <w:r w:rsidR="0050562B" w:rsidRPr="0050562B">
        <w:rPr>
          <w:rFonts w:ascii="Verdana" w:eastAsia="Times New Roman" w:hAnsi="Verdana" w:cs="Times New Roman"/>
          <w:color w:val="000000"/>
          <w:sz w:val="20"/>
          <w:szCs w:val="20"/>
        </w:rPr>
        <w:t>'u</w:t>
      </w:r>
      <w:r w:rsidR="0050562B">
        <w:rPr>
          <w:rFonts w:ascii="Verdana" w:eastAsia="Times New Roman" w:hAnsi="Verdana" w:cs="Times New Roman"/>
          <w:color w:val="000000"/>
          <w:sz w:val="20"/>
          <w:szCs w:val="20"/>
        </w:rPr>
        <w:t>n yapılanması üzerinde çalışıyor.</w:t>
      </w:r>
    </w:p>
    <w:p w14:paraId="4CDB79BE" w14:textId="77777777" w:rsidR="0050562B" w:rsidRDefault="0050562B" w:rsidP="009B0A1E">
      <w:pPr>
        <w:spacing w:line="360" w:lineRule="auto"/>
        <w:jc w:val="both"/>
        <w:rPr>
          <w:rFonts w:ascii="Verdana" w:eastAsia="Times New Roman" w:hAnsi="Verdana" w:cs="Times New Roman"/>
          <w:color w:val="000000"/>
          <w:sz w:val="20"/>
          <w:szCs w:val="20"/>
        </w:rPr>
      </w:pPr>
    </w:p>
    <w:p w14:paraId="1169F697" w14:textId="64C105AE" w:rsidR="009B0A1E" w:rsidRDefault="0050562B" w:rsidP="009B0A1E">
      <w:pPr>
        <w:spacing w:line="36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2021 yılında </w:t>
      </w:r>
      <w:r w:rsidR="009B0A1E" w:rsidRPr="009B0A1E">
        <w:rPr>
          <w:rFonts w:ascii="Verdana" w:eastAsia="Times New Roman" w:hAnsi="Verdana" w:cs="Times New Roman"/>
          <w:color w:val="000000"/>
          <w:sz w:val="20"/>
          <w:szCs w:val="20"/>
        </w:rPr>
        <w:t>Cumartesi Aurası konferans dizisinin ilk konuğu Profesör Lesley Lokko</w:t>
      </w:r>
      <w:r w:rsidR="005C747C">
        <w:rPr>
          <w:rFonts w:ascii="Verdana" w:eastAsia="Times New Roman" w:hAnsi="Verdana" w:cs="Times New Roman"/>
          <w:color w:val="000000"/>
          <w:sz w:val="20"/>
          <w:szCs w:val="20"/>
        </w:rPr>
        <w:t>,</w:t>
      </w:r>
      <w:r>
        <w:rPr>
          <w:rFonts w:ascii="Verdana" w:eastAsia="Times New Roman" w:hAnsi="Verdana" w:cs="Times New Roman"/>
          <w:color w:val="000000"/>
          <w:sz w:val="20"/>
          <w:szCs w:val="20"/>
        </w:rPr>
        <w:t xml:space="preserve"> </w:t>
      </w:r>
      <w:r w:rsidRPr="00237CCE">
        <w:rPr>
          <w:rFonts w:ascii="Verdana" w:eastAsia="Times New Roman" w:hAnsi="Verdana" w:cs="Times New Roman"/>
          <w:bCs/>
          <w:color w:val="000000"/>
          <w:sz w:val="20"/>
          <w:szCs w:val="20"/>
        </w:rPr>
        <w:t>“Burning Down the House”</w:t>
      </w:r>
      <w:r>
        <w:rPr>
          <w:rFonts w:ascii="Verdana" w:eastAsia="Times New Roman" w:hAnsi="Verdana" w:cs="Times New Roman"/>
          <w:color w:val="000000"/>
          <w:sz w:val="20"/>
          <w:szCs w:val="20"/>
        </w:rPr>
        <w:t xml:space="preserve"> başlıklı konferansında,</w:t>
      </w:r>
      <w:r w:rsidR="00237CCE">
        <w:rPr>
          <w:rFonts w:ascii="Verdana" w:eastAsia="Times New Roman" w:hAnsi="Verdana" w:cs="Times New Roman"/>
          <w:color w:val="000000"/>
          <w:sz w:val="20"/>
          <w:szCs w:val="20"/>
        </w:rPr>
        <w:t xml:space="preserve"> COVI</w:t>
      </w:r>
      <w:r w:rsidR="00237CCE" w:rsidRPr="009B0A1E">
        <w:rPr>
          <w:rFonts w:ascii="Verdana" w:eastAsia="Times New Roman" w:hAnsi="Verdana" w:cs="Times New Roman"/>
          <w:color w:val="000000"/>
          <w:sz w:val="20"/>
          <w:szCs w:val="20"/>
        </w:rPr>
        <w:t>D</w:t>
      </w:r>
      <w:r w:rsidR="009B0A1E" w:rsidRPr="009B0A1E">
        <w:rPr>
          <w:rFonts w:ascii="Verdana" w:eastAsia="Times New Roman" w:hAnsi="Verdana" w:cs="Times New Roman"/>
          <w:color w:val="000000"/>
          <w:sz w:val="20"/>
          <w:szCs w:val="20"/>
        </w:rPr>
        <w:t xml:space="preserve">-19 pandemisi ve Black Lives </w:t>
      </w:r>
      <w:r w:rsidR="005C747C">
        <w:rPr>
          <w:rFonts w:ascii="Verdana" w:eastAsia="Times New Roman" w:hAnsi="Verdana" w:cs="Times New Roman"/>
          <w:color w:val="000000"/>
          <w:sz w:val="20"/>
          <w:szCs w:val="20"/>
        </w:rPr>
        <w:t>Matter protestolarının ardından</w:t>
      </w:r>
      <w:r w:rsidR="009B0A1E" w:rsidRPr="009B0A1E">
        <w:rPr>
          <w:rFonts w:ascii="Verdana" w:eastAsia="Times New Roman" w:hAnsi="Verdana" w:cs="Times New Roman"/>
          <w:color w:val="000000"/>
          <w:sz w:val="20"/>
          <w:szCs w:val="20"/>
        </w:rPr>
        <w:t xml:space="preserve"> ırk, kimlik ve cinsiyet konularını farklı şekillerde ele alan öğrenci projelerini inceleyecek. </w:t>
      </w:r>
      <w:r>
        <w:rPr>
          <w:rFonts w:ascii="Verdana" w:eastAsia="Times New Roman" w:hAnsi="Verdana" w:cs="Times New Roman"/>
          <w:color w:val="000000"/>
          <w:sz w:val="20"/>
          <w:szCs w:val="20"/>
        </w:rPr>
        <w:t xml:space="preserve"> </w:t>
      </w:r>
    </w:p>
    <w:p w14:paraId="7A35732D" w14:textId="77777777" w:rsidR="009B0A1E" w:rsidRPr="009B0A1E" w:rsidRDefault="009B0A1E" w:rsidP="009B0A1E">
      <w:pPr>
        <w:spacing w:line="360" w:lineRule="auto"/>
        <w:jc w:val="both"/>
        <w:rPr>
          <w:rFonts w:ascii="Verdana" w:eastAsia="Times New Roman" w:hAnsi="Verdana" w:cs="Times New Roman"/>
          <w:color w:val="000000"/>
          <w:sz w:val="20"/>
          <w:szCs w:val="20"/>
        </w:rPr>
      </w:pPr>
    </w:p>
    <w:p w14:paraId="6F906D0C" w14:textId="19F720F1" w:rsidR="009B0A1E" w:rsidRDefault="009B0A1E" w:rsidP="009B0A1E">
      <w:pPr>
        <w:spacing w:line="360" w:lineRule="auto"/>
        <w:jc w:val="both"/>
        <w:rPr>
          <w:rFonts w:ascii="Verdana" w:eastAsia="Times New Roman" w:hAnsi="Verdana" w:cs="Times New Roman"/>
          <w:color w:val="000000"/>
          <w:sz w:val="20"/>
          <w:szCs w:val="20"/>
        </w:rPr>
      </w:pPr>
      <w:r w:rsidRPr="009B0A1E">
        <w:rPr>
          <w:rFonts w:ascii="Verdana" w:eastAsia="Times New Roman" w:hAnsi="Verdana" w:cs="Times New Roman"/>
          <w:color w:val="000000"/>
          <w:sz w:val="20"/>
          <w:szCs w:val="20"/>
        </w:rPr>
        <w:t>Konferans dilinin İngilizce olacağı etkinliğe kat</w:t>
      </w:r>
      <w:r w:rsidR="00237CCE">
        <w:rPr>
          <w:rFonts w:ascii="Verdana" w:eastAsia="Times New Roman" w:hAnsi="Verdana" w:cs="Times New Roman"/>
          <w:color w:val="000000"/>
          <w:sz w:val="20"/>
          <w:szCs w:val="20"/>
        </w:rPr>
        <w:t>ılım herkese açık ve ücretsiz olacak</w:t>
      </w:r>
      <w:r w:rsidRPr="009B0A1E">
        <w:rPr>
          <w:rFonts w:ascii="Verdana" w:eastAsia="Times New Roman" w:hAnsi="Verdana" w:cs="Times New Roman"/>
          <w:color w:val="000000"/>
          <w:sz w:val="20"/>
          <w:szCs w:val="20"/>
        </w:rPr>
        <w:t>. Eventbrite üzerinden kayıt olan katılımcılara Zoom oturum lin</w:t>
      </w:r>
      <w:r w:rsidR="00237CCE">
        <w:rPr>
          <w:rFonts w:ascii="Verdana" w:eastAsia="Times New Roman" w:hAnsi="Verdana" w:cs="Times New Roman"/>
          <w:color w:val="000000"/>
          <w:sz w:val="20"/>
          <w:szCs w:val="20"/>
        </w:rPr>
        <w:t>ki e-posta yoluyla iletilecek</w:t>
      </w:r>
      <w:r w:rsidRPr="009B0A1E">
        <w:rPr>
          <w:rFonts w:ascii="Verdana" w:eastAsia="Times New Roman" w:hAnsi="Verdana" w:cs="Times New Roman"/>
          <w:color w:val="000000"/>
          <w:sz w:val="20"/>
          <w:szCs w:val="20"/>
        </w:rPr>
        <w:t xml:space="preserve">. Detaylı bilgi ve </w:t>
      </w:r>
      <w:hyperlink r:id="rId5" w:history="1">
        <w:r w:rsidRPr="0019192E">
          <w:rPr>
            <w:rStyle w:val="Kpr"/>
            <w:rFonts w:ascii="Verdana" w:eastAsia="Times New Roman" w:hAnsi="Verdana" w:cs="Times New Roman"/>
            <w:b/>
            <w:bCs/>
            <w:sz w:val="20"/>
            <w:szCs w:val="20"/>
          </w:rPr>
          <w:t>kayıt için tıklayınız</w:t>
        </w:r>
      </w:hyperlink>
      <w:r>
        <w:rPr>
          <w:rFonts w:ascii="Verdana" w:eastAsia="Times New Roman" w:hAnsi="Verdana" w:cs="Times New Roman"/>
          <w:color w:val="000000"/>
          <w:sz w:val="20"/>
          <w:szCs w:val="20"/>
        </w:rPr>
        <w:t xml:space="preserve">. </w:t>
      </w:r>
      <w:r w:rsidRPr="004274A4">
        <w:rPr>
          <w:rFonts w:ascii="Verdana" w:eastAsia="Times New Roman" w:hAnsi="Verdana" w:cs="Times New Roman"/>
          <w:color w:val="000000"/>
          <w:sz w:val="20"/>
          <w:szCs w:val="20"/>
        </w:rPr>
        <w:t xml:space="preserve">Etkinlik </w:t>
      </w:r>
      <w:r w:rsidRPr="00BF7020">
        <w:rPr>
          <w:rFonts w:ascii="Verdana" w:eastAsia="Times New Roman" w:hAnsi="Verdana" w:cs="Times New Roman"/>
          <w:bCs/>
          <w:color w:val="000000"/>
          <w:sz w:val="20"/>
          <w:szCs w:val="20"/>
        </w:rPr>
        <w:t xml:space="preserve">AURA İstanbul </w:t>
      </w:r>
      <w:hyperlink r:id="rId6" w:tgtFrame="_blank" w:history="1">
        <w:r w:rsidRPr="00BF7020">
          <w:rPr>
            <w:rStyle w:val="Kpr"/>
            <w:rFonts w:ascii="Verdana" w:hAnsi="Verdana" w:cstheme="minorHAnsi"/>
            <w:bCs/>
            <w:color w:val="000000" w:themeColor="text1"/>
            <w:spacing w:val="8"/>
            <w:sz w:val="20"/>
            <w:szCs w:val="22"/>
          </w:rPr>
          <w:t>YouTube kan</w:t>
        </w:r>
        <w:bookmarkStart w:id="0" w:name="_GoBack"/>
        <w:bookmarkEnd w:id="0"/>
        <w:r w:rsidRPr="00BF7020">
          <w:rPr>
            <w:rStyle w:val="Kpr"/>
            <w:rFonts w:ascii="Verdana" w:hAnsi="Verdana" w:cstheme="minorHAnsi"/>
            <w:bCs/>
            <w:color w:val="000000" w:themeColor="text1"/>
            <w:spacing w:val="8"/>
            <w:sz w:val="20"/>
            <w:szCs w:val="22"/>
          </w:rPr>
          <w:t>alından</w:t>
        </w:r>
        <w:r w:rsidRPr="00BF7020">
          <w:rPr>
            <w:rStyle w:val="Kpr"/>
            <w:rFonts w:cstheme="minorHAnsi"/>
            <w:bCs/>
            <w:color w:val="000000" w:themeColor="text1"/>
            <w:spacing w:val="8"/>
            <w:sz w:val="20"/>
            <w:szCs w:val="22"/>
          </w:rPr>
          <w:t> </w:t>
        </w:r>
      </w:hyperlink>
      <w:r>
        <w:rPr>
          <w:rFonts w:ascii="Verdana" w:eastAsia="Times New Roman" w:hAnsi="Verdana" w:cs="Times New Roman"/>
          <w:color w:val="000000"/>
          <w:sz w:val="20"/>
          <w:szCs w:val="20"/>
        </w:rPr>
        <w:t xml:space="preserve"> canlı olarak da yayınlanacak</w:t>
      </w:r>
      <w:r w:rsidRPr="004274A4">
        <w:rPr>
          <w:rFonts w:ascii="Verdana" w:eastAsia="Times New Roman" w:hAnsi="Verdana" w:cs="Times New Roman"/>
          <w:color w:val="000000"/>
          <w:sz w:val="20"/>
          <w:szCs w:val="20"/>
        </w:rPr>
        <w:t>.</w:t>
      </w:r>
    </w:p>
    <w:p w14:paraId="0589730E" w14:textId="050F82EE" w:rsidR="00E72077" w:rsidRDefault="00E72077" w:rsidP="009B0A1E">
      <w:pPr>
        <w:spacing w:line="360" w:lineRule="auto"/>
        <w:jc w:val="both"/>
        <w:rPr>
          <w:rFonts w:ascii="Verdana" w:eastAsia="Times New Roman" w:hAnsi="Verdana" w:cs="Times New Roman"/>
          <w:color w:val="000000"/>
          <w:sz w:val="20"/>
          <w:szCs w:val="20"/>
        </w:rPr>
      </w:pPr>
    </w:p>
    <w:p w14:paraId="3F1EA9B2" w14:textId="76A47329" w:rsidR="00E72077" w:rsidRPr="009B0A1E" w:rsidRDefault="00E72077" w:rsidP="009B0A1E">
      <w:pPr>
        <w:spacing w:line="36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Fotoğraf: </w:t>
      </w:r>
      <w:r w:rsidRPr="00E72077">
        <w:rPr>
          <w:rFonts w:ascii="Verdana" w:eastAsia="Times New Roman" w:hAnsi="Verdana" w:cs="Times New Roman"/>
          <w:color w:val="000000"/>
          <w:sz w:val="20"/>
          <w:szCs w:val="20"/>
        </w:rPr>
        <w:t>Image: © Sashien Singh, GSA 2019</w:t>
      </w:r>
      <w:r>
        <w:rPr>
          <w:rFonts w:ascii="Helvetica" w:hAnsi="Helvetica" w:cs="Helvetica"/>
          <w:color w:val="6F7287"/>
          <w:spacing w:val="8"/>
          <w:shd w:val="clear" w:color="auto" w:fill="FFFFFF"/>
        </w:rPr>
        <w:t xml:space="preserve"> </w:t>
      </w:r>
    </w:p>
    <w:p w14:paraId="56F8260F" w14:textId="77777777" w:rsidR="008B592A" w:rsidRDefault="008B592A" w:rsidP="008B592A">
      <w:pPr>
        <w:spacing w:line="360" w:lineRule="auto"/>
        <w:jc w:val="both"/>
        <w:rPr>
          <w:rFonts w:ascii="Verdana" w:eastAsia="Times New Roman" w:hAnsi="Verdana" w:cs="Times New Roman"/>
          <w:color w:val="000000"/>
          <w:sz w:val="20"/>
          <w:szCs w:val="20"/>
        </w:rPr>
      </w:pPr>
    </w:p>
    <w:p w14:paraId="7B3A2541" w14:textId="77777777" w:rsidR="004647BE" w:rsidRDefault="008B592A" w:rsidP="008B592A">
      <w:pPr>
        <w:spacing w:line="360" w:lineRule="auto"/>
        <w:jc w:val="both"/>
        <w:rPr>
          <w:rFonts w:ascii="Verdana" w:eastAsia="Times New Roman" w:hAnsi="Verdana" w:cs="Times New Roman"/>
          <w:b/>
          <w:bCs/>
          <w:color w:val="000000"/>
          <w:sz w:val="16"/>
          <w:szCs w:val="16"/>
        </w:rPr>
      </w:pPr>
      <w:r w:rsidRPr="00757AEC">
        <w:rPr>
          <w:rFonts w:ascii="Verdana" w:eastAsia="Times New Roman" w:hAnsi="Verdana" w:cs="Times New Roman"/>
          <w:b/>
          <w:bCs/>
          <w:color w:val="000000"/>
          <w:sz w:val="16"/>
          <w:szCs w:val="16"/>
        </w:rPr>
        <w:t>İstanbul Mimarlık ve Şehircilik Araştırmaları Akademisi - AURA İstanbul hakkında</w:t>
      </w:r>
    </w:p>
    <w:p w14:paraId="0E299BB5" w14:textId="1D240647" w:rsidR="008B592A" w:rsidRPr="00757AEC" w:rsidRDefault="008B592A" w:rsidP="008B592A">
      <w:pPr>
        <w:spacing w:line="360" w:lineRule="auto"/>
        <w:jc w:val="both"/>
        <w:rPr>
          <w:rFonts w:ascii="Verdana" w:eastAsia="Times New Roman" w:hAnsi="Verdana" w:cs="Times New Roman"/>
          <w:color w:val="000000"/>
          <w:sz w:val="20"/>
          <w:szCs w:val="20"/>
        </w:rPr>
      </w:pPr>
      <w:r w:rsidRPr="00757AEC">
        <w:rPr>
          <w:rFonts w:ascii="Verdana" w:eastAsia="Times New Roman" w:hAnsi="Verdana" w:cs="Times New Roman"/>
          <w:color w:val="000000"/>
          <w:sz w:val="16"/>
          <w:szCs w:val="16"/>
        </w:rPr>
        <w:t xml:space="preserve">İstanbul Mimarlık ve Şehircilik Araştırmaları Akademisi-AURA İstanbul, uluslararası düzeyde faaliyet göstermek üzere kurulan ve kâr amacı gütmeyen bir oluşumdur. Akademi, mimarlık, iç mimarlık, kentsel tasarım ve peyzaj </w:t>
      </w:r>
      <w:r w:rsidRPr="00757AEC">
        <w:rPr>
          <w:rFonts w:ascii="Verdana" w:eastAsia="Times New Roman" w:hAnsi="Verdana" w:cs="Times New Roman"/>
          <w:color w:val="000000"/>
          <w:sz w:val="16"/>
          <w:szCs w:val="16"/>
        </w:rPr>
        <w:lastRenderedPageBreak/>
        <w:t>konularıyla ilgilenen konularıyla ilgilenen genç katılımcılara tek yarıyıllık yoğun bir çalışma ortamı sunmaktadır. Kültürel bir üretim biçimi olarak mimarlığın anlaşılması ve araştırılması konularının altını çizerek, yapılı çevrenin sosyal, politik ve ekolojik sistemlerle ilişkileri konularında katılımcıların anlayış ve kavrayışlarını geliştirmeyi hedeflemektedir. Akademi, çeşitli ilgili uzmanlık alanlarını bir arada barındırmayı ve genç katılımcılar için bireysel araştırma konularını keşfedebilecekleri eğitime uygun fiziksel alanları kapsayan bir stüdyo ortamı oluşturmayı amaçlamaktadır. Tüm katılımcıların ortak paydası, kentleşmiş bir toplumda gün geçtikçe daha karmaşık hale gelen tasarım ve mekân üretimi konularının etkilerini araştırmak ve keşfetmektir.</w:t>
      </w:r>
    </w:p>
    <w:p w14:paraId="6D471D0F" w14:textId="77777777" w:rsidR="008B592A" w:rsidRPr="00757AEC" w:rsidRDefault="008B592A" w:rsidP="008B592A">
      <w:pPr>
        <w:rPr>
          <w:rFonts w:ascii="Verdana" w:hAnsi="Verdana"/>
          <w:sz w:val="20"/>
          <w:szCs w:val="20"/>
        </w:rPr>
      </w:pPr>
    </w:p>
    <w:p w14:paraId="3279AFF0" w14:textId="77777777" w:rsidR="003E30E6" w:rsidRDefault="003E30E6"/>
    <w:sectPr w:rsidR="003E30E6" w:rsidSect="00237CCE">
      <w:pgSz w:w="11900" w:h="16840"/>
      <w:pgMar w:top="1440" w:right="1268"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Lucida Grande">
    <w:altName w:val="Arial"/>
    <w:charset w:val="00"/>
    <w:family w:val="auto"/>
    <w:pitch w:val="variable"/>
    <w:sig w:usb0="00000000" w:usb1="5000A1FF" w:usb2="00000000" w:usb3="00000000" w:csb0="000001BF" w:csb1="00000000"/>
  </w:font>
  <w:font w:name="Battersea-SemiBold">
    <w:altName w:val="Times New Roman"/>
    <w:panose1 w:val="00000000000000000000"/>
    <w:charset w:val="4D"/>
    <w:family w:val="auto"/>
    <w:notTrueType/>
    <w:pitch w:val="default"/>
    <w:sig w:usb0="00000003" w:usb1="00000000" w:usb2="00000000" w:usb3="00000000" w:csb0="00000001" w:csb1="00000000"/>
  </w:font>
  <w:font w:name="Charter-Roman">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92A"/>
    <w:rsid w:val="00122205"/>
    <w:rsid w:val="0019192E"/>
    <w:rsid w:val="00237C70"/>
    <w:rsid w:val="00237CCE"/>
    <w:rsid w:val="00326CF6"/>
    <w:rsid w:val="003E30E6"/>
    <w:rsid w:val="00434A9C"/>
    <w:rsid w:val="004647BE"/>
    <w:rsid w:val="00480856"/>
    <w:rsid w:val="004E6B42"/>
    <w:rsid w:val="0050562B"/>
    <w:rsid w:val="00530A80"/>
    <w:rsid w:val="005C747C"/>
    <w:rsid w:val="005D0F5A"/>
    <w:rsid w:val="006415FE"/>
    <w:rsid w:val="00714B3B"/>
    <w:rsid w:val="008B592A"/>
    <w:rsid w:val="0097075A"/>
    <w:rsid w:val="009B0A1E"/>
    <w:rsid w:val="00A35441"/>
    <w:rsid w:val="00B96E93"/>
    <w:rsid w:val="00BF32C3"/>
    <w:rsid w:val="00BF7020"/>
    <w:rsid w:val="00C14FC6"/>
    <w:rsid w:val="00C24F8A"/>
    <w:rsid w:val="00C5112D"/>
    <w:rsid w:val="00C6606A"/>
    <w:rsid w:val="00C96973"/>
    <w:rsid w:val="00CB74EA"/>
    <w:rsid w:val="00E72077"/>
    <w:rsid w:val="00E809D2"/>
    <w:rsid w:val="00F62461"/>
    <w:rsid w:val="00F674E8"/>
    <w:rsid w:val="00FD0F9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E92E14"/>
  <w15:docId w15:val="{F4C3F814-7F10-4C7F-A9F8-236DA47B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92A"/>
    <w:pPr>
      <w:spacing w:after="0" w:line="240" w:lineRule="auto"/>
    </w:pPr>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B592A"/>
    <w:rPr>
      <w:color w:val="0000FF"/>
      <w:u w:val="single"/>
    </w:rPr>
  </w:style>
  <w:style w:type="character" w:customStyle="1" w:styleId="zmlenmeyenBahsetme1">
    <w:name w:val="Çözümlenmeyen Bahsetme1"/>
    <w:basedOn w:val="VarsaylanParagrafYazTipi"/>
    <w:uiPriority w:val="99"/>
    <w:semiHidden/>
    <w:unhideWhenUsed/>
    <w:rsid w:val="00A35441"/>
    <w:rPr>
      <w:color w:val="605E5C"/>
      <w:shd w:val="clear" w:color="auto" w:fill="E1DFDD"/>
    </w:rPr>
  </w:style>
  <w:style w:type="character" w:customStyle="1" w:styleId="zmlenmeyenBahsetme2">
    <w:name w:val="Çözümlenmeyen Bahsetme2"/>
    <w:basedOn w:val="VarsaylanParagrafYazTipi"/>
    <w:uiPriority w:val="99"/>
    <w:semiHidden/>
    <w:unhideWhenUsed/>
    <w:rsid w:val="00122205"/>
    <w:rPr>
      <w:color w:val="605E5C"/>
      <w:shd w:val="clear" w:color="auto" w:fill="E1DFDD"/>
    </w:rPr>
  </w:style>
  <w:style w:type="character" w:styleId="AklamaBavurusu">
    <w:name w:val="annotation reference"/>
    <w:basedOn w:val="VarsaylanParagrafYazTipi"/>
    <w:uiPriority w:val="99"/>
    <w:semiHidden/>
    <w:unhideWhenUsed/>
    <w:rsid w:val="00237C70"/>
    <w:rPr>
      <w:sz w:val="18"/>
      <w:szCs w:val="18"/>
    </w:rPr>
  </w:style>
  <w:style w:type="paragraph" w:styleId="AklamaMetni">
    <w:name w:val="annotation text"/>
    <w:basedOn w:val="Normal"/>
    <w:link w:val="AklamaMetniChar"/>
    <w:uiPriority w:val="99"/>
    <w:semiHidden/>
    <w:unhideWhenUsed/>
    <w:rsid w:val="00237C70"/>
  </w:style>
  <w:style w:type="character" w:customStyle="1" w:styleId="AklamaMetniChar">
    <w:name w:val="Açıklama Metni Char"/>
    <w:basedOn w:val="VarsaylanParagrafYazTipi"/>
    <w:link w:val="AklamaMetni"/>
    <w:uiPriority w:val="99"/>
    <w:semiHidden/>
    <w:rsid w:val="00237C70"/>
    <w:rPr>
      <w:rFonts w:eastAsiaTheme="minorEastAsia"/>
      <w:sz w:val="24"/>
      <w:szCs w:val="24"/>
    </w:rPr>
  </w:style>
  <w:style w:type="paragraph" w:styleId="AklamaKonusu">
    <w:name w:val="annotation subject"/>
    <w:basedOn w:val="AklamaMetni"/>
    <w:next w:val="AklamaMetni"/>
    <w:link w:val="AklamaKonusuChar"/>
    <w:uiPriority w:val="99"/>
    <w:semiHidden/>
    <w:unhideWhenUsed/>
    <w:rsid w:val="00237C70"/>
    <w:rPr>
      <w:b/>
      <w:bCs/>
      <w:sz w:val="20"/>
      <w:szCs w:val="20"/>
    </w:rPr>
  </w:style>
  <w:style w:type="character" w:customStyle="1" w:styleId="AklamaKonusuChar">
    <w:name w:val="Açıklama Konusu Char"/>
    <w:basedOn w:val="AklamaMetniChar"/>
    <w:link w:val="AklamaKonusu"/>
    <w:uiPriority w:val="99"/>
    <w:semiHidden/>
    <w:rsid w:val="00237C70"/>
    <w:rPr>
      <w:rFonts w:eastAsiaTheme="minorEastAsia"/>
      <w:b/>
      <w:bCs/>
      <w:sz w:val="20"/>
      <w:szCs w:val="20"/>
    </w:rPr>
  </w:style>
  <w:style w:type="paragraph" w:styleId="BalonMetni">
    <w:name w:val="Balloon Text"/>
    <w:basedOn w:val="Normal"/>
    <w:link w:val="BalonMetniChar"/>
    <w:uiPriority w:val="99"/>
    <w:semiHidden/>
    <w:unhideWhenUsed/>
    <w:rsid w:val="00237C70"/>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237C70"/>
    <w:rPr>
      <w:rFonts w:ascii="Lucida Grande" w:eastAsiaTheme="minorEastAsia" w:hAnsi="Lucida Grande" w:cs="Lucida Grande"/>
      <w:sz w:val="18"/>
      <w:szCs w:val="18"/>
    </w:rPr>
  </w:style>
  <w:style w:type="character" w:customStyle="1" w:styleId="UnresolvedMention">
    <w:name w:val="Unresolved Mention"/>
    <w:basedOn w:val="VarsaylanParagrafYazTipi"/>
    <w:uiPriority w:val="99"/>
    <w:semiHidden/>
    <w:unhideWhenUsed/>
    <w:rsid w:val="00BF32C3"/>
    <w:rPr>
      <w:color w:val="605E5C"/>
      <w:shd w:val="clear" w:color="auto" w:fill="E1DFDD"/>
    </w:rPr>
  </w:style>
  <w:style w:type="paragraph" w:customStyle="1" w:styleId="arabaslikGCBodyCopy">
    <w:name w:val="arabaslik ([GC] Body Copy)"/>
    <w:basedOn w:val="Normal"/>
    <w:uiPriority w:val="99"/>
    <w:rsid w:val="00B96E93"/>
    <w:pPr>
      <w:widowControl w:val="0"/>
      <w:suppressAutoHyphens/>
      <w:autoSpaceDE w:val="0"/>
      <w:autoSpaceDN w:val="0"/>
      <w:adjustRightInd w:val="0"/>
      <w:spacing w:before="57" w:line="302" w:lineRule="atLeast"/>
      <w:ind w:left="1207"/>
      <w:jc w:val="both"/>
      <w:textAlignment w:val="center"/>
    </w:pPr>
    <w:rPr>
      <w:rFonts w:ascii="Battersea-SemiBold" w:eastAsiaTheme="minorHAnsi" w:hAnsi="Battersea-SemiBold" w:cs="Battersea-SemiBold"/>
      <w:b/>
      <w:bCs/>
      <w:caps/>
      <w:color w:val="000000"/>
      <w:spacing w:val="2"/>
      <w:sz w:val="22"/>
      <w:szCs w:val="22"/>
    </w:rPr>
  </w:style>
  <w:style w:type="paragraph" w:customStyle="1" w:styleId="kaynakca3GCBodyCopy">
    <w:name w:val="kaynakca 3 ([GC] Body Copy)"/>
    <w:basedOn w:val="Normal"/>
    <w:uiPriority w:val="99"/>
    <w:rsid w:val="00B96E93"/>
    <w:pPr>
      <w:widowControl w:val="0"/>
      <w:suppressAutoHyphens/>
      <w:autoSpaceDE w:val="0"/>
      <w:autoSpaceDN w:val="0"/>
      <w:adjustRightInd w:val="0"/>
      <w:spacing w:line="280" w:lineRule="atLeast"/>
      <w:ind w:left="1242" w:firstLine="340"/>
      <w:jc w:val="both"/>
      <w:textAlignment w:val="center"/>
    </w:pPr>
    <w:rPr>
      <w:rFonts w:ascii="Charter-Roman" w:eastAsiaTheme="minorHAnsi" w:hAnsi="Charter-Roman" w:cs="Charter-Roman"/>
      <w:color w:val="000000"/>
      <w:spacing w:val="2"/>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825299">
      <w:bodyDiv w:val="1"/>
      <w:marLeft w:val="0"/>
      <w:marRight w:val="0"/>
      <w:marTop w:val="0"/>
      <w:marBottom w:val="0"/>
      <w:divBdr>
        <w:top w:val="none" w:sz="0" w:space="0" w:color="auto"/>
        <w:left w:val="none" w:sz="0" w:space="0" w:color="auto"/>
        <w:bottom w:val="none" w:sz="0" w:space="0" w:color="auto"/>
        <w:right w:val="none" w:sz="0" w:space="0" w:color="auto"/>
      </w:divBdr>
    </w:div>
    <w:div w:id="53766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auraistanbul" TargetMode="External"/><Relationship Id="rId5" Type="http://schemas.openxmlformats.org/officeDocument/2006/relationships/hyperlink" Target="https://cumartesiaurasi-lesleylokko.eventbrite.com" TargetMode="External"/><Relationship Id="rId4" Type="http://schemas.openxmlformats.org/officeDocument/2006/relationships/hyperlink" Target="http://www.africanfuturesinstitute.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457</Words>
  <Characters>2605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Istanbul</dc:creator>
  <cp:keywords/>
  <dc:description/>
  <cp:lastModifiedBy>Somer Topaloğlu</cp:lastModifiedBy>
  <cp:revision>16</cp:revision>
  <dcterms:created xsi:type="dcterms:W3CDTF">2020-11-25T15:06:00Z</dcterms:created>
  <dcterms:modified xsi:type="dcterms:W3CDTF">2021-01-05T12:27:00Z</dcterms:modified>
</cp:coreProperties>
</file>