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6A" w:rsidRDefault="0067206A" w:rsidP="0067206A">
      <w:pPr>
        <w:spacing w:line="360" w:lineRule="auto"/>
        <w:jc w:val="center"/>
        <w:rPr>
          <w:rFonts w:ascii="Verdana" w:hAnsi="Verdana"/>
          <w:b/>
          <w:bCs/>
          <w:sz w:val="28"/>
          <w:szCs w:val="28"/>
        </w:rPr>
      </w:pPr>
      <w:r>
        <w:rPr>
          <w:rFonts w:ascii="Verdana" w:hAnsi="Verdana"/>
          <w:b/>
          <w:bCs/>
          <w:sz w:val="28"/>
          <w:szCs w:val="28"/>
        </w:rPr>
        <w:t xml:space="preserve">Sömestr dönemine özel </w:t>
      </w:r>
      <w:r w:rsidR="00337300">
        <w:rPr>
          <w:rFonts w:ascii="Verdana" w:hAnsi="Verdana"/>
          <w:b/>
          <w:bCs/>
          <w:sz w:val="28"/>
          <w:szCs w:val="28"/>
        </w:rPr>
        <w:t>%80’e varan indirimler</w:t>
      </w:r>
    </w:p>
    <w:p w:rsidR="0067206A" w:rsidRDefault="00515A13" w:rsidP="0067206A">
      <w:pPr>
        <w:spacing w:line="360" w:lineRule="auto"/>
        <w:jc w:val="center"/>
        <w:rPr>
          <w:rFonts w:ascii="Verdana" w:hAnsi="Verdana"/>
          <w:b/>
          <w:bCs/>
          <w:sz w:val="28"/>
          <w:szCs w:val="28"/>
        </w:rPr>
      </w:pPr>
      <w:r>
        <w:rPr>
          <w:rFonts w:ascii="Verdana" w:hAnsi="Verdana"/>
          <w:b/>
          <w:bCs/>
          <w:sz w:val="28"/>
          <w:szCs w:val="28"/>
        </w:rPr>
        <w:t xml:space="preserve"> </w:t>
      </w:r>
    </w:p>
    <w:p w:rsidR="0067206A" w:rsidRPr="0067206A" w:rsidRDefault="0067206A" w:rsidP="0067206A">
      <w:pPr>
        <w:spacing w:line="360" w:lineRule="auto"/>
        <w:jc w:val="center"/>
        <w:rPr>
          <w:rFonts w:ascii="Verdana" w:hAnsi="Verdana"/>
          <w:b/>
          <w:bCs/>
          <w:sz w:val="28"/>
          <w:szCs w:val="28"/>
        </w:rPr>
      </w:pPr>
      <w:r>
        <w:rPr>
          <w:rFonts w:ascii="Verdana" w:hAnsi="Verdana"/>
          <w:b/>
          <w:bCs/>
        </w:rPr>
        <w:t>Yarıyıl tatilinde çocuklarını ödüllendirmek isteyenlere özel hediye seçenekleri indirimli fiyatlarla Morhipo</w:t>
      </w:r>
      <w:r w:rsidR="00D74AF3">
        <w:rPr>
          <w:rFonts w:ascii="Verdana" w:hAnsi="Verdana"/>
          <w:b/>
          <w:bCs/>
        </w:rPr>
        <w:t>.com</w:t>
      </w:r>
      <w:r>
        <w:rPr>
          <w:rFonts w:ascii="Verdana" w:hAnsi="Verdana"/>
          <w:b/>
          <w:bCs/>
        </w:rPr>
        <w:t xml:space="preserve">’da.  </w:t>
      </w:r>
    </w:p>
    <w:p w:rsidR="0067206A" w:rsidRDefault="0067206A" w:rsidP="0067206A">
      <w:pPr>
        <w:spacing w:line="360" w:lineRule="auto"/>
        <w:rPr>
          <w:rFonts w:ascii="Verdana" w:hAnsi="Verdana"/>
          <w:b/>
          <w:bCs/>
        </w:rPr>
      </w:pPr>
    </w:p>
    <w:p w:rsidR="0067206A" w:rsidRDefault="0067206A" w:rsidP="0067206A">
      <w:pPr>
        <w:spacing w:line="360" w:lineRule="auto"/>
        <w:jc w:val="both"/>
        <w:rPr>
          <w:rFonts w:ascii="Verdana" w:hAnsi="Verdana"/>
          <w:sz w:val="20"/>
          <w:szCs w:val="20"/>
        </w:rPr>
      </w:pPr>
      <w:r w:rsidRPr="0067206A">
        <w:rPr>
          <w:rFonts w:ascii="Verdana" w:hAnsi="Verdana"/>
          <w:sz w:val="20"/>
          <w:szCs w:val="20"/>
        </w:rPr>
        <w:t xml:space="preserve">Ödevler, </w:t>
      </w:r>
      <w:bookmarkStart w:id="0" w:name="_GoBack"/>
      <w:r w:rsidRPr="0067206A">
        <w:rPr>
          <w:rFonts w:ascii="Verdana" w:hAnsi="Verdana"/>
          <w:sz w:val="20"/>
          <w:szCs w:val="20"/>
        </w:rPr>
        <w:t>sınavlar, karne heyecanı derken yarı yılın sonu geldi ve sömestr dönemi başladı. Morhipo</w:t>
      </w:r>
      <w:r w:rsidR="00D74AF3">
        <w:rPr>
          <w:rFonts w:ascii="Verdana" w:hAnsi="Verdana"/>
          <w:sz w:val="20"/>
          <w:szCs w:val="20"/>
        </w:rPr>
        <w:t>.com</w:t>
      </w:r>
      <w:r w:rsidRPr="0067206A">
        <w:rPr>
          <w:rFonts w:ascii="Verdana" w:hAnsi="Verdana"/>
          <w:sz w:val="20"/>
          <w:szCs w:val="20"/>
        </w:rPr>
        <w:t>, genç aktif spor ve çocuk kategorilerindeki sevilen markalarda yaptığı indirim kampanyalarıyla çocuklarını mutlu etmek isteyen ebeveynlere yüzlerce karne hediyesi seçeneği sunuyor.</w:t>
      </w:r>
    </w:p>
    <w:p w:rsidR="0067206A" w:rsidRDefault="0067206A" w:rsidP="0067206A">
      <w:pPr>
        <w:spacing w:line="360" w:lineRule="auto"/>
        <w:jc w:val="both"/>
        <w:rPr>
          <w:rFonts w:ascii="Verdana" w:hAnsi="Verdana"/>
          <w:sz w:val="20"/>
          <w:szCs w:val="20"/>
        </w:rPr>
      </w:pPr>
    </w:p>
    <w:p w:rsidR="0067206A" w:rsidRDefault="0021055A" w:rsidP="0067206A">
      <w:pPr>
        <w:spacing w:line="360" w:lineRule="auto"/>
        <w:jc w:val="both"/>
        <w:rPr>
          <w:rFonts w:ascii="Verdana" w:hAnsi="Verdana"/>
          <w:sz w:val="20"/>
          <w:szCs w:val="20"/>
        </w:rPr>
      </w:pPr>
      <w:r>
        <w:rPr>
          <w:rFonts w:ascii="Verdana" w:hAnsi="Verdana"/>
          <w:sz w:val="20"/>
          <w:szCs w:val="20"/>
        </w:rPr>
        <w:t>Kar tatili yapmayı planlayan aileler,</w:t>
      </w:r>
      <w:r w:rsidR="0067206A" w:rsidRPr="0067206A">
        <w:rPr>
          <w:rFonts w:ascii="Verdana" w:hAnsi="Verdana"/>
          <w:sz w:val="20"/>
          <w:szCs w:val="20"/>
        </w:rPr>
        <w:t xml:space="preserve"> </w:t>
      </w:r>
      <w:r>
        <w:rPr>
          <w:rFonts w:ascii="Verdana" w:hAnsi="Verdana"/>
          <w:sz w:val="20"/>
          <w:szCs w:val="20"/>
        </w:rPr>
        <w:t>kayak için gerekli tüm ekipmanlara M</w:t>
      </w:r>
      <w:r w:rsidR="0067206A" w:rsidRPr="0067206A">
        <w:rPr>
          <w:rFonts w:ascii="Verdana" w:hAnsi="Verdana"/>
          <w:sz w:val="20"/>
          <w:szCs w:val="20"/>
        </w:rPr>
        <w:t>orhipo</w:t>
      </w:r>
      <w:r w:rsidR="00D74AF3">
        <w:rPr>
          <w:rFonts w:ascii="Verdana" w:hAnsi="Verdana"/>
          <w:sz w:val="20"/>
          <w:szCs w:val="20"/>
        </w:rPr>
        <w:t>.com</w:t>
      </w:r>
      <w:r>
        <w:rPr>
          <w:rFonts w:ascii="Verdana" w:hAnsi="Verdana"/>
          <w:sz w:val="20"/>
          <w:szCs w:val="20"/>
        </w:rPr>
        <w:t xml:space="preserve">’dan </w:t>
      </w:r>
      <w:r w:rsidR="0067206A" w:rsidRPr="0067206A">
        <w:rPr>
          <w:rFonts w:ascii="Verdana" w:hAnsi="Verdana"/>
          <w:sz w:val="20"/>
          <w:szCs w:val="20"/>
        </w:rPr>
        <w:t>ulaşabiliyor.</w:t>
      </w:r>
      <w:r w:rsidR="0067206A">
        <w:rPr>
          <w:rFonts w:ascii="Verdana" w:hAnsi="Verdana"/>
          <w:sz w:val="20"/>
          <w:szCs w:val="20"/>
        </w:rPr>
        <w:t xml:space="preserve"> </w:t>
      </w:r>
      <w:r w:rsidR="0067206A" w:rsidRPr="0067206A">
        <w:rPr>
          <w:rFonts w:ascii="Verdana" w:hAnsi="Verdana"/>
          <w:sz w:val="20"/>
          <w:szCs w:val="20"/>
        </w:rPr>
        <w:t xml:space="preserve">Tamamen su </w:t>
      </w:r>
      <w:r w:rsidR="0003591E">
        <w:rPr>
          <w:rFonts w:ascii="Verdana" w:hAnsi="Verdana"/>
          <w:sz w:val="20"/>
          <w:szCs w:val="20"/>
        </w:rPr>
        <w:t>geçirmeyen</w:t>
      </w:r>
      <w:r w:rsidR="0067206A" w:rsidRPr="0067206A">
        <w:rPr>
          <w:rFonts w:ascii="Verdana" w:hAnsi="Verdana"/>
          <w:sz w:val="20"/>
          <w:szCs w:val="20"/>
        </w:rPr>
        <w:t xml:space="preserve"> ürünlerin ve kayak kıyafetlerinin kampanyalı fiyatlarla sunulacağı outdoor kategorisi</w:t>
      </w:r>
      <w:r w:rsidR="0067206A">
        <w:rPr>
          <w:rFonts w:ascii="Verdana" w:hAnsi="Verdana"/>
          <w:sz w:val="20"/>
          <w:szCs w:val="20"/>
        </w:rPr>
        <w:t xml:space="preserve">nde, </w:t>
      </w:r>
      <w:r w:rsidR="0067206A" w:rsidRPr="0067206A">
        <w:rPr>
          <w:rFonts w:ascii="Verdana" w:hAnsi="Verdana"/>
          <w:sz w:val="20"/>
          <w:szCs w:val="20"/>
        </w:rPr>
        <w:t xml:space="preserve">ayakkabı ve montlar, </w:t>
      </w:r>
      <w:r w:rsidR="0003591E">
        <w:rPr>
          <w:rFonts w:ascii="Verdana" w:hAnsi="Verdana"/>
          <w:sz w:val="20"/>
          <w:szCs w:val="20"/>
        </w:rPr>
        <w:t>tarzları</w:t>
      </w:r>
      <w:r w:rsidR="0067206A" w:rsidRPr="0067206A">
        <w:rPr>
          <w:rFonts w:ascii="Verdana" w:hAnsi="Verdana"/>
          <w:sz w:val="20"/>
          <w:szCs w:val="20"/>
        </w:rPr>
        <w:t xml:space="preserve"> kadar </w:t>
      </w:r>
      <w:r w:rsidR="0003591E">
        <w:rPr>
          <w:rFonts w:ascii="Verdana" w:hAnsi="Verdana"/>
          <w:sz w:val="20"/>
          <w:szCs w:val="20"/>
        </w:rPr>
        <w:t>kullananları</w:t>
      </w:r>
      <w:r w:rsidR="0067206A" w:rsidRPr="0067206A">
        <w:rPr>
          <w:rFonts w:ascii="Verdana" w:hAnsi="Verdana"/>
          <w:sz w:val="20"/>
          <w:szCs w:val="20"/>
        </w:rPr>
        <w:t xml:space="preserve"> soğuğa karşı koruyan birçok farklı teknolojik özelliği ile de öne çıkıyor.</w:t>
      </w:r>
    </w:p>
    <w:p w:rsidR="0067206A" w:rsidRDefault="0067206A" w:rsidP="0067206A">
      <w:pPr>
        <w:spacing w:line="360" w:lineRule="auto"/>
        <w:jc w:val="both"/>
        <w:rPr>
          <w:rFonts w:ascii="Verdana" w:hAnsi="Verdana"/>
          <w:sz w:val="20"/>
          <w:szCs w:val="20"/>
        </w:rPr>
      </w:pPr>
    </w:p>
    <w:p w:rsidR="0067206A" w:rsidRDefault="0067206A" w:rsidP="0067206A">
      <w:pPr>
        <w:spacing w:line="360" w:lineRule="auto"/>
        <w:jc w:val="both"/>
        <w:rPr>
          <w:rFonts w:ascii="Verdana" w:hAnsi="Verdana"/>
          <w:sz w:val="20"/>
          <w:szCs w:val="20"/>
        </w:rPr>
      </w:pPr>
      <w:r w:rsidRPr="0067206A">
        <w:rPr>
          <w:rFonts w:ascii="Verdana" w:hAnsi="Verdana"/>
          <w:sz w:val="20"/>
          <w:szCs w:val="20"/>
        </w:rPr>
        <w:t xml:space="preserve">Adidas, Nike, Hummel, Under Armour, Levi’s, Mavi, TNF, Jack&amp;Jones ayakkabı ve kıyafetleri </w:t>
      </w:r>
      <w:bookmarkEnd w:id="0"/>
      <w:r w:rsidRPr="0067206A">
        <w:rPr>
          <w:rFonts w:ascii="Verdana" w:hAnsi="Verdana"/>
          <w:sz w:val="20"/>
          <w:szCs w:val="20"/>
        </w:rPr>
        <w:t xml:space="preserve">soğuk kış günlerine yönelik fonksiyonel detayları ve uygun fiyatları ile tatil aktivitelerine eşlik ediyor.  Çocuk giyim markalarının yanı sıra karma oyuncak kampanyalarında da yer alan birbirinden renkli seçenekler çocuklar için en güzel karne hediyeleri olarak öne çıkıyor.  </w:t>
      </w:r>
    </w:p>
    <w:p w:rsidR="0067206A" w:rsidRDefault="0067206A" w:rsidP="0067206A">
      <w:pPr>
        <w:spacing w:line="360" w:lineRule="auto"/>
        <w:rPr>
          <w:rFonts w:ascii="Verdana" w:hAnsi="Verdana"/>
          <w:sz w:val="20"/>
          <w:szCs w:val="20"/>
        </w:rPr>
      </w:pPr>
    </w:p>
    <w:p w:rsidR="002C56C2" w:rsidRDefault="0067206A" w:rsidP="0021055A">
      <w:pPr>
        <w:spacing w:line="360" w:lineRule="auto"/>
        <w:jc w:val="both"/>
        <w:rPr>
          <w:rFonts w:ascii="Verdana" w:hAnsi="Verdana"/>
          <w:sz w:val="20"/>
          <w:szCs w:val="20"/>
        </w:rPr>
      </w:pPr>
      <w:r w:rsidRPr="0067206A">
        <w:rPr>
          <w:rFonts w:ascii="Verdana" w:hAnsi="Verdana"/>
          <w:sz w:val="20"/>
          <w:szCs w:val="20"/>
        </w:rPr>
        <w:t xml:space="preserve">Sömestr tatilinde hem anne ve babalar hem de çocukların zevkine ve tarzına uygun binlerce ürün için www.morhipo.com adresini ziyaret edebilirsiniz. </w:t>
      </w:r>
    </w:p>
    <w:p w:rsidR="008A4FFE" w:rsidRDefault="008A4FFE" w:rsidP="008A4FFE">
      <w:pPr>
        <w:spacing w:line="360" w:lineRule="auto"/>
        <w:rPr>
          <w:rFonts w:ascii="Verdana" w:hAnsi="Verdana"/>
          <w:b/>
          <w:bCs/>
          <w:sz w:val="20"/>
          <w:szCs w:val="20"/>
        </w:rPr>
      </w:pPr>
    </w:p>
    <w:p w:rsidR="008A4FFE" w:rsidRPr="008A4FFE" w:rsidRDefault="008A4FFE" w:rsidP="008A4FFE">
      <w:pPr>
        <w:spacing w:line="276" w:lineRule="auto"/>
        <w:rPr>
          <w:rFonts w:ascii="Verdana" w:hAnsi="Verdana"/>
          <w:b/>
          <w:bCs/>
          <w:sz w:val="20"/>
          <w:szCs w:val="20"/>
        </w:rPr>
      </w:pPr>
      <w:r w:rsidRPr="008A4FFE">
        <w:rPr>
          <w:rFonts w:ascii="Verdana" w:hAnsi="Verdana"/>
          <w:b/>
          <w:bCs/>
          <w:sz w:val="20"/>
          <w:szCs w:val="20"/>
        </w:rPr>
        <w:t>İlgili Kişi:</w:t>
      </w:r>
    </w:p>
    <w:p w:rsidR="008A4FFE" w:rsidRPr="008A4FFE" w:rsidRDefault="008A4FFE" w:rsidP="008A4FFE">
      <w:pPr>
        <w:spacing w:line="276" w:lineRule="auto"/>
        <w:rPr>
          <w:rFonts w:ascii="Verdana" w:hAnsi="Verdana"/>
          <w:sz w:val="20"/>
          <w:szCs w:val="20"/>
        </w:rPr>
      </w:pPr>
    </w:p>
    <w:p w:rsidR="008A4FFE" w:rsidRPr="008A4FFE" w:rsidRDefault="008A4FFE" w:rsidP="008A4FFE">
      <w:pPr>
        <w:spacing w:line="276" w:lineRule="auto"/>
        <w:rPr>
          <w:rFonts w:ascii="Verdana" w:hAnsi="Verdana"/>
          <w:sz w:val="20"/>
          <w:szCs w:val="20"/>
        </w:rPr>
      </w:pPr>
      <w:r w:rsidRPr="008A4FFE">
        <w:rPr>
          <w:rFonts w:ascii="Verdana" w:hAnsi="Verdana"/>
          <w:sz w:val="20"/>
          <w:szCs w:val="20"/>
        </w:rPr>
        <w:t>Esra Şavkın</w:t>
      </w:r>
    </w:p>
    <w:p w:rsidR="008A4FFE" w:rsidRPr="008A4FFE" w:rsidRDefault="008A4FFE" w:rsidP="008A4FFE">
      <w:pPr>
        <w:spacing w:line="276" w:lineRule="auto"/>
        <w:rPr>
          <w:rFonts w:ascii="Verdana" w:hAnsi="Verdana"/>
          <w:sz w:val="20"/>
          <w:szCs w:val="20"/>
        </w:rPr>
      </w:pPr>
    </w:p>
    <w:p w:rsidR="008A4FFE" w:rsidRPr="008A4FFE" w:rsidRDefault="008A4FFE" w:rsidP="008A4FFE">
      <w:pPr>
        <w:spacing w:line="276" w:lineRule="auto"/>
        <w:rPr>
          <w:rFonts w:ascii="Verdana" w:hAnsi="Verdana"/>
          <w:sz w:val="20"/>
          <w:szCs w:val="20"/>
        </w:rPr>
      </w:pPr>
      <w:r w:rsidRPr="008A4FFE">
        <w:rPr>
          <w:rFonts w:ascii="Verdana" w:hAnsi="Verdana"/>
          <w:sz w:val="20"/>
          <w:szCs w:val="20"/>
        </w:rPr>
        <w:t>Marjinal Porter Novelli</w:t>
      </w:r>
    </w:p>
    <w:p w:rsidR="008A4FFE" w:rsidRPr="008A4FFE" w:rsidRDefault="008A4FFE" w:rsidP="008A4FFE">
      <w:pPr>
        <w:spacing w:line="276" w:lineRule="auto"/>
        <w:rPr>
          <w:rFonts w:ascii="Verdana" w:hAnsi="Verdana"/>
          <w:sz w:val="20"/>
          <w:szCs w:val="20"/>
        </w:rPr>
      </w:pPr>
    </w:p>
    <w:p w:rsidR="008A4FFE" w:rsidRPr="008A4FFE" w:rsidRDefault="008A4FFE" w:rsidP="008A4FFE">
      <w:pPr>
        <w:spacing w:line="276" w:lineRule="auto"/>
        <w:rPr>
          <w:rFonts w:ascii="Verdana" w:hAnsi="Verdana"/>
          <w:sz w:val="20"/>
          <w:szCs w:val="20"/>
        </w:rPr>
      </w:pPr>
      <w:r w:rsidRPr="008A4FFE">
        <w:rPr>
          <w:rFonts w:ascii="Verdana" w:hAnsi="Verdana"/>
          <w:sz w:val="20"/>
          <w:szCs w:val="20"/>
        </w:rPr>
        <w:t xml:space="preserve">0212 219 29 71 </w:t>
      </w:r>
    </w:p>
    <w:p w:rsidR="008A4FFE" w:rsidRPr="008A4FFE" w:rsidRDefault="00C94BCD" w:rsidP="008A4FFE">
      <w:pPr>
        <w:spacing w:line="360" w:lineRule="auto"/>
        <w:rPr>
          <w:rFonts w:ascii="Verdana" w:hAnsi="Verdana"/>
          <w:sz w:val="20"/>
          <w:szCs w:val="20"/>
        </w:rPr>
      </w:pPr>
      <w:hyperlink r:id="rId6" w:history="1">
        <w:r w:rsidR="008A4FFE" w:rsidRPr="00F17E97">
          <w:rPr>
            <w:rStyle w:val="Kpr"/>
            <w:rFonts w:ascii="Verdana" w:hAnsi="Verdana"/>
            <w:sz w:val="20"/>
            <w:szCs w:val="20"/>
          </w:rPr>
          <w:t>esras@marjinal.com.tr</w:t>
        </w:r>
      </w:hyperlink>
      <w:r w:rsidR="008A4FFE">
        <w:rPr>
          <w:rFonts w:ascii="Verdana" w:hAnsi="Verdana"/>
          <w:sz w:val="20"/>
          <w:szCs w:val="20"/>
        </w:rPr>
        <w:t xml:space="preserve"> </w:t>
      </w:r>
    </w:p>
    <w:p w:rsidR="008A4FFE" w:rsidRPr="008A4FFE" w:rsidRDefault="008A4FFE" w:rsidP="008A4FFE">
      <w:pPr>
        <w:spacing w:line="360" w:lineRule="auto"/>
        <w:rPr>
          <w:rFonts w:ascii="Verdana" w:hAnsi="Verdana"/>
          <w:sz w:val="20"/>
          <w:szCs w:val="20"/>
        </w:rPr>
      </w:pPr>
    </w:p>
    <w:p w:rsidR="008A4FFE" w:rsidRPr="008A4FFE" w:rsidRDefault="008A4FFE" w:rsidP="008A4FFE">
      <w:pPr>
        <w:rPr>
          <w:rFonts w:ascii="Verdana" w:hAnsi="Verdana"/>
          <w:b/>
          <w:bCs/>
          <w:sz w:val="16"/>
          <w:szCs w:val="16"/>
        </w:rPr>
      </w:pPr>
      <w:r w:rsidRPr="008A4FFE">
        <w:rPr>
          <w:rFonts w:ascii="Verdana" w:hAnsi="Verdana"/>
          <w:b/>
          <w:bCs/>
          <w:sz w:val="16"/>
          <w:szCs w:val="16"/>
        </w:rPr>
        <w:t>Morhipo.com hakkında</w:t>
      </w:r>
    </w:p>
    <w:p w:rsidR="008A4FFE" w:rsidRPr="008A4FFE" w:rsidRDefault="008A4FFE" w:rsidP="008A4FFE">
      <w:pPr>
        <w:rPr>
          <w:rFonts w:ascii="Verdana" w:hAnsi="Verdana"/>
          <w:sz w:val="16"/>
          <w:szCs w:val="16"/>
        </w:rPr>
      </w:pPr>
    </w:p>
    <w:p w:rsidR="008A4FFE" w:rsidRPr="008A4FFE" w:rsidRDefault="008A4FFE" w:rsidP="008A4FFE">
      <w:pPr>
        <w:jc w:val="both"/>
        <w:rPr>
          <w:rFonts w:ascii="Verdana" w:hAnsi="Verdana"/>
          <w:sz w:val="16"/>
          <w:szCs w:val="16"/>
        </w:rPr>
      </w:pPr>
      <w:r w:rsidRPr="008A4FFE">
        <w:rPr>
          <w:rFonts w:ascii="Verdana" w:hAnsi="Verdana"/>
          <w:sz w:val="16"/>
          <w:szCs w:val="16"/>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Secure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t>
      </w:r>
      <w:hyperlink r:id="rId7" w:history="1">
        <w:r w:rsidRPr="008A4FFE">
          <w:rPr>
            <w:rStyle w:val="Kpr"/>
            <w:rFonts w:ascii="Verdana" w:hAnsi="Verdana"/>
            <w:sz w:val="16"/>
            <w:szCs w:val="16"/>
          </w:rPr>
          <w:t>www.morhipo.com</w:t>
        </w:r>
      </w:hyperlink>
      <w:r w:rsidRPr="008A4FFE">
        <w:rPr>
          <w:rFonts w:ascii="Verdana" w:hAnsi="Verdana"/>
          <w:sz w:val="16"/>
          <w:szCs w:val="16"/>
        </w:rPr>
        <w:t xml:space="preserve"> </w:t>
      </w:r>
    </w:p>
    <w:sectPr w:rsidR="008A4FFE" w:rsidRPr="008A4F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CD" w:rsidRDefault="00C94BCD" w:rsidP="00515A13">
      <w:r>
        <w:separator/>
      </w:r>
    </w:p>
  </w:endnote>
  <w:endnote w:type="continuationSeparator" w:id="0">
    <w:p w:rsidR="00C94BCD" w:rsidRDefault="00C94BCD" w:rsidP="0051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CD" w:rsidRDefault="00C94BCD" w:rsidP="00515A13">
      <w:r>
        <w:separator/>
      </w:r>
    </w:p>
  </w:footnote>
  <w:footnote w:type="continuationSeparator" w:id="0">
    <w:p w:rsidR="00C94BCD" w:rsidRDefault="00C94BCD" w:rsidP="00515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13"/>
    <w:rsid w:val="0003591E"/>
    <w:rsid w:val="00076111"/>
    <w:rsid w:val="001C14A7"/>
    <w:rsid w:val="0021055A"/>
    <w:rsid w:val="002C56C2"/>
    <w:rsid w:val="00337300"/>
    <w:rsid w:val="004D2F40"/>
    <w:rsid w:val="00515A13"/>
    <w:rsid w:val="005D4603"/>
    <w:rsid w:val="005F5FB3"/>
    <w:rsid w:val="0067206A"/>
    <w:rsid w:val="008A4FFE"/>
    <w:rsid w:val="009D7495"/>
    <w:rsid w:val="00A8719A"/>
    <w:rsid w:val="00C94BCD"/>
    <w:rsid w:val="00CD26B4"/>
    <w:rsid w:val="00D74AF3"/>
    <w:rsid w:val="00DA5C5D"/>
    <w:rsid w:val="00E85DFB"/>
    <w:rsid w:val="00F5177A"/>
    <w:rsid w:val="00F93C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A0813-EA90-4498-BFEF-01D52879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13"/>
    <w:pPr>
      <w:spacing w:after="0" w:line="240" w:lineRule="auto"/>
    </w:pPr>
    <w:rPr>
      <w:rFonts w:ascii="Times New Roman" w:hAnsi="Times New Roman" w:cs="Times New Roman"/>
      <w:sz w:val="24"/>
      <w:szCs w:val="24"/>
      <w:lang w:eastAsia="tr-TR"/>
    </w:rPr>
  </w:style>
  <w:style w:type="paragraph" w:styleId="Balk2">
    <w:name w:val="heading 2"/>
    <w:basedOn w:val="Normal"/>
    <w:link w:val="Balk2Char"/>
    <w:uiPriority w:val="99"/>
    <w:unhideWhenUsed/>
    <w:qFormat/>
    <w:rsid w:val="00515A13"/>
    <w:pPr>
      <w:outlineLvl w:val="1"/>
    </w:pPr>
  </w:style>
  <w:style w:type="paragraph" w:styleId="Balk3">
    <w:name w:val="heading 3"/>
    <w:basedOn w:val="Normal"/>
    <w:link w:val="Balk3Char"/>
    <w:uiPriority w:val="99"/>
    <w:semiHidden/>
    <w:unhideWhenUsed/>
    <w:qFormat/>
    <w:rsid w:val="00515A13"/>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515A13"/>
    <w:rPr>
      <w:rFonts w:ascii="Times New Roman" w:hAnsi="Times New Roman" w:cs="Times New Roman"/>
      <w:sz w:val="24"/>
      <w:szCs w:val="24"/>
      <w:lang w:eastAsia="tr-TR"/>
    </w:rPr>
  </w:style>
  <w:style w:type="character" w:customStyle="1" w:styleId="Balk3Char">
    <w:name w:val="Başlık 3 Char"/>
    <w:basedOn w:val="VarsaylanParagrafYazTipi"/>
    <w:link w:val="Balk3"/>
    <w:uiPriority w:val="99"/>
    <w:semiHidden/>
    <w:rsid w:val="00515A13"/>
    <w:rPr>
      <w:rFonts w:ascii="Times New Roman" w:hAnsi="Times New Roman" w:cs="Times New Roman"/>
      <w:sz w:val="24"/>
      <w:szCs w:val="24"/>
      <w:lang w:eastAsia="tr-TR"/>
    </w:rPr>
  </w:style>
  <w:style w:type="paragraph" w:styleId="NormalWeb">
    <w:name w:val="Normal (Web)"/>
    <w:basedOn w:val="Normal"/>
    <w:uiPriority w:val="99"/>
    <w:unhideWhenUsed/>
    <w:rsid w:val="00515A13"/>
  </w:style>
  <w:style w:type="paragraph" w:styleId="stbilgi">
    <w:name w:val="header"/>
    <w:basedOn w:val="Normal"/>
    <w:link w:val="stbilgiChar"/>
    <w:uiPriority w:val="99"/>
    <w:unhideWhenUsed/>
    <w:rsid w:val="00515A13"/>
    <w:pPr>
      <w:tabs>
        <w:tab w:val="center" w:pos="4536"/>
        <w:tab w:val="right" w:pos="9072"/>
      </w:tabs>
    </w:pPr>
  </w:style>
  <w:style w:type="character" w:customStyle="1" w:styleId="stbilgiChar">
    <w:name w:val="Üstbilgi Char"/>
    <w:basedOn w:val="VarsaylanParagrafYazTipi"/>
    <w:link w:val="stbilgi"/>
    <w:uiPriority w:val="99"/>
    <w:rsid w:val="00515A13"/>
    <w:rPr>
      <w:rFonts w:ascii="Times New Roman" w:hAnsi="Times New Roman" w:cs="Times New Roman"/>
      <w:sz w:val="24"/>
      <w:szCs w:val="24"/>
      <w:lang w:eastAsia="tr-TR"/>
    </w:rPr>
  </w:style>
  <w:style w:type="paragraph" w:styleId="Altbilgi">
    <w:name w:val="footer"/>
    <w:basedOn w:val="Normal"/>
    <w:link w:val="AltbilgiChar"/>
    <w:uiPriority w:val="99"/>
    <w:unhideWhenUsed/>
    <w:rsid w:val="00515A13"/>
    <w:pPr>
      <w:tabs>
        <w:tab w:val="center" w:pos="4536"/>
        <w:tab w:val="right" w:pos="9072"/>
      </w:tabs>
    </w:pPr>
  </w:style>
  <w:style w:type="character" w:customStyle="1" w:styleId="AltbilgiChar">
    <w:name w:val="Altbilgi Char"/>
    <w:basedOn w:val="VarsaylanParagrafYazTipi"/>
    <w:link w:val="Altbilgi"/>
    <w:uiPriority w:val="99"/>
    <w:rsid w:val="00515A13"/>
    <w:rPr>
      <w:rFonts w:ascii="Times New Roman" w:hAnsi="Times New Roman" w:cs="Times New Roman"/>
      <w:sz w:val="24"/>
      <w:szCs w:val="24"/>
      <w:lang w:eastAsia="tr-TR"/>
    </w:rPr>
  </w:style>
  <w:style w:type="character" w:styleId="Kpr">
    <w:name w:val="Hyperlink"/>
    <w:basedOn w:val="VarsaylanParagrafYazTipi"/>
    <w:uiPriority w:val="99"/>
    <w:unhideWhenUsed/>
    <w:rsid w:val="008A4FFE"/>
    <w:rPr>
      <w:color w:val="0563C1" w:themeColor="hyperlink"/>
      <w:u w:val="single"/>
    </w:rPr>
  </w:style>
  <w:style w:type="character" w:customStyle="1" w:styleId="UnresolvedMention">
    <w:name w:val="Unresolved Mention"/>
    <w:basedOn w:val="VarsaylanParagrafYazTipi"/>
    <w:uiPriority w:val="99"/>
    <w:semiHidden/>
    <w:unhideWhenUsed/>
    <w:rsid w:val="008A4F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rhip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ras@marjinal.com.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Esra Savkin</cp:lastModifiedBy>
  <cp:revision>5</cp:revision>
  <dcterms:created xsi:type="dcterms:W3CDTF">2018-01-04T14:08:00Z</dcterms:created>
  <dcterms:modified xsi:type="dcterms:W3CDTF">2018-01-15T11:22:00Z</dcterms:modified>
</cp:coreProperties>
</file>