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746A" w14:textId="77777777" w:rsidR="0036614D" w:rsidRPr="00047239" w:rsidRDefault="00047239" w:rsidP="00047239">
      <w:pPr>
        <w:spacing w:line="360" w:lineRule="auto"/>
        <w:rPr>
          <w:rFonts w:ascii="Verdana" w:hAnsi="Verdana"/>
          <w:b/>
          <w:sz w:val="32"/>
          <w:szCs w:val="32"/>
          <w:u w:val="single"/>
        </w:rPr>
      </w:pPr>
      <w:r w:rsidRPr="00047239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D86ED28" w14:textId="77777777" w:rsidR="00047239" w:rsidRDefault="00047239" w:rsidP="0004723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3C45120A" w14:textId="77777777" w:rsidR="00047239" w:rsidRDefault="00047239" w:rsidP="0004723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47239">
        <w:rPr>
          <w:rFonts w:ascii="Verdana" w:hAnsi="Verdana"/>
          <w:b/>
          <w:sz w:val="28"/>
          <w:szCs w:val="28"/>
        </w:rPr>
        <w:t xml:space="preserve">Arvato CRM Türkiye </w:t>
      </w:r>
    </w:p>
    <w:p w14:paraId="40D1E2DF" w14:textId="77777777" w:rsidR="00047239" w:rsidRDefault="00047239" w:rsidP="0004723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47239">
        <w:rPr>
          <w:rFonts w:ascii="Verdana" w:hAnsi="Verdana"/>
          <w:b/>
          <w:sz w:val="28"/>
          <w:szCs w:val="28"/>
        </w:rPr>
        <w:t xml:space="preserve">Delta </w:t>
      </w:r>
      <w:proofErr w:type="spellStart"/>
      <w:r w:rsidRPr="00047239">
        <w:rPr>
          <w:rFonts w:ascii="Verdana" w:hAnsi="Verdana"/>
          <w:b/>
          <w:sz w:val="28"/>
          <w:szCs w:val="28"/>
        </w:rPr>
        <w:t>Invest</w:t>
      </w:r>
      <w:proofErr w:type="spellEnd"/>
      <w:r w:rsidR="006E3E8E">
        <w:rPr>
          <w:rFonts w:ascii="Verdana" w:hAnsi="Verdana"/>
          <w:b/>
          <w:sz w:val="28"/>
          <w:szCs w:val="28"/>
        </w:rPr>
        <w:t xml:space="preserve"> </w:t>
      </w:r>
      <w:r w:rsidR="00F333B0">
        <w:rPr>
          <w:rFonts w:ascii="Verdana" w:hAnsi="Verdana"/>
          <w:b/>
          <w:sz w:val="28"/>
          <w:szCs w:val="28"/>
        </w:rPr>
        <w:t>liderliğinde</w:t>
      </w:r>
      <w:r w:rsidRPr="00047239">
        <w:rPr>
          <w:rFonts w:ascii="Verdana" w:hAnsi="Verdana"/>
          <w:b/>
          <w:sz w:val="28"/>
          <w:szCs w:val="28"/>
        </w:rPr>
        <w:t xml:space="preserve"> satı</w:t>
      </w:r>
      <w:r w:rsidR="006E3E8E">
        <w:rPr>
          <w:rFonts w:ascii="Verdana" w:hAnsi="Verdana"/>
          <w:b/>
          <w:sz w:val="28"/>
          <w:szCs w:val="28"/>
        </w:rPr>
        <w:t>n alındı</w:t>
      </w:r>
    </w:p>
    <w:p w14:paraId="4EF96BAA" w14:textId="4858FD47" w:rsidR="008257AB" w:rsidRDefault="008257AB" w:rsidP="008257A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Artık</w:t>
      </w:r>
      <w:r w:rsidR="001235D6" w:rsidRPr="001235D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B2232">
        <w:rPr>
          <w:rFonts w:ascii="Verdana" w:hAnsi="Verdana"/>
          <w:b/>
          <w:sz w:val="24"/>
          <w:szCs w:val="24"/>
        </w:rPr>
        <w:t>M</w:t>
      </w:r>
      <w:r w:rsidR="003C50AB">
        <w:rPr>
          <w:rFonts w:ascii="Verdana" w:hAnsi="Verdana"/>
          <w:b/>
          <w:sz w:val="24"/>
          <w:szCs w:val="24"/>
        </w:rPr>
        <w:t>ayen</w:t>
      </w:r>
      <w:proofErr w:type="spellEnd"/>
      <w:r w:rsidR="001235D6" w:rsidRPr="001235D6">
        <w:rPr>
          <w:rFonts w:ascii="Verdana" w:hAnsi="Verdana"/>
          <w:b/>
          <w:sz w:val="24"/>
          <w:szCs w:val="24"/>
        </w:rPr>
        <w:t xml:space="preserve"> dönemi başlıyor</w:t>
      </w:r>
    </w:p>
    <w:p w14:paraId="51A42CC0" w14:textId="77777777" w:rsidR="0036614D" w:rsidRDefault="0036614D" w:rsidP="00047239">
      <w:pPr>
        <w:spacing w:line="360" w:lineRule="auto"/>
        <w:rPr>
          <w:rFonts w:ascii="Verdana" w:hAnsi="Verdana"/>
          <w:sz w:val="20"/>
          <w:szCs w:val="20"/>
        </w:rPr>
      </w:pPr>
    </w:p>
    <w:p w14:paraId="2255B358" w14:textId="77777777" w:rsidR="00146D2F" w:rsidRPr="00047239" w:rsidRDefault="00146D2F" w:rsidP="00047239">
      <w:pPr>
        <w:spacing w:line="360" w:lineRule="auto"/>
        <w:rPr>
          <w:rFonts w:ascii="Verdana" w:hAnsi="Verdana"/>
          <w:sz w:val="20"/>
          <w:szCs w:val="20"/>
        </w:rPr>
      </w:pPr>
    </w:p>
    <w:p w14:paraId="4CCDF888" w14:textId="77777777" w:rsidR="003A24F5" w:rsidRDefault="0036614D" w:rsidP="00960D0C">
      <w:pPr>
        <w:spacing w:line="360" w:lineRule="auto"/>
        <w:rPr>
          <w:rFonts w:ascii="Verdana" w:hAnsi="Verdana"/>
          <w:b/>
          <w:sz w:val="24"/>
          <w:szCs w:val="24"/>
        </w:rPr>
      </w:pPr>
      <w:r w:rsidRPr="00047239">
        <w:rPr>
          <w:rFonts w:ascii="Verdana" w:hAnsi="Verdana"/>
          <w:b/>
          <w:sz w:val="24"/>
          <w:szCs w:val="24"/>
        </w:rPr>
        <w:t>Arvato CRM Türkiye, Alman</w:t>
      </w:r>
      <w:r w:rsidR="00525DEC">
        <w:rPr>
          <w:rFonts w:ascii="Verdana" w:hAnsi="Verdana"/>
          <w:b/>
          <w:sz w:val="24"/>
          <w:szCs w:val="24"/>
        </w:rPr>
        <w:t>ya merkezli yatırım fonu</w:t>
      </w:r>
      <w:r w:rsidRPr="00047239">
        <w:rPr>
          <w:rFonts w:ascii="Verdana" w:hAnsi="Verdana"/>
          <w:b/>
          <w:sz w:val="24"/>
          <w:szCs w:val="24"/>
        </w:rPr>
        <w:t xml:space="preserve"> Delta </w:t>
      </w:r>
      <w:proofErr w:type="spellStart"/>
      <w:r w:rsidRPr="00047239">
        <w:rPr>
          <w:rFonts w:ascii="Verdana" w:hAnsi="Verdana"/>
          <w:b/>
          <w:sz w:val="24"/>
          <w:szCs w:val="24"/>
        </w:rPr>
        <w:t>Invest</w:t>
      </w:r>
      <w:r w:rsidR="00BC42D0">
        <w:rPr>
          <w:rFonts w:ascii="Verdana" w:hAnsi="Verdana"/>
          <w:b/>
          <w:sz w:val="24"/>
          <w:szCs w:val="24"/>
        </w:rPr>
        <w:t>’</w:t>
      </w:r>
      <w:r w:rsidR="00525DEC">
        <w:rPr>
          <w:rFonts w:ascii="Verdana" w:hAnsi="Verdana"/>
          <w:b/>
          <w:sz w:val="24"/>
          <w:szCs w:val="24"/>
        </w:rPr>
        <w:t>in</w:t>
      </w:r>
      <w:proofErr w:type="spellEnd"/>
      <w:r w:rsidR="00525DEC">
        <w:rPr>
          <w:rFonts w:ascii="Verdana" w:hAnsi="Verdana"/>
          <w:b/>
          <w:sz w:val="24"/>
          <w:szCs w:val="24"/>
        </w:rPr>
        <w:t xml:space="preserve"> liderliğinde kurulan konsorsiyum</w:t>
      </w:r>
      <w:r w:rsidRPr="00047239">
        <w:rPr>
          <w:rFonts w:ascii="Verdana" w:hAnsi="Verdana"/>
          <w:b/>
          <w:sz w:val="24"/>
          <w:szCs w:val="24"/>
        </w:rPr>
        <w:t xml:space="preserve"> tarafından satın alındı. </w:t>
      </w:r>
      <w:r w:rsidR="0098244F">
        <w:rPr>
          <w:rFonts w:ascii="Verdana" w:hAnsi="Verdana"/>
          <w:b/>
          <w:sz w:val="24"/>
          <w:szCs w:val="24"/>
        </w:rPr>
        <w:t>Yeni yapısıyla birlikte</w:t>
      </w:r>
      <w:r w:rsidR="00D90D16">
        <w:rPr>
          <w:rFonts w:ascii="Verdana" w:hAnsi="Verdana"/>
          <w:b/>
          <w:sz w:val="24"/>
          <w:szCs w:val="24"/>
        </w:rPr>
        <w:t xml:space="preserve"> </w:t>
      </w:r>
      <w:r w:rsidR="00F23C08">
        <w:rPr>
          <w:rFonts w:ascii="Verdana" w:hAnsi="Verdana"/>
          <w:b/>
          <w:sz w:val="24"/>
          <w:szCs w:val="24"/>
        </w:rPr>
        <w:t xml:space="preserve">ismi de değişen şirket, bundan böyle </w:t>
      </w:r>
      <w:r w:rsidR="00BC42D0">
        <w:rPr>
          <w:rFonts w:ascii="Verdana" w:hAnsi="Verdana"/>
          <w:b/>
          <w:sz w:val="24"/>
          <w:szCs w:val="24"/>
        </w:rPr>
        <w:t>Mayen</w:t>
      </w:r>
      <w:r w:rsidR="00D90D16">
        <w:rPr>
          <w:rFonts w:ascii="Verdana" w:hAnsi="Verdana"/>
          <w:b/>
          <w:sz w:val="24"/>
          <w:szCs w:val="24"/>
        </w:rPr>
        <w:t xml:space="preserve"> </w:t>
      </w:r>
      <w:r w:rsidR="00A05157">
        <w:rPr>
          <w:rFonts w:ascii="Verdana" w:hAnsi="Verdana"/>
          <w:b/>
          <w:sz w:val="24"/>
          <w:szCs w:val="24"/>
        </w:rPr>
        <w:t xml:space="preserve">ismiyle </w:t>
      </w:r>
      <w:r w:rsidR="003A24F5">
        <w:rPr>
          <w:rFonts w:ascii="Verdana" w:hAnsi="Verdana"/>
          <w:b/>
          <w:sz w:val="24"/>
          <w:szCs w:val="24"/>
        </w:rPr>
        <w:t>yoluna</w:t>
      </w:r>
      <w:r w:rsidR="00F23C08">
        <w:rPr>
          <w:rFonts w:ascii="Verdana" w:hAnsi="Verdana"/>
          <w:b/>
          <w:sz w:val="24"/>
          <w:szCs w:val="24"/>
        </w:rPr>
        <w:t xml:space="preserve"> devam edecek.</w:t>
      </w:r>
    </w:p>
    <w:p w14:paraId="14C450C7" w14:textId="77777777" w:rsidR="0036614D" w:rsidRDefault="0036614D" w:rsidP="00047239">
      <w:pPr>
        <w:spacing w:line="360" w:lineRule="auto"/>
        <w:rPr>
          <w:rFonts w:ascii="Verdana" w:hAnsi="Verdana"/>
          <w:sz w:val="20"/>
          <w:szCs w:val="20"/>
        </w:rPr>
      </w:pPr>
    </w:p>
    <w:p w14:paraId="4A5B8DD3" w14:textId="77777777" w:rsidR="001576FA" w:rsidRPr="00251A1F" w:rsidRDefault="00B36170" w:rsidP="001576FA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Türkiye</w:t>
      </w:r>
      <w:r w:rsidR="000E3E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'</w:t>
      </w:r>
      <w:r w:rsidR="000160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nin</w:t>
      </w:r>
      <w:r w:rsidR="000E3E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ve dünya</w:t>
      </w:r>
      <w:r w:rsidR="000160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nın önde gelen </w:t>
      </w:r>
      <w:r w:rsidR="00F333B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kurumları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için 3</w:t>
      </w:r>
      <w:r w:rsidR="00BC42D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bin</w:t>
      </w:r>
      <w:r w:rsidR="000160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</w:t>
      </w:r>
      <w:r w:rsidR="000E3E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aşkın çalışanıyla</w:t>
      </w:r>
      <w:r w:rsidR="000E3E18" w:rsidRPr="009F102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C42D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çağrı m</w:t>
      </w:r>
      <w:r w:rsidR="0092488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erkezi ve katma değerli </w:t>
      </w:r>
      <w:r w:rsidR="009F102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müşteri ilişkileri hizmet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leri</w:t>
      </w:r>
      <w:r w:rsidR="000E3E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sunan Arvato CRM Türkiye, 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Almanya merkezli </w:t>
      </w:r>
      <w:r w:rsidR="00F333B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yatırım</w:t>
      </w:r>
      <w:r w:rsidR="00BC42D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fonu Delta </w:t>
      </w:r>
      <w:proofErr w:type="spellStart"/>
      <w:r w:rsidR="00BC42D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Invest’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333B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liderliğini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333B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yaptığı</w:t>
      </w:r>
      <w:r w:rsidR="00960D0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ve</w:t>
      </w:r>
      <w:r w:rsidR="00251A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Arvato CRM </w:t>
      </w:r>
      <w:r w:rsidR="00F333B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Türkiye</w:t>
      </w:r>
      <w:r w:rsidR="001576FA">
        <w:rPr>
          <w:rFonts w:ascii="Verdana" w:hAnsi="Verdana"/>
          <w:sz w:val="20"/>
          <w:szCs w:val="20"/>
        </w:rPr>
        <w:t xml:space="preserve"> CEO’su Soner Cesur</w:t>
      </w:r>
      <w:r w:rsidR="00960D0C">
        <w:rPr>
          <w:rFonts w:ascii="Verdana" w:hAnsi="Verdana"/>
          <w:sz w:val="20"/>
          <w:szCs w:val="20"/>
        </w:rPr>
        <w:t xml:space="preserve"> ve </w:t>
      </w:r>
      <w:r w:rsidR="00251A1F">
        <w:rPr>
          <w:rFonts w:ascii="Verdana" w:hAnsi="Verdana"/>
          <w:sz w:val="20"/>
          <w:szCs w:val="20"/>
        </w:rPr>
        <w:t xml:space="preserve">grubun eski </w:t>
      </w:r>
      <w:r w:rsidR="00F333B0">
        <w:rPr>
          <w:rFonts w:ascii="Verdana" w:hAnsi="Verdana"/>
          <w:sz w:val="20"/>
          <w:szCs w:val="20"/>
        </w:rPr>
        <w:t>CEO’larından</w:t>
      </w:r>
      <w:r w:rsidR="00251A1F">
        <w:rPr>
          <w:rFonts w:ascii="Verdana" w:hAnsi="Verdana"/>
          <w:sz w:val="20"/>
          <w:szCs w:val="20"/>
        </w:rPr>
        <w:t xml:space="preserve"> </w:t>
      </w:r>
      <w:r w:rsidR="001576FA" w:rsidRPr="001576FA">
        <w:rPr>
          <w:rFonts w:ascii="Verdana" w:hAnsi="Verdana"/>
          <w:sz w:val="20"/>
          <w:szCs w:val="20"/>
        </w:rPr>
        <w:t xml:space="preserve">Oktay </w:t>
      </w:r>
      <w:proofErr w:type="spellStart"/>
      <w:r w:rsidR="001576FA" w:rsidRPr="001576FA">
        <w:rPr>
          <w:rFonts w:ascii="Verdana" w:hAnsi="Verdana"/>
          <w:sz w:val="20"/>
          <w:szCs w:val="20"/>
        </w:rPr>
        <w:t>Erciyaz</w:t>
      </w:r>
      <w:r w:rsidR="00BC42D0">
        <w:rPr>
          <w:rFonts w:ascii="Verdana" w:hAnsi="Verdana"/>
          <w:sz w:val="20"/>
          <w:szCs w:val="20"/>
        </w:rPr>
        <w:t>’</w:t>
      </w:r>
      <w:r w:rsidR="00406DAC">
        <w:rPr>
          <w:rFonts w:ascii="Verdana" w:hAnsi="Verdana"/>
          <w:sz w:val="20"/>
          <w:szCs w:val="20"/>
        </w:rPr>
        <w:t>ı</w:t>
      </w:r>
      <w:r w:rsidR="00251A1F">
        <w:rPr>
          <w:rFonts w:ascii="Verdana" w:hAnsi="Verdana"/>
          <w:sz w:val="20"/>
          <w:szCs w:val="20"/>
        </w:rPr>
        <w:t>n</w:t>
      </w:r>
      <w:proofErr w:type="spellEnd"/>
      <w:r w:rsidR="00251A1F">
        <w:rPr>
          <w:rFonts w:ascii="Verdana" w:hAnsi="Verdana"/>
          <w:sz w:val="20"/>
          <w:szCs w:val="20"/>
        </w:rPr>
        <w:t xml:space="preserve"> da </w:t>
      </w:r>
      <w:r w:rsidR="000859F4">
        <w:rPr>
          <w:rFonts w:ascii="Verdana" w:hAnsi="Verdana"/>
          <w:sz w:val="20"/>
          <w:szCs w:val="20"/>
        </w:rPr>
        <w:t xml:space="preserve">diğer </w:t>
      </w:r>
      <w:r w:rsidR="00F333B0">
        <w:rPr>
          <w:rFonts w:ascii="Verdana" w:hAnsi="Verdana"/>
          <w:sz w:val="20"/>
          <w:szCs w:val="20"/>
        </w:rPr>
        <w:t>yatırımcıları</w:t>
      </w:r>
      <w:r w:rsidR="000859F4">
        <w:rPr>
          <w:rFonts w:ascii="Verdana" w:hAnsi="Verdana"/>
          <w:sz w:val="20"/>
          <w:szCs w:val="20"/>
        </w:rPr>
        <w:t xml:space="preserve"> </w:t>
      </w:r>
      <w:r w:rsidR="00F333B0">
        <w:rPr>
          <w:rFonts w:ascii="Verdana" w:hAnsi="Verdana"/>
          <w:sz w:val="20"/>
          <w:szCs w:val="20"/>
        </w:rPr>
        <w:t>olduğu</w:t>
      </w:r>
      <w:r w:rsidR="00251A1F">
        <w:rPr>
          <w:rFonts w:ascii="Verdana" w:hAnsi="Verdana"/>
          <w:sz w:val="20"/>
          <w:szCs w:val="20"/>
        </w:rPr>
        <w:t xml:space="preserve"> konsorsiyum tarafından </w:t>
      </w:r>
      <w:r w:rsidR="00406DAC">
        <w:rPr>
          <w:rFonts w:ascii="Verdana" w:hAnsi="Verdana"/>
          <w:sz w:val="20"/>
          <w:szCs w:val="20"/>
        </w:rPr>
        <w:t>satın alındı</w:t>
      </w:r>
      <w:r w:rsidR="00251A1F">
        <w:rPr>
          <w:rFonts w:ascii="Verdana" w:hAnsi="Verdana"/>
          <w:sz w:val="20"/>
          <w:szCs w:val="20"/>
        </w:rPr>
        <w:t xml:space="preserve">. </w:t>
      </w:r>
      <w:r w:rsidR="00F333B0">
        <w:rPr>
          <w:rFonts w:ascii="Verdana" w:hAnsi="Verdana"/>
          <w:sz w:val="20"/>
          <w:szCs w:val="20"/>
        </w:rPr>
        <w:t>Ş</w:t>
      </w:r>
      <w:r w:rsidR="00F333B0" w:rsidRPr="009D374B">
        <w:rPr>
          <w:rFonts w:ascii="Verdana" w:hAnsi="Verdana"/>
          <w:sz w:val="20"/>
          <w:szCs w:val="20"/>
        </w:rPr>
        <w:t>irket</w:t>
      </w:r>
      <w:r w:rsidR="009D374B" w:rsidRPr="009D374B">
        <w:rPr>
          <w:rFonts w:ascii="Verdana" w:hAnsi="Verdana"/>
          <w:sz w:val="20"/>
          <w:szCs w:val="20"/>
        </w:rPr>
        <w:t xml:space="preserve">, bundan böyle </w:t>
      </w:r>
      <w:proofErr w:type="spellStart"/>
      <w:r w:rsidR="00BC42D0">
        <w:rPr>
          <w:rFonts w:ascii="Verdana" w:hAnsi="Verdana"/>
          <w:sz w:val="20"/>
          <w:szCs w:val="20"/>
        </w:rPr>
        <w:t>M</w:t>
      </w:r>
      <w:r w:rsidR="00BC42D0" w:rsidRPr="009D374B">
        <w:rPr>
          <w:rFonts w:ascii="Verdana" w:hAnsi="Verdana"/>
          <w:sz w:val="20"/>
          <w:szCs w:val="20"/>
        </w:rPr>
        <w:t>ayen</w:t>
      </w:r>
      <w:proofErr w:type="spellEnd"/>
      <w:r w:rsidR="009D374B" w:rsidRPr="009D374B">
        <w:rPr>
          <w:rFonts w:ascii="Verdana" w:hAnsi="Verdana"/>
          <w:sz w:val="20"/>
          <w:szCs w:val="20"/>
        </w:rPr>
        <w:t xml:space="preserve"> ismiyle yoluna devam edecek.</w:t>
      </w:r>
    </w:p>
    <w:p w14:paraId="355CC5F3" w14:textId="77777777" w:rsidR="00405CFD" w:rsidRDefault="00405CFD" w:rsidP="000E3E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22BD24" w14:textId="4148401F" w:rsidR="00C86A77" w:rsidRDefault="000E3E18" w:rsidP="00FB4F1B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Mayen</w:t>
      </w:r>
      <w:proofErr w:type="spellEnd"/>
      <w:r>
        <w:rPr>
          <w:rFonts w:ascii="Verdana" w:hAnsi="Verdana"/>
          <w:sz w:val="20"/>
          <w:szCs w:val="20"/>
        </w:rPr>
        <w:t xml:space="preserve"> CEO’su Soner Cesur satın almayla ilgili olarak; “</w:t>
      </w:r>
      <w:proofErr w:type="spellStart"/>
      <w:r w:rsidR="00BC42D0">
        <w:rPr>
          <w:rFonts w:ascii="Verdana" w:hAnsi="Verdana"/>
          <w:sz w:val="20"/>
          <w:szCs w:val="20"/>
        </w:rPr>
        <w:t>Mayen’</w:t>
      </w:r>
      <w:r w:rsidR="006249AA">
        <w:rPr>
          <w:rFonts w:ascii="Verdana" w:hAnsi="Verdana"/>
          <w:sz w:val="20"/>
          <w:szCs w:val="20"/>
        </w:rPr>
        <w:t>de</w:t>
      </w:r>
      <w:proofErr w:type="spellEnd"/>
      <w:r w:rsidR="006249AA">
        <w:rPr>
          <w:rFonts w:ascii="Verdana" w:hAnsi="Verdana"/>
          <w:sz w:val="20"/>
          <w:szCs w:val="20"/>
        </w:rPr>
        <w:t xml:space="preserve"> Business </w:t>
      </w:r>
      <w:proofErr w:type="spellStart"/>
      <w:r w:rsidR="006249AA">
        <w:rPr>
          <w:rFonts w:ascii="Verdana" w:hAnsi="Verdana"/>
          <w:sz w:val="20"/>
          <w:szCs w:val="20"/>
        </w:rPr>
        <w:t>Process</w:t>
      </w:r>
      <w:proofErr w:type="spellEnd"/>
      <w:r w:rsidR="006249AA">
        <w:rPr>
          <w:rFonts w:ascii="Verdana" w:hAnsi="Verdana"/>
          <w:sz w:val="20"/>
          <w:szCs w:val="20"/>
        </w:rPr>
        <w:t xml:space="preserve"> </w:t>
      </w:r>
      <w:proofErr w:type="spellStart"/>
      <w:r w:rsidR="006249AA">
        <w:rPr>
          <w:rFonts w:ascii="Verdana" w:hAnsi="Verdana"/>
          <w:sz w:val="20"/>
          <w:szCs w:val="20"/>
        </w:rPr>
        <w:t>Outsourcing</w:t>
      </w:r>
      <w:proofErr w:type="spellEnd"/>
      <w:r w:rsidR="006249AA">
        <w:rPr>
          <w:rFonts w:ascii="Verdana" w:hAnsi="Verdana"/>
          <w:sz w:val="20"/>
          <w:szCs w:val="20"/>
        </w:rPr>
        <w:t xml:space="preserve"> (BPO) alanında küresel tecrübeye sahip </w:t>
      </w:r>
      <w:r w:rsidR="00F333B0">
        <w:rPr>
          <w:rFonts w:ascii="Verdana" w:hAnsi="Verdana"/>
          <w:sz w:val="20"/>
          <w:szCs w:val="20"/>
        </w:rPr>
        <w:t>çok</w:t>
      </w:r>
      <w:r w:rsidR="006249AA">
        <w:rPr>
          <w:rFonts w:ascii="Verdana" w:hAnsi="Verdana"/>
          <w:sz w:val="20"/>
          <w:szCs w:val="20"/>
        </w:rPr>
        <w:t xml:space="preserve"> güçlü bir </w:t>
      </w:r>
      <w:r w:rsidR="00F333B0">
        <w:rPr>
          <w:rFonts w:ascii="Verdana" w:hAnsi="Verdana"/>
          <w:sz w:val="20"/>
          <w:szCs w:val="20"/>
        </w:rPr>
        <w:t>yatırımcı</w:t>
      </w:r>
      <w:r w:rsidR="006249AA">
        <w:rPr>
          <w:rFonts w:ascii="Verdana" w:hAnsi="Verdana"/>
          <w:sz w:val="20"/>
          <w:szCs w:val="20"/>
        </w:rPr>
        <w:t xml:space="preserve"> ve liderlik ekibini bir araya getirmiş olduk. </w:t>
      </w:r>
      <w:r w:rsidR="00C86A77" w:rsidRPr="00047239">
        <w:rPr>
          <w:rFonts w:ascii="Verdana" w:hAnsi="Verdana"/>
          <w:sz w:val="20"/>
          <w:szCs w:val="20"/>
        </w:rPr>
        <w:t xml:space="preserve">Delta </w:t>
      </w:r>
      <w:proofErr w:type="spellStart"/>
      <w:r w:rsidR="00C86A77" w:rsidRPr="00047239">
        <w:rPr>
          <w:rFonts w:ascii="Verdana" w:hAnsi="Verdana"/>
          <w:sz w:val="20"/>
          <w:szCs w:val="20"/>
        </w:rPr>
        <w:t>Invest</w:t>
      </w:r>
      <w:r w:rsidR="00BC42D0">
        <w:rPr>
          <w:rFonts w:ascii="Verdana" w:hAnsi="Verdana"/>
          <w:sz w:val="20"/>
          <w:szCs w:val="20"/>
        </w:rPr>
        <w:t>’</w:t>
      </w:r>
      <w:r w:rsidR="006249AA"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Kurucusu ve B</w:t>
      </w:r>
      <w:r w:rsidR="006B256E" w:rsidRPr="00047239">
        <w:rPr>
          <w:rFonts w:ascii="Verdana" w:hAnsi="Verdana"/>
          <w:sz w:val="20"/>
          <w:szCs w:val="20"/>
        </w:rPr>
        <w:t>aşkanı</w:t>
      </w:r>
      <w:r>
        <w:rPr>
          <w:rFonts w:ascii="Verdana" w:hAnsi="Verdana"/>
          <w:sz w:val="20"/>
          <w:szCs w:val="20"/>
        </w:rPr>
        <w:t xml:space="preserve"> olan</w:t>
      </w:r>
      <w:r w:rsidR="00F333B0">
        <w:rPr>
          <w:rFonts w:ascii="Verdana" w:hAnsi="Verdana"/>
          <w:sz w:val="20"/>
          <w:szCs w:val="20"/>
        </w:rPr>
        <w:t xml:space="preserve"> Dr. </w:t>
      </w:r>
      <w:proofErr w:type="spellStart"/>
      <w:r w:rsidR="00F333B0">
        <w:rPr>
          <w:rFonts w:ascii="Verdana" w:hAnsi="Verdana"/>
          <w:sz w:val="20"/>
          <w:szCs w:val="20"/>
        </w:rPr>
        <w:t>G</w:t>
      </w:r>
      <w:r w:rsidR="00E76BF2">
        <w:rPr>
          <w:rFonts w:ascii="Verdana" w:hAnsi="Verdana"/>
          <w:sz w:val="20"/>
          <w:szCs w:val="20"/>
        </w:rPr>
        <w:t>u</w:t>
      </w:r>
      <w:r w:rsidR="00C86A77" w:rsidRPr="00047239">
        <w:rPr>
          <w:rFonts w:ascii="Verdana" w:hAnsi="Verdana"/>
          <w:sz w:val="20"/>
          <w:szCs w:val="20"/>
        </w:rPr>
        <w:t>nter</w:t>
      </w:r>
      <w:proofErr w:type="spellEnd"/>
      <w:r w:rsidR="00C86A77" w:rsidRPr="00047239">
        <w:rPr>
          <w:rFonts w:ascii="Verdana" w:hAnsi="Verdana"/>
          <w:sz w:val="20"/>
          <w:szCs w:val="20"/>
        </w:rPr>
        <w:t xml:space="preserve"> </w:t>
      </w:r>
      <w:proofErr w:type="spellStart"/>
      <w:r w:rsidR="00C86A77" w:rsidRPr="00047239">
        <w:rPr>
          <w:rFonts w:ascii="Verdana" w:hAnsi="Verdana"/>
          <w:sz w:val="20"/>
          <w:szCs w:val="20"/>
        </w:rPr>
        <w:t>Thielen</w:t>
      </w:r>
      <w:proofErr w:type="spellEnd"/>
      <w:r w:rsidR="00405CFD">
        <w:rPr>
          <w:rFonts w:ascii="Verdana" w:hAnsi="Verdana"/>
          <w:sz w:val="20"/>
          <w:szCs w:val="20"/>
        </w:rPr>
        <w:t>,</w:t>
      </w:r>
      <w:r w:rsidR="00C86A77" w:rsidRPr="000472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aynı zamanda </w:t>
      </w:r>
      <w:proofErr w:type="spellStart"/>
      <w:r w:rsidR="00C86A77" w:rsidRPr="00047239">
        <w:rPr>
          <w:rFonts w:ascii="Verdana" w:hAnsi="Verdana"/>
          <w:sz w:val="20"/>
          <w:szCs w:val="20"/>
        </w:rPr>
        <w:t>Arvato’nun</w:t>
      </w:r>
      <w:proofErr w:type="spellEnd"/>
      <w:r w:rsidR="00C86A77" w:rsidRPr="00047239">
        <w:rPr>
          <w:rFonts w:ascii="Verdana" w:hAnsi="Verdana"/>
          <w:sz w:val="20"/>
          <w:szCs w:val="20"/>
        </w:rPr>
        <w:t xml:space="preserve"> </w:t>
      </w:r>
      <w:r w:rsidR="00F333B0">
        <w:rPr>
          <w:rFonts w:ascii="Verdana" w:hAnsi="Verdana"/>
          <w:sz w:val="20"/>
          <w:szCs w:val="20"/>
        </w:rPr>
        <w:t xml:space="preserve">dünyadaki </w:t>
      </w:r>
      <w:r w:rsidR="00C86A77" w:rsidRPr="00047239">
        <w:rPr>
          <w:rFonts w:ascii="Verdana" w:hAnsi="Verdana"/>
          <w:sz w:val="20"/>
          <w:szCs w:val="20"/>
        </w:rPr>
        <w:t>kurucusu ve</w:t>
      </w:r>
      <w:r w:rsidR="000E3B6D">
        <w:rPr>
          <w:rFonts w:ascii="Verdana" w:hAnsi="Verdana"/>
          <w:sz w:val="20"/>
          <w:szCs w:val="20"/>
        </w:rPr>
        <w:t xml:space="preserve"> </w:t>
      </w:r>
      <w:proofErr w:type="spellStart"/>
      <w:r w:rsidR="00BC42D0">
        <w:rPr>
          <w:rFonts w:ascii="Verdana" w:hAnsi="Verdana"/>
          <w:sz w:val="20"/>
          <w:szCs w:val="20"/>
        </w:rPr>
        <w:t>Arvato’</w:t>
      </w:r>
      <w:r w:rsidR="000859F4">
        <w:rPr>
          <w:rFonts w:ascii="Verdana" w:hAnsi="Verdana"/>
          <w:sz w:val="20"/>
          <w:szCs w:val="20"/>
        </w:rPr>
        <w:t>nun</w:t>
      </w:r>
      <w:proofErr w:type="spellEnd"/>
      <w:r w:rsidR="00C86A77" w:rsidRPr="00047239">
        <w:rPr>
          <w:rFonts w:ascii="Verdana" w:hAnsi="Verdana"/>
          <w:sz w:val="20"/>
          <w:szCs w:val="20"/>
        </w:rPr>
        <w:t xml:space="preserve"> isim babası. Kendisi 1985-2001 yıllarında </w:t>
      </w:r>
      <w:proofErr w:type="spellStart"/>
      <w:r w:rsidR="00C86A77" w:rsidRPr="00047239">
        <w:rPr>
          <w:rFonts w:ascii="Verdana" w:hAnsi="Verdana"/>
          <w:sz w:val="20"/>
          <w:szCs w:val="20"/>
        </w:rPr>
        <w:t>Arvato’nun</w:t>
      </w:r>
      <w:proofErr w:type="spellEnd"/>
      <w:r w:rsidR="00C86A77" w:rsidRPr="00047239">
        <w:rPr>
          <w:rFonts w:ascii="Verdana" w:hAnsi="Verdana"/>
          <w:sz w:val="20"/>
          <w:szCs w:val="20"/>
        </w:rPr>
        <w:t xml:space="preserve"> CEO’luğunu yaptığı dönemde, yalnızca Av</w:t>
      </w:r>
      <w:r>
        <w:rPr>
          <w:rFonts w:ascii="Verdana" w:hAnsi="Verdana"/>
          <w:sz w:val="20"/>
          <w:szCs w:val="20"/>
        </w:rPr>
        <w:t>rupa’da faaliyet gösteren ve 3 bin</w:t>
      </w:r>
      <w:r w:rsidR="00C86A77" w:rsidRPr="00047239">
        <w:rPr>
          <w:rFonts w:ascii="Verdana" w:hAnsi="Verdana"/>
          <w:sz w:val="20"/>
          <w:szCs w:val="20"/>
        </w:rPr>
        <w:t xml:space="preserve"> çalışanı olan</w:t>
      </w:r>
      <w:r w:rsidR="00BC42D0">
        <w:rPr>
          <w:rFonts w:ascii="Verdana" w:hAnsi="Verdana"/>
          <w:sz w:val="20"/>
          <w:szCs w:val="20"/>
        </w:rPr>
        <w:t xml:space="preserve"> </w:t>
      </w:r>
      <w:proofErr w:type="spellStart"/>
      <w:r w:rsidR="00BC42D0">
        <w:rPr>
          <w:rFonts w:ascii="Verdana" w:hAnsi="Verdana"/>
          <w:sz w:val="20"/>
          <w:szCs w:val="20"/>
        </w:rPr>
        <w:t>Arvato’</w:t>
      </w:r>
      <w:r w:rsidR="006249AA">
        <w:rPr>
          <w:rFonts w:ascii="Verdana" w:hAnsi="Verdana"/>
          <w:sz w:val="20"/>
          <w:szCs w:val="20"/>
        </w:rPr>
        <w:t>yu</w:t>
      </w:r>
      <w:proofErr w:type="spellEnd"/>
      <w:r>
        <w:rPr>
          <w:rFonts w:ascii="Verdana" w:hAnsi="Verdana"/>
          <w:sz w:val="20"/>
          <w:szCs w:val="20"/>
        </w:rPr>
        <w:t>,</w:t>
      </w:r>
      <w:r w:rsidR="00C86A77" w:rsidRPr="00047239">
        <w:rPr>
          <w:rFonts w:ascii="Verdana" w:hAnsi="Verdana"/>
          <w:sz w:val="20"/>
          <w:szCs w:val="20"/>
        </w:rPr>
        <w:t xml:space="preserve"> tüm dünyada faaliyet gösteren </w:t>
      </w:r>
      <w:r>
        <w:rPr>
          <w:rFonts w:ascii="Verdana" w:hAnsi="Verdana"/>
          <w:sz w:val="20"/>
          <w:szCs w:val="20"/>
        </w:rPr>
        <w:t>ve 30 bin</w:t>
      </w:r>
      <w:r w:rsidR="00C86A77" w:rsidRPr="00047239">
        <w:rPr>
          <w:rFonts w:ascii="Verdana" w:hAnsi="Verdana"/>
          <w:sz w:val="20"/>
          <w:szCs w:val="20"/>
        </w:rPr>
        <w:t xml:space="preserve">den fazla çalışanı olan </w:t>
      </w:r>
      <w:r>
        <w:rPr>
          <w:rFonts w:ascii="Verdana" w:hAnsi="Verdana"/>
          <w:sz w:val="20"/>
          <w:szCs w:val="20"/>
        </w:rPr>
        <w:t>bir dünya devi haline getirdi</w:t>
      </w:r>
      <w:r w:rsidR="00C86A77" w:rsidRPr="00047239">
        <w:rPr>
          <w:rFonts w:ascii="Verdana" w:hAnsi="Verdana"/>
          <w:sz w:val="20"/>
          <w:szCs w:val="20"/>
        </w:rPr>
        <w:t xml:space="preserve">. </w:t>
      </w:r>
      <w:r w:rsidR="00F333B0">
        <w:rPr>
          <w:rFonts w:ascii="Verdana" w:hAnsi="Verdana"/>
          <w:sz w:val="20"/>
          <w:szCs w:val="20"/>
        </w:rPr>
        <w:t xml:space="preserve">Dr. </w:t>
      </w:r>
      <w:proofErr w:type="spellStart"/>
      <w:r w:rsidR="00F333B0">
        <w:rPr>
          <w:rFonts w:ascii="Verdana" w:hAnsi="Verdana"/>
          <w:sz w:val="20"/>
          <w:szCs w:val="20"/>
        </w:rPr>
        <w:t>G</w:t>
      </w:r>
      <w:r w:rsidR="00E76BF2">
        <w:rPr>
          <w:rFonts w:ascii="Verdana" w:hAnsi="Verdana"/>
          <w:sz w:val="20"/>
          <w:szCs w:val="20"/>
        </w:rPr>
        <w:t>u</w:t>
      </w:r>
      <w:r w:rsidR="000E3B6D" w:rsidRPr="00047239">
        <w:rPr>
          <w:rFonts w:ascii="Verdana" w:hAnsi="Verdana"/>
          <w:sz w:val="20"/>
          <w:szCs w:val="20"/>
        </w:rPr>
        <w:t>nter</w:t>
      </w:r>
      <w:proofErr w:type="spellEnd"/>
      <w:r w:rsidR="000E3B6D" w:rsidRPr="00047239">
        <w:rPr>
          <w:rFonts w:ascii="Verdana" w:hAnsi="Verdana"/>
          <w:sz w:val="20"/>
          <w:szCs w:val="20"/>
        </w:rPr>
        <w:t xml:space="preserve"> </w:t>
      </w:r>
      <w:proofErr w:type="spellStart"/>
      <w:r w:rsidR="000E3B6D" w:rsidRPr="00047239">
        <w:rPr>
          <w:rFonts w:ascii="Verdana" w:hAnsi="Verdana"/>
          <w:sz w:val="20"/>
          <w:szCs w:val="20"/>
        </w:rPr>
        <w:t>Thielen</w:t>
      </w:r>
      <w:proofErr w:type="spellEnd"/>
      <w:r w:rsidR="000E3B6D">
        <w:rPr>
          <w:rFonts w:ascii="Verdana" w:hAnsi="Verdana"/>
          <w:sz w:val="20"/>
          <w:szCs w:val="20"/>
        </w:rPr>
        <w:t xml:space="preserve"> </w:t>
      </w:r>
      <w:r w:rsidR="000859F4">
        <w:rPr>
          <w:rFonts w:ascii="Verdana" w:hAnsi="Verdana"/>
          <w:sz w:val="20"/>
          <w:szCs w:val="20"/>
        </w:rPr>
        <w:t xml:space="preserve">yeni </w:t>
      </w:r>
      <w:r w:rsidR="00F333B0">
        <w:rPr>
          <w:rFonts w:ascii="Verdana" w:hAnsi="Verdana"/>
          <w:sz w:val="20"/>
          <w:szCs w:val="20"/>
        </w:rPr>
        <w:t>yapımızda</w:t>
      </w:r>
      <w:r w:rsidR="000E3B6D">
        <w:rPr>
          <w:rFonts w:ascii="Verdana" w:hAnsi="Verdana"/>
          <w:sz w:val="20"/>
          <w:szCs w:val="20"/>
        </w:rPr>
        <w:t xml:space="preserve"> Y</w:t>
      </w:r>
      <w:r w:rsidR="005E5008">
        <w:rPr>
          <w:rFonts w:ascii="Verdana" w:hAnsi="Verdana"/>
          <w:sz w:val="20"/>
          <w:szCs w:val="20"/>
        </w:rPr>
        <w:t xml:space="preserve">önetim Kurulu </w:t>
      </w:r>
      <w:r w:rsidR="004D5205">
        <w:rPr>
          <w:rFonts w:ascii="Verdana" w:hAnsi="Verdana"/>
          <w:sz w:val="20"/>
          <w:szCs w:val="20"/>
        </w:rPr>
        <w:t>Başkanlığı</w:t>
      </w:r>
      <w:r w:rsidR="000E3B6D">
        <w:rPr>
          <w:rFonts w:ascii="Verdana" w:hAnsi="Verdana"/>
          <w:sz w:val="20"/>
          <w:szCs w:val="20"/>
        </w:rPr>
        <w:t xml:space="preserve"> görevini </w:t>
      </w:r>
      <w:r w:rsidR="004D5205">
        <w:rPr>
          <w:rFonts w:ascii="Verdana" w:hAnsi="Verdana"/>
          <w:sz w:val="20"/>
          <w:szCs w:val="20"/>
        </w:rPr>
        <w:t>üstlendi</w:t>
      </w:r>
      <w:r w:rsidR="000E3B6D">
        <w:rPr>
          <w:rFonts w:ascii="Verdana" w:hAnsi="Verdana"/>
          <w:sz w:val="20"/>
          <w:szCs w:val="20"/>
        </w:rPr>
        <w:t xml:space="preserve">; ben CEO’luk görevimin yani </w:t>
      </w:r>
      <w:r w:rsidR="004D5205">
        <w:rPr>
          <w:rFonts w:ascii="Verdana" w:hAnsi="Verdana"/>
          <w:sz w:val="20"/>
          <w:szCs w:val="20"/>
        </w:rPr>
        <w:t>sıra</w:t>
      </w:r>
      <w:r w:rsidR="000E3B6D">
        <w:rPr>
          <w:rFonts w:ascii="Verdana" w:hAnsi="Verdana"/>
          <w:sz w:val="20"/>
          <w:szCs w:val="20"/>
        </w:rPr>
        <w:t xml:space="preserve"> </w:t>
      </w:r>
      <w:r w:rsidR="000E3B6D" w:rsidRPr="00047239">
        <w:rPr>
          <w:rFonts w:ascii="Verdana" w:hAnsi="Verdana"/>
          <w:sz w:val="20"/>
          <w:szCs w:val="20"/>
        </w:rPr>
        <w:t>Y</w:t>
      </w:r>
      <w:r w:rsidR="000E3B6D">
        <w:rPr>
          <w:rFonts w:ascii="Verdana" w:hAnsi="Verdana"/>
          <w:sz w:val="20"/>
          <w:szCs w:val="20"/>
        </w:rPr>
        <w:t xml:space="preserve">önetim </w:t>
      </w:r>
      <w:r w:rsidR="000E3B6D" w:rsidRPr="00047239">
        <w:rPr>
          <w:rFonts w:ascii="Verdana" w:hAnsi="Verdana"/>
          <w:sz w:val="20"/>
          <w:szCs w:val="20"/>
        </w:rPr>
        <w:t>K</w:t>
      </w:r>
      <w:r w:rsidR="000E3B6D">
        <w:rPr>
          <w:rFonts w:ascii="Verdana" w:hAnsi="Verdana"/>
          <w:sz w:val="20"/>
          <w:szCs w:val="20"/>
        </w:rPr>
        <w:t>urulu Başkan Y</w:t>
      </w:r>
      <w:r w:rsidR="000E3B6D" w:rsidRPr="00047239">
        <w:rPr>
          <w:rFonts w:ascii="Verdana" w:hAnsi="Verdana"/>
          <w:sz w:val="20"/>
          <w:szCs w:val="20"/>
        </w:rPr>
        <w:t>ardım</w:t>
      </w:r>
      <w:r w:rsidR="000E3B6D">
        <w:rPr>
          <w:rFonts w:ascii="Verdana" w:hAnsi="Verdana"/>
          <w:sz w:val="20"/>
          <w:szCs w:val="20"/>
        </w:rPr>
        <w:t xml:space="preserve">cılığı </w:t>
      </w:r>
      <w:r w:rsidR="004D5205">
        <w:rPr>
          <w:rFonts w:ascii="Verdana" w:hAnsi="Verdana"/>
          <w:sz w:val="20"/>
          <w:szCs w:val="20"/>
        </w:rPr>
        <w:t>rolünü</w:t>
      </w:r>
      <w:r w:rsidR="00BC42D0">
        <w:rPr>
          <w:rFonts w:ascii="Verdana" w:hAnsi="Verdana"/>
          <w:sz w:val="20"/>
          <w:szCs w:val="20"/>
        </w:rPr>
        <w:t xml:space="preserve"> de üstlendim. </w:t>
      </w:r>
      <w:r w:rsidR="004D5205">
        <w:rPr>
          <w:rFonts w:ascii="Verdana" w:hAnsi="Verdana"/>
          <w:sz w:val="20"/>
          <w:szCs w:val="20"/>
        </w:rPr>
        <w:t>Küresel</w:t>
      </w:r>
      <w:r w:rsidR="000E3B6D">
        <w:rPr>
          <w:rFonts w:ascii="Verdana" w:hAnsi="Verdana"/>
          <w:sz w:val="20"/>
          <w:szCs w:val="20"/>
        </w:rPr>
        <w:t xml:space="preserve"> boyutta önemli bir BPO deneyimine sahip </w:t>
      </w:r>
      <w:r w:rsidR="000E3B6D" w:rsidRPr="00047239">
        <w:rPr>
          <w:rFonts w:ascii="Verdana" w:hAnsi="Verdana"/>
          <w:sz w:val="20"/>
          <w:szCs w:val="20"/>
        </w:rPr>
        <w:t xml:space="preserve">Oktay </w:t>
      </w:r>
      <w:proofErr w:type="spellStart"/>
      <w:r w:rsidR="000E3B6D" w:rsidRPr="00047239">
        <w:rPr>
          <w:rFonts w:ascii="Verdana" w:hAnsi="Verdana"/>
          <w:sz w:val="20"/>
          <w:szCs w:val="20"/>
        </w:rPr>
        <w:t>Erciyaz</w:t>
      </w:r>
      <w:proofErr w:type="spellEnd"/>
      <w:r w:rsidR="000E3B6D" w:rsidRPr="00047239">
        <w:rPr>
          <w:rFonts w:ascii="Verdana" w:hAnsi="Verdana"/>
          <w:sz w:val="20"/>
          <w:szCs w:val="20"/>
        </w:rPr>
        <w:t xml:space="preserve"> </w:t>
      </w:r>
      <w:r w:rsidR="000E3B6D">
        <w:rPr>
          <w:rFonts w:ascii="Verdana" w:hAnsi="Verdana"/>
          <w:sz w:val="20"/>
          <w:szCs w:val="20"/>
        </w:rPr>
        <w:t xml:space="preserve">ise </w:t>
      </w:r>
      <w:r w:rsidR="000E3B6D" w:rsidRPr="00047239">
        <w:rPr>
          <w:rFonts w:ascii="Verdana" w:hAnsi="Verdana"/>
          <w:sz w:val="20"/>
          <w:szCs w:val="20"/>
        </w:rPr>
        <w:t>Yönetim</w:t>
      </w:r>
      <w:r w:rsidR="000E3B6D">
        <w:rPr>
          <w:rFonts w:ascii="Verdana" w:hAnsi="Verdana"/>
          <w:sz w:val="20"/>
          <w:szCs w:val="20"/>
        </w:rPr>
        <w:t xml:space="preserve"> Kurulu Üyemiz oldu. </w:t>
      </w:r>
      <w:r w:rsidRPr="00047239">
        <w:rPr>
          <w:rFonts w:ascii="Verdana" w:hAnsi="Verdana"/>
          <w:sz w:val="20"/>
          <w:szCs w:val="20"/>
        </w:rPr>
        <w:t>Yeni yapıda, yeni bir de m</w:t>
      </w:r>
      <w:r w:rsidR="008279B2">
        <w:rPr>
          <w:rFonts w:ascii="Verdana" w:hAnsi="Verdana"/>
          <w:sz w:val="20"/>
          <w:szCs w:val="20"/>
        </w:rPr>
        <w:t>arka ile yolumuza devam ediyoruz</w:t>
      </w:r>
      <w:r w:rsidRPr="00047239">
        <w:rPr>
          <w:rFonts w:ascii="Verdana" w:hAnsi="Verdana"/>
          <w:sz w:val="20"/>
          <w:szCs w:val="20"/>
        </w:rPr>
        <w:t>. Şirketimi</w:t>
      </w:r>
      <w:r w:rsidR="00BC42D0">
        <w:rPr>
          <w:rFonts w:ascii="Verdana" w:hAnsi="Verdana"/>
          <w:sz w:val="20"/>
          <w:szCs w:val="20"/>
        </w:rPr>
        <w:t xml:space="preserve">zin bundan sonraki markası </w:t>
      </w:r>
      <w:proofErr w:type="spellStart"/>
      <w:r w:rsidR="00BC42D0">
        <w:rPr>
          <w:rFonts w:ascii="Verdana" w:hAnsi="Verdana"/>
          <w:sz w:val="20"/>
          <w:szCs w:val="20"/>
        </w:rPr>
        <w:t>Mayen</w:t>
      </w:r>
      <w:proofErr w:type="spellEnd"/>
      <w:r w:rsidRPr="00047239">
        <w:rPr>
          <w:rFonts w:ascii="Verdana" w:hAnsi="Verdana"/>
          <w:sz w:val="20"/>
          <w:szCs w:val="20"/>
        </w:rPr>
        <w:t xml:space="preserve"> </w:t>
      </w:r>
      <w:r w:rsidR="008279B2">
        <w:rPr>
          <w:rFonts w:ascii="Verdana" w:hAnsi="Verdana"/>
          <w:sz w:val="20"/>
          <w:szCs w:val="20"/>
        </w:rPr>
        <w:t xml:space="preserve">olacak. </w:t>
      </w:r>
      <w:proofErr w:type="spellStart"/>
      <w:r w:rsidR="008279B2">
        <w:rPr>
          <w:rFonts w:ascii="Verdana" w:hAnsi="Verdana"/>
          <w:sz w:val="20"/>
          <w:szCs w:val="20"/>
        </w:rPr>
        <w:t>Mayen</w:t>
      </w:r>
      <w:proofErr w:type="spellEnd"/>
      <w:r w:rsidR="008279B2">
        <w:rPr>
          <w:rFonts w:ascii="Verdana" w:hAnsi="Verdana"/>
          <w:sz w:val="20"/>
          <w:szCs w:val="20"/>
        </w:rPr>
        <w:t xml:space="preserve"> isminin anlamı </w:t>
      </w:r>
      <w:r w:rsidRPr="00047239">
        <w:rPr>
          <w:rFonts w:ascii="Verdana" w:hAnsi="Verdana"/>
          <w:sz w:val="20"/>
          <w:szCs w:val="20"/>
        </w:rPr>
        <w:t xml:space="preserve">bizi çok </w:t>
      </w:r>
      <w:r w:rsidR="00DD12DC">
        <w:rPr>
          <w:rFonts w:ascii="Verdana" w:hAnsi="Verdana"/>
          <w:sz w:val="20"/>
          <w:szCs w:val="20"/>
        </w:rPr>
        <w:t>heyecanlandırıyor;</w:t>
      </w:r>
      <w:r w:rsidRPr="00047239">
        <w:rPr>
          <w:rFonts w:ascii="Verdana" w:hAnsi="Verdana"/>
          <w:sz w:val="20"/>
          <w:szCs w:val="20"/>
        </w:rPr>
        <w:t xml:space="preserve"> çü</w:t>
      </w:r>
      <w:r w:rsidR="008279B2">
        <w:rPr>
          <w:rFonts w:ascii="Verdana" w:hAnsi="Verdana"/>
          <w:sz w:val="20"/>
          <w:szCs w:val="20"/>
        </w:rPr>
        <w:t>nkü yaptığımız iş ile oldukça</w:t>
      </w:r>
      <w:r w:rsidR="006249AA">
        <w:rPr>
          <w:rFonts w:ascii="Verdana" w:hAnsi="Verdana"/>
          <w:sz w:val="20"/>
          <w:szCs w:val="20"/>
        </w:rPr>
        <w:t xml:space="preserve"> örtüşen bir markaya</w:t>
      </w:r>
      <w:r w:rsidRPr="00047239">
        <w:rPr>
          <w:rFonts w:ascii="Verdana" w:hAnsi="Verdana"/>
          <w:sz w:val="20"/>
          <w:szCs w:val="20"/>
        </w:rPr>
        <w:t xml:space="preserve"> sahip olduk.</w:t>
      </w:r>
      <w:r w:rsidRPr="008279B2">
        <w:rPr>
          <w:rFonts w:ascii="Verdana" w:hAnsi="Verdana"/>
          <w:sz w:val="20"/>
          <w:szCs w:val="20"/>
        </w:rPr>
        <w:t xml:space="preserve"> </w:t>
      </w:r>
      <w:proofErr w:type="spellStart"/>
      <w:r w:rsidRPr="008279B2">
        <w:rPr>
          <w:rFonts w:ascii="Verdana" w:hAnsi="Verdana"/>
          <w:b/>
          <w:sz w:val="20"/>
          <w:szCs w:val="20"/>
        </w:rPr>
        <w:t>Mayen</w:t>
      </w:r>
      <w:proofErr w:type="spellEnd"/>
      <w:r w:rsidRPr="008279B2">
        <w:rPr>
          <w:rFonts w:ascii="Verdana" w:hAnsi="Verdana"/>
          <w:b/>
          <w:sz w:val="20"/>
          <w:szCs w:val="20"/>
        </w:rPr>
        <w:t>; neşeli, konuşması keyifli, sizi anlayan ve sizi düşünen kişi demek</w:t>
      </w:r>
      <w:r w:rsidR="00DD12DC" w:rsidRPr="008279B2">
        <w:rPr>
          <w:rFonts w:ascii="Verdana" w:hAnsi="Verdana"/>
          <w:sz w:val="20"/>
          <w:szCs w:val="20"/>
        </w:rPr>
        <w:t xml:space="preserve">. </w:t>
      </w:r>
      <w:r w:rsidR="008279B2">
        <w:rPr>
          <w:rFonts w:ascii="Verdana" w:hAnsi="Verdana"/>
          <w:sz w:val="20"/>
          <w:szCs w:val="20"/>
        </w:rPr>
        <w:t xml:space="preserve">Bu bizim </w:t>
      </w:r>
      <w:r w:rsidRPr="00047239">
        <w:rPr>
          <w:rFonts w:ascii="Verdana" w:hAnsi="Verdana"/>
          <w:sz w:val="20"/>
          <w:szCs w:val="20"/>
        </w:rPr>
        <w:t>müşterilerimizde yaratmak istediğimiz deneyim için ç</w:t>
      </w:r>
      <w:r w:rsidR="00DD12DC">
        <w:rPr>
          <w:rFonts w:ascii="Verdana" w:hAnsi="Verdana"/>
          <w:sz w:val="20"/>
          <w:szCs w:val="20"/>
        </w:rPr>
        <w:t>ok doğru bir tarif” şeklinde konuştu.</w:t>
      </w:r>
      <w:r w:rsidR="00C86A77" w:rsidRPr="00047239">
        <w:rPr>
          <w:rFonts w:ascii="Verdana" w:hAnsi="Verdana"/>
          <w:sz w:val="20"/>
          <w:szCs w:val="20"/>
        </w:rPr>
        <w:t> </w:t>
      </w:r>
    </w:p>
    <w:p w14:paraId="26BEDAF5" w14:textId="77777777" w:rsidR="00146D2F" w:rsidRPr="00A64C21" w:rsidRDefault="00146D2F" w:rsidP="00FB4F1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2E2AA6C" w14:textId="77777777" w:rsidR="00A64C21" w:rsidRPr="00A64C21" w:rsidRDefault="00A64C21" w:rsidP="00A64C2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="008279B2">
        <w:rPr>
          <w:rFonts w:ascii="Verdana" w:hAnsi="Verdana"/>
          <w:b/>
          <w:sz w:val="20"/>
          <w:szCs w:val="20"/>
        </w:rPr>
        <w:t>Türkiye’</w:t>
      </w:r>
      <w:r w:rsidR="0092488D">
        <w:rPr>
          <w:rFonts w:ascii="Verdana" w:hAnsi="Verdana"/>
          <w:b/>
          <w:sz w:val="20"/>
          <w:szCs w:val="20"/>
        </w:rPr>
        <w:t xml:space="preserve">ye daha fazla ihracat geliri </w:t>
      </w:r>
      <w:r w:rsidR="008279B2">
        <w:rPr>
          <w:rFonts w:ascii="Verdana" w:hAnsi="Verdana"/>
          <w:b/>
          <w:sz w:val="20"/>
          <w:szCs w:val="20"/>
        </w:rPr>
        <w:t>kazandıracağız</w:t>
      </w:r>
      <w:r>
        <w:rPr>
          <w:rFonts w:ascii="Verdana" w:hAnsi="Verdana"/>
          <w:b/>
          <w:sz w:val="20"/>
          <w:szCs w:val="20"/>
        </w:rPr>
        <w:t>”</w:t>
      </w:r>
    </w:p>
    <w:p w14:paraId="4CB0944D" w14:textId="77777777" w:rsidR="000859F4" w:rsidRDefault="009D374B" w:rsidP="00A64C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Bu </w:t>
      </w:r>
      <w:r w:rsidR="00DD12DC">
        <w:rPr>
          <w:rFonts w:ascii="Verdana" w:hAnsi="Verdana"/>
          <w:sz w:val="20"/>
          <w:szCs w:val="20"/>
        </w:rPr>
        <w:t xml:space="preserve">dönemde </w:t>
      </w:r>
      <w:r w:rsidR="00A64C21">
        <w:rPr>
          <w:rFonts w:ascii="Verdana" w:hAnsi="Verdana"/>
          <w:sz w:val="20"/>
          <w:szCs w:val="20"/>
        </w:rPr>
        <w:t xml:space="preserve">yapılan </w:t>
      </w:r>
      <w:r w:rsidR="00DD12DC">
        <w:rPr>
          <w:rFonts w:ascii="Verdana" w:hAnsi="Verdana"/>
          <w:sz w:val="20"/>
          <w:szCs w:val="20"/>
        </w:rPr>
        <w:t>yatırımın Türkiye için</w:t>
      </w:r>
      <w:r w:rsidR="00A64C21">
        <w:rPr>
          <w:rFonts w:ascii="Verdana" w:hAnsi="Verdana"/>
          <w:sz w:val="20"/>
          <w:szCs w:val="20"/>
        </w:rPr>
        <w:t xml:space="preserve"> de</w:t>
      </w:r>
      <w:r w:rsidR="00DD12DC">
        <w:rPr>
          <w:rFonts w:ascii="Verdana" w:hAnsi="Verdana"/>
          <w:sz w:val="20"/>
          <w:szCs w:val="20"/>
        </w:rPr>
        <w:t xml:space="preserve"> çok önemli olduğunun altını çizen Cesur, “</w:t>
      </w:r>
      <w:r w:rsidR="005E5008">
        <w:rPr>
          <w:rFonts w:ascii="Verdana" w:hAnsi="Verdana"/>
          <w:sz w:val="20"/>
          <w:szCs w:val="20"/>
        </w:rPr>
        <w:t>S</w:t>
      </w:r>
      <w:r w:rsidR="00BC42D0">
        <w:rPr>
          <w:rFonts w:ascii="Verdana" w:hAnsi="Verdana"/>
          <w:sz w:val="20"/>
          <w:szCs w:val="20"/>
        </w:rPr>
        <w:t>on beş</w:t>
      </w:r>
      <w:r w:rsidR="0092488D">
        <w:rPr>
          <w:rFonts w:ascii="Verdana" w:hAnsi="Verdana"/>
          <w:sz w:val="20"/>
          <w:szCs w:val="20"/>
        </w:rPr>
        <w:t xml:space="preserve"> yıldır </w:t>
      </w:r>
      <w:r w:rsidR="000859F4">
        <w:rPr>
          <w:rFonts w:ascii="Verdana" w:hAnsi="Verdana"/>
          <w:sz w:val="20"/>
          <w:szCs w:val="20"/>
        </w:rPr>
        <w:t xml:space="preserve">her </w:t>
      </w:r>
      <w:r w:rsidR="004D5205">
        <w:rPr>
          <w:rFonts w:ascii="Verdana" w:hAnsi="Verdana"/>
          <w:sz w:val="20"/>
          <w:szCs w:val="20"/>
        </w:rPr>
        <w:t>yıl</w:t>
      </w:r>
      <w:r w:rsidR="000859F4">
        <w:rPr>
          <w:rFonts w:ascii="Verdana" w:hAnsi="Verdana"/>
          <w:sz w:val="20"/>
          <w:szCs w:val="20"/>
        </w:rPr>
        <w:t xml:space="preserve"> </w:t>
      </w:r>
      <w:r w:rsidR="00BC42D0">
        <w:rPr>
          <w:rFonts w:ascii="Verdana" w:hAnsi="Verdana"/>
          <w:sz w:val="20"/>
          <w:szCs w:val="20"/>
        </w:rPr>
        <w:t xml:space="preserve">ortalama yüzde </w:t>
      </w:r>
      <w:r w:rsidR="0092488D">
        <w:rPr>
          <w:rFonts w:ascii="Verdana" w:hAnsi="Verdana"/>
          <w:sz w:val="20"/>
          <w:szCs w:val="20"/>
        </w:rPr>
        <w:t>35</w:t>
      </w:r>
      <w:r w:rsidR="00BC42D0">
        <w:rPr>
          <w:rFonts w:ascii="Verdana" w:hAnsi="Verdana"/>
          <w:sz w:val="20"/>
          <w:szCs w:val="20"/>
        </w:rPr>
        <w:t>’</w:t>
      </w:r>
      <w:r w:rsidR="005E5008">
        <w:rPr>
          <w:rFonts w:ascii="Verdana" w:hAnsi="Verdana"/>
          <w:sz w:val="20"/>
          <w:szCs w:val="20"/>
        </w:rPr>
        <w:t xml:space="preserve">lik </w:t>
      </w:r>
      <w:r w:rsidR="004D5205">
        <w:rPr>
          <w:rFonts w:ascii="Verdana" w:hAnsi="Verdana"/>
          <w:sz w:val="20"/>
          <w:szCs w:val="20"/>
        </w:rPr>
        <w:t>büyümemizle</w:t>
      </w:r>
      <w:r w:rsidR="000859F4">
        <w:rPr>
          <w:rFonts w:ascii="Verdana" w:hAnsi="Verdana"/>
          <w:sz w:val="20"/>
          <w:szCs w:val="20"/>
        </w:rPr>
        <w:t xml:space="preserve">, sektörün </w:t>
      </w:r>
      <w:r w:rsidR="004D5205">
        <w:rPr>
          <w:rFonts w:ascii="Verdana" w:hAnsi="Verdana"/>
          <w:sz w:val="20"/>
          <w:szCs w:val="20"/>
        </w:rPr>
        <w:t>büyüme</w:t>
      </w:r>
      <w:r w:rsidR="000859F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hızından</w:t>
      </w:r>
      <w:r w:rsidR="00BC42D0">
        <w:rPr>
          <w:rFonts w:ascii="Verdana" w:hAnsi="Verdana"/>
          <w:sz w:val="20"/>
          <w:szCs w:val="20"/>
        </w:rPr>
        <w:t xml:space="preserve"> iki</w:t>
      </w:r>
      <w:r w:rsidR="000859F4">
        <w:rPr>
          <w:rFonts w:ascii="Verdana" w:hAnsi="Verdana"/>
          <w:sz w:val="20"/>
          <w:szCs w:val="20"/>
        </w:rPr>
        <w:t xml:space="preserve"> kat daha </w:t>
      </w:r>
      <w:r w:rsidR="005C7EC2">
        <w:rPr>
          <w:rFonts w:ascii="Verdana" w:hAnsi="Verdana"/>
          <w:sz w:val="20"/>
          <w:szCs w:val="20"/>
        </w:rPr>
        <w:t>hızlı</w:t>
      </w:r>
      <w:r w:rsidR="000859F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büyüdük</w:t>
      </w:r>
      <w:r w:rsidR="000859F4">
        <w:rPr>
          <w:rFonts w:ascii="Verdana" w:hAnsi="Verdana"/>
          <w:sz w:val="20"/>
          <w:szCs w:val="20"/>
        </w:rPr>
        <w:t>.</w:t>
      </w:r>
      <w:r w:rsidR="000859F4" w:rsidRPr="000859F4">
        <w:rPr>
          <w:rFonts w:ascii="Verdana" w:hAnsi="Verdana"/>
          <w:sz w:val="20"/>
          <w:szCs w:val="20"/>
        </w:rPr>
        <w:t xml:space="preserve"> </w:t>
      </w:r>
      <w:proofErr w:type="spellStart"/>
      <w:r w:rsidR="00BC42D0">
        <w:rPr>
          <w:rFonts w:ascii="Verdana" w:hAnsi="Verdana"/>
          <w:sz w:val="20"/>
          <w:szCs w:val="20"/>
        </w:rPr>
        <w:t>Mayen’</w:t>
      </w:r>
      <w:r w:rsidR="00A256E6">
        <w:rPr>
          <w:rFonts w:ascii="Verdana" w:hAnsi="Verdana"/>
          <w:sz w:val="20"/>
          <w:szCs w:val="20"/>
        </w:rPr>
        <w:t>de</w:t>
      </w:r>
      <w:proofErr w:type="spellEnd"/>
      <w:r w:rsidR="00A256E6">
        <w:rPr>
          <w:rFonts w:ascii="Verdana" w:hAnsi="Verdana"/>
          <w:sz w:val="20"/>
          <w:szCs w:val="20"/>
        </w:rPr>
        <w:t xml:space="preserve"> hedefimiz, </w:t>
      </w:r>
      <w:r w:rsidR="004D5205">
        <w:rPr>
          <w:rFonts w:ascii="Verdana" w:hAnsi="Verdana"/>
          <w:sz w:val="20"/>
          <w:szCs w:val="20"/>
        </w:rPr>
        <w:t>dünyanın</w:t>
      </w:r>
      <w:r w:rsidR="00A256E6">
        <w:rPr>
          <w:rFonts w:ascii="Verdana" w:hAnsi="Verdana"/>
          <w:sz w:val="20"/>
          <w:szCs w:val="20"/>
        </w:rPr>
        <w:t xml:space="preserve"> en yüksek müşteri memnuniyetini sağlayan </w:t>
      </w:r>
      <w:r w:rsidR="005C7EC2">
        <w:rPr>
          <w:rFonts w:ascii="Verdana" w:hAnsi="Verdana"/>
          <w:sz w:val="20"/>
          <w:szCs w:val="20"/>
        </w:rPr>
        <w:t>çağrı</w:t>
      </w:r>
      <w:r w:rsidR="00312C9F">
        <w:rPr>
          <w:rFonts w:ascii="Verdana" w:hAnsi="Verdana"/>
          <w:sz w:val="20"/>
          <w:szCs w:val="20"/>
        </w:rPr>
        <w:t xml:space="preserve"> merkezi </w:t>
      </w:r>
      <w:r w:rsidR="00A256E6">
        <w:rPr>
          <w:rFonts w:ascii="Verdana" w:hAnsi="Verdana"/>
          <w:sz w:val="20"/>
          <w:szCs w:val="20"/>
        </w:rPr>
        <w:t>platformunu oluşturmak</w:t>
      </w:r>
      <w:r w:rsidR="008206C9">
        <w:rPr>
          <w:rFonts w:ascii="Verdana" w:hAnsi="Verdana"/>
          <w:sz w:val="20"/>
          <w:szCs w:val="20"/>
        </w:rPr>
        <w:t xml:space="preserve"> olacak</w:t>
      </w:r>
      <w:r w:rsidR="00312C9F">
        <w:rPr>
          <w:rFonts w:ascii="Verdana" w:hAnsi="Verdana"/>
          <w:sz w:val="20"/>
          <w:szCs w:val="20"/>
        </w:rPr>
        <w:t xml:space="preserve">. </w:t>
      </w:r>
      <w:r w:rsidR="004D5205">
        <w:rPr>
          <w:rFonts w:ascii="Verdana" w:hAnsi="Verdana"/>
          <w:sz w:val="20"/>
          <w:szCs w:val="20"/>
        </w:rPr>
        <w:t>Ayrıca</w:t>
      </w:r>
      <w:r w:rsidR="00312C9F">
        <w:rPr>
          <w:rFonts w:ascii="Verdana" w:hAnsi="Verdana"/>
          <w:sz w:val="20"/>
          <w:szCs w:val="20"/>
        </w:rPr>
        <w:t xml:space="preserve"> </w:t>
      </w:r>
      <w:r w:rsidR="005C7EC2">
        <w:rPr>
          <w:rFonts w:ascii="Verdana" w:hAnsi="Verdana"/>
          <w:sz w:val="20"/>
          <w:szCs w:val="20"/>
        </w:rPr>
        <w:t>yenilikçi</w:t>
      </w:r>
      <w:r w:rsidR="00312C9F">
        <w:rPr>
          <w:rFonts w:ascii="Verdana" w:hAnsi="Verdana"/>
          <w:sz w:val="20"/>
          <w:szCs w:val="20"/>
        </w:rPr>
        <w:t xml:space="preserve"> ve dijital </w:t>
      </w:r>
      <w:r w:rsidR="004D5205">
        <w:rPr>
          <w:rFonts w:ascii="Verdana" w:hAnsi="Verdana"/>
          <w:sz w:val="20"/>
          <w:szCs w:val="20"/>
        </w:rPr>
        <w:t>çözümlerimizle</w:t>
      </w:r>
      <w:r w:rsidR="00312C9F">
        <w:rPr>
          <w:rFonts w:ascii="Verdana" w:hAnsi="Verdana"/>
          <w:sz w:val="20"/>
          <w:szCs w:val="20"/>
        </w:rPr>
        <w:t xml:space="preserve"> müşterilerimize beklentilerinin </w:t>
      </w:r>
      <w:r w:rsidR="00F333B0">
        <w:rPr>
          <w:rFonts w:ascii="Verdana" w:hAnsi="Verdana"/>
          <w:sz w:val="20"/>
          <w:szCs w:val="20"/>
        </w:rPr>
        <w:t>çok</w:t>
      </w:r>
      <w:r w:rsidR="00312C9F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ötesinde</w:t>
      </w:r>
      <w:r w:rsidR="00312C9F">
        <w:rPr>
          <w:rFonts w:ascii="Verdana" w:hAnsi="Verdana"/>
          <w:sz w:val="20"/>
          <w:szCs w:val="20"/>
        </w:rPr>
        <w:t xml:space="preserve"> bir deneyim </w:t>
      </w:r>
      <w:r w:rsidR="005C7EC2">
        <w:rPr>
          <w:rFonts w:ascii="Verdana" w:hAnsi="Verdana"/>
          <w:sz w:val="20"/>
          <w:szCs w:val="20"/>
        </w:rPr>
        <w:t>yaş</w:t>
      </w:r>
      <w:r w:rsidR="004D5205">
        <w:rPr>
          <w:rFonts w:ascii="Verdana" w:hAnsi="Verdana"/>
          <w:sz w:val="20"/>
          <w:szCs w:val="20"/>
        </w:rPr>
        <w:t>atmayı</w:t>
      </w:r>
      <w:r w:rsidR="00312C9F">
        <w:rPr>
          <w:rFonts w:ascii="Verdana" w:hAnsi="Verdana"/>
          <w:sz w:val="20"/>
          <w:szCs w:val="20"/>
        </w:rPr>
        <w:t xml:space="preserve"> hedefliyoruz.</w:t>
      </w:r>
      <w:r w:rsidR="00A256E6">
        <w:rPr>
          <w:rFonts w:ascii="Verdana" w:hAnsi="Verdana"/>
          <w:sz w:val="20"/>
          <w:szCs w:val="20"/>
        </w:rPr>
        <w:t xml:space="preserve"> </w:t>
      </w:r>
    </w:p>
    <w:p w14:paraId="2D36281D" w14:textId="77777777" w:rsidR="00FB4F1B" w:rsidRDefault="004D5205" w:rsidP="00A64C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Çağrı</w:t>
      </w:r>
      <w:r w:rsidR="009D374B">
        <w:rPr>
          <w:rFonts w:ascii="Verdana" w:hAnsi="Verdana"/>
          <w:sz w:val="20"/>
          <w:szCs w:val="20"/>
        </w:rPr>
        <w:t xml:space="preserve"> Merkezi </w:t>
      </w:r>
      <w:r>
        <w:rPr>
          <w:rFonts w:ascii="Verdana" w:hAnsi="Verdana"/>
          <w:sz w:val="20"/>
          <w:szCs w:val="20"/>
        </w:rPr>
        <w:t>alanında</w:t>
      </w:r>
      <w:r w:rsidR="009D374B">
        <w:rPr>
          <w:rFonts w:ascii="Verdana" w:hAnsi="Verdana"/>
          <w:sz w:val="20"/>
          <w:szCs w:val="20"/>
        </w:rPr>
        <w:t xml:space="preserve"> verdiğimiz</w:t>
      </w:r>
      <w:r w:rsidR="00312C9F">
        <w:rPr>
          <w:rFonts w:ascii="Verdana" w:hAnsi="Verdana"/>
          <w:sz w:val="20"/>
          <w:szCs w:val="20"/>
        </w:rPr>
        <w:t xml:space="preserve"> yüksek kaliteli hizmetlerle, </w:t>
      </w:r>
      <w:r>
        <w:rPr>
          <w:rFonts w:ascii="Verdana" w:hAnsi="Verdana"/>
          <w:sz w:val="20"/>
          <w:szCs w:val="20"/>
        </w:rPr>
        <w:t>alanlarının</w:t>
      </w:r>
      <w:r w:rsidR="00312C9F">
        <w:rPr>
          <w:rFonts w:ascii="Verdana" w:hAnsi="Verdana"/>
          <w:sz w:val="20"/>
          <w:szCs w:val="20"/>
        </w:rPr>
        <w:t xml:space="preserve"> lideri dünya devi </w:t>
      </w:r>
      <w:r>
        <w:rPr>
          <w:rFonts w:ascii="Verdana" w:hAnsi="Verdana"/>
          <w:sz w:val="20"/>
          <w:szCs w:val="20"/>
        </w:rPr>
        <w:t>şirketlere</w:t>
      </w:r>
      <w:r w:rsidR="00312C9F">
        <w:rPr>
          <w:rFonts w:ascii="Verdana" w:hAnsi="Verdana"/>
          <w:sz w:val="20"/>
          <w:szCs w:val="20"/>
        </w:rPr>
        <w:t xml:space="preserve">, </w:t>
      </w:r>
      <w:r w:rsidR="00F333B0">
        <w:rPr>
          <w:rFonts w:ascii="Verdana" w:hAnsi="Verdana"/>
          <w:sz w:val="20"/>
          <w:szCs w:val="20"/>
        </w:rPr>
        <w:t>Türkiye</w:t>
      </w:r>
      <w:r w:rsidR="00312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dışındaki</w:t>
      </w:r>
      <w:r w:rsidR="00312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pazarları</w:t>
      </w:r>
      <w:r w:rsidR="00312C9F">
        <w:rPr>
          <w:rFonts w:ascii="Verdana" w:hAnsi="Verdana"/>
          <w:sz w:val="20"/>
          <w:szCs w:val="20"/>
        </w:rPr>
        <w:t xml:space="preserve"> için de hizmet vermeye </w:t>
      </w:r>
      <w:r w:rsidR="005C7EC2">
        <w:rPr>
          <w:rFonts w:ascii="Verdana" w:hAnsi="Verdana"/>
          <w:sz w:val="20"/>
          <w:szCs w:val="20"/>
        </w:rPr>
        <w:t>yıllar önce başlamıştı</w:t>
      </w:r>
      <w:r>
        <w:rPr>
          <w:rFonts w:ascii="Verdana" w:hAnsi="Verdana"/>
          <w:sz w:val="20"/>
          <w:szCs w:val="20"/>
        </w:rPr>
        <w:t>k</w:t>
      </w:r>
      <w:r w:rsidR="00312C9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Türkiye’den</w:t>
      </w:r>
      <w:r w:rsidR="00312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yurt</w:t>
      </w:r>
      <w:r w:rsidR="00BC42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dışına</w:t>
      </w:r>
      <w:r w:rsidR="00312C9F">
        <w:rPr>
          <w:rFonts w:ascii="Verdana" w:hAnsi="Verdana"/>
          <w:sz w:val="20"/>
          <w:szCs w:val="20"/>
        </w:rPr>
        <w:t xml:space="preserve"> verdiğimiz hizmetlerin </w:t>
      </w:r>
      <w:r>
        <w:rPr>
          <w:rFonts w:ascii="Verdana" w:hAnsi="Verdana"/>
          <w:sz w:val="20"/>
          <w:szCs w:val="20"/>
        </w:rPr>
        <w:t>ölçeği</w:t>
      </w:r>
      <w:r w:rsidR="00312C9F">
        <w:rPr>
          <w:rFonts w:ascii="Verdana" w:hAnsi="Verdana"/>
          <w:sz w:val="20"/>
          <w:szCs w:val="20"/>
        </w:rPr>
        <w:t xml:space="preserve"> itibariyle </w:t>
      </w:r>
      <w:r w:rsidR="00146D2F">
        <w:rPr>
          <w:rFonts w:ascii="Verdana" w:hAnsi="Verdana"/>
          <w:sz w:val="20"/>
          <w:szCs w:val="20"/>
        </w:rPr>
        <w:t xml:space="preserve">son </w:t>
      </w:r>
      <w:r w:rsidR="00BC42D0">
        <w:rPr>
          <w:rFonts w:ascii="Verdana" w:hAnsi="Verdana"/>
          <w:sz w:val="20"/>
          <w:szCs w:val="20"/>
        </w:rPr>
        <w:t>üç</w:t>
      </w:r>
      <w:r w:rsidR="008206C9">
        <w:rPr>
          <w:rFonts w:ascii="Verdana" w:hAnsi="Verdana"/>
          <w:sz w:val="20"/>
          <w:szCs w:val="20"/>
        </w:rPr>
        <w:t xml:space="preserve"> yıldır sektörümüzde </w:t>
      </w:r>
      <w:r>
        <w:rPr>
          <w:rFonts w:ascii="Verdana" w:hAnsi="Verdana"/>
          <w:sz w:val="20"/>
          <w:szCs w:val="20"/>
        </w:rPr>
        <w:t>Türkiye’nin</w:t>
      </w:r>
      <w:r w:rsidR="008206C9">
        <w:rPr>
          <w:rFonts w:ascii="Verdana" w:hAnsi="Verdana"/>
          <w:sz w:val="20"/>
          <w:szCs w:val="20"/>
        </w:rPr>
        <w:t xml:space="preserve"> hizmet</w:t>
      </w:r>
      <w:r w:rsidR="009248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ihracatı</w:t>
      </w:r>
      <w:r w:rsidR="009248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şampiyonu</w:t>
      </w:r>
      <w:r w:rsidR="008279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konumundayız</w:t>
      </w:r>
      <w:r w:rsidR="008206C9">
        <w:rPr>
          <w:rFonts w:ascii="Verdana" w:hAnsi="Verdana"/>
          <w:sz w:val="20"/>
          <w:szCs w:val="20"/>
        </w:rPr>
        <w:t xml:space="preserve">. </w:t>
      </w:r>
      <w:r w:rsidR="005C7EC2">
        <w:rPr>
          <w:rFonts w:ascii="Verdana" w:hAnsi="Verdana"/>
          <w:sz w:val="20"/>
          <w:szCs w:val="20"/>
        </w:rPr>
        <w:t>Yeni dönemde o</w:t>
      </w:r>
      <w:r>
        <w:rPr>
          <w:rFonts w:ascii="Verdana" w:hAnsi="Verdana"/>
          <w:sz w:val="20"/>
          <w:szCs w:val="20"/>
        </w:rPr>
        <w:t>luşturacağımız</w:t>
      </w:r>
      <w:r w:rsidR="008206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dünyanın</w:t>
      </w:r>
      <w:r w:rsidR="008206C9">
        <w:rPr>
          <w:rFonts w:ascii="Verdana" w:hAnsi="Verdana"/>
          <w:sz w:val="20"/>
          <w:szCs w:val="20"/>
        </w:rPr>
        <w:t xml:space="preserve"> en yüksek müşteri memnuniyetini sağlayacak platform ile yabancı dillerde hizmet verdiğimiz dünya </w:t>
      </w:r>
      <w:r>
        <w:rPr>
          <w:rFonts w:ascii="Verdana" w:hAnsi="Verdana"/>
          <w:sz w:val="20"/>
          <w:szCs w:val="20"/>
        </w:rPr>
        <w:t>markalarının</w:t>
      </w:r>
      <w:r w:rsidR="008206C9">
        <w:rPr>
          <w:rFonts w:ascii="Verdana" w:hAnsi="Verdana"/>
          <w:sz w:val="20"/>
          <w:szCs w:val="20"/>
        </w:rPr>
        <w:t xml:space="preserve"> sayısı artacak ve Türkiye’ye daha fazla ihracat geliri kazandıracağımız bir dönem başlayacak. </w:t>
      </w:r>
      <w:r>
        <w:rPr>
          <w:rFonts w:ascii="Verdana" w:hAnsi="Verdana"/>
          <w:sz w:val="20"/>
          <w:szCs w:val="20"/>
        </w:rPr>
        <w:t>Önümüzdeki dö</w:t>
      </w:r>
      <w:r w:rsidR="005C7EC2">
        <w:rPr>
          <w:rFonts w:ascii="Verdana" w:hAnsi="Verdana"/>
          <w:sz w:val="20"/>
          <w:szCs w:val="20"/>
        </w:rPr>
        <w:t xml:space="preserve">nem </w:t>
      </w:r>
      <w:r w:rsidR="009D374B">
        <w:rPr>
          <w:rFonts w:ascii="Verdana" w:hAnsi="Verdana"/>
          <w:sz w:val="20"/>
          <w:szCs w:val="20"/>
        </w:rPr>
        <w:t>de</w:t>
      </w:r>
      <w:r w:rsidR="008206C9">
        <w:rPr>
          <w:rFonts w:ascii="Verdana" w:hAnsi="Verdana"/>
          <w:sz w:val="20"/>
          <w:szCs w:val="20"/>
        </w:rPr>
        <w:t>,</w:t>
      </w:r>
      <w:r w:rsidR="00203B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Türkiye’de</w:t>
      </w:r>
      <w:r w:rsidR="005E5008">
        <w:rPr>
          <w:rFonts w:ascii="Verdana" w:hAnsi="Verdana"/>
          <w:sz w:val="20"/>
          <w:szCs w:val="20"/>
        </w:rPr>
        <w:t xml:space="preserve"> </w:t>
      </w:r>
      <w:r w:rsidR="00203B0E">
        <w:rPr>
          <w:rFonts w:ascii="Verdana" w:hAnsi="Verdana"/>
          <w:sz w:val="20"/>
          <w:szCs w:val="20"/>
        </w:rPr>
        <w:t>istihdam yaratmaya</w:t>
      </w:r>
      <w:r w:rsidR="009D374B">
        <w:rPr>
          <w:rFonts w:ascii="Verdana" w:hAnsi="Verdana"/>
          <w:sz w:val="20"/>
          <w:szCs w:val="20"/>
        </w:rPr>
        <w:t xml:space="preserve"> ve </w:t>
      </w:r>
      <w:r w:rsidR="005E5008">
        <w:rPr>
          <w:rFonts w:ascii="Verdana" w:hAnsi="Verdana"/>
          <w:sz w:val="20"/>
          <w:szCs w:val="20"/>
        </w:rPr>
        <w:t xml:space="preserve">ülkeye daha fazla döviz </w:t>
      </w:r>
      <w:r>
        <w:rPr>
          <w:rFonts w:ascii="Verdana" w:hAnsi="Verdana"/>
          <w:sz w:val="20"/>
          <w:szCs w:val="20"/>
        </w:rPr>
        <w:t>kazandırmaya</w:t>
      </w:r>
      <w:r w:rsidR="005E5008">
        <w:rPr>
          <w:rFonts w:ascii="Verdana" w:hAnsi="Verdana"/>
          <w:sz w:val="20"/>
          <w:szCs w:val="20"/>
        </w:rPr>
        <w:t xml:space="preserve"> </w:t>
      </w:r>
      <w:r w:rsidR="00203B0E">
        <w:rPr>
          <w:rFonts w:ascii="Verdana" w:hAnsi="Verdana"/>
          <w:sz w:val="20"/>
          <w:szCs w:val="20"/>
        </w:rPr>
        <w:t xml:space="preserve">devam edeceğiz. </w:t>
      </w:r>
      <w:r>
        <w:rPr>
          <w:rFonts w:ascii="Verdana" w:hAnsi="Verdana"/>
          <w:sz w:val="20"/>
          <w:szCs w:val="20"/>
        </w:rPr>
        <w:t>Sağlayacağımız</w:t>
      </w:r>
      <w:r w:rsidR="008206C9">
        <w:rPr>
          <w:rFonts w:ascii="Verdana" w:hAnsi="Verdana"/>
          <w:sz w:val="20"/>
          <w:szCs w:val="20"/>
        </w:rPr>
        <w:t xml:space="preserve"> yüksek müşteri memnuniyeti ile sa</w:t>
      </w:r>
      <w:r w:rsidR="00DD12DC">
        <w:rPr>
          <w:rFonts w:ascii="Verdana" w:hAnsi="Verdana"/>
          <w:sz w:val="20"/>
          <w:szCs w:val="20"/>
        </w:rPr>
        <w:t>dece Türkiye’nin değil, Doğu Avrupa ve Orta</w:t>
      </w:r>
      <w:r w:rsidR="00406DAC">
        <w:rPr>
          <w:rFonts w:ascii="Verdana" w:hAnsi="Verdana"/>
          <w:sz w:val="20"/>
          <w:szCs w:val="20"/>
        </w:rPr>
        <w:t xml:space="preserve"> D</w:t>
      </w:r>
      <w:r w:rsidR="00DD12DC">
        <w:rPr>
          <w:rFonts w:ascii="Verdana" w:hAnsi="Verdana"/>
          <w:sz w:val="20"/>
          <w:szCs w:val="20"/>
        </w:rPr>
        <w:t xml:space="preserve">oğu </w:t>
      </w:r>
      <w:r w:rsidR="00BE620E">
        <w:rPr>
          <w:rFonts w:ascii="Verdana" w:hAnsi="Verdana"/>
          <w:sz w:val="20"/>
          <w:szCs w:val="20"/>
        </w:rPr>
        <w:t>B</w:t>
      </w:r>
      <w:r w:rsidR="00DD12DC">
        <w:rPr>
          <w:rFonts w:ascii="Verdana" w:hAnsi="Verdana"/>
          <w:sz w:val="20"/>
          <w:szCs w:val="20"/>
        </w:rPr>
        <w:t>ölgesinin e</w:t>
      </w:r>
      <w:r w:rsidR="005E5008">
        <w:rPr>
          <w:rFonts w:ascii="Verdana" w:hAnsi="Verdana"/>
          <w:sz w:val="20"/>
          <w:szCs w:val="20"/>
        </w:rPr>
        <w:t xml:space="preserve">n büyük hizmet </w:t>
      </w:r>
      <w:r>
        <w:rPr>
          <w:rFonts w:ascii="Verdana" w:hAnsi="Verdana"/>
          <w:sz w:val="20"/>
          <w:szCs w:val="20"/>
        </w:rPr>
        <w:t>ihracatçısı</w:t>
      </w:r>
      <w:r w:rsidR="00A64C21">
        <w:rPr>
          <w:rFonts w:ascii="Verdana" w:hAnsi="Verdana"/>
          <w:sz w:val="20"/>
          <w:szCs w:val="20"/>
        </w:rPr>
        <w:t xml:space="preserve"> olma hedefindeyiz” dedi.</w:t>
      </w:r>
    </w:p>
    <w:p w14:paraId="11ADBEB9" w14:textId="77777777" w:rsidR="008206C9" w:rsidRDefault="008206C9" w:rsidP="00A64C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7A7F0C" w14:textId="77777777" w:rsidR="009F102F" w:rsidRPr="00FB4F1B" w:rsidRDefault="008206C9" w:rsidP="00FB4F1B">
      <w:pPr>
        <w:spacing w:line="360" w:lineRule="auto"/>
        <w:rPr>
          <w:rFonts w:ascii="Verdana" w:hAnsi="Verdana"/>
          <w:sz w:val="20"/>
          <w:szCs w:val="20"/>
        </w:rPr>
      </w:pPr>
      <w:r w:rsidRPr="001B08D3">
        <w:rPr>
          <w:rFonts w:ascii="Verdana" w:hAnsi="Verdana"/>
          <w:b/>
          <w:sz w:val="20"/>
          <w:szCs w:val="20"/>
        </w:rPr>
        <w:t xml:space="preserve"> </w:t>
      </w:r>
      <w:r w:rsidR="009F102F" w:rsidRPr="001B08D3">
        <w:rPr>
          <w:rFonts w:ascii="Verdana" w:hAnsi="Verdana"/>
          <w:b/>
          <w:sz w:val="20"/>
          <w:szCs w:val="20"/>
        </w:rPr>
        <w:t xml:space="preserve">“Türkiye’ye inancımız tam” </w:t>
      </w:r>
    </w:p>
    <w:p w14:paraId="6368BFE8" w14:textId="43838C9D" w:rsidR="00FB4F1B" w:rsidRDefault="00BC42D0" w:rsidP="008279B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Delta </w:t>
      </w:r>
      <w:proofErr w:type="spellStart"/>
      <w:r>
        <w:rPr>
          <w:rFonts w:ascii="Verdana" w:hAnsi="Verdana"/>
          <w:sz w:val="20"/>
          <w:szCs w:val="20"/>
        </w:rPr>
        <w:t>Invest’</w:t>
      </w:r>
      <w:r w:rsidR="00FD6E20">
        <w:rPr>
          <w:rFonts w:ascii="Verdana" w:hAnsi="Verdana"/>
          <w:sz w:val="20"/>
          <w:szCs w:val="20"/>
        </w:rPr>
        <w:t>in</w:t>
      </w:r>
      <w:proofErr w:type="spellEnd"/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 xml:space="preserve">Kurucusu ve Başkanı Dr. </w:t>
      </w:r>
      <w:proofErr w:type="spellStart"/>
      <w:r w:rsidR="004D5205">
        <w:rPr>
          <w:rFonts w:ascii="Verdana" w:hAnsi="Verdana"/>
          <w:sz w:val="20"/>
          <w:szCs w:val="20"/>
        </w:rPr>
        <w:t>G</w:t>
      </w:r>
      <w:r w:rsidR="00E76BF2">
        <w:rPr>
          <w:rFonts w:ascii="Verdana" w:hAnsi="Verdana"/>
          <w:sz w:val="20"/>
          <w:szCs w:val="20"/>
        </w:rPr>
        <w:t>u</w:t>
      </w:r>
      <w:r w:rsidR="009F102F" w:rsidRPr="00542144">
        <w:rPr>
          <w:rFonts w:ascii="Verdana" w:hAnsi="Verdana"/>
          <w:sz w:val="20"/>
          <w:szCs w:val="20"/>
        </w:rPr>
        <w:t>nter</w:t>
      </w:r>
      <w:proofErr w:type="spellEnd"/>
      <w:r w:rsidR="009F102F" w:rsidRPr="00542144">
        <w:rPr>
          <w:rFonts w:ascii="Verdana" w:hAnsi="Verdana"/>
          <w:sz w:val="20"/>
          <w:szCs w:val="20"/>
        </w:rPr>
        <w:t xml:space="preserve"> </w:t>
      </w:r>
      <w:proofErr w:type="spellStart"/>
      <w:r w:rsidR="009F102F" w:rsidRPr="00542144">
        <w:rPr>
          <w:rFonts w:ascii="Verdana" w:hAnsi="Verdana"/>
          <w:sz w:val="20"/>
          <w:szCs w:val="20"/>
        </w:rPr>
        <w:t>Thielen</w:t>
      </w:r>
      <w:proofErr w:type="spellEnd"/>
      <w:r w:rsidR="009F102F" w:rsidRPr="00542144">
        <w:rPr>
          <w:rFonts w:ascii="Verdana" w:hAnsi="Verdana"/>
          <w:sz w:val="20"/>
          <w:szCs w:val="20"/>
        </w:rPr>
        <w:t>, “</w:t>
      </w:r>
      <w:r w:rsidR="00FD6E20">
        <w:rPr>
          <w:rFonts w:ascii="Verdana" w:hAnsi="Verdana"/>
          <w:sz w:val="20"/>
          <w:szCs w:val="20"/>
        </w:rPr>
        <w:t xml:space="preserve">Delta </w:t>
      </w:r>
      <w:proofErr w:type="spellStart"/>
      <w:r w:rsidR="00F50A23">
        <w:rPr>
          <w:rFonts w:ascii="Verdana" w:hAnsi="Verdana"/>
          <w:sz w:val="20"/>
          <w:szCs w:val="20"/>
        </w:rPr>
        <w:t>In</w:t>
      </w:r>
      <w:r w:rsidR="00FD6E20">
        <w:rPr>
          <w:rFonts w:ascii="Verdana" w:hAnsi="Verdana"/>
          <w:sz w:val="20"/>
          <w:szCs w:val="20"/>
        </w:rPr>
        <w:t>vest</w:t>
      </w:r>
      <w:proofErr w:type="spellEnd"/>
      <w:r w:rsidR="00FD6E20">
        <w:rPr>
          <w:rFonts w:ascii="Verdana" w:hAnsi="Verdana"/>
          <w:sz w:val="20"/>
          <w:szCs w:val="20"/>
        </w:rPr>
        <w:t xml:space="preserve"> olarak </w:t>
      </w:r>
      <w:r w:rsidR="00F333B0">
        <w:rPr>
          <w:rFonts w:ascii="Verdana" w:hAnsi="Verdana"/>
          <w:sz w:val="20"/>
          <w:szCs w:val="20"/>
        </w:rPr>
        <w:t>çok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farklı</w:t>
      </w:r>
      <w:r w:rsidR="00406DAC">
        <w:rPr>
          <w:rFonts w:ascii="Verdana" w:hAnsi="Verdana"/>
          <w:sz w:val="20"/>
          <w:szCs w:val="20"/>
        </w:rPr>
        <w:t xml:space="preserve"> iş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kollarında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yatırımlarımız</w:t>
      </w:r>
      <w:r w:rsidR="00FD6E20">
        <w:rPr>
          <w:rFonts w:ascii="Verdana" w:hAnsi="Verdana"/>
          <w:sz w:val="20"/>
          <w:szCs w:val="20"/>
        </w:rPr>
        <w:t xml:space="preserve"> var. </w:t>
      </w:r>
      <w:r w:rsidR="008206C9">
        <w:rPr>
          <w:rFonts w:ascii="Verdana" w:hAnsi="Verdana"/>
          <w:sz w:val="20"/>
          <w:szCs w:val="20"/>
        </w:rPr>
        <w:t xml:space="preserve">Ancak </w:t>
      </w:r>
      <w:r w:rsidR="004D5205">
        <w:rPr>
          <w:rFonts w:ascii="Verdana" w:hAnsi="Verdana"/>
          <w:sz w:val="20"/>
          <w:szCs w:val="20"/>
        </w:rPr>
        <w:t>yaptığımız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yatırımlarda</w:t>
      </w:r>
      <w:r w:rsidR="00FD6E20">
        <w:rPr>
          <w:rFonts w:ascii="Verdana" w:hAnsi="Verdana"/>
          <w:sz w:val="20"/>
          <w:szCs w:val="20"/>
        </w:rPr>
        <w:t xml:space="preserve"> daima </w:t>
      </w:r>
      <w:r w:rsidR="004D5205">
        <w:rPr>
          <w:rFonts w:ascii="Verdana" w:hAnsi="Verdana"/>
          <w:sz w:val="20"/>
          <w:szCs w:val="20"/>
        </w:rPr>
        <w:t>firmanın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küresel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ölçekte</w:t>
      </w:r>
      <w:r w:rsidR="00FD6E20">
        <w:rPr>
          <w:rFonts w:ascii="Verdana" w:hAnsi="Verdana"/>
          <w:sz w:val="20"/>
          <w:szCs w:val="20"/>
        </w:rPr>
        <w:t xml:space="preserve"> bir potansiyel </w:t>
      </w:r>
      <w:r w:rsidR="004D5205">
        <w:rPr>
          <w:rFonts w:ascii="Verdana" w:hAnsi="Verdana"/>
          <w:sz w:val="20"/>
          <w:szCs w:val="20"/>
        </w:rPr>
        <w:t>taşıyıp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taşımadığına</w:t>
      </w:r>
      <w:r w:rsidR="00FD6E20">
        <w:rPr>
          <w:rFonts w:ascii="Verdana" w:hAnsi="Verdana"/>
          <w:sz w:val="20"/>
          <w:szCs w:val="20"/>
        </w:rPr>
        <w:t xml:space="preserve"> </w:t>
      </w:r>
      <w:r w:rsidR="00F50A23">
        <w:rPr>
          <w:rFonts w:ascii="Verdana" w:hAnsi="Verdana"/>
          <w:sz w:val="20"/>
          <w:szCs w:val="20"/>
        </w:rPr>
        <w:t xml:space="preserve">ve dijitalleşebilme </w:t>
      </w:r>
      <w:r w:rsidR="004D5205">
        <w:rPr>
          <w:rFonts w:ascii="Verdana" w:hAnsi="Verdana"/>
          <w:sz w:val="20"/>
          <w:szCs w:val="20"/>
        </w:rPr>
        <w:t>yetkinliğine</w:t>
      </w:r>
      <w:r w:rsidR="00F50A23">
        <w:rPr>
          <w:rFonts w:ascii="Verdana" w:hAnsi="Verdana"/>
          <w:sz w:val="20"/>
          <w:szCs w:val="20"/>
        </w:rPr>
        <w:t xml:space="preserve"> </w:t>
      </w:r>
      <w:r w:rsidR="00FD6E20">
        <w:rPr>
          <w:rFonts w:ascii="Verdana" w:hAnsi="Verdana"/>
          <w:sz w:val="20"/>
          <w:szCs w:val="20"/>
        </w:rPr>
        <w:t>bakıyoruz</w:t>
      </w:r>
      <w:r w:rsidR="00F50A23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Mayen’</w:t>
      </w:r>
      <w:r w:rsidR="00FD6E20">
        <w:rPr>
          <w:rFonts w:ascii="Verdana" w:hAnsi="Verdana"/>
          <w:sz w:val="20"/>
          <w:szCs w:val="20"/>
        </w:rPr>
        <w:t>in</w:t>
      </w:r>
      <w:proofErr w:type="spellEnd"/>
      <w:r w:rsidR="00FD6E20">
        <w:rPr>
          <w:rFonts w:ascii="Verdana" w:hAnsi="Verdana"/>
          <w:sz w:val="20"/>
          <w:szCs w:val="20"/>
        </w:rPr>
        <w:t xml:space="preserve"> </w:t>
      </w:r>
      <w:r w:rsidR="00EA46E4">
        <w:rPr>
          <w:rFonts w:ascii="Verdana" w:hAnsi="Verdana"/>
          <w:sz w:val="20"/>
          <w:szCs w:val="20"/>
        </w:rPr>
        <w:t xml:space="preserve">12 </w:t>
      </w:r>
      <w:r w:rsidR="004D5205">
        <w:rPr>
          <w:rFonts w:ascii="Verdana" w:hAnsi="Verdana"/>
          <w:sz w:val="20"/>
          <w:szCs w:val="20"/>
        </w:rPr>
        <w:t>farklı</w:t>
      </w:r>
      <w:r w:rsidR="00EA46E4">
        <w:rPr>
          <w:rFonts w:ascii="Verdana" w:hAnsi="Verdana"/>
          <w:sz w:val="20"/>
          <w:szCs w:val="20"/>
        </w:rPr>
        <w:t xml:space="preserve"> dilde </w:t>
      </w:r>
      <w:r w:rsidR="004D5205">
        <w:rPr>
          <w:rFonts w:ascii="Verdana" w:hAnsi="Verdana"/>
          <w:sz w:val="20"/>
          <w:szCs w:val="20"/>
        </w:rPr>
        <w:t>sağladığı</w:t>
      </w:r>
      <w:r w:rsidR="00EA46E4">
        <w:rPr>
          <w:rFonts w:ascii="Verdana" w:hAnsi="Verdana"/>
          <w:sz w:val="20"/>
          <w:szCs w:val="20"/>
        </w:rPr>
        <w:t xml:space="preserve"> yüksek kaliteli hizmetlerle </w:t>
      </w:r>
      <w:r w:rsidR="004D5205">
        <w:rPr>
          <w:rFonts w:ascii="Verdana" w:hAnsi="Verdana"/>
          <w:sz w:val="20"/>
          <w:szCs w:val="20"/>
        </w:rPr>
        <w:t>küresel</w:t>
      </w:r>
      <w:r w:rsidR="00FD6E20">
        <w:rPr>
          <w:rFonts w:ascii="Verdana" w:hAnsi="Verdana"/>
          <w:sz w:val="20"/>
          <w:szCs w:val="20"/>
        </w:rPr>
        <w:t xml:space="preserve"> bir oyuncu</w:t>
      </w:r>
      <w:r w:rsidR="00EA46E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olmasının</w:t>
      </w:r>
      <w:r w:rsidR="00EA46E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önünde</w:t>
      </w:r>
      <w:r w:rsidR="00EA46E4">
        <w:rPr>
          <w:rFonts w:ascii="Verdana" w:hAnsi="Verdana"/>
          <w:sz w:val="20"/>
          <w:szCs w:val="20"/>
        </w:rPr>
        <w:t xml:space="preserve"> hiçbir engel yok</w:t>
      </w:r>
      <w:r w:rsidR="008206C9">
        <w:rPr>
          <w:rFonts w:ascii="Verdana" w:hAnsi="Verdana"/>
          <w:sz w:val="20"/>
          <w:szCs w:val="20"/>
        </w:rPr>
        <w:t>,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ayrıca</w:t>
      </w:r>
      <w:r w:rsidR="00F50A23">
        <w:rPr>
          <w:rFonts w:ascii="Verdana" w:hAnsi="Verdana"/>
          <w:sz w:val="20"/>
          <w:szCs w:val="20"/>
        </w:rPr>
        <w:t xml:space="preserve"> dijital hizmetler </w:t>
      </w:r>
      <w:r w:rsidR="00EA46E4">
        <w:rPr>
          <w:rFonts w:ascii="Verdana" w:hAnsi="Verdana"/>
          <w:sz w:val="20"/>
          <w:szCs w:val="20"/>
        </w:rPr>
        <w:t xml:space="preserve">üretebilme konusunda </w:t>
      </w:r>
      <w:r w:rsidR="00F333B0">
        <w:rPr>
          <w:rFonts w:ascii="Verdana" w:hAnsi="Verdana"/>
          <w:sz w:val="20"/>
          <w:szCs w:val="20"/>
        </w:rPr>
        <w:t>çok</w:t>
      </w:r>
      <w:r w:rsidR="00EA46E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güçlü</w:t>
      </w:r>
      <w:r w:rsidR="00EA46E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kasları</w:t>
      </w:r>
      <w:r w:rsidR="00EA46E4">
        <w:rPr>
          <w:rFonts w:ascii="Verdana" w:hAnsi="Verdana"/>
          <w:sz w:val="20"/>
          <w:szCs w:val="20"/>
        </w:rPr>
        <w:t xml:space="preserve"> var</w:t>
      </w:r>
      <w:r w:rsidR="00F50A23">
        <w:rPr>
          <w:rFonts w:ascii="Verdana" w:hAnsi="Verdana"/>
          <w:sz w:val="20"/>
          <w:szCs w:val="20"/>
        </w:rPr>
        <w:t>,</w:t>
      </w:r>
      <w:r w:rsidR="00F50A23" w:rsidRPr="00F50A23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şirketin</w:t>
      </w:r>
      <w:r w:rsidR="00F50A23">
        <w:rPr>
          <w:rFonts w:ascii="Verdana" w:hAnsi="Verdana"/>
          <w:sz w:val="20"/>
          <w:szCs w:val="20"/>
        </w:rPr>
        <w:t xml:space="preserve"> </w:t>
      </w:r>
      <w:r w:rsidR="00F50A23" w:rsidRPr="00542144">
        <w:rPr>
          <w:rFonts w:ascii="Verdana" w:hAnsi="Verdana"/>
          <w:sz w:val="20"/>
          <w:szCs w:val="20"/>
        </w:rPr>
        <w:t xml:space="preserve">özellikle son </w:t>
      </w:r>
      <w:r>
        <w:rPr>
          <w:rFonts w:ascii="Verdana" w:hAnsi="Verdana"/>
          <w:sz w:val="20"/>
          <w:szCs w:val="20"/>
        </w:rPr>
        <w:t>beş</w:t>
      </w:r>
      <w:r w:rsidR="00F50A23" w:rsidRPr="00542144">
        <w:rPr>
          <w:rFonts w:ascii="Verdana" w:hAnsi="Verdana"/>
          <w:sz w:val="20"/>
          <w:szCs w:val="20"/>
        </w:rPr>
        <w:t xml:space="preserve"> yıldaki bü</w:t>
      </w:r>
      <w:r w:rsidR="00EA46E4">
        <w:rPr>
          <w:rFonts w:ascii="Verdana" w:hAnsi="Verdana"/>
          <w:sz w:val="20"/>
          <w:szCs w:val="20"/>
        </w:rPr>
        <w:t xml:space="preserve">yüme rakamları da </w:t>
      </w:r>
      <w:r w:rsidR="004D5205">
        <w:rPr>
          <w:rFonts w:ascii="Verdana" w:hAnsi="Verdana"/>
          <w:sz w:val="20"/>
          <w:szCs w:val="20"/>
        </w:rPr>
        <w:t>şirketin</w:t>
      </w:r>
      <w:r w:rsidR="00EA46E4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yüksek</w:t>
      </w:r>
      <w:r w:rsidR="00F50A23">
        <w:rPr>
          <w:rFonts w:ascii="Verdana" w:hAnsi="Verdana"/>
          <w:sz w:val="20"/>
          <w:szCs w:val="20"/>
        </w:rPr>
        <w:t xml:space="preserve"> potansiyeli</w:t>
      </w:r>
      <w:r w:rsidR="00EA46E4">
        <w:rPr>
          <w:rFonts w:ascii="Verdana" w:hAnsi="Verdana"/>
          <w:sz w:val="20"/>
          <w:szCs w:val="20"/>
        </w:rPr>
        <w:t>ni</w:t>
      </w:r>
      <w:r w:rsidR="00F50A23" w:rsidRPr="00542144">
        <w:rPr>
          <w:rFonts w:ascii="Verdana" w:hAnsi="Verdana"/>
          <w:sz w:val="20"/>
          <w:szCs w:val="20"/>
        </w:rPr>
        <w:t xml:space="preserve"> ortaya koyuyor.</w:t>
      </w:r>
      <w:r w:rsidR="00FD6E20">
        <w:rPr>
          <w:rFonts w:ascii="Verdana" w:hAnsi="Verdana"/>
          <w:sz w:val="20"/>
          <w:szCs w:val="20"/>
        </w:rPr>
        <w:t xml:space="preserve"> </w:t>
      </w:r>
      <w:proofErr w:type="spellStart"/>
      <w:r w:rsidR="009E06DB">
        <w:rPr>
          <w:rFonts w:ascii="Verdana" w:hAnsi="Verdana"/>
          <w:sz w:val="20"/>
          <w:szCs w:val="20"/>
        </w:rPr>
        <w:t>Mayen</w:t>
      </w:r>
      <w:proofErr w:type="spellEnd"/>
      <w:r w:rsidR="00EA46E4">
        <w:rPr>
          <w:rFonts w:ascii="Verdana" w:hAnsi="Verdana"/>
          <w:sz w:val="20"/>
          <w:szCs w:val="20"/>
        </w:rPr>
        <w:t>,</w:t>
      </w:r>
      <w:r w:rsidR="00F50A23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Türkiye’deki</w:t>
      </w:r>
      <w:r w:rsidR="00F50A23">
        <w:rPr>
          <w:rFonts w:ascii="Verdana" w:hAnsi="Verdana"/>
          <w:sz w:val="20"/>
          <w:szCs w:val="20"/>
        </w:rPr>
        <w:t xml:space="preserve"> </w:t>
      </w:r>
      <w:r w:rsidR="009E06DB">
        <w:rPr>
          <w:rFonts w:ascii="Verdana" w:hAnsi="Verdana"/>
          <w:sz w:val="20"/>
          <w:szCs w:val="20"/>
        </w:rPr>
        <w:t xml:space="preserve">ilk </w:t>
      </w:r>
      <w:r w:rsidR="004D5205">
        <w:rPr>
          <w:rFonts w:ascii="Verdana" w:hAnsi="Verdana"/>
          <w:sz w:val="20"/>
          <w:szCs w:val="20"/>
        </w:rPr>
        <w:t>yatırımımız</w:t>
      </w:r>
      <w:r w:rsidR="009E06DB">
        <w:rPr>
          <w:rFonts w:ascii="Verdana" w:hAnsi="Verdana"/>
          <w:sz w:val="20"/>
          <w:szCs w:val="20"/>
        </w:rPr>
        <w:t xml:space="preserve"> değil</w:t>
      </w:r>
      <w:r w:rsidR="00F50A23">
        <w:rPr>
          <w:rFonts w:ascii="Verdana" w:hAnsi="Verdana"/>
          <w:sz w:val="20"/>
          <w:szCs w:val="20"/>
        </w:rPr>
        <w:t>.</w:t>
      </w:r>
      <w:r w:rsidR="00F50A23" w:rsidRPr="00F50A23">
        <w:rPr>
          <w:rFonts w:ascii="Verdana" w:hAnsi="Verdana"/>
          <w:sz w:val="20"/>
          <w:szCs w:val="20"/>
        </w:rPr>
        <w:t xml:space="preserve"> </w:t>
      </w:r>
      <w:r w:rsidR="00F50A23" w:rsidRPr="00542144">
        <w:rPr>
          <w:rFonts w:ascii="Verdana" w:hAnsi="Verdana"/>
          <w:sz w:val="20"/>
          <w:szCs w:val="20"/>
        </w:rPr>
        <w:t xml:space="preserve">Türkiye’nin </w:t>
      </w:r>
      <w:r w:rsidR="00F50A23">
        <w:rPr>
          <w:rFonts w:ascii="Verdana" w:hAnsi="Verdana"/>
          <w:sz w:val="20"/>
          <w:szCs w:val="20"/>
        </w:rPr>
        <w:t xml:space="preserve">ekonomik </w:t>
      </w:r>
      <w:r w:rsidR="00F50A23" w:rsidRPr="00542144">
        <w:rPr>
          <w:rFonts w:ascii="Verdana" w:hAnsi="Verdana"/>
          <w:sz w:val="20"/>
          <w:szCs w:val="20"/>
        </w:rPr>
        <w:t xml:space="preserve">potansiyeline ve sahip </w:t>
      </w:r>
      <w:r w:rsidR="00F50A23">
        <w:rPr>
          <w:rFonts w:ascii="Verdana" w:hAnsi="Verdana"/>
          <w:sz w:val="20"/>
          <w:szCs w:val="20"/>
        </w:rPr>
        <w:t>olduğu genç nüfusa hep güvendik</w:t>
      </w:r>
      <w:r w:rsidR="00F50A23" w:rsidRPr="00542144">
        <w:rPr>
          <w:rFonts w:ascii="Verdana" w:hAnsi="Verdana"/>
          <w:sz w:val="20"/>
          <w:szCs w:val="20"/>
        </w:rPr>
        <w:t>.</w:t>
      </w:r>
      <w:r w:rsidR="009E06DB">
        <w:rPr>
          <w:rFonts w:ascii="Verdana" w:hAnsi="Verdana"/>
          <w:sz w:val="20"/>
          <w:szCs w:val="20"/>
        </w:rPr>
        <w:t xml:space="preserve"> Daha </w:t>
      </w:r>
      <w:r w:rsidR="004D5205">
        <w:rPr>
          <w:rFonts w:ascii="Verdana" w:hAnsi="Verdana"/>
          <w:sz w:val="20"/>
          <w:szCs w:val="20"/>
        </w:rPr>
        <w:t>önce</w:t>
      </w:r>
      <w:r w:rsidR="009E06DB">
        <w:rPr>
          <w:rFonts w:ascii="Verdana" w:hAnsi="Verdana"/>
          <w:sz w:val="20"/>
          <w:szCs w:val="20"/>
        </w:rPr>
        <w:t xml:space="preserve"> Türkiye’de </w:t>
      </w:r>
      <w:r w:rsidR="00FD6E20">
        <w:rPr>
          <w:rFonts w:ascii="Verdana" w:hAnsi="Verdana"/>
          <w:sz w:val="20"/>
          <w:szCs w:val="20"/>
        </w:rPr>
        <w:t xml:space="preserve">turizm </w:t>
      </w:r>
      <w:r w:rsidR="004D5205">
        <w:rPr>
          <w:rFonts w:ascii="Verdana" w:hAnsi="Verdana"/>
          <w:sz w:val="20"/>
          <w:szCs w:val="20"/>
        </w:rPr>
        <w:t>alanında</w:t>
      </w:r>
      <w:r w:rsidR="00FD6E20">
        <w:rPr>
          <w:rFonts w:ascii="Verdana" w:hAnsi="Verdana"/>
          <w:sz w:val="20"/>
          <w:szCs w:val="20"/>
        </w:rPr>
        <w:t xml:space="preserve"> faaliyet gösteren bir market </w:t>
      </w:r>
      <w:proofErr w:type="spellStart"/>
      <w:r w:rsidR="00FD6E20">
        <w:rPr>
          <w:rFonts w:ascii="Verdana" w:hAnsi="Verdana"/>
          <w:sz w:val="20"/>
          <w:szCs w:val="20"/>
        </w:rPr>
        <w:t>place</w:t>
      </w:r>
      <w:proofErr w:type="spellEnd"/>
      <w:r w:rsidR="00FD6E20">
        <w:rPr>
          <w:rFonts w:ascii="Verdana" w:hAnsi="Verdana"/>
          <w:sz w:val="20"/>
          <w:szCs w:val="20"/>
        </w:rPr>
        <w:t xml:space="preserve"> </w:t>
      </w:r>
      <w:r w:rsidR="005C7EC2">
        <w:rPr>
          <w:rFonts w:ascii="Verdana" w:hAnsi="Verdana"/>
          <w:sz w:val="20"/>
          <w:szCs w:val="20"/>
        </w:rPr>
        <w:t>yatırımı</w:t>
      </w:r>
      <w:r w:rsidR="00FD6E20">
        <w:rPr>
          <w:rFonts w:ascii="Verdana" w:hAnsi="Verdana"/>
          <w:sz w:val="20"/>
          <w:szCs w:val="20"/>
        </w:rPr>
        <w:t xml:space="preserve">, lüks </w:t>
      </w:r>
      <w:proofErr w:type="spellStart"/>
      <w:r w:rsidR="00F50A23">
        <w:rPr>
          <w:rFonts w:ascii="Verdana" w:hAnsi="Verdana"/>
          <w:sz w:val="20"/>
          <w:szCs w:val="20"/>
        </w:rPr>
        <w:t>segment</w:t>
      </w:r>
      <w:r w:rsidR="004D5205">
        <w:rPr>
          <w:rFonts w:ascii="Verdana" w:hAnsi="Verdana"/>
          <w:sz w:val="20"/>
          <w:szCs w:val="20"/>
        </w:rPr>
        <w:t>t</w:t>
      </w:r>
      <w:r w:rsidR="00F50A23">
        <w:rPr>
          <w:rFonts w:ascii="Verdana" w:hAnsi="Verdana"/>
          <w:sz w:val="20"/>
          <w:szCs w:val="20"/>
        </w:rPr>
        <w:t>e</w:t>
      </w:r>
      <w:proofErr w:type="spellEnd"/>
      <w:r w:rsidR="00F50A23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perakende</w:t>
      </w:r>
      <w:r w:rsidR="00F333B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yatırımları</w:t>
      </w:r>
      <w:r w:rsidR="00FD6E20">
        <w:rPr>
          <w:rFonts w:ascii="Verdana" w:hAnsi="Verdana"/>
          <w:sz w:val="20"/>
          <w:szCs w:val="20"/>
        </w:rPr>
        <w:t xml:space="preserve"> yaptık</w:t>
      </w:r>
      <w:r w:rsidR="00F50A23">
        <w:rPr>
          <w:rFonts w:ascii="Verdana" w:hAnsi="Verdana"/>
          <w:sz w:val="20"/>
          <w:szCs w:val="20"/>
        </w:rPr>
        <w:t xml:space="preserve">. </w:t>
      </w:r>
      <w:r w:rsidR="004D5205">
        <w:rPr>
          <w:rFonts w:ascii="Verdana" w:hAnsi="Verdana"/>
          <w:sz w:val="20"/>
          <w:szCs w:val="20"/>
        </w:rPr>
        <w:t>Tamamının</w:t>
      </w:r>
      <w:r w:rsidR="00FD6E20">
        <w:rPr>
          <w:rFonts w:ascii="Verdana" w:hAnsi="Verdana"/>
          <w:sz w:val="20"/>
          <w:szCs w:val="20"/>
        </w:rPr>
        <w:t xml:space="preserve"> performansından </w:t>
      </w:r>
      <w:r w:rsidR="00F333B0">
        <w:rPr>
          <w:rFonts w:ascii="Verdana" w:hAnsi="Verdana"/>
          <w:sz w:val="20"/>
          <w:szCs w:val="20"/>
        </w:rPr>
        <w:t>çok</w:t>
      </w:r>
      <w:r w:rsidR="00FD6E20">
        <w:rPr>
          <w:rFonts w:ascii="Verdana" w:hAnsi="Verdana"/>
          <w:sz w:val="20"/>
          <w:szCs w:val="20"/>
        </w:rPr>
        <w:t xml:space="preserve"> mutluyuz. </w:t>
      </w:r>
      <w:r w:rsidR="00F333B0">
        <w:rPr>
          <w:rFonts w:ascii="Verdana" w:hAnsi="Verdana"/>
          <w:sz w:val="20"/>
          <w:szCs w:val="20"/>
        </w:rPr>
        <w:t>Türkiye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şimdiye</w:t>
      </w:r>
      <w:r w:rsidR="00FD6E20">
        <w:rPr>
          <w:rFonts w:ascii="Verdana" w:hAnsi="Verdana"/>
          <w:sz w:val="20"/>
          <w:szCs w:val="20"/>
        </w:rPr>
        <w:t xml:space="preserve"> dek bizi </w:t>
      </w:r>
      <w:r w:rsidR="004D5205">
        <w:rPr>
          <w:rFonts w:ascii="Verdana" w:hAnsi="Verdana"/>
          <w:sz w:val="20"/>
          <w:szCs w:val="20"/>
        </w:rPr>
        <w:t>hiç</w:t>
      </w:r>
      <w:r w:rsidR="00FD6E20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yanıltmadı</w:t>
      </w:r>
      <w:r w:rsidR="00FD6E20">
        <w:rPr>
          <w:rFonts w:ascii="Verdana" w:hAnsi="Verdana"/>
          <w:sz w:val="20"/>
          <w:szCs w:val="20"/>
        </w:rPr>
        <w:t xml:space="preserve">. </w:t>
      </w:r>
      <w:r w:rsidR="004D5205">
        <w:rPr>
          <w:rFonts w:ascii="Verdana" w:hAnsi="Verdana"/>
          <w:sz w:val="20"/>
          <w:szCs w:val="20"/>
        </w:rPr>
        <w:t>Çok</w:t>
      </w:r>
      <w:r w:rsidR="00F50A23">
        <w:rPr>
          <w:rFonts w:ascii="Verdana" w:hAnsi="Verdana"/>
          <w:sz w:val="20"/>
          <w:szCs w:val="20"/>
        </w:rPr>
        <w:t xml:space="preserve"> iyi bildiğimiz </w:t>
      </w:r>
      <w:proofErr w:type="spellStart"/>
      <w:r w:rsidR="00F50A23">
        <w:rPr>
          <w:rFonts w:ascii="Verdana" w:hAnsi="Verdana"/>
          <w:sz w:val="20"/>
          <w:szCs w:val="20"/>
        </w:rPr>
        <w:t>business</w:t>
      </w:r>
      <w:proofErr w:type="spellEnd"/>
      <w:r w:rsidR="00F50A23">
        <w:rPr>
          <w:rFonts w:ascii="Verdana" w:hAnsi="Verdana"/>
          <w:sz w:val="20"/>
          <w:szCs w:val="20"/>
        </w:rPr>
        <w:t xml:space="preserve"> </w:t>
      </w:r>
      <w:proofErr w:type="spellStart"/>
      <w:r w:rsidR="00F50A23">
        <w:rPr>
          <w:rFonts w:ascii="Verdana" w:hAnsi="Verdana"/>
          <w:sz w:val="20"/>
          <w:szCs w:val="20"/>
        </w:rPr>
        <w:t>process</w:t>
      </w:r>
      <w:proofErr w:type="spellEnd"/>
      <w:r w:rsidR="00F50A23">
        <w:rPr>
          <w:rFonts w:ascii="Verdana" w:hAnsi="Verdana"/>
          <w:sz w:val="20"/>
          <w:szCs w:val="20"/>
        </w:rPr>
        <w:t xml:space="preserve"> </w:t>
      </w:r>
      <w:proofErr w:type="spellStart"/>
      <w:r w:rsidR="00F50A23">
        <w:rPr>
          <w:rFonts w:ascii="Verdana" w:hAnsi="Verdana"/>
          <w:sz w:val="20"/>
          <w:szCs w:val="20"/>
        </w:rPr>
        <w:t>outsourcing</w:t>
      </w:r>
      <w:proofErr w:type="spellEnd"/>
      <w:r w:rsidR="00F50A23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alanında</w:t>
      </w:r>
      <w:r w:rsidR="00C62A05">
        <w:rPr>
          <w:rFonts w:ascii="Verdana" w:hAnsi="Verdana"/>
          <w:sz w:val="20"/>
          <w:szCs w:val="20"/>
        </w:rPr>
        <w:t>,</w:t>
      </w:r>
      <w:r w:rsidR="00F50A23">
        <w:rPr>
          <w:rFonts w:ascii="Verdana" w:hAnsi="Verdana"/>
          <w:sz w:val="20"/>
          <w:szCs w:val="20"/>
        </w:rPr>
        <w:t xml:space="preserve"> sektörün en kıymetli </w:t>
      </w:r>
      <w:r w:rsidR="004D5205">
        <w:rPr>
          <w:rFonts w:ascii="Verdana" w:hAnsi="Verdana"/>
          <w:sz w:val="20"/>
          <w:szCs w:val="20"/>
        </w:rPr>
        <w:t>şirketlerinden</w:t>
      </w:r>
      <w:r w:rsidR="009F102F" w:rsidRPr="00542144">
        <w:rPr>
          <w:rFonts w:ascii="Verdana" w:hAnsi="Verdana"/>
          <w:sz w:val="20"/>
          <w:szCs w:val="20"/>
        </w:rPr>
        <w:t xml:space="preserve"> </w:t>
      </w:r>
      <w:r w:rsidR="00F50A23">
        <w:rPr>
          <w:rFonts w:ascii="Verdana" w:hAnsi="Verdana"/>
          <w:sz w:val="20"/>
          <w:szCs w:val="20"/>
        </w:rPr>
        <w:t xml:space="preserve">birine </w:t>
      </w:r>
      <w:r w:rsidR="00F333B0">
        <w:rPr>
          <w:rFonts w:ascii="Verdana" w:hAnsi="Verdana"/>
          <w:sz w:val="20"/>
          <w:szCs w:val="20"/>
        </w:rPr>
        <w:t>yatırım</w:t>
      </w:r>
      <w:r w:rsidR="00C62A05">
        <w:rPr>
          <w:rFonts w:ascii="Verdana" w:hAnsi="Verdana"/>
          <w:sz w:val="20"/>
          <w:szCs w:val="20"/>
        </w:rPr>
        <w:t xml:space="preserve"> </w:t>
      </w:r>
      <w:r w:rsidR="004D5205">
        <w:rPr>
          <w:rFonts w:ascii="Verdana" w:hAnsi="Verdana"/>
          <w:sz w:val="20"/>
          <w:szCs w:val="20"/>
        </w:rPr>
        <w:t>yapmış</w:t>
      </w:r>
      <w:r w:rsidR="00C62A05">
        <w:rPr>
          <w:rFonts w:ascii="Verdana" w:hAnsi="Verdana"/>
          <w:sz w:val="20"/>
          <w:szCs w:val="20"/>
        </w:rPr>
        <w:t xml:space="preserve"> olduğumuz için </w:t>
      </w:r>
      <w:r w:rsidR="00F333B0">
        <w:rPr>
          <w:rFonts w:ascii="Verdana" w:hAnsi="Verdana"/>
          <w:sz w:val="20"/>
          <w:szCs w:val="20"/>
        </w:rPr>
        <w:t>çok</w:t>
      </w:r>
      <w:r w:rsidR="00C62A05">
        <w:rPr>
          <w:rFonts w:ascii="Verdana" w:hAnsi="Verdana"/>
          <w:sz w:val="20"/>
          <w:szCs w:val="20"/>
        </w:rPr>
        <w:t xml:space="preserve"> mutluyuz. </w:t>
      </w:r>
      <w:proofErr w:type="spellStart"/>
      <w:r w:rsidR="005C7EC2">
        <w:rPr>
          <w:rFonts w:ascii="Verdana" w:hAnsi="Verdana"/>
          <w:sz w:val="20"/>
          <w:szCs w:val="20"/>
        </w:rPr>
        <w:t>Mayen’</w:t>
      </w:r>
      <w:r w:rsidR="004D5205">
        <w:rPr>
          <w:rFonts w:ascii="Verdana" w:hAnsi="Verdana"/>
          <w:sz w:val="20"/>
          <w:szCs w:val="20"/>
        </w:rPr>
        <w:t>in</w:t>
      </w:r>
      <w:proofErr w:type="spellEnd"/>
      <w:r w:rsidR="00B14B1B">
        <w:rPr>
          <w:rFonts w:ascii="Verdana" w:hAnsi="Verdana"/>
          <w:sz w:val="20"/>
          <w:szCs w:val="20"/>
        </w:rPr>
        <w:t>,</w:t>
      </w:r>
      <w:r w:rsidR="00406DAC">
        <w:rPr>
          <w:rFonts w:ascii="Verdana" w:hAnsi="Verdana"/>
          <w:sz w:val="20"/>
          <w:szCs w:val="20"/>
        </w:rPr>
        <w:t xml:space="preserve"> Doğu Avrupa ve Orta D</w:t>
      </w:r>
      <w:r w:rsidR="009F102F" w:rsidRPr="00542144">
        <w:rPr>
          <w:rFonts w:ascii="Verdana" w:hAnsi="Verdana"/>
          <w:sz w:val="20"/>
          <w:szCs w:val="20"/>
        </w:rPr>
        <w:t>oğu Bölgesinin en büy</w:t>
      </w:r>
      <w:r w:rsidR="00B14B1B">
        <w:rPr>
          <w:rFonts w:ascii="Verdana" w:hAnsi="Verdana"/>
          <w:sz w:val="20"/>
          <w:szCs w:val="20"/>
        </w:rPr>
        <w:t xml:space="preserve">ük </w:t>
      </w:r>
      <w:r w:rsidR="00C62A05">
        <w:rPr>
          <w:rFonts w:ascii="Verdana" w:hAnsi="Verdana"/>
          <w:sz w:val="20"/>
          <w:szCs w:val="20"/>
        </w:rPr>
        <w:t xml:space="preserve">hizmet </w:t>
      </w:r>
      <w:r w:rsidR="004D5205">
        <w:rPr>
          <w:rFonts w:ascii="Verdana" w:hAnsi="Verdana"/>
          <w:sz w:val="20"/>
          <w:szCs w:val="20"/>
        </w:rPr>
        <w:t>ihracatçısı</w:t>
      </w:r>
      <w:r w:rsidR="00C62A05">
        <w:rPr>
          <w:rFonts w:ascii="Verdana" w:hAnsi="Verdana"/>
          <w:sz w:val="20"/>
          <w:szCs w:val="20"/>
        </w:rPr>
        <w:t xml:space="preserve"> konumuna gelmesini</w:t>
      </w:r>
      <w:r w:rsidR="00B14B1B">
        <w:rPr>
          <w:rFonts w:ascii="Verdana" w:hAnsi="Verdana"/>
          <w:sz w:val="20"/>
          <w:szCs w:val="20"/>
        </w:rPr>
        <w:t xml:space="preserve"> </w:t>
      </w:r>
      <w:r w:rsidR="009F102F" w:rsidRPr="00542144">
        <w:rPr>
          <w:rFonts w:ascii="Verdana" w:hAnsi="Verdana"/>
          <w:sz w:val="20"/>
          <w:szCs w:val="20"/>
        </w:rPr>
        <w:t>hedefliyoruz” dedi.</w:t>
      </w:r>
      <w:r w:rsidR="00FB4F1B" w:rsidRPr="00047239">
        <w:rPr>
          <w:rFonts w:ascii="Verdana" w:hAnsi="Verdana"/>
          <w:sz w:val="20"/>
          <w:szCs w:val="20"/>
        </w:rPr>
        <w:t xml:space="preserve"> </w:t>
      </w:r>
    </w:p>
    <w:p w14:paraId="44970B3C" w14:textId="77777777" w:rsidR="00C86A77" w:rsidRPr="00047239" w:rsidRDefault="00C86A77" w:rsidP="00D17BD4">
      <w:pPr>
        <w:spacing w:line="360" w:lineRule="auto"/>
        <w:rPr>
          <w:rFonts w:ascii="Verdana" w:hAnsi="Verdana"/>
          <w:sz w:val="20"/>
          <w:szCs w:val="20"/>
        </w:rPr>
      </w:pPr>
    </w:p>
    <w:p w14:paraId="7196E279" w14:textId="77777777" w:rsidR="00C86A77" w:rsidRPr="00047239" w:rsidRDefault="00C86A77" w:rsidP="00D17BD4">
      <w:pPr>
        <w:spacing w:line="360" w:lineRule="auto"/>
        <w:rPr>
          <w:rFonts w:ascii="Verdana" w:hAnsi="Verdana"/>
          <w:sz w:val="20"/>
          <w:szCs w:val="20"/>
        </w:rPr>
      </w:pPr>
    </w:p>
    <w:p w14:paraId="447B2874" w14:textId="77777777" w:rsidR="0078562C" w:rsidRDefault="0078562C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43CBC494" w14:textId="77777777" w:rsidR="0078562C" w:rsidRDefault="0078562C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İlgili Kişi</w:t>
      </w:r>
      <w:r>
        <w:rPr>
          <w:rStyle w:val="normaltextrun"/>
          <w:rFonts w:ascii="Verdana" w:hAnsi="Verdana" w:cs="Segoe UI"/>
        </w:rPr>
        <w:t xml:space="preserve">: </w:t>
      </w:r>
    </w:p>
    <w:p w14:paraId="7B4144D1" w14:textId="77777777" w:rsidR="0078562C" w:rsidRDefault="0078562C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Eray Coşan </w:t>
      </w:r>
    </w:p>
    <w:p w14:paraId="11FA0B14" w14:textId="77777777" w:rsidR="0078562C" w:rsidRDefault="0078562C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Marjinal </w:t>
      </w:r>
      <w:proofErr w:type="spellStart"/>
      <w:r>
        <w:rPr>
          <w:rStyle w:val="spellingerror"/>
          <w:rFonts w:ascii="Verdana" w:hAnsi="Verdana" w:cs="Segoe UI"/>
        </w:rPr>
        <w:t>Porter</w:t>
      </w:r>
      <w:proofErr w:type="spellEnd"/>
      <w:r>
        <w:rPr>
          <w:rStyle w:val="normaltextrun"/>
          <w:rFonts w:ascii="Verdana" w:hAnsi="Verdana" w:cs="Segoe UI"/>
        </w:rPr>
        <w:t> </w:t>
      </w:r>
      <w:proofErr w:type="spellStart"/>
      <w:r>
        <w:rPr>
          <w:rStyle w:val="spellingerror"/>
          <w:rFonts w:ascii="Verdana" w:hAnsi="Verdana" w:cs="Segoe UI"/>
        </w:rPr>
        <w:t>Novelli</w:t>
      </w:r>
      <w:proofErr w:type="spellEnd"/>
      <w:r>
        <w:rPr>
          <w:rStyle w:val="normaltextrun"/>
          <w:rFonts w:ascii="Verdana" w:hAnsi="Verdana" w:cs="Segoe UI"/>
        </w:rPr>
        <w:t> </w:t>
      </w:r>
    </w:p>
    <w:p w14:paraId="4087A933" w14:textId="5BC6BEE4" w:rsidR="0078562C" w:rsidRDefault="006279DA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0 532 494 78 40 </w:t>
      </w:r>
    </w:p>
    <w:p w14:paraId="2F72E671" w14:textId="77777777" w:rsidR="0078562C" w:rsidRDefault="00BC42D0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78562C">
          <w:rPr>
            <w:rStyle w:val="normaltextrun"/>
            <w:rFonts w:ascii="Verdana" w:hAnsi="Verdana" w:cs="Segoe UI"/>
            <w:color w:val="0563C1"/>
            <w:u w:val="single"/>
          </w:rPr>
          <w:t>erayc@marjinal.com.tr</w:t>
        </w:r>
      </w:hyperlink>
      <w:r w:rsidR="0078562C">
        <w:rPr>
          <w:rStyle w:val="normaltextrun"/>
          <w:rFonts w:ascii="Verdana" w:hAnsi="Verdana" w:cs="Segoe UI"/>
        </w:rPr>
        <w:t> </w:t>
      </w:r>
      <w:r w:rsidR="0078562C">
        <w:rPr>
          <w:rStyle w:val="eop"/>
          <w:rFonts w:ascii="Verdana" w:hAnsi="Verdana" w:cs="Segoe UI"/>
        </w:rPr>
        <w:t> </w:t>
      </w:r>
    </w:p>
    <w:p w14:paraId="65FF3984" w14:textId="77777777" w:rsidR="0078562C" w:rsidRDefault="0078562C" w:rsidP="00D17B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Verdana" w:hAnsi="Verdana" w:cs="Segoe UI"/>
          <w:b/>
          <w:bCs/>
          <w:sz w:val="16"/>
          <w:szCs w:val="16"/>
        </w:rPr>
      </w:pPr>
    </w:p>
    <w:p w14:paraId="0B4E6D33" w14:textId="77777777" w:rsidR="0078562C" w:rsidRDefault="0078562C" w:rsidP="0078562C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Verdana" w:hAnsi="Verdana" w:cs="Segoe UI"/>
          <w:b/>
          <w:bCs/>
          <w:sz w:val="16"/>
          <w:szCs w:val="16"/>
        </w:rPr>
      </w:pPr>
    </w:p>
    <w:p w14:paraId="5ABFF4C0" w14:textId="77777777" w:rsidR="00C86A77" w:rsidRPr="00047239" w:rsidRDefault="00C86A77" w:rsidP="00047239">
      <w:pPr>
        <w:spacing w:line="360" w:lineRule="auto"/>
        <w:rPr>
          <w:rFonts w:ascii="Verdana" w:hAnsi="Verdana"/>
          <w:sz w:val="20"/>
          <w:szCs w:val="20"/>
        </w:rPr>
      </w:pPr>
      <w:r w:rsidRPr="00047239">
        <w:rPr>
          <w:rFonts w:ascii="Verdana" w:hAnsi="Verdana"/>
          <w:sz w:val="20"/>
          <w:szCs w:val="20"/>
        </w:rPr>
        <w:t> </w:t>
      </w:r>
    </w:p>
    <w:p w14:paraId="7A1B1B85" w14:textId="77777777" w:rsidR="00072575" w:rsidRPr="007919C0" w:rsidRDefault="00072575" w:rsidP="00072575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Verdana" w:hAnsi="Verdana"/>
          <w:sz w:val="16"/>
          <w:szCs w:val="16"/>
        </w:rPr>
      </w:pPr>
      <w:proofErr w:type="spellStart"/>
      <w:r w:rsidRPr="007919C0">
        <w:rPr>
          <w:rStyle w:val="textrun"/>
          <w:rFonts w:ascii="Verdana" w:hAnsi="Verdana"/>
          <w:sz w:val="16"/>
          <w:szCs w:val="16"/>
        </w:rPr>
        <w:t>Mayen</w:t>
      </w:r>
      <w:proofErr w:type="spellEnd"/>
      <w:r w:rsidRPr="007919C0">
        <w:rPr>
          <w:rStyle w:val="textrun"/>
          <w:rFonts w:ascii="Verdana" w:hAnsi="Verdana"/>
          <w:sz w:val="16"/>
          <w:szCs w:val="16"/>
        </w:rPr>
        <w:t xml:space="preserve"> hakkında:</w:t>
      </w:r>
      <w:r w:rsidRPr="007919C0">
        <w:rPr>
          <w:rStyle w:val="textrun"/>
        </w:rPr>
        <w:t> </w:t>
      </w:r>
    </w:p>
    <w:p w14:paraId="7CFBBB44" w14:textId="09E562F3" w:rsidR="00072575" w:rsidRDefault="00072575" w:rsidP="000725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textrun"/>
          <w:rFonts w:ascii="Verdana" w:hAnsi="Verdana"/>
          <w:sz w:val="16"/>
          <w:szCs w:val="16"/>
        </w:rPr>
        <w:t>Mayen</w:t>
      </w:r>
      <w:proofErr w:type="spellEnd"/>
      <w:r>
        <w:rPr>
          <w:rStyle w:val="textrun"/>
          <w:rFonts w:ascii="Verdana" w:hAnsi="Verdana"/>
          <w:sz w:val="16"/>
          <w:szCs w:val="16"/>
        </w:rPr>
        <w:t xml:space="preserve">, </w:t>
      </w:r>
      <w:r>
        <w:rPr>
          <w:rStyle w:val="textrun"/>
          <w:rFonts w:ascii="Verdana" w:hAnsi="Verdana"/>
          <w:sz w:val="16"/>
          <w:szCs w:val="16"/>
        </w:rPr>
        <w:t>9</w:t>
      </w:r>
      <w:r>
        <w:rPr>
          <w:rStyle w:val="textrun"/>
          <w:rFonts w:ascii="Verdana" w:hAnsi="Verdana"/>
          <w:sz w:val="16"/>
          <w:szCs w:val="16"/>
        </w:rPr>
        <w:t xml:space="preserve"> ilde, 1</w:t>
      </w:r>
      <w:r>
        <w:rPr>
          <w:rStyle w:val="textrun"/>
          <w:rFonts w:ascii="Verdana" w:hAnsi="Verdana"/>
          <w:sz w:val="16"/>
          <w:szCs w:val="16"/>
        </w:rPr>
        <w:t>2</w:t>
      </w:r>
      <w:r>
        <w:rPr>
          <w:rStyle w:val="textrun"/>
          <w:rFonts w:ascii="Verdana" w:hAnsi="Verdana"/>
          <w:sz w:val="16"/>
          <w:szCs w:val="16"/>
        </w:rPr>
        <w:t> </w:t>
      </w:r>
      <w:proofErr w:type="spellStart"/>
      <w:r w:rsidRPr="007919C0">
        <w:rPr>
          <w:rStyle w:val="textrun"/>
          <w:rFonts w:ascii="Verdana" w:hAnsi="Verdana"/>
          <w:sz w:val="16"/>
          <w:szCs w:val="16"/>
        </w:rPr>
        <w:t>lokasyonda</w:t>
      </w:r>
      <w:proofErr w:type="spellEnd"/>
      <w:r>
        <w:rPr>
          <w:rStyle w:val="textrun"/>
          <w:rFonts w:ascii="Verdana" w:hAnsi="Verdana"/>
          <w:sz w:val="16"/>
          <w:szCs w:val="16"/>
        </w:rPr>
        <w:t> </w:t>
      </w:r>
      <w:r w:rsidR="007919C0" w:rsidRPr="007919C0">
        <w:rPr>
          <w:rStyle w:val="textrun"/>
          <w:rFonts w:ascii="Verdana" w:hAnsi="Verdana"/>
          <w:sz w:val="16"/>
          <w:szCs w:val="16"/>
        </w:rPr>
        <w:t>Türkiye'nin ve dünyanın önde gelen kurumları için çağrı merkezi ve katma değerli müşteri ilişkileri hizmetleri suna</w:t>
      </w:r>
      <w:r w:rsidR="007919C0">
        <w:rPr>
          <w:rStyle w:val="textrun"/>
          <w:rFonts w:ascii="Verdana" w:hAnsi="Verdana"/>
          <w:sz w:val="16"/>
          <w:szCs w:val="16"/>
        </w:rPr>
        <w:t>r</w:t>
      </w:r>
      <w:r>
        <w:rPr>
          <w:rStyle w:val="textrun"/>
          <w:rFonts w:ascii="Verdana" w:hAnsi="Verdana"/>
          <w:sz w:val="16"/>
          <w:szCs w:val="16"/>
        </w:rPr>
        <w:t>. Daha fazla bilgi için: </w:t>
      </w:r>
      <w:hyperlink r:id="rId7" w:history="1">
        <w:r>
          <w:rPr>
            <w:rStyle w:val="Kpr"/>
            <w:rFonts w:ascii="Verdana" w:hAnsi="Verdana"/>
            <w:sz w:val="16"/>
            <w:szCs w:val="16"/>
          </w:rPr>
          <w:t>www.mayen.com</w:t>
        </w:r>
      </w:hyperlink>
      <w:r>
        <w:rPr>
          <w:rFonts w:ascii="Verdana" w:hAnsi="Verdana"/>
          <w:sz w:val="16"/>
          <w:szCs w:val="16"/>
        </w:rPr>
        <w:t> </w:t>
      </w:r>
    </w:p>
    <w:p w14:paraId="111D3E92" w14:textId="77777777" w:rsidR="00C86A77" w:rsidRPr="00047239" w:rsidRDefault="00C86A77" w:rsidP="00047239">
      <w:pPr>
        <w:spacing w:line="360" w:lineRule="auto"/>
        <w:rPr>
          <w:rFonts w:ascii="Verdana" w:hAnsi="Verdana"/>
          <w:sz w:val="20"/>
          <w:szCs w:val="20"/>
        </w:rPr>
      </w:pPr>
    </w:p>
    <w:sectPr w:rsidR="00C86A77" w:rsidRPr="00047239" w:rsidSect="00A30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49CB" w14:textId="77777777" w:rsidR="003908B6" w:rsidRDefault="003908B6" w:rsidP="006B256E">
      <w:r>
        <w:separator/>
      </w:r>
    </w:p>
  </w:endnote>
  <w:endnote w:type="continuationSeparator" w:id="0">
    <w:p w14:paraId="1AB1793C" w14:textId="77777777" w:rsidR="003908B6" w:rsidRDefault="003908B6" w:rsidP="006B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705A" w14:textId="77777777" w:rsidR="003908B6" w:rsidRDefault="003908B6" w:rsidP="006B256E">
      <w:r>
        <w:separator/>
      </w:r>
    </w:p>
  </w:footnote>
  <w:footnote w:type="continuationSeparator" w:id="0">
    <w:p w14:paraId="6EADB0FE" w14:textId="77777777" w:rsidR="003908B6" w:rsidRDefault="003908B6" w:rsidP="006B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7"/>
    <w:rsid w:val="000160BA"/>
    <w:rsid w:val="000212EB"/>
    <w:rsid w:val="00047239"/>
    <w:rsid w:val="00072575"/>
    <w:rsid w:val="000859F4"/>
    <w:rsid w:val="0009782B"/>
    <w:rsid w:val="000E0CC8"/>
    <w:rsid w:val="000E3B6D"/>
    <w:rsid w:val="000E3E18"/>
    <w:rsid w:val="00110EDF"/>
    <w:rsid w:val="001235D6"/>
    <w:rsid w:val="00136A51"/>
    <w:rsid w:val="00146D2F"/>
    <w:rsid w:val="001576FA"/>
    <w:rsid w:val="001B2232"/>
    <w:rsid w:val="001E3F74"/>
    <w:rsid w:val="00203B0E"/>
    <w:rsid w:val="002235F2"/>
    <w:rsid w:val="00251A1F"/>
    <w:rsid w:val="00262D2F"/>
    <w:rsid w:val="002C676B"/>
    <w:rsid w:val="002E7C70"/>
    <w:rsid w:val="00312C9F"/>
    <w:rsid w:val="0036614D"/>
    <w:rsid w:val="003908B6"/>
    <w:rsid w:val="00391FF6"/>
    <w:rsid w:val="003A24F5"/>
    <w:rsid w:val="003C50AB"/>
    <w:rsid w:val="00404703"/>
    <w:rsid w:val="00405CFD"/>
    <w:rsid w:val="00406DAC"/>
    <w:rsid w:val="00427EF7"/>
    <w:rsid w:val="004A213C"/>
    <w:rsid w:val="004D5205"/>
    <w:rsid w:val="00525DEC"/>
    <w:rsid w:val="005A5513"/>
    <w:rsid w:val="005B19BE"/>
    <w:rsid w:val="005C7EC2"/>
    <w:rsid w:val="005E5008"/>
    <w:rsid w:val="006249AA"/>
    <w:rsid w:val="006279DA"/>
    <w:rsid w:val="006449BC"/>
    <w:rsid w:val="006B256E"/>
    <w:rsid w:val="006E3E8E"/>
    <w:rsid w:val="007318DC"/>
    <w:rsid w:val="0078562C"/>
    <w:rsid w:val="007919C0"/>
    <w:rsid w:val="007F4FCB"/>
    <w:rsid w:val="00814184"/>
    <w:rsid w:val="008177E8"/>
    <w:rsid w:val="008206C9"/>
    <w:rsid w:val="008257AB"/>
    <w:rsid w:val="008279B2"/>
    <w:rsid w:val="00881349"/>
    <w:rsid w:val="0089404E"/>
    <w:rsid w:val="0092488D"/>
    <w:rsid w:val="00940D5C"/>
    <w:rsid w:val="00960D0C"/>
    <w:rsid w:val="0098244F"/>
    <w:rsid w:val="009D374B"/>
    <w:rsid w:val="009E06DB"/>
    <w:rsid w:val="009F102F"/>
    <w:rsid w:val="00A05157"/>
    <w:rsid w:val="00A256E6"/>
    <w:rsid w:val="00A30E9F"/>
    <w:rsid w:val="00A5282A"/>
    <w:rsid w:val="00A64C21"/>
    <w:rsid w:val="00B0591D"/>
    <w:rsid w:val="00B14B1B"/>
    <w:rsid w:val="00B2067C"/>
    <w:rsid w:val="00B36170"/>
    <w:rsid w:val="00B45E4B"/>
    <w:rsid w:val="00B72523"/>
    <w:rsid w:val="00B80B66"/>
    <w:rsid w:val="00BC42D0"/>
    <w:rsid w:val="00BE620E"/>
    <w:rsid w:val="00C62A05"/>
    <w:rsid w:val="00C671FD"/>
    <w:rsid w:val="00C86A77"/>
    <w:rsid w:val="00D17BD4"/>
    <w:rsid w:val="00D25CEE"/>
    <w:rsid w:val="00D50682"/>
    <w:rsid w:val="00D80331"/>
    <w:rsid w:val="00D90D16"/>
    <w:rsid w:val="00DD12DC"/>
    <w:rsid w:val="00DE7CEA"/>
    <w:rsid w:val="00E47D8F"/>
    <w:rsid w:val="00E65D6A"/>
    <w:rsid w:val="00E76BF2"/>
    <w:rsid w:val="00EA46E4"/>
    <w:rsid w:val="00EF3075"/>
    <w:rsid w:val="00F23C08"/>
    <w:rsid w:val="00F333B0"/>
    <w:rsid w:val="00F50A23"/>
    <w:rsid w:val="00FB4F1B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154EB"/>
  <w15:docId w15:val="{59A8BE92-241A-4106-8069-CED1996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77"/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5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256E"/>
    <w:rPr>
      <w:rFonts w:ascii="Calibri" w:hAnsi="Calibri"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B25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256E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VarsaylanParagrafYazTipi"/>
    <w:rsid w:val="0078562C"/>
  </w:style>
  <w:style w:type="character" w:customStyle="1" w:styleId="spellingerror">
    <w:name w:val="spellingerror"/>
    <w:basedOn w:val="VarsaylanParagrafYazTipi"/>
    <w:rsid w:val="0078562C"/>
  </w:style>
  <w:style w:type="paragraph" w:customStyle="1" w:styleId="paragraph">
    <w:name w:val="paragraph"/>
    <w:basedOn w:val="Normal"/>
    <w:rsid w:val="0078562C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eop">
    <w:name w:val="eop"/>
    <w:basedOn w:val="VarsaylanParagrafYazTipi"/>
    <w:rsid w:val="0078562C"/>
  </w:style>
  <w:style w:type="paragraph" w:styleId="BalonMetni">
    <w:name w:val="Balloon Text"/>
    <w:basedOn w:val="Normal"/>
    <w:link w:val="BalonMetniChar"/>
    <w:uiPriority w:val="99"/>
    <w:semiHidden/>
    <w:unhideWhenUsed/>
    <w:rsid w:val="005B19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9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72575"/>
    <w:rPr>
      <w:color w:val="0563C1"/>
      <w:u w:val="single"/>
    </w:rPr>
  </w:style>
  <w:style w:type="character" w:customStyle="1" w:styleId="textrun">
    <w:name w:val="textrun"/>
    <w:basedOn w:val="VarsaylanParagrafYazTipi"/>
    <w:rsid w:val="000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y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yc@marjinal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Hizmete Özel/Restricted , KVKK Kapsamında Kişisel Veri İçermez</cp:keywords>
  <dc:description/>
  <cp:lastModifiedBy>Eray Cosan</cp:lastModifiedBy>
  <cp:revision>9</cp:revision>
  <dcterms:created xsi:type="dcterms:W3CDTF">2020-09-09T09:34:00Z</dcterms:created>
  <dcterms:modified xsi:type="dcterms:W3CDTF">2020-09-09T09:38:00Z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2e0b34e6-4253-4fd5-aa29-82fb11dfcb8c</vt:lpwstr>
  </property>
  <property fmtid="{D5CDD505-2E9C-101B-9397-08002B2CF9AE}" pid="3" name="Classification">
    <vt:lpwstr>HO-a8083bc9bb4c</vt:lpwstr>
  </property>
  <property fmtid="{D5CDD505-2E9C-101B-9397-08002B2CF9AE}" pid="4" name="KVKK">
    <vt:lpwstr>KV-71326def40c4</vt:lpwstr>
  </property>
</Properties>
</file>