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73B5E" w14:textId="70EEB38C" w:rsidR="004C3445" w:rsidRDefault="00513077" w:rsidP="00454E5A">
      <w:pPr>
        <w:ind w:right="864"/>
        <w:rPr>
          <w:sz w:val="24"/>
        </w:rPr>
        <w:sectPr w:rsidR="004C3445" w:rsidSect="00A32D28">
          <w:headerReference w:type="default" r:id="rId8"/>
          <w:footerReference w:type="default" r:id="rId9"/>
          <w:type w:val="continuous"/>
          <w:pgSz w:w="11910" w:h="16840"/>
          <w:pgMar w:top="567" w:right="567" w:bottom="817" w:left="567" w:header="567" w:footer="567" w:gutter="0"/>
          <w:cols w:space="720"/>
          <w:docGrid w:linePitch="299"/>
        </w:sectPr>
      </w:pPr>
      <w:r w:rsidRPr="00C01C22">
        <w:rPr>
          <w:noProof/>
          <w:sz w:val="24"/>
          <w:lang w:val="tr-TR" w:eastAsia="tr-TR"/>
        </w:rPr>
        <w:drawing>
          <wp:anchor distT="0" distB="0" distL="114300" distR="114300" simplePos="0" relativeHeight="251657216" behindDoc="1" locked="0" layoutInCell="1" allowOverlap="1" wp14:anchorId="2AED503C" wp14:editId="03E0F232">
            <wp:simplePos x="0" y="0"/>
            <wp:positionH relativeFrom="column">
              <wp:posOffset>-360045</wp:posOffset>
            </wp:positionH>
            <wp:positionV relativeFrom="paragraph">
              <wp:posOffset>6985</wp:posOffset>
            </wp:positionV>
            <wp:extent cx="4476750" cy="1343025"/>
            <wp:effectExtent l="0" t="0" r="0" b="9525"/>
            <wp:wrapTight wrapText="bothSides">
              <wp:wrapPolygon edited="1">
                <wp:start x="-181" y="-6349"/>
                <wp:lineTo x="-181" y="23345"/>
                <wp:lineTo x="36555" y="23345"/>
                <wp:lineTo x="36555" y="-6349"/>
                <wp:lineTo x="-181" y="-634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r="40910" b="45371"/>
                    <a:stretch/>
                  </pic:blipFill>
                  <pic:spPr bwMode="auto">
                    <a:xfrm>
                      <a:off x="0" y="0"/>
                      <a:ext cx="4476750" cy="1343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2610">
        <w:rPr>
          <w:noProof/>
          <w:lang w:val="tr-TR" w:eastAsia="tr-TR"/>
        </w:rPr>
        <mc:AlternateContent>
          <mc:Choice Requires="wps">
            <w:drawing>
              <wp:anchor distT="0" distB="0" distL="114300" distR="114300" simplePos="0" relativeHeight="251659264" behindDoc="0" locked="0" layoutInCell="1" allowOverlap="1" wp14:anchorId="3130DAA2" wp14:editId="106AE84A">
                <wp:simplePos x="0" y="0"/>
                <wp:positionH relativeFrom="column">
                  <wp:posOffset>-112395</wp:posOffset>
                </wp:positionH>
                <wp:positionV relativeFrom="paragraph">
                  <wp:posOffset>140335</wp:posOffset>
                </wp:positionV>
                <wp:extent cx="4114800" cy="1457325"/>
                <wp:effectExtent l="0" t="0" r="0" b="9525"/>
                <wp:wrapSquare wrapText="bothSides"/>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0" cy="14573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140D4F" w14:textId="5928F946" w:rsidR="00867565" w:rsidRPr="004B1997" w:rsidRDefault="004B1997" w:rsidP="00792610">
                            <w:pPr>
                              <w:pStyle w:val="BasicParagraph"/>
                              <w:suppressAutoHyphens/>
                              <w:spacing w:after="180" w:line="240" w:lineRule="auto"/>
                              <w:rPr>
                                <w:rFonts w:ascii="ArialMT" w:hAnsi="ArialMT" w:cs="ArialMT"/>
                                <w:caps/>
                                <w:color w:val="000000" w:themeColor="text1"/>
                                <w:sz w:val="38"/>
                                <w:szCs w:val="48"/>
                              </w:rPr>
                            </w:pPr>
                            <w:proofErr w:type="spellStart"/>
                            <w:r w:rsidRPr="004B1997">
                              <w:rPr>
                                <w:rFonts w:ascii="ArialMT" w:hAnsi="ArialMT" w:cs="ArialMT"/>
                                <w:color w:val="000000" w:themeColor="text1"/>
                                <w:sz w:val="38"/>
                                <w:szCs w:val="48"/>
                              </w:rPr>
                              <w:t>Panasonic’in</w:t>
                            </w:r>
                            <w:proofErr w:type="spellEnd"/>
                            <w:r w:rsidRPr="004B1997">
                              <w:rPr>
                                <w:rFonts w:ascii="ArialMT" w:hAnsi="ArialMT" w:cs="ArialMT"/>
                                <w:color w:val="000000" w:themeColor="text1"/>
                                <w:sz w:val="38"/>
                                <w:szCs w:val="48"/>
                              </w:rPr>
                              <w:t xml:space="preserve"> </w:t>
                            </w:r>
                            <w:proofErr w:type="spellStart"/>
                            <w:r w:rsidRPr="004B1997">
                              <w:rPr>
                                <w:rFonts w:ascii="ArialMT" w:hAnsi="ArialMT" w:cs="ArialMT"/>
                                <w:color w:val="000000" w:themeColor="text1"/>
                                <w:sz w:val="38"/>
                                <w:szCs w:val="48"/>
                              </w:rPr>
                              <w:t>Yüz</w:t>
                            </w:r>
                            <w:proofErr w:type="spellEnd"/>
                            <w:r w:rsidRPr="004B1997">
                              <w:rPr>
                                <w:rFonts w:ascii="ArialMT" w:hAnsi="ArialMT" w:cs="ArialMT"/>
                                <w:color w:val="000000" w:themeColor="text1"/>
                                <w:sz w:val="38"/>
                                <w:szCs w:val="48"/>
                              </w:rPr>
                              <w:t xml:space="preserve"> </w:t>
                            </w:r>
                            <w:proofErr w:type="spellStart"/>
                            <w:r w:rsidRPr="004B1997">
                              <w:rPr>
                                <w:rFonts w:ascii="ArialMT" w:hAnsi="ArialMT" w:cs="ArialMT"/>
                                <w:color w:val="000000" w:themeColor="text1"/>
                                <w:sz w:val="38"/>
                                <w:szCs w:val="48"/>
                              </w:rPr>
                              <w:t>Tanıma</w:t>
                            </w:r>
                            <w:proofErr w:type="spellEnd"/>
                            <w:r w:rsidRPr="004B1997">
                              <w:rPr>
                                <w:rFonts w:ascii="ArialMT" w:hAnsi="ArialMT" w:cs="ArialMT"/>
                                <w:color w:val="000000" w:themeColor="text1"/>
                                <w:sz w:val="38"/>
                                <w:szCs w:val="48"/>
                              </w:rPr>
                              <w:t xml:space="preserve"> </w:t>
                            </w:r>
                            <w:proofErr w:type="spellStart"/>
                            <w:r w:rsidRPr="004B1997">
                              <w:rPr>
                                <w:rFonts w:ascii="ArialMT" w:hAnsi="ArialMT" w:cs="ArialMT"/>
                                <w:color w:val="000000" w:themeColor="text1"/>
                                <w:sz w:val="38"/>
                                <w:szCs w:val="48"/>
                              </w:rPr>
                              <w:t>Teknolojisi</w:t>
                            </w:r>
                            <w:proofErr w:type="spellEnd"/>
                            <w:r w:rsidRPr="004B1997">
                              <w:rPr>
                                <w:rFonts w:ascii="ArialMT" w:hAnsi="ArialMT" w:cs="ArialMT"/>
                                <w:color w:val="000000" w:themeColor="text1"/>
                                <w:sz w:val="38"/>
                                <w:szCs w:val="48"/>
                              </w:rPr>
                              <w:t xml:space="preserve"> </w:t>
                            </w:r>
                            <w:proofErr w:type="spellStart"/>
                            <w:r w:rsidRPr="004B1997">
                              <w:rPr>
                                <w:rFonts w:ascii="ArialMT" w:hAnsi="ArialMT" w:cs="ArialMT"/>
                                <w:color w:val="000000" w:themeColor="text1"/>
                                <w:sz w:val="38"/>
                                <w:szCs w:val="48"/>
                              </w:rPr>
                              <w:t>Danimarka’da</w:t>
                            </w:r>
                            <w:proofErr w:type="spellEnd"/>
                            <w:r w:rsidRPr="004B1997">
                              <w:rPr>
                                <w:rFonts w:ascii="ArialMT" w:hAnsi="ArialMT" w:cs="ArialMT"/>
                                <w:color w:val="000000" w:themeColor="text1"/>
                                <w:sz w:val="38"/>
                                <w:szCs w:val="48"/>
                              </w:rPr>
                              <w:t xml:space="preserve"> </w:t>
                            </w:r>
                            <w:proofErr w:type="spellStart"/>
                            <w:r w:rsidRPr="004B1997">
                              <w:rPr>
                                <w:rFonts w:ascii="ArialMT" w:hAnsi="ArialMT" w:cs="ArialMT"/>
                                <w:color w:val="000000" w:themeColor="text1"/>
                                <w:sz w:val="38"/>
                                <w:szCs w:val="48"/>
                              </w:rPr>
                              <w:t>Taraftar</w:t>
                            </w:r>
                            <w:proofErr w:type="spellEnd"/>
                            <w:r w:rsidRPr="004B1997">
                              <w:rPr>
                                <w:rFonts w:ascii="ArialMT" w:hAnsi="ArialMT" w:cs="ArialMT"/>
                                <w:color w:val="000000" w:themeColor="text1"/>
                                <w:sz w:val="38"/>
                                <w:szCs w:val="48"/>
                              </w:rPr>
                              <w:t xml:space="preserve"> </w:t>
                            </w:r>
                            <w:proofErr w:type="spellStart"/>
                            <w:r w:rsidRPr="004B1997">
                              <w:rPr>
                                <w:rFonts w:ascii="ArialMT" w:hAnsi="ArialMT" w:cs="ArialMT"/>
                                <w:color w:val="000000" w:themeColor="text1"/>
                                <w:sz w:val="38"/>
                                <w:szCs w:val="48"/>
                              </w:rPr>
                              <w:t>Güvenliğini</w:t>
                            </w:r>
                            <w:proofErr w:type="spellEnd"/>
                            <w:r w:rsidRPr="004B1997">
                              <w:rPr>
                                <w:rFonts w:ascii="ArialMT" w:hAnsi="ArialMT" w:cs="ArialMT"/>
                                <w:color w:val="000000" w:themeColor="text1"/>
                                <w:sz w:val="38"/>
                                <w:szCs w:val="48"/>
                              </w:rPr>
                              <w:t xml:space="preserve"> </w:t>
                            </w:r>
                            <w:proofErr w:type="spellStart"/>
                            <w:r w:rsidRPr="004B1997">
                              <w:rPr>
                                <w:rFonts w:ascii="ArialMT" w:hAnsi="ArialMT" w:cs="ArialMT"/>
                                <w:color w:val="000000" w:themeColor="text1"/>
                                <w:sz w:val="38"/>
                                <w:szCs w:val="48"/>
                              </w:rPr>
                              <w:t>Daha</w:t>
                            </w:r>
                            <w:proofErr w:type="spellEnd"/>
                            <w:r w:rsidRPr="004B1997">
                              <w:rPr>
                                <w:rFonts w:ascii="ArialMT" w:hAnsi="ArialMT" w:cs="ArialMT"/>
                                <w:color w:val="000000" w:themeColor="text1"/>
                                <w:sz w:val="38"/>
                                <w:szCs w:val="48"/>
                              </w:rPr>
                              <w:t xml:space="preserve"> </w:t>
                            </w:r>
                            <w:proofErr w:type="spellStart"/>
                            <w:r w:rsidRPr="004B1997">
                              <w:rPr>
                                <w:rFonts w:ascii="ArialMT" w:hAnsi="ArialMT" w:cs="ArialMT"/>
                                <w:color w:val="000000" w:themeColor="text1"/>
                                <w:sz w:val="38"/>
                                <w:szCs w:val="48"/>
                              </w:rPr>
                              <w:t>Üst</w:t>
                            </w:r>
                            <w:proofErr w:type="spellEnd"/>
                            <w:r w:rsidRPr="004B1997">
                              <w:rPr>
                                <w:rFonts w:ascii="ArialMT" w:hAnsi="ArialMT" w:cs="ArialMT"/>
                                <w:color w:val="000000" w:themeColor="text1"/>
                                <w:sz w:val="38"/>
                                <w:szCs w:val="48"/>
                              </w:rPr>
                              <w:t xml:space="preserve"> </w:t>
                            </w:r>
                            <w:proofErr w:type="spellStart"/>
                            <w:r w:rsidRPr="004B1997">
                              <w:rPr>
                                <w:rFonts w:ascii="ArialMT" w:hAnsi="ArialMT" w:cs="ArialMT"/>
                                <w:color w:val="000000" w:themeColor="text1"/>
                                <w:sz w:val="38"/>
                                <w:szCs w:val="48"/>
                              </w:rPr>
                              <w:t>Seviyelere</w:t>
                            </w:r>
                            <w:proofErr w:type="spellEnd"/>
                            <w:r w:rsidRPr="004B1997">
                              <w:rPr>
                                <w:rFonts w:ascii="ArialMT" w:hAnsi="ArialMT" w:cs="ArialMT"/>
                                <w:color w:val="000000" w:themeColor="text1"/>
                                <w:sz w:val="38"/>
                                <w:szCs w:val="48"/>
                              </w:rPr>
                              <w:t xml:space="preserve"> </w:t>
                            </w:r>
                            <w:proofErr w:type="spellStart"/>
                            <w:r w:rsidRPr="004B1997">
                              <w:rPr>
                                <w:rFonts w:ascii="ArialMT" w:hAnsi="ArialMT" w:cs="ArialMT"/>
                                <w:color w:val="000000" w:themeColor="text1"/>
                                <w:sz w:val="38"/>
                                <w:szCs w:val="48"/>
                              </w:rPr>
                              <w:t>Taşıyor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130DAA2" id="_x0000_t202" coordsize="21600,21600" o:spt="202" path="m,l,21600r21600,l21600,xe">
                <v:stroke joinstyle="miter"/>
                <v:path gradientshapeok="t" o:connecttype="rect"/>
              </v:shapetype>
              <v:shape id="Text Box 5" o:spid="_x0000_s1026" type="#_x0000_t202" style="position:absolute;margin-left:-8.85pt;margin-top:11.05pt;width:324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RzggIAAHQFAAAOAAAAZHJzL2Uyb0RvYy54bWysVFtv0zAUfkfiP1h+p2lKB1u0dCqbipCq&#10;baJDe3Yde4lm+xjbbVJ+/Y6d9MLgZYiX5Pic79wvl1edVmQrnG/AlDQfjSkRhkPVmKeS/nhYfDin&#10;xAdmKqbAiJLuhKdXs/fvLltbiAnUoCrhCBoxvmhtSesQbJFlntdCMz8CKwwKJTjNAj7dU1Y51qJ1&#10;rbLJePwpa8FV1gEX3iP3phfSWbIvpeDhTkovAlElxdhC+rr0XcdvNrtkxZNjtm74EAb7hyg0aww6&#10;PZi6YYGRjWv+MKUb7sCDDCMOOgMpGy5SDphNPn6VzapmVqRcsDjeHsrk/59Zfru9d6SpsHcXlBim&#10;sUcPogvkC3TkLJantb5A1MoiLnTIRmhK1dsl8GePkOwE0yt4RMdydNLp+MdECSpiB3aHqkcvHJnT&#10;PJ+ej1HEUZZPzz5/nCTH2VHdOh++CtAkEiV12NYUAtsufYgBsGIPid4MLBqlUmuV+Y2BwJ4j0mwM&#10;2jH8PuJEhZ0SUUuZ70JibVLgkZGmUlwrR7YM54lxLkzIY5GSXURHlETfb1Ec8FG1j+otygeN5BlM&#10;OCjrxoDrGxWX6Rh29bwPWfb4oYG+zzuWIHTrDrOK5BqqHXbeQb863vJFg01YMh/umcNdwcbh/oc7&#10;/EgFbUlhoCipwf36Gz/icYRRSkmLu1dS/3PDnKBEfTM43Bf5dBqXNT1wICb4cKeS9anEbPQ1YDty&#10;vDSWJzLig9qT0oF+xDMxj15RxAxH3yUNe/I69BcBzwwX83kC4XpaFpZmZfl+4OOIPXSPzNlhDgOO&#10;8C3st5QVr8axx8bGGJhvAsgmzeqxqkPhcbXTBA1nKN6O03dCHY/l7AUAAP//AwBQSwMEFAAGAAgA&#10;AAAhAMmqiL3fAAAACgEAAA8AAABkcnMvZG93bnJldi54bWxMj8FOhDAQhu8m+w7NbOJtt8BG1iBl&#10;Y0w2GuNF3Afo0hEIdNrQFtCnt570ODNf/vn+8rTqkc04ud6QgHSfAENqjOqpFXD5OO/ugTkvScnR&#10;EAr4QgenanNTykKZhd5xrn3LYgi5QgrovLcF567pUEu3NxYp3j7NpKWP49RyNcklhuuRZ0mScy17&#10;ih86afGpw2aogxZwDs8vev7mwb7WzUKdHcLlbRDidrs+PgDzuPo/GH71ozpU0elqAinHRgG79HiM&#10;qIAsS4FFID8kB2DXuLhLc+BVyf9XqH4AAAD//wMAUEsBAi0AFAAGAAgAAAAhALaDOJL+AAAA4QEA&#10;ABMAAAAAAAAAAAAAAAAAAAAAAFtDb250ZW50X1R5cGVzXS54bWxQSwECLQAUAAYACAAAACEAOP0h&#10;/9YAAACUAQAACwAAAAAAAAAAAAAAAAAvAQAAX3JlbHMvLnJlbHNQSwECLQAUAAYACAAAACEA3LbE&#10;c4ICAAB0BQAADgAAAAAAAAAAAAAAAAAuAgAAZHJzL2Uyb0RvYy54bWxQSwECLQAUAAYACAAAACEA&#10;yaqIvd8AAAAKAQAADwAAAAAAAAAAAAAAAADcBAAAZHJzL2Rvd25yZXYueG1sUEsFBgAAAAAEAAQA&#10;8wAAAOgFAAAAAA==&#10;" filled="f" stroked="f">
                <v:path arrowok="t"/>
                <v:textbox>
                  <w:txbxContent>
                    <w:p w14:paraId="62140D4F" w14:textId="5928F946" w:rsidR="00867565" w:rsidRPr="004B1997" w:rsidRDefault="004B1997" w:rsidP="00792610">
                      <w:pPr>
                        <w:pStyle w:val="BasicParagraph"/>
                        <w:suppressAutoHyphens/>
                        <w:spacing w:after="180" w:line="240" w:lineRule="auto"/>
                        <w:rPr>
                          <w:rFonts w:ascii="ArialMT" w:hAnsi="ArialMT" w:cs="ArialMT"/>
                          <w:caps/>
                          <w:color w:val="000000" w:themeColor="text1"/>
                          <w:sz w:val="38"/>
                          <w:szCs w:val="48"/>
                        </w:rPr>
                      </w:pPr>
                      <w:proofErr w:type="spellStart"/>
                      <w:r w:rsidRPr="004B1997">
                        <w:rPr>
                          <w:rFonts w:ascii="ArialMT" w:hAnsi="ArialMT" w:cs="ArialMT"/>
                          <w:color w:val="000000" w:themeColor="text1"/>
                          <w:sz w:val="38"/>
                          <w:szCs w:val="48"/>
                        </w:rPr>
                        <w:t>Panasonic’in</w:t>
                      </w:r>
                      <w:proofErr w:type="spellEnd"/>
                      <w:r w:rsidRPr="004B1997">
                        <w:rPr>
                          <w:rFonts w:ascii="ArialMT" w:hAnsi="ArialMT" w:cs="ArialMT"/>
                          <w:color w:val="000000" w:themeColor="text1"/>
                          <w:sz w:val="38"/>
                          <w:szCs w:val="48"/>
                        </w:rPr>
                        <w:t xml:space="preserve"> </w:t>
                      </w:r>
                      <w:proofErr w:type="spellStart"/>
                      <w:r w:rsidRPr="004B1997">
                        <w:rPr>
                          <w:rFonts w:ascii="ArialMT" w:hAnsi="ArialMT" w:cs="ArialMT"/>
                          <w:color w:val="000000" w:themeColor="text1"/>
                          <w:sz w:val="38"/>
                          <w:szCs w:val="48"/>
                        </w:rPr>
                        <w:t>Yüz</w:t>
                      </w:r>
                      <w:proofErr w:type="spellEnd"/>
                      <w:r w:rsidRPr="004B1997">
                        <w:rPr>
                          <w:rFonts w:ascii="ArialMT" w:hAnsi="ArialMT" w:cs="ArialMT"/>
                          <w:color w:val="000000" w:themeColor="text1"/>
                          <w:sz w:val="38"/>
                          <w:szCs w:val="48"/>
                        </w:rPr>
                        <w:t xml:space="preserve"> </w:t>
                      </w:r>
                      <w:proofErr w:type="spellStart"/>
                      <w:r w:rsidRPr="004B1997">
                        <w:rPr>
                          <w:rFonts w:ascii="ArialMT" w:hAnsi="ArialMT" w:cs="ArialMT"/>
                          <w:color w:val="000000" w:themeColor="text1"/>
                          <w:sz w:val="38"/>
                          <w:szCs w:val="48"/>
                        </w:rPr>
                        <w:t>Tanıma</w:t>
                      </w:r>
                      <w:proofErr w:type="spellEnd"/>
                      <w:r w:rsidRPr="004B1997">
                        <w:rPr>
                          <w:rFonts w:ascii="ArialMT" w:hAnsi="ArialMT" w:cs="ArialMT"/>
                          <w:color w:val="000000" w:themeColor="text1"/>
                          <w:sz w:val="38"/>
                          <w:szCs w:val="48"/>
                        </w:rPr>
                        <w:t xml:space="preserve"> </w:t>
                      </w:r>
                      <w:proofErr w:type="spellStart"/>
                      <w:r w:rsidRPr="004B1997">
                        <w:rPr>
                          <w:rFonts w:ascii="ArialMT" w:hAnsi="ArialMT" w:cs="ArialMT"/>
                          <w:color w:val="000000" w:themeColor="text1"/>
                          <w:sz w:val="38"/>
                          <w:szCs w:val="48"/>
                        </w:rPr>
                        <w:t>Teknolojisi</w:t>
                      </w:r>
                      <w:proofErr w:type="spellEnd"/>
                      <w:r w:rsidRPr="004B1997">
                        <w:rPr>
                          <w:rFonts w:ascii="ArialMT" w:hAnsi="ArialMT" w:cs="ArialMT"/>
                          <w:color w:val="000000" w:themeColor="text1"/>
                          <w:sz w:val="38"/>
                          <w:szCs w:val="48"/>
                        </w:rPr>
                        <w:t xml:space="preserve"> </w:t>
                      </w:r>
                      <w:proofErr w:type="spellStart"/>
                      <w:r w:rsidRPr="004B1997">
                        <w:rPr>
                          <w:rFonts w:ascii="ArialMT" w:hAnsi="ArialMT" w:cs="ArialMT"/>
                          <w:color w:val="000000" w:themeColor="text1"/>
                          <w:sz w:val="38"/>
                          <w:szCs w:val="48"/>
                        </w:rPr>
                        <w:t>Danimarka’da</w:t>
                      </w:r>
                      <w:proofErr w:type="spellEnd"/>
                      <w:r w:rsidRPr="004B1997">
                        <w:rPr>
                          <w:rFonts w:ascii="ArialMT" w:hAnsi="ArialMT" w:cs="ArialMT"/>
                          <w:color w:val="000000" w:themeColor="text1"/>
                          <w:sz w:val="38"/>
                          <w:szCs w:val="48"/>
                        </w:rPr>
                        <w:t xml:space="preserve"> </w:t>
                      </w:r>
                      <w:proofErr w:type="spellStart"/>
                      <w:r w:rsidRPr="004B1997">
                        <w:rPr>
                          <w:rFonts w:ascii="ArialMT" w:hAnsi="ArialMT" w:cs="ArialMT"/>
                          <w:color w:val="000000" w:themeColor="text1"/>
                          <w:sz w:val="38"/>
                          <w:szCs w:val="48"/>
                        </w:rPr>
                        <w:t>Taraftar</w:t>
                      </w:r>
                      <w:proofErr w:type="spellEnd"/>
                      <w:r w:rsidRPr="004B1997">
                        <w:rPr>
                          <w:rFonts w:ascii="ArialMT" w:hAnsi="ArialMT" w:cs="ArialMT"/>
                          <w:color w:val="000000" w:themeColor="text1"/>
                          <w:sz w:val="38"/>
                          <w:szCs w:val="48"/>
                        </w:rPr>
                        <w:t xml:space="preserve"> </w:t>
                      </w:r>
                      <w:proofErr w:type="spellStart"/>
                      <w:r w:rsidRPr="004B1997">
                        <w:rPr>
                          <w:rFonts w:ascii="ArialMT" w:hAnsi="ArialMT" w:cs="ArialMT"/>
                          <w:color w:val="000000" w:themeColor="text1"/>
                          <w:sz w:val="38"/>
                          <w:szCs w:val="48"/>
                        </w:rPr>
                        <w:t>Güvenliğini</w:t>
                      </w:r>
                      <w:proofErr w:type="spellEnd"/>
                      <w:r w:rsidRPr="004B1997">
                        <w:rPr>
                          <w:rFonts w:ascii="ArialMT" w:hAnsi="ArialMT" w:cs="ArialMT"/>
                          <w:color w:val="000000" w:themeColor="text1"/>
                          <w:sz w:val="38"/>
                          <w:szCs w:val="48"/>
                        </w:rPr>
                        <w:t xml:space="preserve"> </w:t>
                      </w:r>
                      <w:proofErr w:type="spellStart"/>
                      <w:r w:rsidRPr="004B1997">
                        <w:rPr>
                          <w:rFonts w:ascii="ArialMT" w:hAnsi="ArialMT" w:cs="ArialMT"/>
                          <w:color w:val="000000" w:themeColor="text1"/>
                          <w:sz w:val="38"/>
                          <w:szCs w:val="48"/>
                        </w:rPr>
                        <w:t>Daha</w:t>
                      </w:r>
                      <w:proofErr w:type="spellEnd"/>
                      <w:r w:rsidRPr="004B1997">
                        <w:rPr>
                          <w:rFonts w:ascii="ArialMT" w:hAnsi="ArialMT" w:cs="ArialMT"/>
                          <w:color w:val="000000" w:themeColor="text1"/>
                          <w:sz w:val="38"/>
                          <w:szCs w:val="48"/>
                        </w:rPr>
                        <w:t xml:space="preserve"> </w:t>
                      </w:r>
                      <w:proofErr w:type="spellStart"/>
                      <w:r w:rsidRPr="004B1997">
                        <w:rPr>
                          <w:rFonts w:ascii="ArialMT" w:hAnsi="ArialMT" w:cs="ArialMT"/>
                          <w:color w:val="000000" w:themeColor="text1"/>
                          <w:sz w:val="38"/>
                          <w:szCs w:val="48"/>
                        </w:rPr>
                        <w:t>Üst</w:t>
                      </w:r>
                      <w:proofErr w:type="spellEnd"/>
                      <w:r w:rsidRPr="004B1997">
                        <w:rPr>
                          <w:rFonts w:ascii="ArialMT" w:hAnsi="ArialMT" w:cs="ArialMT"/>
                          <w:color w:val="000000" w:themeColor="text1"/>
                          <w:sz w:val="38"/>
                          <w:szCs w:val="48"/>
                        </w:rPr>
                        <w:t xml:space="preserve"> </w:t>
                      </w:r>
                      <w:proofErr w:type="spellStart"/>
                      <w:r w:rsidRPr="004B1997">
                        <w:rPr>
                          <w:rFonts w:ascii="ArialMT" w:hAnsi="ArialMT" w:cs="ArialMT"/>
                          <w:color w:val="000000" w:themeColor="text1"/>
                          <w:sz w:val="38"/>
                          <w:szCs w:val="48"/>
                        </w:rPr>
                        <w:t>Seviyelere</w:t>
                      </w:r>
                      <w:proofErr w:type="spellEnd"/>
                      <w:r w:rsidRPr="004B1997">
                        <w:rPr>
                          <w:rFonts w:ascii="ArialMT" w:hAnsi="ArialMT" w:cs="ArialMT"/>
                          <w:color w:val="000000" w:themeColor="text1"/>
                          <w:sz w:val="38"/>
                          <w:szCs w:val="48"/>
                        </w:rPr>
                        <w:t xml:space="preserve"> </w:t>
                      </w:r>
                      <w:proofErr w:type="spellStart"/>
                      <w:r w:rsidRPr="004B1997">
                        <w:rPr>
                          <w:rFonts w:ascii="ArialMT" w:hAnsi="ArialMT" w:cs="ArialMT"/>
                          <w:color w:val="000000" w:themeColor="text1"/>
                          <w:sz w:val="38"/>
                          <w:szCs w:val="48"/>
                        </w:rPr>
                        <w:t>Taşıyor</w:t>
                      </w:r>
                      <w:proofErr w:type="spellEnd"/>
                    </w:p>
                  </w:txbxContent>
                </v:textbox>
                <w10:wrap type="square"/>
              </v:shape>
            </w:pict>
          </mc:Fallback>
        </mc:AlternateContent>
      </w:r>
    </w:p>
    <w:p w14:paraId="0AC72A47" w14:textId="77777777" w:rsidR="00513077" w:rsidRDefault="00513077" w:rsidP="000176FD">
      <w:pPr>
        <w:rPr>
          <w:b/>
          <w:sz w:val="18"/>
        </w:rPr>
      </w:pPr>
    </w:p>
    <w:p w14:paraId="1E1A47F7" w14:textId="5FC96D10" w:rsidR="004B1997" w:rsidRPr="00AB48EA" w:rsidRDefault="004B1997" w:rsidP="000176FD">
      <w:pPr>
        <w:rPr>
          <w:b/>
          <w:sz w:val="18"/>
          <w:szCs w:val="18"/>
        </w:rPr>
      </w:pPr>
      <w:proofErr w:type="spellStart"/>
      <w:r w:rsidRPr="004B1997">
        <w:rPr>
          <w:b/>
          <w:sz w:val="18"/>
          <w:szCs w:val="18"/>
        </w:rPr>
        <w:t>Danimarka</w:t>
      </w:r>
      <w:proofErr w:type="spellEnd"/>
      <w:r w:rsidRPr="004B1997">
        <w:rPr>
          <w:b/>
          <w:sz w:val="18"/>
          <w:szCs w:val="18"/>
        </w:rPr>
        <w:t xml:space="preserve"> </w:t>
      </w:r>
      <w:proofErr w:type="spellStart"/>
      <w:r w:rsidRPr="004B1997">
        <w:rPr>
          <w:b/>
          <w:sz w:val="18"/>
          <w:szCs w:val="18"/>
        </w:rPr>
        <w:t>Süper</w:t>
      </w:r>
      <w:proofErr w:type="spellEnd"/>
      <w:r w:rsidRPr="004B1997">
        <w:rPr>
          <w:b/>
          <w:sz w:val="18"/>
          <w:szCs w:val="18"/>
        </w:rPr>
        <w:t xml:space="preserve"> </w:t>
      </w:r>
      <w:proofErr w:type="spellStart"/>
      <w:r w:rsidRPr="004B1997">
        <w:rPr>
          <w:b/>
          <w:sz w:val="18"/>
          <w:szCs w:val="18"/>
        </w:rPr>
        <w:t>Ligi'nde</w:t>
      </w:r>
      <w:proofErr w:type="spellEnd"/>
      <w:r w:rsidRPr="004B1997">
        <w:rPr>
          <w:b/>
          <w:sz w:val="18"/>
          <w:szCs w:val="18"/>
        </w:rPr>
        <w:t xml:space="preserve"> </w:t>
      </w:r>
      <w:proofErr w:type="spellStart"/>
      <w:r w:rsidRPr="004B1997">
        <w:rPr>
          <w:b/>
          <w:sz w:val="18"/>
          <w:szCs w:val="18"/>
        </w:rPr>
        <w:t>mücadele</w:t>
      </w:r>
      <w:proofErr w:type="spellEnd"/>
      <w:r w:rsidRPr="004B1997">
        <w:rPr>
          <w:b/>
          <w:sz w:val="18"/>
          <w:szCs w:val="18"/>
        </w:rPr>
        <w:t xml:space="preserve"> </w:t>
      </w:r>
      <w:proofErr w:type="spellStart"/>
      <w:proofErr w:type="gramStart"/>
      <w:r w:rsidRPr="004B1997">
        <w:rPr>
          <w:b/>
          <w:sz w:val="18"/>
          <w:szCs w:val="18"/>
        </w:rPr>
        <w:t>eden</w:t>
      </w:r>
      <w:proofErr w:type="spellEnd"/>
      <w:proofErr w:type="gramEnd"/>
      <w:r w:rsidRPr="004B1997">
        <w:rPr>
          <w:b/>
          <w:sz w:val="18"/>
          <w:szCs w:val="18"/>
        </w:rPr>
        <w:t xml:space="preserve"> </w:t>
      </w:r>
      <w:proofErr w:type="spellStart"/>
      <w:r w:rsidRPr="004B1997">
        <w:rPr>
          <w:b/>
          <w:sz w:val="18"/>
          <w:szCs w:val="18"/>
        </w:rPr>
        <w:t>kulüplerden</w:t>
      </w:r>
      <w:proofErr w:type="spellEnd"/>
      <w:r w:rsidRPr="004B1997">
        <w:rPr>
          <w:b/>
          <w:sz w:val="18"/>
          <w:szCs w:val="18"/>
        </w:rPr>
        <w:t xml:space="preserve"> </w:t>
      </w:r>
      <w:proofErr w:type="spellStart"/>
      <w:r w:rsidRPr="004B1997">
        <w:rPr>
          <w:b/>
          <w:sz w:val="18"/>
          <w:szCs w:val="18"/>
        </w:rPr>
        <w:t>Brøndby</w:t>
      </w:r>
      <w:proofErr w:type="spellEnd"/>
      <w:r w:rsidRPr="004B1997">
        <w:rPr>
          <w:b/>
          <w:sz w:val="18"/>
          <w:szCs w:val="18"/>
        </w:rPr>
        <w:t xml:space="preserve"> </w:t>
      </w:r>
      <w:proofErr w:type="spellStart"/>
      <w:r w:rsidRPr="004B1997">
        <w:rPr>
          <w:b/>
          <w:sz w:val="18"/>
          <w:szCs w:val="18"/>
        </w:rPr>
        <w:t>IF’nin</w:t>
      </w:r>
      <w:proofErr w:type="spellEnd"/>
      <w:r w:rsidRPr="004B1997">
        <w:rPr>
          <w:b/>
          <w:sz w:val="18"/>
          <w:szCs w:val="18"/>
        </w:rPr>
        <w:t xml:space="preserve"> </w:t>
      </w:r>
      <w:proofErr w:type="spellStart"/>
      <w:r w:rsidRPr="004B1997">
        <w:rPr>
          <w:b/>
          <w:sz w:val="18"/>
          <w:szCs w:val="18"/>
        </w:rPr>
        <w:t>stadyumu</w:t>
      </w:r>
      <w:proofErr w:type="spellEnd"/>
      <w:r w:rsidRPr="004B1997">
        <w:rPr>
          <w:b/>
          <w:sz w:val="18"/>
          <w:szCs w:val="18"/>
        </w:rPr>
        <w:t xml:space="preserve">, </w:t>
      </w:r>
      <w:proofErr w:type="spellStart"/>
      <w:r w:rsidRPr="004B1997">
        <w:rPr>
          <w:b/>
          <w:sz w:val="18"/>
          <w:szCs w:val="18"/>
        </w:rPr>
        <w:t>daha</w:t>
      </w:r>
      <w:proofErr w:type="spellEnd"/>
      <w:r w:rsidRPr="004B1997">
        <w:rPr>
          <w:b/>
          <w:sz w:val="18"/>
          <w:szCs w:val="18"/>
        </w:rPr>
        <w:t xml:space="preserve"> </w:t>
      </w:r>
      <w:proofErr w:type="spellStart"/>
      <w:r w:rsidRPr="004B1997">
        <w:rPr>
          <w:b/>
          <w:sz w:val="18"/>
          <w:szCs w:val="18"/>
        </w:rPr>
        <w:t>güvenli</w:t>
      </w:r>
      <w:proofErr w:type="spellEnd"/>
      <w:r w:rsidRPr="004B1997">
        <w:rPr>
          <w:b/>
          <w:sz w:val="18"/>
          <w:szCs w:val="18"/>
        </w:rPr>
        <w:t xml:space="preserve"> </w:t>
      </w:r>
      <w:proofErr w:type="spellStart"/>
      <w:r w:rsidRPr="004B1997">
        <w:rPr>
          <w:b/>
          <w:sz w:val="18"/>
          <w:szCs w:val="18"/>
        </w:rPr>
        <w:t>bir</w:t>
      </w:r>
      <w:proofErr w:type="spellEnd"/>
      <w:r w:rsidRPr="004B1997">
        <w:rPr>
          <w:b/>
          <w:sz w:val="18"/>
          <w:szCs w:val="18"/>
        </w:rPr>
        <w:t xml:space="preserve"> </w:t>
      </w:r>
      <w:proofErr w:type="spellStart"/>
      <w:r w:rsidRPr="004B1997">
        <w:rPr>
          <w:b/>
          <w:sz w:val="18"/>
          <w:szCs w:val="18"/>
        </w:rPr>
        <w:t>stadyum</w:t>
      </w:r>
      <w:proofErr w:type="spellEnd"/>
      <w:r w:rsidRPr="004B1997">
        <w:rPr>
          <w:b/>
          <w:sz w:val="18"/>
          <w:szCs w:val="18"/>
        </w:rPr>
        <w:t xml:space="preserve"> </w:t>
      </w:r>
      <w:proofErr w:type="spellStart"/>
      <w:r w:rsidRPr="004B1997">
        <w:rPr>
          <w:b/>
          <w:sz w:val="18"/>
          <w:szCs w:val="18"/>
        </w:rPr>
        <w:t>deneyimi</w:t>
      </w:r>
      <w:proofErr w:type="spellEnd"/>
      <w:r w:rsidRPr="004B1997">
        <w:rPr>
          <w:b/>
          <w:sz w:val="18"/>
          <w:szCs w:val="18"/>
        </w:rPr>
        <w:t xml:space="preserve"> </w:t>
      </w:r>
      <w:proofErr w:type="spellStart"/>
      <w:r w:rsidRPr="004B1997">
        <w:rPr>
          <w:b/>
          <w:sz w:val="18"/>
          <w:szCs w:val="18"/>
        </w:rPr>
        <w:t>sunmak</w:t>
      </w:r>
      <w:proofErr w:type="spellEnd"/>
      <w:r w:rsidRPr="004B1997">
        <w:rPr>
          <w:b/>
          <w:sz w:val="18"/>
          <w:szCs w:val="18"/>
        </w:rPr>
        <w:t xml:space="preserve"> </w:t>
      </w:r>
      <w:proofErr w:type="spellStart"/>
      <w:r w:rsidRPr="004B1997">
        <w:rPr>
          <w:b/>
          <w:sz w:val="18"/>
          <w:szCs w:val="18"/>
        </w:rPr>
        <w:t>ve</w:t>
      </w:r>
      <w:proofErr w:type="spellEnd"/>
      <w:r w:rsidRPr="004B1997">
        <w:rPr>
          <w:b/>
          <w:sz w:val="18"/>
          <w:szCs w:val="18"/>
        </w:rPr>
        <w:t xml:space="preserve"> </w:t>
      </w:r>
      <w:proofErr w:type="spellStart"/>
      <w:r w:rsidRPr="004B1997">
        <w:rPr>
          <w:b/>
          <w:sz w:val="18"/>
          <w:szCs w:val="18"/>
        </w:rPr>
        <w:t>yüksek</w:t>
      </w:r>
      <w:proofErr w:type="spellEnd"/>
      <w:r w:rsidRPr="004B1997">
        <w:rPr>
          <w:b/>
          <w:sz w:val="18"/>
          <w:szCs w:val="18"/>
        </w:rPr>
        <w:t xml:space="preserve"> </w:t>
      </w:r>
      <w:proofErr w:type="spellStart"/>
      <w:r w:rsidRPr="004B1997">
        <w:rPr>
          <w:b/>
          <w:sz w:val="18"/>
          <w:szCs w:val="18"/>
        </w:rPr>
        <w:t>profilli</w:t>
      </w:r>
      <w:proofErr w:type="spellEnd"/>
      <w:r w:rsidRPr="004B1997">
        <w:rPr>
          <w:b/>
          <w:sz w:val="18"/>
          <w:szCs w:val="18"/>
        </w:rPr>
        <w:t xml:space="preserve"> </w:t>
      </w:r>
      <w:proofErr w:type="spellStart"/>
      <w:r w:rsidRPr="004B1997">
        <w:rPr>
          <w:b/>
          <w:sz w:val="18"/>
          <w:szCs w:val="18"/>
        </w:rPr>
        <w:t>maçlarda</w:t>
      </w:r>
      <w:proofErr w:type="spellEnd"/>
      <w:r w:rsidRPr="004B1997">
        <w:rPr>
          <w:b/>
          <w:sz w:val="18"/>
          <w:szCs w:val="18"/>
        </w:rPr>
        <w:t xml:space="preserve"> </w:t>
      </w:r>
      <w:proofErr w:type="spellStart"/>
      <w:r w:rsidRPr="004B1997">
        <w:rPr>
          <w:b/>
          <w:sz w:val="18"/>
          <w:szCs w:val="18"/>
        </w:rPr>
        <w:t>personelin</w:t>
      </w:r>
      <w:proofErr w:type="spellEnd"/>
      <w:r w:rsidRPr="004B1997">
        <w:rPr>
          <w:b/>
          <w:sz w:val="18"/>
          <w:szCs w:val="18"/>
        </w:rPr>
        <w:t xml:space="preserve"> </w:t>
      </w:r>
      <w:proofErr w:type="spellStart"/>
      <w:r w:rsidRPr="004B1997">
        <w:rPr>
          <w:b/>
          <w:sz w:val="18"/>
          <w:szCs w:val="18"/>
        </w:rPr>
        <w:t>karşılaştığı</w:t>
      </w:r>
      <w:proofErr w:type="spellEnd"/>
      <w:r w:rsidRPr="004B1997">
        <w:rPr>
          <w:b/>
          <w:sz w:val="18"/>
          <w:szCs w:val="18"/>
        </w:rPr>
        <w:t xml:space="preserve"> </w:t>
      </w:r>
      <w:proofErr w:type="spellStart"/>
      <w:r w:rsidRPr="004B1997">
        <w:rPr>
          <w:b/>
          <w:sz w:val="18"/>
          <w:szCs w:val="18"/>
        </w:rPr>
        <w:t>gerilimi</w:t>
      </w:r>
      <w:proofErr w:type="spellEnd"/>
      <w:r w:rsidRPr="004B1997">
        <w:rPr>
          <w:b/>
          <w:sz w:val="18"/>
          <w:szCs w:val="18"/>
        </w:rPr>
        <w:t xml:space="preserve"> </w:t>
      </w:r>
      <w:proofErr w:type="spellStart"/>
      <w:r w:rsidRPr="004B1997">
        <w:rPr>
          <w:b/>
          <w:sz w:val="18"/>
          <w:szCs w:val="18"/>
        </w:rPr>
        <w:t>azaltmak</w:t>
      </w:r>
      <w:proofErr w:type="spellEnd"/>
      <w:r w:rsidRPr="004B1997">
        <w:rPr>
          <w:b/>
          <w:sz w:val="18"/>
          <w:szCs w:val="18"/>
        </w:rPr>
        <w:t xml:space="preserve"> </w:t>
      </w:r>
      <w:proofErr w:type="spellStart"/>
      <w:r w:rsidRPr="004B1997">
        <w:rPr>
          <w:b/>
          <w:sz w:val="18"/>
          <w:szCs w:val="18"/>
        </w:rPr>
        <w:t>için</w:t>
      </w:r>
      <w:proofErr w:type="spellEnd"/>
      <w:r w:rsidRPr="004B1997">
        <w:rPr>
          <w:b/>
          <w:sz w:val="18"/>
          <w:szCs w:val="18"/>
        </w:rPr>
        <w:t xml:space="preserve"> </w:t>
      </w:r>
      <w:proofErr w:type="spellStart"/>
      <w:r w:rsidRPr="004B1997">
        <w:rPr>
          <w:b/>
          <w:sz w:val="18"/>
          <w:szCs w:val="18"/>
        </w:rPr>
        <w:t>kullanılan</w:t>
      </w:r>
      <w:proofErr w:type="spellEnd"/>
      <w:r w:rsidRPr="004B1997">
        <w:rPr>
          <w:b/>
          <w:sz w:val="18"/>
          <w:szCs w:val="18"/>
        </w:rPr>
        <w:t xml:space="preserve"> Panasonic </w:t>
      </w:r>
      <w:proofErr w:type="spellStart"/>
      <w:r w:rsidRPr="004B1997">
        <w:rPr>
          <w:b/>
          <w:sz w:val="18"/>
          <w:szCs w:val="18"/>
        </w:rPr>
        <w:t>tarafından</w:t>
      </w:r>
      <w:proofErr w:type="spellEnd"/>
      <w:r w:rsidRPr="004B1997">
        <w:rPr>
          <w:b/>
          <w:sz w:val="18"/>
          <w:szCs w:val="18"/>
        </w:rPr>
        <w:t xml:space="preserve"> </w:t>
      </w:r>
      <w:proofErr w:type="spellStart"/>
      <w:r w:rsidRPr="004B1997">
        <w:rPr>
          <w:b/>
          <w:sz w:val="18"/>
          <w:szCs w:val="18"/>
        </w:rPr>
        <w:t>sunulan</w:t>
      </w:r>
      <w:proofErr w:type="spellEnd"/>
      <w:r w:rsidRPr="004B1997">
        <w:rPr>
          <w:b/>
          <w:sz w:val="18"/>
          <w:szCs w:val="18"/>
        </w:rPr>
        <w:t xml:space="preserve"> </w:t>
      </w:r>
      <w:proofErr w:type="spellStart"/>
      <w:r w:rsidRPr="004B1997">
        <w:rPr>
          <w:b/>
          <w:sz w:val="18"/>
          <w:szCs w:val="18"/>
        </w:rPr>
        <w:t>yüz</w:t>
      </w:r>
      <w:proofErr w:type="spellEnd"/>
      <w:r w:rsidRPr="004B1997">
        <w:rPr>
          <w:b/>
          <w:sz w:val="18"/>
          <w:szCs w:val="18"/>
        </w:rPr>
        <w:t xml:space="preserve"> </w:t>
      </w:r>
      <w:proofErr w:type="spellStart"/>
      <w:r w:rsidRPr="004B1997">
        <w:rPr>
          <w:b/>
          <w:sz w:val="18"/>
          <w:szCs w:val="18"/>
        </w:rPr>
        <w:t>tanıma</w:t>
      </w:r>
      <w:proofErr w:type="spellEnd"/>
      <w:r w:rsidRPr="004B1997">
        <w:rPr>
          <w:b/>
          <w:sz w:val="18"/>
          <w:szCs w:val="18"/>
        </w:rPr>
        <w:t xml:space="preserve"> </w:t>
      </w:r>
      <w:proofErr w:type="spellStart"/>
      <w:r w:rsidRPr="004B1997">
        <w:rPr>
          <w:b/>
          <w:sz w:val="18"/>
          <w:szCs w:val="18"/>
        </w:rPr>
        <w:t>teknolojisiyle</w:t>
      </w:r>
      <w:proofErr w:type="spellEnd"/>
      <w:r w:rsidRPr="004B1997">
        <w:rPr>
          <w:b/>
          <w:sz w:val="18"/>
          <w:szCs w:val="18"/>
        </w:rPr>
        <w:t xml:space="preserve"> </w:t>
      </w:r>
      <w:proofErr w:type="spellStart"/>
      <w:r w:rsidRPr="004B1997">
        <w:rPr>
          <w:b/>
          <w:sz w:val="18"/>
          <w:szCs w:val="18"/>
        </w:rPr>
        <w:t>Danimarka’da</w:t>
      </w:r>
      <w:proofErr w:type="spellEnd"/>
      <w:r w:rsidRPr="004B1997">
        <w:rPr>
          <w:b/>
          <w:sz w:val="18"/>
          <w:szCs w:val="18"/>
        </w:rPr>
        <w:t xml:space="preserve"> </w:t>
      </w:r>
      <w:proofErr w:type="spellStart"/>
      <w:r w:rsidRPr="004B1997">
        <w:rPr>
          <w:b/>
          <w:sz w:val="18"/>
          <w:szCs w:val="18"/>
        </w:rPr>
        <w:t>bir</w:t>
      </w:r>
      <w:proofErr w:type="spellEnd"/>
      <w:r w:rsidRPr="004B1997">
        <w:rPr>
          <w:b/>
          <w:sz w:val="18"/>
          <w:szCs w:val="18"/>
        </w:rPr>
        <w:t xml:space="preserve"> ilk </w:t>
      </w:r>
      <w:proofErr w:type="spellStart"/>
      <w:r w:rsidRPr="004B1997">
        <w:rPr>
          <w:b/>
          <w:sz w:val="18"/>
          <w:szCs w:val="18"/>
        </w:rPr>
        <w:t>oldu</w:t>
      </w:r>
      <w:proofErr w:type="spellEnd"/>
      <w:r w:rsidRPr="004B1997">
        <w:rPr>
          <w:b/>
          <w:sz w:val="18"/>
          <w:szCs w:val="18"/>
        </w:rPr>
        <w:t>.</w:t>
      </w:r>
    </w:p>
    <w:p w14:paraId="0F0A2201" w14:textId="77777777" w:rsidR="00513077" w:rsidRPr="00513077" w:rsidRDefault="00513077" w:rsidP="00513077">
      <w:pPr>
        <w:pStyle w:val="GvdeMetni"/>
        <w:spacing w:line="278" w:lineRule="auto"/>
        <w:ind w:right="864"/>
      </w:pPr>
    </w:p>
    <w:p w14:paraId="276FA517" w14:textId="77777777" w:rsidR="004B1997" w:rsidRDefault="004B1997" w:rsidP="004B1997">
      <w:pPr>
        <w:pStyle w:val="GvdeMetni"/>
        <w:spacing w:line="278" w:lineRule="auto"/>
        <w:ind w:right="864"/>
      </w:pPr>
      <w:proofErr w:type="spellStart"/>
      <w:r>
        <w:t>Sistem</w:t>
      </w:r>
      <w:proofErr w:type="spellEnd"/>
      <w:r>
        <w:t xml:space="preserve">, </w:t>
      </w:r>
      <w:proofErr w:type="spellStart"/>
      <w:proofErr w:type="gramStart"/>
      <w:r>
        <w:t>kara</w:t>
      </w:r>
      <w:proofErr w:type="spellEnd"/>
      <w:proofErr w:type="gramEnd"/>
      <w:r>
        <w:t xml:space="preserve"> </w:t>
      </w:r>
      <w:proofErr w:type="spellStart"/>
      <w:r>
        <w:t>listeye</w:t>
      </w:r>
      <w:proofErr w:type="spellEnd"/>
      <w:r>
        <w:t xml:space="preserve"> </w:t>
      </w:r>
      <w:proofErr w:type="spellStart"/>
      <w:r>
        <w:t>alınmış</w:t>
      </w:r>
      <w:proofErr w:type="spellEnd"/>
      <w:r>
        <w:t xml:space="preserve"> </w:t>
      </w:r>
      <w:proofErr w:type="spellStart"/>
      <w:r>
        <w:t>kişileri</w:t>
      </w:r>
      <w:proofErr w:type="spellEnd"/>
      <w:r>
        <w:t xml:space="preserve"> </w:t>
      </w:r>
      <w:proofErr w:type="spellStart"/>
      <w:r>
        <w:t>tespit</w:t>
      </w:r>
      <w:proofErr w:type="spellEnd"/>
      <w:r>
        <w:t xml:space="preserve"> </w:t>
      </w:r>
      <w:proofErr w:type="spellStart"/>
      <w:r>
        <w:t>etme</w:t>
      </w:r>
      <w:proofErr w:type="spellEnd"/>
      <w:r>
        <w:t xml:space="preserve"> </w:t>
      </w:r>
      <w:proofErr w:type="spellStart"/>
      <w:r>
        <w:t>ve</w:t>
      </w:r>
      <w:proofErr w:type="spellEnd"/>
      <w:r>
        <w:t xml:space="preserve"> </w:t>
      </w:r>
      <w:proofErr w:type="spellStart"/>
      <w:r>
        <w:t>bu</w:t>
      </w:r>
      <w:proofErr w:type="spellEnd"/>
      <w:r>
        <w:t xml:space="preserve"> </w:t>
      </w:r>
      <w:proofErr w:type="spellStart"/>
      <w:r>
        <w:t>kişilerin</w:t>
      </w:r>
      <w:proofErr w:type="spellEnd"/>
      <w:r>
        <w:t xml:space="preserve"> </w:t>
      </w:r>
      <w:proofErr w:type="spellStart"/>
      <w:r>
        <w:t>stadyuma</w:t>
      </w:r>
      <w:proofErr w:type="spellEnd"/>
      <w:r>
        <w:t xml:space="preserve"> </w:t>
      </w:r>
      <w:proofErr w:type="spellStart"/>
      <w:r>
        <w:t>girmesini</w:t>
      </w:r>
      <w:proofErr w:type="spellEnd"/>
      <w:r>
        <w:t xml:space="preserve"> </w:t>
      </w:r>
      <w:proofErr w:type="spellStart"/>
      <w:r>
        <w:t>önleme</w:t>
      </w:r>
      <w:proofErr w:type="spellEnd"/>
      <w:r>
        <w:t xml:space="preserve"> </w:t>
      </w:r>
      <w:proofErr w:type="spellStart"/>
      <w:r>
        <w:t>sürecini</w:t>
      </w:r>
      <w:proofErr w:type="spellEnd"/>
      <w:r>
        <w:t xml:space="preserve"> </w:t>
      </w:r>
      <w:proofErr w:type="spellStart"/>
      <w:r>
        <w:t>otomatik</w:t>
      </w:r>
      <w:proofErr w:type="spellEnd"/>
      <w:r>
        <w:t xml:space="preserve"> hale </w:t>
      </w:r>
      <w:proofErr w:type="spellStart"/>
      <w:r>
        <w:t>getirmek</w:t>
      </w:r>
      <w:proofErr w:type="spellEnd"/>
      <w:r>
        <w:t xml:space="preserve"> </w:t>
      </w:r>
      <w:proofErr w:type="spellStart"/>
      <w:r>
        <w:t>için</w:t>
      </w:r>
      <w:proofErr w:type="spellEnd"/>
      <w:r>
        <w:t xml:space="preserve"> </w:t>
      </w:r>
      <w:proofErr w:type="spellStart"/>
      <w:r>
        <w:t>hizmete</w:t>
      </w:r>
      <w:proofErr w:type="spellEnd"/>
      <w:r>
        <w:t xml:space="preserve"> </w:t>
      </w:r>
      <w:proofErr w:type="spellStart"/>
      <w:r>
        <w:t>alınıyor</w:t>
      </w:r>
      <w:proofErr w:type="spellEnd"/>
      <w:r>
        <w:t xml:space="preserve">. </w:t>
      </w:r>
      <w:proofErr w:type="spellStart"/>
      <w:r>
        <w:t>Panasonic’in</w:t>
      </w:r>
      <w:proofErr w:type="spellEnd"/>
      <w:r>
        <w:t xml:space="preserve"> </w:t>
      </w:r>
      <w:proofErr w:type="spellStart"/>
      <w:r>
        <w:t>sistemlerinden</w:t>
      </w:r>
      <w:proofErr w:type="spellEnd"/>
      <w:r>
        <w:t xml:space="preserve"> </w:t>
      </w:r>
      <w:proofErr w:type="spellStart"/>
      <w:r>
        <w:t>önce</w:t>
      </w:r>
      <w:proofErr w:type="spellEnd"/>
      <w:r>
        <w:t xml:space="preserve"> </w:t>
      </w:r>
      <w:proofErr w:type="spellStart"/>
      <w:r>
        <w:t>bu</w:t>
      </w:r>
      <w:proofErr w:type="spellEnd"/>
      <w:r>
        <w:t xml:space="preserve"> </w:t>
      </w:r>
      <w:proofErr w:type="spellStart"/>
      <w:r>
        <w:t>süreç</w:t>
      </w:r>
      <w:proofErr w:type="spellEnd"/>
      <w:r>
        <w:t xml:space="preserve"> </w:t>
      </w:r>
      <w:proofErr w:type="spellStart"/>
      <w:r>
        <w:t>güvenlik</w:t>
      </w:r>
      <w:proofErr w:type="spellEnd"/>
      <w:r>
        <w:t xml:space="preserve"> </w:t>
      </w:r>
      <w:proofErr w:type="spellStart"/>
      <w:r>
        <w:t>personeli</w:t>
      </w:r>
      <w:proofErr w:type="spellEnd"/>
      <w:r>
        <w:t xml:space="preserve"> </w:t>
      </w:r>
      <w:proofErr w:type="spellStart"/>
      <w:r>
        <w:t>tarafından</w:t>
      </w:r>
      <w:proofErr w:type="spellEnd"/>
      <w:r>
        <w:t xml:space="preserve"> </w:t>
      </w:r>
      <w:proofErr w:type="spellStart"/>
      <w:proofErr w:type="gramStart"/>
      <w:r>
        <w:t>manuel</w:t>
      </w:r>
      <w:proofErr w:type="spellEnd"/>
      <w:proofErr w:type="gramEnd"/>
      <w:r>
        <w:t xml:space="preserve"> </w:t>
      </w:r>
      <w:proofErr w:type="spellStart"/>
      <w:r>
        <w:t>olarak</w:t>
      </w:r>
      <w:proofErr w:type="spellEnd"/>
      <w:r>
        <w:t xml:space="preserve"> </w:t>
      </w:r>
      <w:proofErr w:type="spellStart"/>
      <w:r>
        <w:t>yürütülüyordu</w:t>
      </w:r>
      <w:proofErr w:type="spellEnd"/>
      <w:r>
        <w:t xml:space="preserve">. </w:t>
      </w:r>
      <w:proofErr w:type="spellStart"/>
      <w:r>
        <w:t>Panasonic'in</w:t>
      </w:r>
      <w:proofErr w:type="spellEnd"/>
      <w:r>
        <w:t xml:space="preserve"> </w:t>
      </w:r>
      <w:proofErr w:type="spellStart"/>
      <w:r>
        <w:t>güvenlik</w:t>
      </w:r>
      <w:proofErr w:type="spellEnd"/>
      <w:r>
        <w:t xml:space="preserve"> </w:t>
      </w:r>
      <w:proofErr w:type="spellStart"/>
      <w:r>
        <w:t>kameraları</w:t>
      </w:r>
      <w:proofErr w:type="spellEnd"/>
      <w:r>
        <w:t xml:space="preserve"> </w:t>
      </w:r>
      <w:proofErr w:type="spellStart"/>
      <w:r>
        <w:t>ve</w:t>
      </w:r>
      <w:proofErr w:type="spellEnd"/>
      <w:r>
        <w:t xml:space="preserve"> </w:t>
      </w:r>
      <w:proofErr w:type="spellStart"/>
      <w:r>
        <w:t>FacePRO</w:t>
      </w:r>
      <w:proofErr w:type="spellEnd"/>
      <w:r>
        <w:t xml:space="preserve"> </w:t>
      </w:r>
      <w:proofErr w:type="spellStart"/>
      <w:r>
        <w:t>yüz</w:t>
      </w:r>
      <w:proofErr w:type="spellEnd"/>
      <w:r>
        <w:t xml:space="preserve"> </w:t>
      </w:r>
      <w:proofErr w:type="spellStart"/>
      <w:r>
        <w:t>tanıma</w:t>
      </w:r>
      <w:proofErr w:type="spellEnd"/>
      <w:r>
        <w:t xml:space="preserve"> </w:t>
      </w:r>
      <w:proofErr w:type="spellStart"/>
      <w:r>
        <w:t>yazılımı</w:t>
      </w:r>
      <w:proofErr w:type="spellEnd"/>
      <w:r>
        <w:t xml:space="preserve">, </w:t>
      </w:r>
      <w:proofErr w:type="spellStart"/>
      <w:r>
        <w:t>listede</w:t>
      </w:r>
      <w:proofErr w:type="spellEnd"/>
      <w:r>
        <w:t xml:space="preserve"> </w:t>
      </w:r>
      <w:proofErr w:type="spellStart"/>
      <w:r>
        <w:t>kayıtlı</w:t>
      </w:r>
      <w:proofErr w:type="spellEnd"/>
      <w:r>
        <w:t xml:space="preserve"> </w:t>
      </w:r>
      <w:proofErr w:type="spellStart"/>
      <w:r>
        <w:t>olan</w:t>
      </w:r>
      <w:proofErr w:type="spellEnd"/>
      <w:r>
        <w:t xml:space="preserve"> </w:t>
      </w:r>
      <w:proofErr w:type="spellStart"/>
      <w:r>
        <w:t>kişileri</w:t>
      </w:r>
      <w:proofErr w:type="spellEnd"/>
      <w:r>
        <w:t xml:space="preserve"> </w:t>
      </w:r>
      <w:proofErr w:type="spellStart"/>
      <w:r>
        <w:t>otomatik</w:t>
      </w:r>
      <w:proofErr w:type="spellEnd"/>
      <w:r>
        <w:t xml:space="preserve"> </w:t>
      </w:r>
      <w:proofErr w:type="spellStart"/>
      <w:r>
        <w:t>olarak</w:t>
      </w:r>
      <w:proofErr w:type="spellEnd"/>
      <w:r>
        <w:t xml:space="preserve"> </w:t>
      </w:r>
      <w:proofErr w:type="spellStart"/>
      <w:r>
        <w:t>tespit</w:t>
      </w:r>
      <w:proofErr w:type="spellEnd"/>
      <w:r>
        <w:t xml:space="preserve"> </w:t>
      </w:r>
      <w:proofErr w:type="spellStart"/>
      <w:r>
        <w:t>edip</w:t>
      </w:r>
      <w:proofErr w:type="spellEnd"/>
      <w:r>
        <w:t xml:space="preserve">, </w:t>
      </w:r>
      <w:proofErr w:type="spellStart"/>
      <w:r>
        <w:t>gereken</w:t>
      </w:r>
      <w:proofErr w:type="spellEnd"/>
      <w:r>
        <w:t xml:space="preserve"> </w:t>
      </w:r>
      <w:proofErr w:type="spellStart"/>
      <w:r>
        <w:t>işlemi</w:t>
      </w:r>
      <w:proofErr w:type="spellEnd"/>
      <w:r>
        <w:t xml:space="preserve"> </w:t>
      </w:r>
      <w:proofErr w:type="spellStart"/>
      <w:r>
        <w:t>yapmaları</w:t>
      </w:r>
      <w:proofErr w:type="spellEnd"/>
      <w:r>
        <w:t xml:space="preserve"> </w:t>
      </w:r>
      <w:proofErr w:type="spellStart"/>
      <w:r>
        <w:t>için</w:t>
      </w:r>
      <w:proofErr w:type="spellEnd"/>
      <w:r>
        <w:t xml:space="preserve"> </w:t>
      </w:r>
      <w:proofErr w:type="spellStart"/>
      <w:r>
        <w:t>görevlilere</w:t>
      </w:r>
      <w:proofErr w:type="spellEnd"/>
      <w:r>
        <w:t xml:space="preserve"> </w:t>
      </w:r>
      <w:proofErr w:type="spellStart"/>
      <w:r>
        <w:t>mesaj</w:t>
      </w:r>
      <w:proofErr w:type="spellEnd"/>
      <w:r>
        <w:t xml:space="preserve"> </w:t>
      </w:r>
      <w:proofErr w:type="spellStart"/>
      <w:r>
        <w:t>gönderiyor</w:t>
      </w:r>
      <w:proofErr w:type="spellEnd"/>
      <w:r>
        <w:t>.</w:t>
      </w:r>
    </w:p>
    <w:p w14:paraId="011D1D21" w14:textId="77777777" w:rsidR="004B1997" w:rsidRDefault="004B1997" w:rsidP="004B1997">
      <w:pPr>
        <w:pStyle w:val="GvdeMetni"/>
        <w:spacing w:line="278" w:lineRule="auto"/>
        <w:ind w:right="864"/>
      </w:pPr>
    </w:p>
    <w:p w14:paraId="54F33030" w14:textId="77777777" w:rsidR="004B1997" w:rsidRDefault="004B1997" w:rsidP="004B1997">
      <w:pPr>
        <w:pStyle w:val="GvdeMetni"/>
        <w:spacing w:line="278" w:lineRule="auto"/>
        <w:ind w:right="864"/>
      </w:pPr>
      <w:proofErr w:type="spellStart"/>
      <w:r>
        <w:t>Güvenlik</w:t>
      </w:r>
      <w:proofErr w:type="spellEnd"/>
      <w:r>
        <w:t xml:space="preserve"> </w:t>
      </w:r>
      <w:proofErr w:type="spellStart"/>
      <w:r>
        <w:t>önlemlerini</w:t>
      </w:r>
      <w:proofErr w:type="spellEnd"/>
      <w:r>
        <w:t xml:space="preserve"> </w:t>
      </w:r>
      <w:proofErr w:type="spellStart"/>
      <w:r>
        <w:t>ve</w:t>
      </w:r>
      <w:proofErr w:type="spellEnd"/>
      <w:r>
        <w:t xml:space="preserve"> </w:t>
      </w:r>
      <w:proofErr w:type="spellStart"/>
      <w:r>
        <w:t>taraftar</w:t>
      </w:r>
      <w:proofErr w:type="spellEnd"/>
      <w:r>
        <w:t xml:space="preserve"> </w:t>
      </w:r>
      <w:proofErr w:type="spellStart"/>
      <w:r>
        <w:t>güvenliğini</w:t>
      </w:r>
      <w:proofErr w:type="spellEnd"/>
      <w:r>
        <w:t xml:space="preserve"> </w:t>
      </w:r>
      <w:proofErr w:type="spellStart"/>
      <w:r>
        <w:t>artıracak</w:t>
      </w:r>
      <w:proofErr w:type="spellEnd"/>
      <w:r>
        <w:t xml:space="preserve"> </w:t>
      </w:r>
      <w:proofErr w:type="spellStart"/>
      <w:r>
        <w:t>olan</w:t>
      </w:r>
      <w:proofErr w:type="spellEnd"/>
      <w:r>
        <w:t xml:space="preserve"> </w:t>
      </w:r>
      <w:proofErr w:type="spellStart"/>
      <w:r>
        <w:t>sistem</w:t>
      </w:r>
      <w:proofErr w:type="spellEnd"/>
      <w:r>
        <w:t xml:space="preserve">, </w:t>
      </w:r>
      <w:proofErr w:type="spellStart"/>
      <w:r>
        <w:t>özellikle</w:t>
      </w:r>
      <w:proofErr w:type="spellEnd"/>
      <w:r>
        <w:t xml:space="preserve"> F.C. Copenhagen </w:t>
      </w:r>
      <w:proofErr w:type="spellStart"/>
      <w:r>
        <w:t>ile</w:t>
      </w:r>
      <w:proofErr w:type="spellEnd"/>
      <w:r>
        <w:t xml:space="preserve"> </w:t>
      </w:r>
      <w:proofErr w:type="spellStart"/>
      <w:r>
        <w:t>oynanan</w:t>
      </w:r>
      <w:proofErr w:type="spellEnd"/>
      <w:r>
        <w:t xml:space="preserve"> </w:t>
      </w:r>
      <w:proofErr w:type="spellStart"/>
      <w:r>
        <w:t>derbi</w:t>
      </w:r>
      <w:proofErr w:type="spellEnd"/>
      <w:r>
        <w:t xml:space="preserve"> </w:t>
      </w:r>
      <w:proofErr w:type="spellStart"/>
      <w:r>
        <w:t>maçı</w:t>
      </w:r>
      <w:proofErr w:type="spellEnd"/>
      <w:r>
        <w:t xml:space="preserve"> </w:t>
      </w:r>
      <w:proofErr w:type="spellStart"/>
      <w:r>
        <w:t>gibi</w:t>
      </w:r>
      <w:proofErr w:type="spellEnd"/>
      <w:r>
        <w:t xml:space="preserve"> </w:t>
      </w:r>
      <w:proofErr w:type="spellStart"/>
      <w:r>
        <w:t>yüksek</w:t>
      </w:r>
      <w:proofErr w:type="spellEnd"/>
      <w:r>
        <w:t xml:space="preserve"> </w:t>
      </w:r>
      <w:proofErr w:type="spellStart"/>
      <w:r>
        <w:t>profilli</w:t>
      </w:r>
      <w:proofErr w:type="spellEnd"/>
      <w:r>
        <w:t xml:space="preserve"> </w:t>
      </w:r>
      <w:proofErr w:type="spellStart"/>
      <w:r>
        <w:t>maçlarda</w:t>
      </w:r>
      <w:proofErr w:type="spellEnd"/>
      <w:r>
        <w:t xml:space="preserve"> </w:t>
      </w:r>
      <w:proofErr w:type="spellStart"/>
      <w:r>
        <w:t>önemini</w:t>
      </w:r>
      <w:proofErr w:type="spellEnd"/>
      <w:r>
        <w:t xml:space="preserve"> </w:t>
      </w:r>
      <w:proofErr w:type="spellStart"/>
      <w:r>
        <w:t>kanıtlayacak</w:t>
      </w:r>
      <w:proofErr w:type="spellEnd"/>
      <w:r>
        <w:t xml:space="preserve">. </w:t>
      </w:r>
      <w:proofErr w:type="spellStart"/>
      <w:r>
        <w:t>Ek</w:t>
      </w:r>
      <w:proofErr w:type="spellEnd"/>
      <w:r>
        <w:t xml:space="preserve"> </w:t>
      </w:r>
      <w:proofErr w:type="spellStart"/>
      <w:r>
        <w:t>olarak</w:t>
      </w:r>
      <w:proofErr w:type="spellEnd"/>
      <w:r>
        <w:t xml:space="preserve">, </w:t>
      </w:r>
      <w:proofErr w:type="spellStart"/>
      <w:r>
        <w:t>stadyuma</w:t>
      </w:r>
      <w:proofErr w:type="spellEnd"/>
      <w:r>
        <w:t xml:space="preserve"> </w:t>
      </w:r>
      <w:proofErr w:type="spellStart"/>
      <w:r>
        <w:t>giriş</w:t>
      </w:r>
      <w:proofErr w:type="spellEnd"/>
      <w:r>
        <w:t xml:space="preserve"> </w:t>
      </w:r>
      <w:proofErr w:type="spellStart"/>
      <w:r>
        <w:t>prosedürünün</w:t>
      </w:r>
      <w:proofErr w:type="spellEnd"/>
      <w:r>
        <w:t xml:space="preserve"> </w:t>
      </w:r>
      <w:proofErr w:type="spellStart"/>
      <w:r>
        <w:t>otomatik</w:t>
      </w:r>
      <w:proofErr w:type="spellEnd"/>
      <w:r>
        <w:t xml:space="preserve"> hale </w:t>
      </w:r>
      <w:proofErr w:type="spellStart"/>
      <w:r>
        <w:t>getirilmesiyle</w:t>
      </w:r>
      <w:proofErr w:type="spellEnd"/>
      <w:r>
        <w:t xml:space="preserve"> </w:t>
      </w:r>
      <w:proofErr w:type="spellStart"/>
      <w:r>
        <w:t>giriş</w:t>
      </w:r>
      <w:proofErr w:type="spellEnd"/>
      <w:r>
        <w:t xml:space="preserve"> </w:t>
      </w:r>
      <w:proofErr w:type="spellStart"/>
      <w:r>
        <w:t>kapılarında</w:t>
      </w:r>
      <w:proofErr w:type="spellEnd"/>
      <w:r>
        <w:t xml:space="preserve"> </w:t>
      </w:r>
      <w:proofErr w:type="spellStart"/>
      <w:r>
        <w:t>yaşanan</w:t>
      </w:r>
      <w:proofErr w:type="spellEnd"/>
      <w:r>
        <w:t xml:space="preserve"> </w:t>
      </w:r>
      <w:proofErr w:type="spellStart"/>
      <w:r>
        <w:t>yoğunluk</w:t>
      </w:r>
      <w:proofErr w:type="spellEnd"/>
      <w:r>
        <w:t xml:space="preserve"> </w:t>
      </w:r>
      <w:proofErr w:type="spellStart"/>
      <w:r>
        <w:t>azaltılarak</w:t>
      </w:r>
      <w:proofErr w:type="spellEnd"/>
      <w:r>
        <w:t xml:space="preserve"> </w:t>
      </w:r>
      <w:proofErr w:type="spellStart"/>
      <w:r>
        <w:t>taraftarların</w:t>
      </w:r>
      <w:proofErr w:type="spellEnd"/>
      <w:r>
        <w:t xml:space="preserve"> </w:t>
      </w:r>
      <w:proofErr w:type="spellStart"/>
      <w:r>
        <w:t>içeri</w:t>
      </w:r>
      <w:proofErr w:type="spellEnd"/>
      <w:r>
        <w:t xml:space="preserve"> </w:t>
      </w:r>
      <w:proofErr w:type="spellStart"/>
      <w:r>
        <w:t>daha</w:t>
      </w:r>
      <w:proofErr w:type="spellEnd"/>
      <w:r>
        <w:t xml:space="preserve"> </w:t>
      </w:r>
      <w:proofErr w:type="spellStart"/>
      <w:r>
        <w:t>hızlı</w:t>
      </w:r>
      <w:proofErr w:type="spellEnd"/>
      <w:r>
        <w:t xml:space="preserve"> </w:t>
      </w:r>
      <w:proofErr w:type="spellStart"/>
      <w:r>
        <w:t>girmesi</w:t>
      </w:r>
      <w:proofErr w:type="spellEnd"/>
      <w:r>
        <w:t xml:space="preserve"> </w:t>
      </w:r>
      <w:proofErr w:type="spellStart"/>
      <w:r>
        <w:t>sağlanacak</w:t>
      </w:r>
      <w:proofErr w:type="spellEnd"/>
      <w:r>
        <w:t>.</w:t>
      </w:r>
    </w:p>
    <w:p w14:paraId="108C79EF" w14:textId="77777777" w:rsidR="004B1997" w:rsidRDefault="004B1997" w:rsidP="004B1997">
      <w:pPr>
        <w:pStyle w:val="GvdeMetni"/>
        <w:spacing w:line="278" w:lineRule="auto"/>
        <w:ind w:right="864"/>
      </w:pPr>
    </w:p>
    <w:p w14:paraId="782E7241" w14:textId="77777777" w:rsidR="004B1997" w:rsidRDefault="004B1997" w:rsidP="004B1997">
      <w:pPr>
        <w:pStyle w:val="GvdeMetni"/>
        <w:spacing w:line="278" w:lineRule="auto"/>
        <w:ind w:right="864"/>
      </w:pPr>
      <w:r>
        <w:t xml:space="preserve">Bu </w:t>
      </w:r>
      <w:proofErr w:type="spellStart"/>
      <w:r>
        <w:t>teknoloji</w:t>
      </w:r>
      <w:proofErr w:type="spellEnd"/>
      <w:r>
        <w:t xml:space="preserve"> </w:t>
      </w:r>
      <w:proofErr w:type="spellStart"/>
      <w:r>
        <w:t>aynı</w:t>
      </w:r>
      <w:proofErr w:type="spellEnd"/>
      <w:r>
        <w:t xml:space="preserve"> </w:t>
      </w:r>
      <w:proofErr w:type="spellStart"/>
      <w:r>
        <w:t>zamanda</w:t>
      </w:r>
      <w:proofErr w:type="spellEnd"/>
      <w:r>
        <w:t xml:space="preserve"> </w:t>
      </w:r>
      <w:proofErr w:type="spellStart"/>
      <w:r>
        <w:t>maç</w:t>
      </w:r>
      <w:proofErr w:type="spellEnd"/>
      <w:r>
        <w:t xml:space="preserve"> </w:t>
      </w:r>
      <w:proofErr w:type="spellStart"/>
      <w:r>
        <w:t>başına</w:t>
      </w:r>
      <w:proofErr w:type="spellEnd"/>
      <w:r>
        <w:t xml:space="preserve"> </w:t>
      </w:r>
      <w:proofErr w:type="spellStart"/>
      <w:r>
        <w:t>ortalama</w:t>
      </w:r>
      <w:proofErr w:type="spellEnd"/>
      <w:r>
        <w:t xml:space="preserve"> 14.000 </w:t>
      </w:r>
      <w:proofErr w:type="spellStart"/>
      <w:r>
        <w:t>seyirci</w:t>
      </w:r>
      <w:proofErr w:type="spellEnd"/>
      <w:r>
        <w:t xml:space="preserve"> </w:t>
      </w:r>
      <w:proofErr w:type="spellStart"/>
      <w:r>
        <w:t>karşısında</w:t>
      </w:r>
      <w:proofErr w:type="spellEnd"/>
      <w:r>
        <w:t xml:space="preserve"> </w:t>
      </w:r>
      <w:proofErr w:type="spellStart"/>
      <w:r>
        <w:t>oynanacak</w:t>
      </w:r>
      <w:proofErr w:type="spellEnd"/>
      <w:r>
        <w:t xml:space="preserve"> </w:t>
      </w:r>
      <w:proofErr w:type="spellStart"/>
      <w:r>
        <w:t>ve</w:t>
      </w:r>
      <w:proofErr w:type="spellEnd"/>
      <w:r>
        <w:t xml:space="preserve"> </w:t>
      </w:r>
      <w:proofErr w:type="spellStart"/>
      <w:proofErr w:type="gramStart"/>
      <w:r>
        <w:t>kara</w:t>
      </w:r>
      <w:proofErr w:type="spellEnd"/>
      <w:proofErr w:type="gramEnd"/>
      <w:r>
        <w:t xml:space="preserve"> </w:t>
      </w:r>
      <w:proofErr w:type="spellStart"/>
      <w:r>
        <w:t>listeye</w:t>
      </w:r>
      <w:proofErr w:type="spellEnd"/>
      <w:r>
        <w:t xml:space="preserve"> </w:t>
      </w:r>
      <w:proofErr w:type="spellStart"/>
      <w:r>
        <w:t>kayıtlı</w:t>
      </w:r>
      <w:proofErr w:type="spellEnd"/>
      <w:r>
        <w:t xml:space="preserve"> 100 </w:t>
      </w:r>
      <w:proofErr w:type="spellStart"/>
      <w:r>
        <w:t>kişiye</w:t>
      </w:r>
      <w:proofErr w:type="spellEnd"/>
      <w:r>
        <w:t xml:space="preserve"> </w:t>
      </w:r>
      <w:proofErr w:type="spellStart"/>
      <w:r>
        <w:t>kadar</w:t>
      </w:r>
      <w:proofErr w:type="spellEnd"/>
      <w:r>
        <w:t xml:space="preserve"> </w:t>
      </w:r>
      <w:proofErr w:type="spellStart"/>
      <w:r>
        <w:t>seyircinin</w:t>
      </w:r>
      <w:proofErr w:type="spellEnd"/>
      <w:r>
        <w:t xml:space="preserve"> </w:t>
      </w:r>
      <w:proofErr w:type="spellStart"/>
      <w:r>
        <w:t>gelmesi</w:t>
      </w:r>
      <w:proofErr w:type="spellEnd"/>
      <w:r>
        <w:t xml:space="preserve"> </w:t>
      </w:r>
      <w:proofErr w:type="spellStart"/>
      <w:r>
        <w:t>beklenen</w:t>
      </w:r>
      <w:proofErr w:type="spellEnd"/>
      <w:r>
        <w:t xml:space="preserve"> </w:t>
      </w:r>
      <w:proofErr w:type="spellStart"/>
      <w:r>
        <w:t>karşılaşmalarda</w:t>
      </w:r>
      <w:proofErr w:type="spellEnd"/>
      <w:r>
        <w:t xml:space="preserve">, </w:t>
      </w:r>
      <w:proofErr w:type="spellStart"/>
      <w:r>
        <w:t>çalışanların</w:t>
      </w:r>
      <w:proofErr w:type="spellEnd"/>
      <w:r>
        <w:t xml:space="preserve"> </w:t>
      </w:r>
      <w:proofErr w:type="spellStart"/>
      <w:r>
        <w:t>stadyuma</w:t>
      </w:r>
      <w:proofErr w:type="spellEnd"/>
      <w:r>
        <w:t xml:space="preserve"> </w:t>
      </w:r>
      <w:proofErr w:type="spellStart"/>
      <w:r>
        <w:t>giren</w:t>
      </w:r>
      <w:proofErr w:type="spellEnd"/>
      <w:r>
        <w:t xml:space="preserve"> </w:t>
      </w:r>
      <w:proofErr w:type="spellStart"/>
      <w:r>
        <w:t>taraftarlara</w:t>
      </w:r>
      <w:proofErr w:type="spellEnd"/>
      <w:r>
        <w:t xml:space="preserve"> </w:t>
      </w:r>
      <w:proofErr w:type="spellStart"/>
      <w:r>
        <w:t>daha</w:t>
      </w:r>
      <w:proofErr w:type="spellEnd"/>
      <w:r>
        <w:t xml:space="preserve"> </w:t>
      </w:r>
      <w:proofErr w:type="spellStart"/>
      <w:r>
        <w:t>iyi</w:t>
      </w:r>
      <w:proofErr w:type="spellEnd"/>
      <w:r>
        <w:t xml:space="preserve"> </w:t>
      </w:r>
      <w:proofErr w:type="spellStart"/>
      <w:r>
        <w:t>yardım</w:t>
      </w:r>
      <w:proofErr w:type="spellEnd"/>
      <w:r>
        <w:t xml:space="preserve"> </w:t>
      </w:r>
      <w:proofErr w:type="spellStart"/>
      <w:r>
        <w:t>ve</w:t>
      </w:r>
      <w:proofErr w:type="spellEnd"/>
      <w:r>
        <w:t xml:space="preserve"> </w:t>
      </w:r>
      <w:proofErr w:type="spellStart"/>
      <w:r>
        <w:t>hizmet</w:t>
      </w:r>
      <w:proofErr w:type="spellEnd"/>
      <w:r>
        <w:t xml:space="preserve"> </w:t>
      </w:r>
      <w:proofErr w:type="spellStart"/>
      <w:r>
        <w:t>sunmaya</w:t>
      </w:r>
      <w:proofErr w:type="spellEnd"/>
      <w:r>
        <w:t xml:space="preserve"> </w:t>
      </w:r>
      <w:proofErr w:type="spellStart"/>
      <w:r>
        <w:t>odaklanmasına</w:t>
      </w:r>
      <w:proofErr w:type="spellEnd"/>
      <w:r>
        <w:t xml:space="preserve"> </w:t>
      </w:r>
      <w:proofErr w:type="spellStart"/>
      <w:r>
        <w:t>olanak</w:t>
      </w:r>
      <w:proofErr w:type="spellEnd"/>
      <w:r>
        <w:t xml:space="preserve"> </w:t>
      </w:r>
      <w:proofErr w:type="spellStart"/>
      <w:r>
        <w:t>tanıyor</w:t>
      </w:r>
      <w:proofErr w:type="spellEnd"/>
      <w:r>
        <w:t>.</w:t>
      </w:r>
    </w:p>
    <w:p w14:paraId="28E21CCE" w14:textId="77777777" w:rsidR="004B1997" w:rsidRDefault="004B1997" w:rsidP="004B1997">
      <w:pPr>
        <w:pStyle w:val="GvdeMetni"/>
        <w:spacing w:line="278" w:lineRule="auto"/>
        <w:ind w:right="864"/>
      </w:pPr>
    </w:p>
    <w:p w14:paraId="0577C19D" w14:textId="77777777" w:rsidR="004B1997" w:rsidRDefault="004B1997" w:rsidP="004B1997">
      <w:pPr>
        <w:pStyle w:val="GvdeMetni"/>
        <w:spacing w:line="278" w:lineRule="auto"/>
        <w:ind w:right="864"/>
      </w:pPr>
      <w:proofErr w:type="spellStart"/>
      <w:r>
        <w:t>Brøndby</w:t>
      </w:r>
      <w:proofErr w:type="spellEnd"/>
      <w:r>
        <w:t xml:space="preserve"> IF </w:t>
      </w:r>
      <w:proofErr w:type="spellStart"/>
      <w:r>
        <w:t>Yönetim</w:t>
      </w:r>
      <w:proofErr w:type="spellEnd"/>
      <w:r>
        <w:t xml:space="preserve"> </w:t>
      </w:r>
      <w:proofErr w:type="spellStart"/>
      <w:r>
        <w:t>Kurulu</w:t>
      </w:r>
      <w:proofErr w:type="spellEnd"/>
      <w:r>
        <w:t xml:space="preserve"> </w:t>
      </w:r>
      <w:proofErr w:type="spellStart"/>
      <w:r>
        <w:t>Başkanı</w:t>
      </w:r>
      <w:proofErr w:type="spellEnd"/>
      <w:r>
        <w:t xml:space="preserve"> </w:t>
      </w:r>
      <w:proofErr w:type="spellStart"/>
      <w:r>
        <w:t>Jesper</w:t>
      </w:r>
      <w:proofErr w:type="spellEnd"/>
      <w:r>
        <w:t xml:space="preserve"> </w:t>
      </w:r>
      <w:proofErr w:type="spellStart"/>
      <w:r>
        <w:t>Jørgensen</w:t>
      </w:r>
      <w:proofErr w:type="spellEnd"/>
      <w:r>
        <w:t xml:space="preserve"> </w:t>
      </w:r>
      <w:proofErr w:type="spellStart"/>
      <w:r>
        <w:t>konuyla</w:t>
      </w:r>
      <w:proofErr w:type="spellEnd"/>
      <w:r>
        <w:t xml:space="preserve"> </w:t>
      </w:r>
      <w:proofErr w:type="spellStart"/>
      <w:r>
        <w:t>ilgili</w:t>
      </w:r>
      <w:proofErr w:type="spellEnd"/>
      <w:r>
        <w:t xml:space="preserve"> </w:t>
      </w:r>
      <w:proofErr w:type="spellStart"/>
      <w:r>
        <w:t>düşüncelerini</w:t>
      </w:r>
      <w:proofErr w:type="spellEnd"/>
      <w:r>
        <w:t xml:space="preserve"> </w:t>
      </w:r>
      <w:proofErr w:type="spellStart"/>
      <w:r>
        <w:t>şu</w:t>
      </w:r>
      <w:proofErr w:type="spellEnd"/>
      <w:r>
        <w:t xml:space="preserve"> </w:t>
      </w:r>
      <w:proofErr w:type="spellStart"/>
      <w:r>
        <w:t>şekilde</w:t>
      </w:r>
      <w:proofErr w:type="spellEnd"/>
      <w:r>
        <w:t xml:space="preserve"> </w:t>
      </w:r>
      <w:proofErr w:type="spellStart"/>
      <w:r>
        <w:t>açıklıyor</w:t>
      </w:r>
      <w:proofErr w:type="spellEnd"/>
      <w:r>
        <w:t>: “</w:t>
      </w:r>
      <w:proofErr w:type="spellStart"/>
      <w:r>
        <w:t>Sistem</w:t>
      </w:r>
      <w:proofErr w:type="spellEnd"/>
      <w:r>
        <w:t xml:space="preserve">, </w:t>
      </w:r>
      <w:proofErr w:type="spellStart"/>
      <w:r>
        <w:t>giriş</w:t>
      </w:r>
      <w:proofErr w:type="spellEnd"/>
      <w:r>
        <w:t xml:space="preserve"> </w:t>
      </w:r>
      <w:proofErr w:type="spellStart"/>
      <w:r>
        <w:t>kapılarımızda</w:t>
      </w:r>
      <w:proofErr w:type="spellEnd"/>
      <w:r>
        <w:t xml:space="preserve"> </w:t>
      </w:r>
      <w:proofErr w:type="spellStart"/>
      <w:proofErr w:type="gramStart"/>
      <w:r>
        <w:t>kara</w:t>
      </w:r>
      <w:proofErr w:type="spellEnd"/>
      <w:proofErr w:type="gramEnd"/>
      <w:r>
        <w:t xml:space="preserve"> </w:t>
      </w:r>
      <w:proofErr w:type="spellStart"/>
      <w:r>
        <w:t>listede</w:t>
      </w:r>
      <w:proofErr w:type="spellEnd"/>
      <w:r>
        <w:t xml:space="preserve"> </w:t>
      </w:r>
      <w:proofErr w:type="spellStart"/>
      <w:r>
        <w:t>yer</w:t>
      </w:r>
      <w:proofErr w:type="spellEnd"/>
      <w:r>
        <w:t xml:space="preserve"> </w:t>
      </w:r>
      <w:proofErr w:type="spellStart"/>
      <w:r>
        <w:t>alan</w:t>
      </w:r>
      <w:proofErr w:type="spellEnd"/>
      <w:r>
        <w:t xml:space="preserve"> </w:t>
      </w:r>
      <w:proofErr w:type="spellStart"/>
      <w:r>
        <w:t>kişileri</w:t>
      </w:r>
      <w:proofErr w:type="spellEnd"/>
      <w:r>
        <w:t xml:space="preserve"> </w:t>
      </w:r>
      <w:proofErr w:type="spellStart"/>
      <w:r>
        <w:t>tespit</w:t>
      </w:r>
      <w:proofErr w:type="spellEnd"/>
      <w:r>
        <w:t xml:space="preserve"> </w:t>
      </w:r>
      <w:proofErr w:type="spellStart"/>
      <w:r>
        <w:t>etme</w:t>
      </w:r>
      <w:proofErr w:type="spellEnd"/>
      <w:r>
        <w:t xml:space="preserve"> </w:t>
      </w:r>
      <w:proofErr w:type="spellStart"/>
      <w:r>
        <w:t>konusundaki</w:t>
      </w:r>
      <w:proofErr w:type="spellEnd"/>
      <w:r>
        <w:t xml:space="preserve"> </w:t>
      </w:r>
      <w:proofErr w:type="spellStart"/>
      <w:r>
        <w:t>etkinliğimizi</w:t>
      </w:r>
      <w:proofErr w:type="spellEnd"/>
      <w:r>
        <w:t xml:space="preserve"> </w:t>
      </w:r>
      <w:proofErr w:type="spellStart"/>
      <w:r>
        <w:t>önemli</w:t>
      </w:r>
      <w:proofErr w:type="spellEnd"/>
      <w:r>
        <w:t xml:space="preserve"> </w:t>
      </w:r>
      <w:proofErr w:type="spellStart"/>
      <w:r>
        <w:t>ölçüde</w:t>
      </w:r>
      <w:proofErr w:type="spellEnd"/>
      <w:r>
        <w:t xml:space="preserve"> </w:t>
      </w:r>
      <w:proofErr w:type="spellStart"/>
      <w:r>
        <w:t>artırarak</w:t>
      </w:r>
      <w:proofErr w:type="spellEnd"/>
      <w:r>
        <w:t xml:space="preserve"> </w:t>
      </w:r>
      <w:proofErr w:type="spellStart"/>
      <w:r>
        <w:t>bu</w:t>
      </w:r>
      <w:proofErr w:type="spellEnd"/>
      <w:r>
        <w:t xml:space="preserve"> </w:t>
      </w:r>
      <w:proofErr w:type="spellStart"/>
      <w:r>
        <w:t>kişilerin</w:t>
      </w:r>
      <w:proofErr w:type="spellEnd"/>
      <w:r>
        <w:t xml:space="preserve"> </w:t>
      </w:r>
      <w:proofErr w:type="spellStart"/>
      <w:r>
        <w:t>stadyuma</w:t>
      </w:r>
      <w:proofErr w:type="spellEnd"/>
      <w:r>
        <w:t xml:space="preserve"> </w:t>
      </w:r>
      <w:proofErr w:type="spellStart"/>
      <w:r>
        <w:t>girmesini</w:t>
      </w:r>
      <w:proofErr w:type="spellEnd"/>
      <w:r>
        <w:t xml:space="preserve"> </w:t>
      </w:r>
      <w:proofErr w:type="spellStart"/>
      <w:r>
        <w:t>önlememizi</w:t>
      </w:r>
      <w:proofErr w:type="spellEnd"/>
      <w:r>
        <w:t xml:space="preserve"> </w:t>
      </w:r>
      <w:proofErr w:type="spellStart"/>
      <w:r>
        <w:t>sağlayacak</w:t>
      </w:r>
      <w:proofErr w:type="spellEnd"/>
      <w:r>
        <w:t xml:space="preserve">. </w:t>
      </w:r>
      <w:proofErr w:type="spellStart"/>
      <w:r>
        <w:t>Taraftarlarımızın</w:t>
      </w:r>
      <w:proofErr w:type="spellEnd"/>
      <w:r>
        <w:t xml:space="preserve"> </w:t>
      </w:r>
      <w:proofErr w:type="spellStart"/>
      <w:r>
        <w:t>stadyumda</w:t>
      </w:r>
      <w:proofErr w:type="spellEnd"/>
      <w:r>
        <w:t xml:space="preserve"> </w:t>
      </w:r>
      <w:proofErr w:type="spellStart"/>
      <w:r>
        <w:t>yaşadıkları</w:t>
      </w:r>
      <w:proofErr w:type="spellEnd"/>
      <w:r>
        <w:t xml:space="preserve"> </w:t>
      </w:r>
      <w:proofErr w:type="spellStart"/>
      <w:r>
        <w:t>keyfi</w:t>
      </w:r>
      <w:proofErr w:type="spellEnd"/>
      <w:r>
        <w:t xml:space="preserve"> her zaman </w:t>
      </w:r>
      <w:proofErr w:type="spellStart"/>
      <w:r>
        <w:t>en</w:t>
      </w:r>
      <w:proofErr w:type="spellEnd"/>
      <w:r>
        <w:t xml:space="preserve"> </w:t>
      </w:r>
      <w:proofErr w:type="spellStart"/>
      <w:r>
        <w:t>iyi</w:t>
      </w:r>
      <w:proofErr w:type="spellEnd"/>
      <w:r>
        <w:t xml:space="preserve"> hale </w:t>
      </w:r>
      <w:proofErr w:type="spellStart"/>
      <w:r>
        <w:t>getirmeye</w:t>
      </w:r>
      <w:proofErr w:type="spellEnd"/>
      <w:r>
        <w:t xml:space="preserve"> </w:t>
      </w:r>
      <w:proofErr w:type="spellStart"/>
      <w:r>
        <w:t>ve</w:t>
      </w:r>
      <w:proofErr w:type="spellEnd"/>
      <w:r>
        <w:t xml:space="preserve"> </w:t>
      </w:r>
      <w:proofErr w:type="spellStart"/>
      <w:r>
        <w:t>mümkün</w:t>
      </w:r>
      <w:proofErr w:type="spellEnd"/>
      <w:r>
        <w:t xml:space="preserve"> </w:t>
      </w:r>
      <w:proofErr w:type="spellStart"/>
      <w:r>
        <w:t>olan</w:t>
      </w:r>
      <w:proofErr w:type="spellEnd"/>
      <w:r>
        <w:t xml:space="preserve"> </w:t>
      </w:r>
      <w:proofErr w:type="spellStart"/>
      <w:r>
        <w:t>en</w:t>
      </w:r>
      <w:proofErr w:type="spellEnd"/>
      <w:r>
        <w:t xml:space="preserve"> </w:t>
      </w:r>
      <w:proofErr w:type="spellStart"/>
      <w:r>
        <w:t>iyi</w:t>
      </w:r>
      <w:proofErr w:type="spellEnd"/>
      <w:r>
        <w:t xml:space="preserve"> </w:t>
      </w:r>
      <w:proofErr w:type="spellStart"/>
      <w:r>
        <w:t>taraftar</w:t>
      </w:r>
      <w:proofErr w:type="spellEnd"/>
      <w:r>
        <w:t xml:space="preserve"> </w:t>
      </w:r>
      <w:proofErr w:type="spellStart"/>
      <w:r>
        <w:t>deneyimini</w:t>
      </w:r>
      <w:proofErr w:type="spellEnd"/>
      <w:r>
        <w:t xml:space="preserve"> </w:t>
      </w:r>
      <w:proofErr w:type="spellStart"/>
      <w:r>
        <w:t>yaratmaya</w:t>
      </w:r>
      <w:proofErr w:type="spellEnd"/>
      <w:r>
        <w:t xml:space="preserve"> </w:t>
      </w:r>
      <w:proofErr w:type="spellStart"/>
      <w:r>
        <w:t>çalışıyoruz</w:t>
      </w:r>
      <w:proofErr w:type="spellEnd"/>
      <w:r>
        <w:t xml:space="preserve">. </w:t>
      </w:r>
      <w:proofErr w:type="spellStart"/>
      <w:r>
        <w:t>Panasonic’le</w:t>
      </w:r>
      <w:proofErr w:type="spellEnd"/>
      <w:r>
        <w:t xml:space="preserve"> </w:t>
      </w:r>
      <w:proofErr w:type="spellStart"/>
      <w:r>
        <w:t>yaptığımız</w:t>
      </w:r>
      <w:proofErr w:type="spellEnd"/>
      <w:r>
        <w:t xml:space="preserve"> </w:t>
      </w:r>
      <w:proofErr w:type="spellStart"/>
      <w:r>
        <w:t>bu</w:t>
      </w:r>
      <w:proofErr w:type="spellEnd"/>
      <w:r>
        <w:t xml:space="preserve"> </w:t>
      </w:r>
      <w:proofErr w:type="spellStart"/>
      <w:r>
        <w:t>çalışma</w:t>
      </w:r>
      <w:proofErr w:type="spellEnd"/>
      <w:r>
        <w:t xml:space="preserve">, </w:t>
      </w:r>
      <w:proofErr w:type="spellStart"/>
      <w:r>
        <w:t>doğru</w:t>
      </w:r>
      <w:proofErr w:type="spellEnd"/>
      <w:r>
        <w:t xml:space="preserve"> </w:t>
      </w:r>
      <w:proofErr w:type="spellStart"/>
      <w:r>
        <w:t>yönde</w:t>
      </w:r>
      <w:proofErr w:type="spellEnd"/>
      <w:r>
        <w:t xml:space="preserve"> </w:t>
      </w:r>
      <w:proofErr w:type="spellStart"/>
      <w:r>
        <w:t>atılmış</w:t>
      </w:r>
      <w:proofErr w:type="spellEnd"/>
      <w:r>
        <w:t xml:space="preserve"> </w:t>
      </w:r>
      <w:proofErr w:type="spellStart"/>
      <w:r>
        <w:t>adımların</w:t>
      </w:r>
      <w:proofErr w:type="spellEnd"/>
      <w:r>
        <w:t xml:space="preserve"> </w:t>
      </w:r>
      <w:proofErr w:type="spellStart"/>
      <w:r>
        <w:t>bir</w:t>
      </w:r>
      <w:proofErr w:type="spellEnd"/>
      <w:r>
        <w:t xml:space="preserve"> </w:t>
      </w:r>
      <w:proofErr w:type="spellStart"/>
      <w:r>
        <w:t>tanesi</w:t>
      </w:r>
      <w:proofErr w:type="spellEnd"/>
      <w:r>
        <w:t>.”</w:t>
      </w:r>
    </w:p>
    <w:p w14:paraId="5E4B4F0B" w14:textId="77777777" w:rsidR="004B1997" w:rsidRDefault="004B1997" w:rsidP="004B1997">
      <w:pPr>
        <w:pStyle w:val="GvdeMetni"/>
        <w:spacing w:line="278" w:lineRule="auto"/>
        <w:ind w:right="864"/>
      </w:pPr>
    </w:p>
    <w:p w14:paraId="0A243CE1" w14:textId="77777777" w:rsidR="004B1997" w:rsidRPr="004B1997" w:rsidRDefault="004B1997" w:rsidP="004B1997">
      <w:pPr>
        <w:pStyle w:val="GvdeMetni"/>
        <w:spacing w:line="278" w:lineRule="auto"/>
        <w:ind w:right="864"/>
        <w:rPr>
          <w:b/>
        </w:rPr>
      </w:pPr>
      <w:proofErr w:type="spellStart"/>
      <w:r w:rsidRPr="004B1997">
        <w:rPr>
          <w:b/>
        </w:rPr>
        <w:t>Kişisel</w:t>
      </w:r>
      <w:proofErr w:type="spellEnd"/>
      <w:r w:rsidRPr="004B1997">
        <w:rPr>
          <w:b/>
        </w:rPr>
        <w:t xml:space="preserve"> </w:t>
      </w:r>
      <w:proofErr w:type="spellStart"/>
      <w:r w:rsidRPr="004B1997">
        <w:rPr>
          <w:b/>
        </w:rPr>
        <w:t>gizliliğin</w:t>
      </w:r>
      <w:proofErr w:type="spellEnd"/>
      <w:r w:rsidRPr="004B1997">
        <w:rPr>
          <w:b/>
        </w:rPr>
        <w:t xml:space="preserve"> </w:t>
      </w:r>
      <w:proofErr w:type="spellStart"/>
      <w:r w:rsidRPr="004B1997">
        <w:rPr>
          <w:b/>
        </w:rPr>
        <w:t>korunması</w:t>
      </w:r>
      <w:proofErr w:type="spellEnd"/>
    </w:p>
    <w:p w14:paraId="2B403C16" w14:textId="77777777" w:rsidR="004B1997" w:rsidRDefault="004B1997" w:rsidP="004B1997">
      <w:pPr>
        <w:pStyle w:val="GvdeMetni"/>
        <w:spacing w:line="278" w:lineRule="auto"/>
        <w:ind w:right="864"/>
      </w:pPr>
    </w:p>
    <w:p w14:paraId="5A4DE23F" w14:textId="77777777" w:rsidR="004B1997" w:rsidRDefault="004B1997" w:rsidP="004B1997">
      <w:pPr>
        <w:pStyle w:val="GvdeMetni"/>
        <w:spacing w:line="278" w:lineRule="auto"/>
        <w:ind w:right="864"/>
      </w:pPr>
      <w:proofErr w:type="spellStart"/>
      <w:r>
        <w:t>Yüz</w:t>
      </w:r>
      <w:proofErr w:type="spellEnd"/>
      <w:r>
        <w:t xml:space="preserve"> </w:t>
      </w:r>
      <w:proofErr w:type="spellStart"/>
      <w:r>
        <w:t>tanıma</w:t>
      </w:r>
      <w:proofErr w:type="spellEnd"/>
      <w:r>
        <w:t xml:space="preserve"> </w:t>
      </w:r>
      <w:proofErr w:type="spellStart"/>
      <w:r>
        <w:t>teknolojisi</w:t>
      </w:r>
      <w:proofErr w:type="spellEnd"/>
      <w:r>
        <w:t xml:space="preserve">, </w:t>
      </w:r>
      <w:proofErr w:type="spellStart"/>
      <w:r>
        <w:t>kişisel</w:t>
      </w:r>
      <w:proofErr w:type="spellEnd"/>
      <w:r>
        <w:t xml:space="preserve"> </w:t>
      </w:r>
      <w:proofErr w:type="spellStart"/>
      <w:r>
        <w:t>gizliliği</w:t>
      </w:r>
      <w:proofErr w:type="spellEnd"/>
      <w:r>
        <w:t xml:space="preserve"> </w:t>
      </w:r>
      <w:proofErr w:type="spellStart"/>
      <w:r>
        <w:t>korumak</w:t>
      </w:r>
      <w:proofErr w:type="spellEnd"/>
      <w:r>
        <w:t xml:space="preserve"> </w:t>
      </w:r>
      <w:proofErr w:type="spellStart"/>
      <w:proofErr w:type="gramStart"/>
      <w:r>
        <w:t>adına</w:t>
      </w:r>
      <w:proofErr w:type="spellEnd"/>
      <w:proofErr w:type="gramEnd"/>
      <w:r>
        <w:t xml:space="preserve"> </w:t>
      </w:r>
      <w:proofErr w:type="spellStart"/>
      <w:r>
        <w:t>kara</w:t>
      </w:r>
      <w:proofErr w:type="spellEnd"/>
      <w:r>
        <w:t xml:space="preserve"> </w:t>
      </w:r>
      <w:proofErr w:type="spellStart"/>
      <w:r>
        <w:t>listede</w:t>
      </w:r>
      <w:proofErr w:type="spellEnd"/>
      <w:r>
        <w:t xml:space="preserve"> </w:t>
      </w:r>
      <w:proofErr w:type="spellStart"/>
      <w:r>
        <w:t>yer</w:t>
      </w:r>
      <w:proofErr w:type="spellEnd"/>
      <w:r>
        <w:t xml:space="preserve"> </w:t>
      </w:r>
      <w:proofErr w:type="spellStart"/>
      <w:r>
        <w:t>almayan</w:t>
      </w:r>
      <w:proofErr w:type="spellEnd"/>
      <w:r>
        <w:t xml:space="preserve"> </w:t>
      </w:r>
      <w:proofErr w:type="spellStart"/>
      <w:r>
        <w:t>kişilere</w:t>
      </w:r>
      <w:proofErr w:type="spellEnd"/>
      <w:r>
        <w:t xml:space="preserve"> </w:t>
      </w:r>
      <w:proofErr w:type="spellStart"/>
      <w:r>
        <w:t>ait</w:t>
      </w:r>
      <w:proofErr w:type="spellEnd"/>
      <w:r>
        <w:t xml:space="preserve"> </w:t>
      </w:r>
      <w:proofErr w:type="spellStart"/>
      <w:r>
        <w:t>görüntü</w:t>
      </w:r>
      <w:proofErr w:type="spellEnd"/>
      <w:r>
        <w:t xml:space="preserve"> </w:t>
      </w:r>
      <w:proofErr w:type="spellStart"/>
      <w:r>
        <w:t>ve</w:t>
      </w:r>
      <w:proofErr w:type="spellEnd"/>
      <w:r>
        <w:t xml:space="preserve"> </w:t>
      </w:r>
      <w:proofErr w:type="spellStart"/>
      <w:r>
        <w:t>verileri</w:t>
      </w:r>
      <w:proofErr w:type="spellEnd"/>
      <w:r>
        <w:t xml:space="preserve"> </w:t>
      </w:r>
      <w:proofErr w:type="spellStart"/>
      <w:r>
        <w:t>depolamıyor</w:t>
      </w:r>
      <w:proofErr w:type="spellEnd"/>
      <w:r>
        <w:t xml:space="preserve">. </w:t>
      </w:r>
      <w:proofErr w:type="spellStart"/>
      <w:r>
        <w:t>Ayrıca</w:t>
      </w:r>
      <w:proofErr w:type="spellEnd"/>
      <w:r>
        <w:t xml:space="preserve"> </w:t>
      </w:r>
      <w:proofErr w:type="spellStart"/>
      <w:proofErr w:type="gramStart"/>
      <w:r>
        <w:t>Brøndby'nin</w:t>
      </w:r>
      <w:proofErr w:type="spellEnd"/>
      <w:proofErr w:type="gramEnd"/>
      <w:r>
        <w:t xml:space="preserve"> </w:t>
      </w:r>
      <w:proofErr w:type="spellStart"/>
      <w:r>
        <w:t>kurum</w:t>
      </w:r>
      <w:proofErr w:type="spellEnd"/>
      <w:r>
        <w:t xml:space="preserve"> </w:t>
      </w:r>
      <w:proofErr w:type="spellStart"/>
      <w:r>
        <w:t>içi</w:t>
      </w:r>
      <w:proofErr w:type="spellEnd"/>
      <w:r>
        <w:t xml:space="preserve"> </w:t>
      </w:r>
      <w:proofErr w:type="spellStart"/>
      <w:r>
        <w:t>sunucusunda</w:t>
      </w:r>
      <w:proofErr w:type="spellEnd"/>
      <w:r>
        <w:t xml:space="preserve"> </w:t>
      </w:r>
      <w:proofErr w:type="spellStart"/>
      <w:r>
        <w:t>kayıtlı</w:t>
      </w:r>
      <w:proofErr w:type="spellEnd"/>
      <w:r>
        <w:t xml:space="preserve"> </w:t>
      </w:r>
      <w:proofErr w:type="spellStart"/>
      <w:r>
        <w:t>kişilere</w:t>
      </w:r>
      <w:proofErr w:type="spellEnd"/>
      <w:r>
        <w:t xml:space="preserve"> </w:t>
      </w:r>
      <w:proofErr w:type="spellStart"/>
      <w:r>
        <w:t>ait</w:t>
      </w:r>
      <w:proofErr w:type="spellEnd"/>
      <w:r>
        <w:t xml:space="preserve"> </w:t>
      </w:r>
      <w:proofErr w:type="spellStart"/>
      <w:r>
        <w:t>veriler</w:t>
      </w:r>
      <w:proofErr w:type="spellEnd"/>
      <w:r>
        <w:t xml:space="preserve"> de </w:t>
      </w:r>
      <w:proofErr w:type="spellStart"/>
      <w:r>
        <w:t>internete</w:t>
      </w:r>
      <w:proofErr w:type="spellEnd"/>
      <w:r>
        <w:t xml:space="preserve"> </w:t>
      </w:r>
      <w:proofErr w:type="spellStart"/>
      <w:r>
        <w:t>veya</w:t>
      </w:r>
      <w:proofErr w:type="spellEnd"/>
      <w:r>
        <w:t xml:space="preserve"> </w:t>
      </w:r>
      <w:proofErr w:type="spellStart"/>
      <w:r>
        <w:t>başka</w:t>
      </w:r>
      <w:proofErr w:type="spellEnd"/>
      <w:r>
        <w:t xml:space="preserve"> </w:t>
      </w:r>
      <w:proofErr w:type="spellStart"/>
      <w:r>
        <w:t>herhangi</w:t>
      </w:r>
      <w:proofErr w:type="spellEnd"/>
      <w:r>
        <w:t xml:space="preserve"> </w:t>
      </w:r>
      <w:proofErr w:type="spellStart"/>
      <w:r>
        <w:t>bir</w:t>
      </w:r>
      <w:proofErr w:type="spellEnd"/>
      <w:r>
        <w:t xml:space="preserve"> </w:t>
      </w:r>
      <w:proofErr w:type="spellStart"/>
      <w:r>
        <w:t>sisteme</w:t>
      </w:r>
      <w:proofErr w:type="spellEnd"/>
      <w:r>
        <w:t xml:space="preserve"> </w:t>
      </w:r>
      <w:proofErr w:type="spellStart"/>
      <w:r>
        <w:t>bağlı</w:t>
      </w:r>
      <w:proofErr w:type="spellEnd"/>
      <w:r>
        <w:t xml:space="preserve"> </w:t>
      </w:r>
      <w:proofErr w:type="spellStart"/>
      <w:r>
        <w:t>değil</w:t>
      </w:r>
      <w:proofErr w:type="spellEnd"/>
      <w:r>
        <w:t>.</w:t>
      </w:r>
    </w:p>
    <w:p w14:paraId="78ED64F3" w14:textId="77777777" w:rsidR="004B1997" w:rsidRDefault="004B1997" w:rsidP="004B1997">
      <w:pPr>
        <w:pStyle w:val="GvdeMetni"/>
        <w:spacing w:line="278" w:lineRule="auto"/>
        <w:ind w:right="864"/>
      </w:pPr>
    </w:p>
    <w:p w14:paraId="4646A4DB" w14:textId="77777777" w:rsidR="004B1997" w:rsidRDefault="004B1997" w:rsidP="004B1997">
      <w:pPr>
        <w:pStyle w:val="GvdeMetni"/>
        <w:spacing w:line="278" w:lineRule="auto"/>
        <w:ind w:right="864"/>
      </w:pPr>
      <w:proofErr w:type="spellStart"/>
      <w:r>
        <w:t>Avrupa</w:t>
      </w:r>
      <w:proofErr w:type="spellEnd"/>
      <w:r>
        <w:t xml:space="preserve"> </w:t>
      </w:r>
      <w:proofErr w:type="spellStart"/>
      <w:r>
        <w:t>güvenlik</w:t>
      </w:r>
      <w:proofErr w:type="spellEnd"/>
      <w:r>
        <w:t xml:space="preserve"> </w:t>
      </w:r>
      <w:proofErr w:type="spellStart"/>
      <w:r>
        <w:t>işleri</w:t>
      </w:r>
      <w:proofErr w:type="spellEnd"/>
      <w:r>
        <w:t xml:space="preserve"> </w:t>
      </w:r>
      <w:proofErr w:type="spellStart"/>
      <w:r>
        <w:t>yöneticisi</w:t>
      </w:r>
      <w:proofErr w:type="spellEnd"/>
      <w:r>
        <w:t xml:space="preserve"> Gerard </w:t>
      </w:r>
      <w:proofErr w:type="spellStart"/>
      <w:r>
        <w:t>Figols</w:t>
      </w:r>
      <w:proofErr w:type="spellEnd"/>
      <w:r>
        <w:t xml:space="preserve"> </w:t>
      </w:r>
      <w:proofErr w:type="spellStart"/>
      <w:r>
        <w:t>ise</w:t>
      </w:r>
      <w:proofErr w:type="spellEnd"/>
      <w:r>
        <w:t xml:space="preserve"> </w:t>
      </w:r>
      <w:proofErr w:type="spellStart"/>
      <w:r>
        <w:t>konuyla</w:t>
      </w:r>
      <w:proofErr w:type="spellEnd"/>
      <w:r>
        <w:t xml:space="preserve"> </w:t>
      </w:r>
      <w:proofErr w:type="spellStart"/>
      <w:r>
        <w:t>ilgili</w:t>
      </w:r>
      <w:proofErr w:type="spellEnd"/>
      <w:r>
        <w:t xml:space="preserve"> </w:t>
      </w:r>
      <w:proofErr w:type="spellStart"/>
      <w:r>
        <w:t>şunları</w:t>
      </w:r>
      <w:proofErr w:type="spellEnd"/>
      <w:r>
        <w:t xml:space="preserve"> </w:t>
      </w:r>
      <w:proofErr w:type="spellStart"/>
      <w:r>
        <w:t>söyledi</w:t>
      </w:r>
      <w:proofErr w:type="spellEnd"/>
      <w:r>
        <w:t>: “</w:t>
      </w:r>
      <w:proofErr w:type="spellStart"/>
      <w:r>
        <w:t>Panasonic’in</w:t>
      </w:r>
      <w:proofErr w:type="spellEnd"/>
      <w:r>
        <w:t xml:space="preserve"> </w:t>
      </w:r>
      <w:proofErr w:type="spellStart"/>
      <w:r>
        <w:t>yüz</w:t>
      </w:r>
      <w:proofErr w:type="spellEnd"/>
      <w:r>
        <w:t xml:space="preserve"> </w:t>
      </w:r>
      <w:proofErr w:type="spellStart"/>
      <w:r>
        <w:t>tanıma</w:t>
      </w:r>
      <w:proofErr w:type="spellEnd"/>
      <w:r>
        <w:t xml:space="preserve"> </w:t>
      </w:r>
      <w:proofErr w:type="spellStart"/>
      <w:r>
        <w:t>sistemi</w:t>
      </w:r>
      <w:proofErr w:type="spellEnd"/>
      <w:r>
        <w:t xml:space="preserve">, </w:t>
      </w:r>
      <w:proofErr w:type="spellStart"/>
      <w:r>
        <w:t>bir</w:t>
      </w:r>
      <w:proofErr w:type="spellEnd"/>
      <w:r>
        <w:t xml:space="preserve"> </w:t>
      </w:r>
      <w:proofErr w:type="spellStart"/>
      <w:r>
        <w:t>yandan</w:t>
      </w:r>
      <w:proofErr w:type="spellEnd"/>
      <w:r>
        <w:t xml:space="preserve"> </w:t>
      </w:r>
      <w:proofErr w:type="spellStart"/>
      <w:r>
        <w:t>tüm</w:t>
      </w:r>
      <w:proofErr w:type="spellEnd"/>
      <w:r>
        <w:t xml:space="preserve"> </w:t>
      </w:r>
      <w:proofErr w:type="spellStart"/>
      <w:r>
        <w:t>verilerin</w:t>
      </w:r>
      <w:proofErr w:type="spellEnd"/>
      <w:r>
        <w:t xml:space="preserve"> </w:t>
      </w:r>
      <w:proofErr w:type="spellStart"/>
      <w:r>
        <w:t>dışarıdan</w:t>
      </w:r>
      <w:proofErr w:type="spellEnd"/>
      <w:r>
        <w:t xml:space="preserve"> </w:t>
      </w:r>
      <w:proofErr w:type="spellStart"/>
      <w:r>
        <w:t>erişime</w:t>
      </w:r>
      <w:proofErr w:type="spellEnd"/>
      <w:r>
        <w:t xml:space="preserve"> </w:t>
      </w:r>
      <w:proofErr w:type="spellStart"/>
      <w:r>
        <w:t>karşı</w:t>
      </w:r>
      <w:proofErr w:type="spellEnd"/>
      <w:r>
        <w:t xml:space="preserve"> </w:t>
      </w:r>
      <w:proofErr w:type="spellStart"/>
      <w:r>
        <w:t>korunmasını</w:t>
      </w:r>
      <w:proofErr w:type="spellEnd"/>
      <w:r>
        <w:t xml:space="preserve"> </w:t>
      </w:r>
      <w:proofErr w:type="spellStart"/>
      <w:r>
        <w:t>sağlarken</w:t>
      </w:r>
      <w:proofErr w:type="spellEnd"/>
      <w:r>
        <w:t xml:space="preserve"> </w:t>
      </w:r>
      <w:proofErr w:type="spellStart"/>
      <w:r>
        <w:t>diğer</w:t>
      </w:r>
      <w:proofErr w:type="spellEnd"/>
      <w:r>
        <w:t xml:space="preserve"> </w:t>
      </w:r>
      <w:proofErr w:type="spellStart"/>
      <w:r>
        <w:t>yandan</w:t>
      </w:r>
      <w:proofErr w:type="spellEnd"/>
      <w:r>
        <w:t xml:space="preserve"> </w:t>
      </w:r>
      <w:proofErr w:type="spellStart"/>
      <w:r>
        <w:t>stadyumdaki</w:t>
      </w:r>
      <w:proofErr w:type="spellEnd"/>
      <w:r>
        <w:t xml:space="preserve"> </w:t>
      </w:r>
      <w:proofErr w:type="spellStart"/>
      <w:r>
        <w:t>güvenlik</w:t>
      </w:r>
      <w:proofErr w:type="spellEnd"/>
      <w:r>
        <w:t xml:space="preserve"> </w:t>
      </w:r>
      <w:proofErr w:type="spellStart"/>
      <w:r>
        <w:t>baskısını</w:t>
      </w:r>
      <w:proofErr w:type="spellEnd"/>
      <w:r>
        <w:t xml:space="preserve"> </w:t>
      </w:r>
      <w:proofErr w:type="spellStart"/>
      <w:r>
        <w:t>azaltarak</w:t>
      </w:r>
      <w:proofErr w:type="spellEnd"/>
      <w:r>
        <w:t xml:space="preserve"> </w:t>
      </w:r>
      <w:proofErr w:type="spellStart"/>
      <w:r>
        <w:t>daha</w:t>
      </w:r>
      <w:proofErr w:type="spellEnd"/>
      <w:r>
        <w:t xml:space="preserve"> </w:t>
      </w:r>
      <w:proofErr w:type="spellStart"/>
      <w:r>
        <w:t>güvenli</w:t>
      </w:r>
      <w:proofErr w:type="spellEnd"/>
      <w:r>
        <w:t xml:space="preserve"> </w:t>
      </w:r>
      <w:proofErr w:type="spellStart"/>
      <w:r>
        <w:t>bir</w:t>
      </w:r>
      <w:proofErr w:type="spellEnd"/>
      <w:r>
        <w:t xml:space="preserve"> </w:t>
      </w:r>
      <w:proofErr w:type="spellStart"/>
      <w:r>
        <w:t>stadyum</w:t>
      </w:r>
      <w:proofErr w:type="spellEnd"/>
      <w:r>
        <w:t xml:space="preserve"> </w:t>
      </w:r>
      <w:proofErr w:type="spellStart"/>
      <w:r>
        <w:t>ortamı</w:t>
      </w:r>
      <w:proofErr w:type="spellEnd"/>
      <w:r>
        <w:t xml:space="preserve"> </w:t>
      </w:r>
      <w:proofErr w:type="spellStart"/>
      <w:r>
        <w:t>oluşturulmasına</w:t>
      </w:r>
      <w:proofErr w:type="spellEnd"/>
      <w:r>
        <w:t xml:space="preserve"> </w:t>
      </w:r>
      <w:proofErr w:type="spellStart"/>
      <w:r>
        <w:t>katkıda</w:t>
      </w:r>
      <w:proofErr w:type="spellEnd"/>
      <w:r>
        <w:t xml:space="preserve"> </w:t>
      </w:r>
      <w:proofErr w:type="spellStart"/>
      <w:r>
        <w:t>bulunuyor</w:t>
      </w:r>
      <w:proofErr w:type="spellEnd"/>
      <w:r>
        <w:t xml:space="preserve">. </w:t>
      </w:r>
      <w:proofErr w:type="spellStart"/>
      <w:r>
        <w:t>Böylelikle</w:t>
      </w:r>
      <w:proofErr w:type="spellEnd"/>
      <w:r>
        <w:t xml:space="preserve"> </w:t>
      </w:r>
      <w:proofErr w:type="spellStart"/>
      <w:r>
        <w:t>futbolseverlere</w:t>
      </w:r>
      <w:proofErr w:type="spellEnd"/>
      <w:r>
        <w:t xml:space="preserve"> </w:t>
      </w:r>
      <w:proofErr w:type="spellStart"/>
      <w:r>
        <w:t>ve</w:t>
      </w:r>
      <w:proofErr w:type="spellEnd"/>
      <w:r>
        <w:t xml:space="preserve"> </w:t>
      </w:r>
      <w:proofErr w:type="spellStart"/>
      <w:r>
        <w:t>Brøndby</w:t>
      </w:r>
      <w:proofErr w:type="spellEnd"/>
      <w:r>
        <w:t xml:space="preserve"> IF </w:t>
      </w:r>
      <w:proofErr w:type="spellStart"/>
      <w:r>
        <w:t>kulübüne</w:t>
      </w:r>
      <w:proofErr w:type="spellEnd"/>
      <w:r>
        <w:t xml:space="preserve"> </w:t>
      </w:r>
      <w:proofErr w:type="spellStart"/>
      <w:r>
        <w:t>teknolojimizin</w:t>
      </w:r>
      <w:proofErr w:type="spellEnd"/>
      <w:r>
        <w:t xml:space="preserve"> </w:t>
      </w:r>
      <w:proofErr w:type="spellStart"/>
      <w:r>
        <w:t>yüksek</w:t>
      </w:r>
      <w:proofErr w:type="spellEnd"/>
      <w:r>
        <w:t xml:space="preserve"> </w:t>
      </w:r>
      <w:proofErr w:type="spellStart"/>
      <w:r>
        <w:t>profilli</w:t>
      </w:r>
      <w:proofErr w:type="spellEnd"/>
      <w:r>
        <w:t xml:space="preserve"> </w:t>
      </w:r>
      <w:proofErr w:type="spellStart"/>
      <w:r>
        <w:t>maçlarda</w:t>
      </w:r>
      <w:proofErr w:type="spellEnd"/>
      <w:r>
        <w:t xml:space="preserve"> bile </w:t>
      </w:r>
      <w:proofErr w:type="spellStart"/>
      <w:r>
        <w:t>güvenlik</w:t>
      </w:r>
      <w:proofErr w:type="spellEnd"/>
      <w:r>
        <w:t xml:space="preserve"> </w:t>
      </w:r>
      <w:proofErr w:type="spellStart"/>
      <w:r>
        <w:t>standardını</w:t>
      </w:r>
      <w:proofErr w:type="spellEnd"/>
      <w:r>
        <w:t xml:space="preserve"> </w:t>
      </w:r>
      <w:proofErr w:type="spellStart"/>
      <w:r>
        <w:t>yukarılara</w:t>
      </w:r>
      <w:proofErr w:type="spellEnd"/>
      <w:r>
        <w:t xml:space="preserve"> </w:t>
      </w:r>
      <w:proofErr w:type="spellStart"/>
      <w:r>
        <w:t>çekeceği</w:t>
      </w:r>
      <w:proofErr w:type="spellEnd"/>
      <w:r>
        <w:t xml:space="preserve"> </w:t>
      </w:r>
      <w:proofErr w:type="spellStart"/>
      <w:r>
        <w:t>konusunda</w:t>
      </w:r>
      <w:proofErr w:type="spellEnd"/>
      <w:r>
        <w:t xml:space="preserve"> </w:t>
      </w:r>
      <w:proofErr w:type="spellStart"/>
      <w:r>
        <w:t>güvence</w:t>
      </w:r>
      <w:proofErr w:type="spellEnd"/>
      <w:r>
        <w:t xml:space="preserve"> </w:t>
      </w:r>
      <w:proofErr w:type="spellStart"/>
      <w:r>
        <w:t>verebiliyoruz</w:t>
      </w:r>
      <w:proofErr w:type="spellEnd"/>
      <w:r>
        <w:t xml:space="preserve">. </w:t>
      </w:r>
      <w:proofErr w:type="spellStart"/>
      <w:r>
        <w:t>Taraftarlar</w:t>
      </w:r>
      <w:proofErr w:type="spellEnd"/>
      <w:r>
        <w:t xml:space="preserve"> </w:t>
      </w:r>
      <w:proofErr w:type="spellStart"/>
      <w:r>
        <w:t>sistemin</w:t>
      </w:r>
      <w:proofErr w:type="spellEnd"/>
      <w:r>
        <w:t xml:space="preserve"> </w:t>
      </w:r>
      <w:proofErr w:type="spellStart"/>
      <w:r>
        <w:t>bu</w:t>
      </w:r>
      <w:proofErr w:type="spellEnd"/>
      <w:r>
        <w:t xml:space="preserve"> </w:t>
      </w:r>
      <w:proofErr w:type="spellStart"/>
      <w:r>
        <w:t>konudaki</w:t>
      </w:r>
      <w:proofErr w:type="spellEnd"/>
      <w:r>
        <w:t xml:space="preserve"> </w:t>
      </w:r>
      <w:proofErr w:type="spellStart"/>
      <w:r>
        <w:t>başarısını</w:t>
      </w:r>
      <w:proofErr w:type="spellEnd"/>
      <w:r>
        <w:t xml:space="preserve"> </w:t>
      </w:r>
      <w:proofErr w:type="spellStart"/>
      <w:r>
        <w:t>takdir</w:t>
      </w:r>
      <w:proofErr w:type="spellEnd"/>
      <w:r>
        <w:t xml:space="preserve"> </w:t>
      </w:r>
      <w:proofErr w:type="spellStart"/>
      <w:r>
        <w:t>etmeye</w:t>
      </w:r>
      <w:proofErr w:type="spellEnd"/>
      <w:r>
        <w:t xml:space="preserve"> </w:t>
      </w:r>
      <w:proofErr w:type="spellStart"/>
      <w:r>
        <w:t>başladı</w:t>
      </w:r>
      <w:proofErr w:type="spellEnd"/>
      <w:r>
        <w:t xml:space="preserve"> bile.”</w:t>
      </w:r>
    </w:p>
    <w:p w14:paraId="1F2F32AA" w14:textId="77777777" w:rsidR="004B1997" w:rsidRDefault="004B1997" w:rsidP="004B1997">
      <w:pPr>
        <w:pStyle w:val="GvdeMetni"/>
        <w:spacing w:line="278" w:lineRule="auto"/>
        <w:ind w:right="864"/>
      </w:pPr>
    </w:p>
    <w:p w14:paraId="70B753B6" w14:textId="77777777" w:rsidR="004B1997" w:rsidRPr="004B1997" w:rsidRDefault="004B1997" w:rsidP="004B1997">
      <w:pPr>
        <w:pStyle w:val="GvdeMetni"/>
        <w:spacing w:line="278" w:lineRule="auto"/>
        <w:ind w:right="864"/>
        <w:rPr>
          <w:b/>
        </w:rPr>
      </w:pPr>
      <w:proofErr w:type="spellStart"/>
      <w:r w:rsidRPr="004B1997">
        <w:rPr>
          <w:b/>
        </w:rPr>
        <w:t>Endüstri</w:t>
      </w:r>
      <w:proofErr w:type="spellEnd"/>
      <w:r w:rsidRPr="004B1997">
        <w:rPr>
          <w:b/>
        </w:rPr>
        <w:t xml:space="preserve"> </w:t>
      </w:r>
      <w:proofErr w:type="spellStart"/>
      <w:r w:rsidRPr="004B1997">
        <w:rPr>
          <w:b/>
        </w:rPr>
        <w:t>onaylı</w:t>
      </w:r>
      <w:proofErr w:type="spellEnd"/>
    </w:p>
    <w:p w14:paraId="4413508C" w14:textId="77777777" w:rsidR="004B1997" w:rsidRDefault="004B1997" w:rsidP="004B1997">
      <w:pPr>
        <w:pStyle w:val="GvdeMetni"/>
        <w:spacing w:line="278" w:lineRule="auto"/>
        <w:ind w:right="864"/>
      </w:pPr>
    </w:p>
    <w:p w14:paraId="3405E633" w14:textId="77777777" w:rsidR="004B1997" w:rsidRDefault="004B1997" w:rsidP="004B1997">
      <w:pPr>
        <w:pStyle w:val="GvdeMetni"/>
        <w:spacing w:line="278" w:lineRule="auto"/>
        <w:ind w:right="864"/>
      </w:pPr>
      <w:proofErr w:type="spellStart"/>
      <w:r>
        <w:t>Yapılan</w:t>
      </w:r>
      <w:proofErr w:type="spellEnd"/>
      <w:r>
        <w:t xml:space="preserve"> </w:t>
      </w:r>
      <w:proofErr w:type="spellStart"/>
      <w:r>
        <w:t>bağımsız</w:t>
      </w:r>
      <w:proofErr w:type="spellEnd"/>
      <w:r>
        <w:t xml:space="preserve"> </w:t>
      </w:r>
      <w:proofErr w:type="spellStart"/>
      <w:r>
        <w:t>testler</w:t>
      </w:r>
      <w:proofErr w:type="spellEnd"/>
      <w:r>
        <w:t xml:space="preserve"> </w:t>
      </w:r>
      <w:proofErr w:type="spellStart"/>
      <w:r>
        <w:t>sonucunda</w:t>
      </w:r>
      <w:proofErr w:type="spellEnd"/>
      <w:r>
        <w:t xml:space="preserve"> </w:t>
      </w:r>
      <w:proofErr w:type="spellStart"/>
      <w:r>
        <w:t>Ulusal</w:t>
      </w:r>
      <w:proofErr w:type="spellEnd"/>
      <w:r>
        <w:t xml:space="preserve"> </w:t>
      </w:r>
      <w:proofErr w:type="spellStart"/>
      <w:r>
        <w:t>Teknoloji</w:t>
      </w:r>
      <w:proofErr w:type="spellEnd"/>
      <w:r>
        <w:t xml:space="preserve"> </w:t>
      </w:r>
      <w:proofErr w:type="spellStart"/>
      <w:r>
        <w:t>Standartları</w:t>
      </w:r>
      <w:proofErr w:type="spellEnd"/>
      <w:r>
        <w:t xml:space="preserve"> </w:t>
      </w:r>
      <w:proofErr w:type="spellStart"/>
      <w:r>
        <w:t>Enstitüsü</w:t>
      </w:r>
      <w:proofErr w:type="spellEnd"/>
      <w:r>
        <w:t xml:space="preserve"> (NIST) </w:t>
      </w:r>
      <w:proofErr w:type="spellStart"/>
      <w:r>
        <w:t>tarafından</w:t>
      </w:r>
      <w:proofErr w:type="spellEnd"/>
      <w:r>
        <w:t xml:space="preserve"> </w:t>
      </w:r>
      <w:proofErr w:type="spellStart"/>
      <w:r>
        <w:t>dünyanın</w:t>
      </w:r>
      <w:proofErr w:type="spellEnd"/>
      <w:r>
        <w:t xml:space="preserve"> </w:t>
      </w:r>
      <w:proofErr w:type="spellStart"/>
      <w:r>
        <w:t>en</w:t>
      </w:r>
      <w:proofErr w:type="spellEnd"/>
      <w:r>
        <w:t xml:space="preserve"> </w:t>
      </w:r>
      <w:proofErr w:type="spellStart"/>
      <w:r>
        <w:t>yüksek</w:t>
      </w:r>
      <w:proofErr w:type="spellEnd"/>
      <w:r>
        <w:t xml:space="preserve"> </w:t>
      </w:r>
      <w:proofErr w:type="spellStart"/>
      <w:r>
        <w:t>yüz</w:t>
      </w:r>
      <w:proofErr w:type="spellEnd"/>
      <w:r>
        <w:t xml:space="preserve"> </w:t>
      </w:r>
      <w:proofErr w:type="spellStart"/>
      <w:r>
        <w:t>tanıma</w:t>
      </w:r>
      <w:proofErr w:type="spellEnd"/>
      <w:r>
        <w:t xml:space="preserve"> </w:t>
      </w:r>
      <w:proofErr w:type="spellStart"/>
      <w:r>
        <w:t>performansına</w:t>
      </w:r>
      <w:proofErr w:type="spellEnd"/>
      <w:r>
        <w:t xml:space="preserve"> </w:t>
      </w:r>
      <w:proofErr w:type="spellStart"/>
      <w:r>
        <w:t>sahip</w:t>
      </w:r>
      <w:proofErr w:type="spellEnd"/>
      <w:r>
        <w:t xml:space="preserve"> </w:t>
      </w:r>
      <w:proofErr w:type="spellStart"/>
      <w:r>
        <w:t>olduğu</w:t>
      </w:r>
      <w:proofErr w:type="spellEnd"/>
      <w:r>
        <w:t xml:space="preserve"> </w:t>
      </w:r>
      <w:proofErr w:type="spellStart"/>
      <w:r>
        <w:t>onaylanan</w:t>
      </w:r>
      <w:proofErr w:type="spellEnd"/>
      <w:r>
        <w:t xml:space="preserve"> </w:t>
      </w:r>
      <w:proofErr w:type="spellStart"/>
      <w:r>
        <w:t>teknoloji</w:t>
      </w:r>
      <w:proofErr w:type="spellEnd"/>
      <w:r>
        <w:t xml:space="preserve">, </w:t>
      </w:r>
      <w:proofErr w:type="spellStart"/>
      <w:r>
        <w:t>soldan</w:t>
      </w:r>
      <w:proofErr w:type="spellEnd"/>
      <w:r>
        <w:t xml:space="preserve"> </w:t>
      </w:r>
      <w:proofErr w:type="spellStart"/>
      <w:r>
        <w:t>veya</w:t>
      </w:r>
      <w:proofErr w:type="spellEnd"/>
      <w:r>
        <w:t xml:space="preserve"> </w:t>
      </w:r>
      <w:proofErr w:type="spellStart"/>
      <w:r>
        <w:t>sağdan</w:t>
      </w:r>
      <w:proofErr w:type="spellEnd"/>
      <w:r>
        <w:t xml:space="preserve"> 45 </w:t>
      </w:r>
      <w:proofErr w:type="spellStart"/>
      <w:r>
        <w:t>dereceye</w:t>
      </w:r>
      <w:proofErr w:type="spellEnd"/>
      <w:r>
        <w:t xml:space="preserve">, </w:t>
      </w:r>
      <w:proofErr w:type="spellStart"/>
      <w:r>
        <w:t>alttan</w:t>
      </w:r>
      <w:proofErr w:type="spellEnd"/>
      <w:r>
        <w:t xml:space="preserve"> </w:t>
      </w:r>
      <w:proofErr w:type="spellStart"/>
      <w:r>
        <w:t>veya</w:t>
      </w:r>
      <w:proofErr w:type="spellEnd"/>
      <w:r>
        <w:t xml:space="preserve"> </w:t>
      </w:r>
      <w:proofErr w:type="spellStart"/>
      <w:r>
        <w:t>üstten</w:t>
      </w:r>
      <w:proofErr w:type="spellEnd"/>
      <w:r>
        <w:t xml:space="preserve"> 30 </w:t>
      </w:r>
      <w:proofErr w:type="spellStart"/>
      <w:r>
        <w:t>dereceye</w:t>
      </w:r>
      <w:proofErr w:type="spellEnd"/>
      <w:r>
        <w:t xml:space="preserve"> </w:t>
      </w:r>
      <w:proofErr w:type="spellStart"/>
      <w:r>
        <w:t>kadar</w:t>
      </w:r>
      <w:proofErr w:type="spellEnd"/>
      <w:r>
        <w:t xml:space="preserve"> </w:t>
      </w:r>
      <w:proofErr w:type="spellStart"/>
      <w:r>
        <w:t>açılarla</w:t>
      </w:r>
      <w:proofErr w:type="spellEnd"/>
      <w:r>
        <w:t xml:space="preserve"> </w:t>
      </w:r>
      <w:proofErr w:type="spellStart"/>
      <w:r>
        <w:t>çekilen</w:t>
      </w:r>
      <w:proofErr w:type="spellEnd"/>
      <w:r>
        <w:t xml:space="preserve"> </w:t>
      </w:r>
      <w:proofErr w:type="spellStart"/>
      <w:r>
        <w:t>ve</w:t>
      </w:r>
      <w:proofErr w:type="spellEnd"/>
      <w:r>
        <w:t xml:space="preserve"> </w:t>
      </w:r>
      <w:proofErr w:type="spellStart"/>
      <w:r>
        <w:t>hatta</w:t>
      </w:r>
      <w:proofErr w:type="spellEnd"/>
      <w:r>
        <w:t xml:space="preserve"> </w:t>
      </w:r>
      <w:proofErr w:type="spellStart"/>
      <w:r>
        <w:t>bir</w:t>
      </w:r>
      <w:proofErr w:type="spellEnd"/>
      <w:r>
        <w:t xml:space="preserve"> </w:t>
      </w:r>
      <w:proofErr w:type="spellStart"/>
      <w:r>
        <w:t>kısmı</w:t>
      </w:r>
      <w:proofErr w:type="spellEnd"/>
      <w:r>
        <w:t xml:space="preserve"> </w:t>
      </w:r>
      <w:proofErr w:type="spellStart"/>
      <w:r>
        <w:t>gizlenen</w:t>
      </w:r>
      <w:proofErr w:type="spellEnd"/>
      <w:r>
        <w:t xml:space="preserve"> </w:t>
      </w:r>
      <w:proofErr w:type="spellStart"/>
      <w:r>
        <w:t>ya</w:t>
      </w:r>
      <w:proofErr w:type="spellEnd"/>
      <w:r>
        <w:t xml:space="preserve"> da </w:t>
      </w:r>
      <w:proofErr w:type="spellStart"/>
      <w:r>
        <w:t>güneş</w:t>
      </w:r>
      <w:proofErr w:type="spellEnd"/>
      <w:r>
        <w:t xml:space="preserve"> </w:t>
      </w:r>
      <w:proofErr w:type="spellStart"/>
      <w:r>
        <w:t>gözlüğü</w:t>
      </w:r>
      <w:proofErr w:type="spellEnd"/>
      <w:r>
        <w:t xml:space="preserve"> </w:t>
      </w:r>
      <w:proofErr w:type="spellStart"/>
      <w:r>
        <w:t>ile</w:t>
      </w:r>
      <w:proofErr w:type="spellEnd"/>
      <w:r>
        <w:t xml:space="preserve"> </w:t>
      </w:r>
      <w:proofErr w:type="spellStart"/>
      <w:r>
        <w:t>kapatılan</w:t>
      </w:r>
      <w:proofErr w:type="spellEnd"/>
      <w:r>
        <w:t xml:space="preserve"> </w:t>
      </w:r>
      <w:proofErr w:type="spellStart"/>
      <w:r>
        <w:t>yüzler</w:t>
      </w:r>
      <w:proofErr w:type="spellEnd"/>
      <w:r>
        <w:t xml:space="preserve"> </w:t>
      </w:r>
      <w:proofErr w:type="spellStart"/>
      <w:r>
        <w:t>gibi</w:t>
      </w:r>
      <w:proofErr w:type="spellEnd"/>
      <w:r>
        <w:t xml:space="preserve"> </w:t>
      </w:r>
      <w:proofErr w:type="spellStart"/>
      <w:r>
        <w:t>geleneksel</w:t>
      </w:r>
      <w:proofErr w:type="spellEnd"/>
      <w:r>
        <w:t xml:space="preserve"> </w:t>
      </w:r>
      <w:proofErr w:type="spellStart"/>
      <w:r>
        <w:t>tekniklerle</w:t>
      </w:r>
      <w:proofErr w:type="spellEnd"/>
      <w:r>
        <w:t xml:space="preserve"> </w:t>
      </w:r>
      <w:proofErr w:type="spellStart"/>
      <w:r>
        <w:t>tanınması</w:t>
      </w:r>
      <w:proofErr w:type="spellEnd"/>
      <w:r>
        <w:t xml:space="preserve"> </w:t>
      </w:r>
      <w:proofErr w:type="spellStart"/>
      <w:r>
        <w:t>zor</w:t>
      </w:r>
      <w:proofErr w:type="spellEnd"/>
      <w:r>
        <w:t xml:space="preserve"> </w:t>
      </w:r>
      <w:proofErr w:type="spellStart"/>
      <w:r>
        <w:t>olan</w:t>
      </w:r>
      <w:proofErr w:type="spellEnd"/>
      <w:r>
        <w:t xml:space="preserve"> </w:t>
      </w:r>
      <w:proofErr w:type="spellStart"/>
      <w:r>
        <w:t>yüzler</w:t>
      </w:r>
      <w:proofErr w:type="spellEnd"/>
      <w:r>
        <w:t xml:space="preserve"> </w:t>
      </w:r>
      <w:proofErr w:type="spellStart"/>
      <w:r>
        <w:t>üzerinde</w:t>
      </w:r>
      <w:proofErr w:type="spellEnd"/>
      <w:r>
        <w:t xml:space="preserve"> bile </w:t>
      </w:r>
      <w:proofErr w:type="spellStart"/>
      <w:r>
        <w:t>kimlik</w:t>
      </w:r>
      <w:proofErr w:type="spellEnd"/>
      <w:r>
        <w:t xml:space="preserve"> </w:t>
      </w:r>
      <w:proofErr w:type="spellStart"/>
      <w:r>
        <w:t>tespiti</w:t>
      </w:r>
      <w:proofErr w:type="spellEnd"/>
      <w:r>
        <w:t xml:space="preserve"> </w:t>
      </w:r>
      <w:proofErr w:type="spellStart"/>
      <w:r>
        <w:t>yapabiliyor</w:t>
      </w:r>
      <w:proofErr w:type="spellEnd"/>
      <w:r>
        <w:t xml:space="preserve">. </w:t>
      </w:r>
      <w:proofErr w:type="spellStart"/>
      <w:r>
        <w:t>Sistem</w:t>
      </w:r>
      <w:proofErr w:type="spellEnd"/>
      <w:r>
        <w:t xml:space="preserve">, </w:t>
      </w:r>
      <w:proofErr w:type="spellStart"/>
      <w:r>
        <w:t>bunlara</w:t>
      </w:r>
      <w:proofErr w:type="spellEnd"/>
      <w:r>
        <w:t xml:space="preserve"> </w:t>
      </w:r>
      <w:proofErr w:type="spellStart"/>
      <w:r>
        <w:t>ek</w:t>
      </w:r>
      <w:proofErr w:type="spellEnd"/>
      <w:r>
        <w:t xml:space="preserve"> </w:t>
      </w:r>
      <w:proofErr w:type="spellStart"/>
      <w:r>
        <w:t>olarak</w:t>
      </w:r>
      <w:proofErr w:type="spellEnd"/>
      <w:r>
        <w:t xml:space="preserve"> son 10 </w:t>
      </w:r>
      <w:proofErr w:type="spellStart"/>
      <w:r>
        <w:t>yılda</w:t>
      </w:r>
      <w:proofErr w:type="spellEnd"/>
      <w:r>
        <w:t xml:space="preserve"> </w:t>
      </w:r>
      <w:proofErr w:type="spellStart"/>
      <w:r>
        <w:t>çekilen</w:t>
      </w:r>
      <w:proofErr w:type="spellEnd"/>
      <w:r>
        <w:t xml:space="preserve"> </w:t>
      </w:r>
      <w:proofErr w:type="spellStart"/>
      <w:r>
        <w:t>fotoğraflardaki</w:t>
      </w:r>
      <w:proofErr w:type="spellEnd"/>
      <w:r>
        <w:t xml:space="preserve"> </w:t>
      </w:r>
      <w:proofErr w:type="spellStart"/>
      <w:r>
        <w:t>yüzleri</w:t>
      </w:r>
      <w:proofErr w:type="spellEnd"/>
      <w:r>
        <w:t xml:space="preserve"> de </w:t>
      </w:r>
      <w:proofErr w:type="spellStart"/>
      <w:r>
        <w:t>tanıyor</w:t>
      </w:r>
      <w:proofErr w:type="spellEnd"/>
      <w:r>
        <w:t>.</w:t>
      </w:r>
    </w:p>
    <w:p w14:paraId="615CF61C" w14:textId="77777777" w:rsidR="004B1997" w:rsidRDefault="004B1997" w:rsidP="004B1997">
      <w:pPr>
        <w:pStyle w:val="GvdeMetni"/>
        <w:spacing w:line="278" w:lineRule="auto"/>
        <w:ind w:right="864"/>
      </w:pPr>
    </w:p>
    <w:p w14:paraId="65F5402F" w14:textId="77777777" w:rsidR="004B1997" w:rsidRDefault="004B1997" w:rsidP="004B1997">
      <w:pPr>
        <w:pStyle w:val="GvdeMetni"/>
        <w:spacing w:line="278" w:lineRule="auto"/>
        <w:ind w:right="864"/>
      </w:pPr>
      <w:r>
        <w:t xml:space="preserve">Panasonic </w:t>
      </w:r>
      <w:proofErr w:type="spellStart"/>
      <w:r>
        <w:t>Güvenlik</w:t>
      </w:r>
      <w:proofErr w:type="spellEnd"/>
      <w:r>
        <w:t xml:space="preserve"> </w:t>
      </w:r>
      <w:proofErr w:type="spellStart"/>
      <w:r>
        <w:t>Çözümleri</w:t>
      </w:r>
      <w:proofErr w:type="spellEnd"/>
      <w:r>
        <w:t xml:space="preserve"> </w:t>
      </w:r>
      <w:proofErr w:type="spellStart"/>
      <w:r>
        <w:t>hakkında</w:t>
      </w:r>
      <w:proofErr w:type="spellEnd"/>
      <w:r>
        <w:t xml:space="preserve"> </w:t>
      </w:r>
      <w:proofErr w:type="spellStart"/>
      <w:r>
        <w:t>daha</w:t>
      </w:r>
      <w:proofErr w:type="spellEnd"/>
      <w:r>
        <w:t xml:space="preserve"> </w:t>
      </w:r>
      <w:proofErr w:type="spellStart"/>
      <w:r>
        <w:t>fazla</w:t>
      </w:r>
      <w:proofErr w:type="spellEnd"/>
      <w:r>
        <w:t xml:space="preserve"> </w:t>
      </w:r>
      <w:proofErr w:type="spellStart"/>
      <w:r>
        <w:t>bilgi</w:t>
      </w:r>
      <w:proofErr w:type="spellEnd"/>
      <w:r>
        <w:t xml:space="preserve"> </w:t>
      </w:r>
      <w:proofErr w:type="spellStart"/>
      <w:r>
        <w:t>için</w:t>
      </w:r>
      <w:proofErr w:type="spellEnd"/>
      <w:r>
        <w:t xml:space="preserve">: </w:t>
      </w:r>
      <w:hyperlink r:id="rId11" w:history="1">
        <w:r w:rsidRPr="0098676A">
          <w:rPr>
            <w:rStyle w:val="Kpr"/>
            <w:sz w:val="18"/>
          </w:rPr>
          <w:t>https://business.panasonic.eu/facepro</w:t>
        </w:r>
      </w:hyperlink>
      <w:bookmarkStart w:id="0" w:name="_Hlk520810210"/>
    </w:p>
    <w:p w14:paraId="7B6B7FEE" w14:textId="77777777" w:rsidR="004B1997" w:rsidRDefault="004B1997" w:rsidP="004B1997">
      <w:pPr>
        <w:pStyle w:val="GvdeMetni"/>
        <w:spacing w:line="278" w:lineRule="auto"/>
        <w:ind w:right="864"/>
      </w:pPr>
    </w:p>
    <w:p w14:paraId="15A24808" w14:textId="0CAC3EC4" w:rsidR="00870F0B" w:rsidRPr="004B1997" w:rsidRDefault="00870F0B" w:rsidP="004B1997">
      <w:pPr>
        <w:pStyle w:val="GvdeMetni"/>
        <w:spacing w:line="278" w:lineRule="auto"/>
        <w:ind w:right="864"/>
        <w:rPr>
          <w:rStyle w:val="Yok"/>
        </w:rPr>
      </w:pPr>
      <w:r w:rsidRPr="005530E4">
        <w:rPr>
          <w:rStyle w:val="Yok"/>
          <w:b/>
          <w:bCs/>
          <w:lang w:val="tr-TR"/>
        </w:rPr>
        <w:lastRenderedPageBreak/>
        <w:t>İlgili Kişi</w:t>
      </w:r>
      <w:r w:rsidRPr="005530E4">
        <w:rPr>
          <w:rStyle w:val="Yok"/>
          <w:lang w:val="tr-TR"/>
        </w:rPr>
        <w:t xml:space="preserve"> </w:t>
      </w:r>
      <w:r w:rsidRPr="005530E4">
        <w:rPr>
          <w:rStyle w:val="Yok"/>
          <w:lang w:val="tr-TR"/>
        </w:rPr>
        <w:tab/>
      </w:r>
      <w:bookmarkStart w:id="1" w:name="_GoBack"/>
      <w:bookmarkEnd w:id="1"/>
    </w:p>
    <w:p w14:paraId="0DB2174D" w14:textId="77777777" w:rsidR="00870F0B" w:rsidRPr="005530E4" w:rsidRDefault="00870F0B" w:rsidP="00870F0B">
      <w:pPr>
        <w:jc w:val="both"/>
        <w:outlineLvl w:val="0"/>
        <w:rPr>
          <w:rStyle w:val="Yok"/>
          <w:sz w:val="18"/>
          <w:szCs w:val="18"/>
          <w:lang w:val="tr-TR"/>
        </w:rPr>
      </w:pPr>
      <w:r w:rsidRPr="005530E4">
        <w:rPr>
          <w:rStyle w:val="Yok"/>
          <w:sz w:val="18"/>
          <w:szCs w:val="18"/>
          <w:lang w:val="tr-TR"/>
        </w:rPr>
        <w:t xml:space="preserve">Önder Kalkancı </w:t>
      </w:r>
    </w:p>
    <w:p w14:paraId="0434A7E3" w14:textId="77777777" w:rsidR="00870F0B" w:rsidRPr="005530E4" w:rsidRDefault="00870F0B" w:rsidP="00870F0B">
      <w:pPr>
        <w:jc w:val="both"/>
        <w:rPr>
          <w:rStyle w:val="Yok"/>
          <w:sz w:val="18"/>
          <w:szCs w:val="18"/>
          <w:lang w:val="tr-TR"/>
        </w:rPr>
      </w:pPr>
      <w:r w:rsidRPr="005530E4">
        <w:rPr>
          <w:rStyle w:val="Yok"/>
          <w:sz w:val="18"/>
          <w:szCs w:val="18"/>
          <w:lang w:val="tr-TR"/>
        </w:rPr>
        <w:t xml:space="preserve">Marjinal </w:t>
      </w:r>
      <w:proofErr w:type="spellStart"/>
      <w:r w:rsidRPr="005530E4">
        <w:rPr>
          <w:rStyle w:val="Yok"/>
          <w:sz w:val="18"/>
          <w:szCs w:val="18"/>
          <w:lang w:val="tr-TR"/>
        </w:rPr>
        <w:t>Porter</w:t>
      </w:r>
      <w:proofErr w:type="spellEnd"/>
      <w:r w:rsidRPr="005530E4">
        <w:rPr>
          <w:rStyle w:val="Yok"/>
          <w:sz w:val="18"/>
          <w:szCs w:val="18"/>
          <w:lang w:val="tr-TR"/>
        </w:rPr>
        <w:t xml:space="preserve"> </w:t>
      </w:r>
      <w:proofErr w:type="spellStart"/>
      <w:r w:rsidRPr="005530E4">
        <w:rPr>
          <w:rStyle w:val="Yok"/>
          <w:sz w:val="18"/>
          <w:szCs w:val="18"/>
          <w:lang w:val="tr-TR"/>
        </w:rPr>
        <w:t>Novelli</w:t>
      </w:r>
      <w:proofErr w:type="spellEnd"/>
      <w:r w:rsidRPr="005530E4">
        <w:rPr>
          <w:rStyle w:val="Yok"/>
          <w:sz w:val="18"/>
          <w:szCs w:val="18"/>
          <w:lang w:val="tr-TR"/>
        </w:rPr>
        <w:tab/>
      </w:r>
      <w:r w:rsidRPr="005530E4">
        <w:rPr>
          <w:rStyle w:val="Yok"/>
          <w:sz w:val="18"/>
          <w:szCs w:val="18"/>
          <w:lang w:val="tr-TR"/>
        </w:rPr>
        <w:tab/>
      </w:r>
    </w:p>
    <w:p w14:paraId="73196ACE" w14:textId="77777777" w:rsidR="00870F0B" w:rsidRPr="005530E4" w:rsidRDefault="00870F0B" w:rsidP="00870F0B">
      <w:pPr>
        <w:jc w:val="both"/>
        <w:rPr>
          <w:rStyle w:val="Yok"/>
          <w:sz w:val="18"/>
          <w:szCs w:val="18"/>
          <w:lang w:val="tr-TR"/>
        </w:rPr>
      </w:pPr>
      <w:r w:rsidRPr="005530E4">
        <w:rPr>
          <w:rStyle w:val="Yok"/>
          <w:sz w:val="18"/>
          <w:szCs w:val="18"/>
          <w:lang w:val="tr-TR"/>
        </w:rPr>
        <w:t>0212 219 29 71</w:t>
      </w:r>
    </w:p>
    <w:p w14:paraId="31235BA5" w14:textId="77777777" w:rsidR="00870F0B" w:rsidRPr="00870F0B" w:rsidRDefault="00553DC3" w:rsidP="00870F0B">
      <w:pPr>
        <w:jc w:val="both"/>
        <w:rPr>
          <w:rFonts w:eastAsia="Verdana"/>
          <w:lang w:val="tr-TR"/>
        </w:rPr>
      </w:pPr>
      <w:hyperlink r:id="rId12" w:history="1">
        <w:r w:rsidR="00870F0B" w:rsidRPr="00870F0B">
          <w:rPr>
            <w:rStyle w:val="Kpr"/>
            <w:rFonts w:eastAsia="Verdana"/>
            <w:sz w:val="18"/>
            <w:szCs w:val="18"/>
            <w:u w:color="0000FF"/>
            <w:lang w:val="tr-TR"/>
          </w:rPr>
          <w:t>onderk@marjinal.com.tr</w:t>
        </w:r>
      </w:hyperlink>
      <w:r w:rsidR="00870F0B" w:rsidRPr="00870F0B">
        <w:rPr>
          <w:rStyle w:val="Yok"/>
          <w:sz w:val="18"/>
          <w:szCs w:val="18"/>
          <w:lang w:val="tr-TR"/>
        </w:rPr>
        <w:t xml:space="preserve"> </w:t>
      </w:r>
    </w:p>
    <w:p w14:paraId="4A706F62" w14:textId="77777777" w:rsidR="00513077" w:rsidRPr="005530E4" w:rsidRDefault="00513077" w:rsidP="00870F0B">
      <w:pPr>
        <w:rPr>
          <w:b/>
          <w:color w:val="231F20"/>
          <w:lang w:val="tr-TR"/>
        </w:rPr>
      </w:pPr>
    </w:p>
    <w:p w14:paraId="63BBCC16" w14:textId="77777777" w:rsidR="00870F0B" w:rsidRPr="005530E4" w:rsidRDefault="00870F0B" w:rsidP="00870F0B">
      <w:pPr>
        <w:pStyle w:val="GvdeMetni"/>
        <w:spacing w:line="278" w:lineRule="auto"/>
        <w:ind w:right="864"/>
        <w:rPr>
          <w:b/>
          <w:lang w:val="tr-TR"/>
        </w:rPr>
      </w:pPr>
      <w:r w:rsidRPr="005530E4">
        <w:rPr>
          <w:b/>
          <w:lang w:val="tr-TR"/>
        </w:rPr>
        <w:t xml:space="preserve">Panasonic </w:t>
      </w:r>
      <w:proofErr w:type="spellStart"/>
      <w:r w:rsidRPr="005530E4">
        <w:rPr>
          <w:b/>
          <w:lang w:val="tr-TR"/>
        </w:rPr>
        <w:t>System</w:t>
      </w:r>
      <w:proofErr w:type="spellEnd"/>
      <w:r w:rsidRPr="005530E4">
        <w:rPr>
          <w:b/>
          <w:lang w:val="tr-TR"/>
        </w:rPr>
        <w:t xml:space="preserve"> Communications </w:t>
      </w:r>
      <w:proofErr w:type="spellStart"/>
      <w:r w:rsidRPr="005530E4">
        <w:rPr>
          <w:b/>
          <w:lang w:val="tr-TR"/>
        </w:rPr>
        <w:t>Company</w:t>
      </w:r>
      <w:proofErr w:type="spellEnd"/>
      <w:r w:rsidRPr="005530E4">
        <w:rPr>
          <w:b/>
          <w:lang w:val="tr-TR"/>
        </w:rPr>
        <w:t xml:space="preserve"> Europe (PSCEU) hakkında</w:t>
      </w:r>
    </w:p>
    <w:p w14:paraId="7F0A295D" w14:textId="46F0AA10" w:rsidR="00870F0B" w:rsidRPr="00513077" w:rsidRDefault="00870F0B" w:rsidP="00870F0B">
      <w:pPr>
        <w:pStyle w:val="GvdeMetni"/>
        <w:spacing w:line="278" w:lineRule="auto"/>
        <w:ind w:right="864"/>
        <w:rPr>
          <w:lang w:val="tr-TR" w:eastAsia="en-GB"/>
        </w:rPr>
      </w:pPr>
      <w:r w:rsidRPr="005530E4">
        <w:rPr>
          <w:lang w:val="tr-TR" w:eastAsia="en-GB"/>
        </w:rPr>
        <w:t xml:space="preserve">Panasonic </w:t>
      </w:r>
      <w:proofErr w:type="spellStart"/>
      <w:r w:rsidRPr="005530E4">
        <w:rPr>
          <w:lang w:val="tr-TR" w:eastAsia="en-GB"/>
        </w:rPr>
        <w:t>Systems</w:t>
      </w:r>
      <w:proofErr w:type="spellEnd"/>
      <w:r w:rsidRPr="005530E4">
        <w:rPr>
          <w:lang w:val="tr-TR" w:eastAsia="en-GB"/>
        </w:rPr>
        <w:t xml:space="preserve"> Communications </w:t>
      </w:r>
      <w:proofErr w:type="spellStart"/>
      <w:r w:rsidRPr="005530E4">
        <w:rPr>
          <w:lang w:val="tr-TR" w:eastAsia="en-GB"/>
        </w:rPr>
        <w:t>Company</w:t>
      </w:r>
      <w:proofErr w:type="spellEnd"/>
      <w:r w:rsidRPr="005530E4">
        <w:rPr>
          <w:lang w:val="tr-TR" w:eastAsia="en-GB"/>
        </w:rPr>
        <w:t xml:space="preserve"> Europe (PSCEU) teknolojinin arka planda uyum içinde çalışmasını ve şirketlerin özgürce çalışarak başarıya ulaşmalarını kendisine görev edinmektedir. </w:t>
      </w:r>
      <w:proofErr w:type="spellStart"/>
      <w:r w:rsidRPr="005530E4">
        <w:rPr>
          <w:lang w:val="tr-TR" w:eastAsia="en-GB"/>
        </w:rPr>
        <w:t>PSCEU’ya</w:t>
      </w:r>
      <w:proofErr w:type="spellEnd"/>
      <w:r w:rsidRPr="005530E4">
        <w:rPr>
          <w:lang w:val="tr-TR" w:eastAsia="en-GB"/>
        </w:rPr>
        <w:t xml:space="preserve"> göre teknoloji her şeyden önce kusursuz bir işlev göstermelidir. Teknolojik yeteneklerinin arka planda uyum içinde çalıştığına güvenerek sadece müşterilerine odaklanan şirketler başarılı olabilirler. Bu yüzden PSCEU, kurumsal başarı için itici güç olarak, kendisini, müşterilerinin çalışma şekilleriyle son derece uyumlu ve neredeyse görünmez bir şekilde çalışan ürün ve çözümleri geliştirmeye adamaktadır.  </w:t>
      </w:r>
      <w:r w:rsidRPr="005530E4">
        <w:rPr>
          <w:b/>
          <w:lang w:val="tr-TR"/>
        </w:rPr>
        <w:br/>
      </w:r>
    </w:p>
    <w:p w14:paraId="43E1DA02" w14:textId="77777777" w:rsidR="00870F0B" w:rsidRPr="005530E4" w:rsidRDefault="00870F0B" w:rsidP="00870F0B">
      <w:pPr>
        <w:pStyle w:val="GvdeMetni"/>
        <w:spacing w:line="278" w:lineRule="auto"/>
        <w:ind w:right="864"/>
        <w:rPr>
          <w:b/>
          <w:lang w:val="tr-TR"/>
        </w:rPr>
      </w:pPr>
      <w:r w:rsidRPr="005530E4">
        <w:rPr>
          <w:b/>
          <w:lang w:val="tr-TR"/>
        </w:rPr>
        <w:t>PSCEU altı ürün kategorisinden oluşmaktadır:</w:t>
      </w:r>
    </w:p>
    <w:p w14:paraId="4A755711" w14:textId="77777777" w:rsidR="00870F0B" w:rsidRPr="005530E4" w:rsidRDefault="00870F0B" w:rsidP="00870F0B">
      <w:pPr>
        <w:pStyle w:val="GvdeMetni"/>
        <w:widowControl/>
        <w:numPr>
          <w:ilvl w:val="0"/>
          <w:numId w:val="3"/>
        </w:numPr>
        <w:spacing w:line="276" w:lineRule="auto"/>
        <w:ind w:left="270" w:right="864" w:hanging="270"/>
        <w:rPr>
          <w:lang w:val="tr-TR"/>
        </w:rPr>
      </w:pPr>
      <w:r w:rsidRPr="005530E4">
        <w:rPr>
          <w:lang w:val="tr-TR"/>
        </w:rPr>
        <w:t xml:space="preserve">Uzaktan kamera, stüdyo kamera ve ENG P2HD’lerde mükemmel bir fiyat-performans ve sorunsuz işlem sağlayan </w:t>
      </w:r>
      <w:r w:rsidRPr="005530E4">
        <w:rPr>
          <w:b/>
          <w:lang w:val="tr-TR"/>
        </w:rPr>
        <w:t xml:space="preserve">Yayın &amp; </w:t>
      </w:r>
      <w:proofErr w:type="spellStart"/>
      <w:r w:rsidRPr="005530E4">
        <w:rPr>
          <w:b/>
          <w:lang w:val="tr-TR"/>
        </w:rPr>
        <w:t>ProAV</w:t>
      </w:r>
      <w:proofErr w:type="spellEnd"/>
      <w:r w:rsidRPr="005530E4">
        <w:rPr>
          <w:lang w:val="tr-TR"/>
        </w:rPr>
        <w:t xml:space="preserve">, hikâyeyi en yüksek kaliteli ürün ve çözümlerle anlatma özgürlüğü sunar. </w:t>
      </w:r>
      <w:proofErr w:type="spellStart"/>
      <w:r w:rsidRPr="005530E4">
        <w:rPr>
          <w:lang w:val="tr-TR"/>
        </w:rPr>
        <w:t>VariCam’in</w:t>
      </w:r>
      <w:proofErr w:type="spellEnd"/>
      <w:r w:rsidRPr="005530E4">
        <w:rPr>
          <w:lang w:val="tr-TR"/>
        </w:rPr>
        <w:t xml:space="preserve"> sinema kamera modelleri ve EVA1’in gerçek 4K ve Yüksek Dinamik Aralık (HDR) desteğiyle olan uyumu; bu ürünleri sinema, televizyon, belgesel ve canlı etkinlik </w:t>
      </w:r>
      <w:proofErr w:type="gramStart"/>
      <w:r w:rsidRPr="005530E4">
        <w:rPr>
          <w:lang w:val="tr-TR"/>
        </w:rPr>
        <w:t>prodüksiyonu</w:t>
      </w:r>
      <w:proofErr w:type="gramEnd"/>
      <w:r w:rsidRPr="005530E4">
        <w:rPr>
          <w:lang w:val="tr-TR"/>
        </w:rPr>
        <w:t xml:space="preserve"> için en uygun çözüm yapmaktadır.</w:t>
      </w:r>
    </w:p>
    <w:p w14:paraId="129A06F0" w14:textId="77777777" w:rsidR="00870F0B" w:rsidRPr="005530E4" w:rsidRDefault="00870F0B" w:rsidP="00870F0B">
      <w:pPr>
        <w:pStyle w:val="ListeParagraf"/>
        <w:rPr>
          <w:rFonts w:ascii="Calibri" w:eastAsiaTheme="minorEastAsia" w:hAnsi="Calibri" w:cs="Calibri"/>
          <w:lang w:val="tr-TR"/>
        </w:rPr>
      </w:pPr>
    </w:p>
    <w:p w14:paraId="3A08DDE9" w14:textId="77777777" w:rsidR="00870F0B" w:rsidRPr="005530E4" w:rsidRDefault="00870F0B" w:rsidP="00870F0B">
      <w:pPr>
        <w:pStyle w:val="GvdeMetni"/>
        <w:widowControl/>
        <w:numPr>
          <w:ilvl w:val="0"/>
          <w:numId w:val="3"/>
        </w:numPr>
        <w:spacing w:line="276" w:lineRule="auto"/>
        <w:ind w:left="270" w:right="864" w:hanging="270"/>
        <w:rPr>
          <w:lang w:val="tr-TR"/>
        </w:rPr>
      </w:pPr>
      <w:r w:rsidRPr="005530E4">
        <w:rPr>
          <w:lang w:val="tr-TR"/>
        </w:rPr>
        <w:t xml:space="preserve">Dünyanın önde gelen telefon sistemleri, SIP terminal cihazları ve profesyonel ağ tarayıcılarını sunan </w:t>
      </w:r>
      <w:r w:rsidRPr="005530E4">
        <w:rPr>
          <w:b/>
          <w:lang w:val="tr-TR"/>
        </w:rPr>
        <w:t>İletişim Çözümleri</w:t>
      </w:r>
      <w:r w:rsidRPr="005530E4">
        <w:rPr>
          <w:lang w:val="tr-TR"/>
        </w:rPr>
        <w:t>, bağlantı yerine iletişime odaklanma özgürlüğü sunmaktadır.</w:t>
      </w:r>
    </w:p>
    <w:p w14:paraId="0135FA62" w14:textId="77777777" w:rsidR="00870F0B" w:rsidRPr="005530E4" w:rsidRDefault="00870F0B" w:rsidP="00870F0B">
      <w:pPr>
        <w:pStyle w:val="GvdeMetni"/>
        <w:widowControl/>
        <w:spacing w:line="276" w:lineRule="auto"/>
        <w:ind w:right="864"/>
        <w:rPr>
          <w:rFonts w:eastAsiaTheme="minorEastAsia"/>
          <w:lang w:val="tr-TR"/>
        </w:rPr>
      </w:pPr>
    </w:p>
    <w:p w14:paraId="0ED320B3" w14:textId="77777777" w:rsidR="00870F0B" w:rsidRPr="005530E4" w:rsidRDefault="00870F0B" w:rsidP="00870F0B">
      <w:pPr>
        <w:pStyle w:val="GvdeMetni"/>
        <w:widowControl/>
        <w:numPr>
          <w:ilvl w:val="0"/>
          <w:numId w:val="3"/>
        </w:numPr>
        <w:spacing w:line="276" w:lineRule="auto"/>
        <w:ind w:left="270" w:right="864" w:hanging="270"/>
        <w:rPr>
          <w:rFonts w:eastAsiaTheme="minorEastAsia"/>
          <w:lang w:val="tr-TR"/>
        </w:rPr>
      </w:pPr>
      <w:proofErr w:type="spellStart"/>
      <w:r w:rsidRPr="005530E4">
        <w:rPr>
          <w:bCs/>
          <w:lang w:val="tr-TR"/>
        </w:rPr>
        <w:t>Toughbook</w:t>
      </w:r>
      <w:proofErr w:type="spellEnd"/>
      <w:r w:rsidRPr="005530E4">
        <w:rPr>
          <w:bCs/>
          <w:lang w:val="tr-TR"/>
        </w:rPr>
        <w:t xml:space="preserve"> dayanıklı dizüstü bilgisayar, kurumsal tablet, el terminalleri ve elektronik satış noktası (EPOS) sistemleriyle mobil çalışanların verimliliklerini artırmasına yardımcı olan </w:t>
      </w:r>
      <w:r w:rsidRPr="005530E4">
        <w:rPr>
          <w:b/>
          <w:bCs/>
          <w:lang w:val="tr-TR"/>
        </w:rPr>
        <w:t>Kurumsal Mobil Çözümler</w:t>
      </w:r>
      <w:r w:rsidRPr="005530E4">
        <w:rPr>
          <w:bCs/>
          <w:lang w:val="tr-TR"/>
        </w:rPr>
        <w:t xml:space="preserve">. Avrupa’da pazar lideri olarak Panasonic’in dayanıklı dizüstü bilgisayar ve tablet satışlarında 2017 yılında yüzde 57’lik pazar payı bulunmaktadır (VDC </w:t>
      </w:r>
      <w:proofErr w:type="spellStart"/>
      <w:r w:rsidRPr="005530E4">
        <w:rPr>
          <w:bCs/>
          <w:lang w:val="tr-TR"/>
        </w:rPr>
        <w:t>Research</w:t>
      </w:r>
      <w:proofErr w:type="spellEnd"/>
      <w:r w:rsidRPr="005530E4">
        <w:rPr>
          <w:bCs/>
          <w:lang w:val="tr-TR"/>
        </w:rPr>
        <w:t>, Mart 2018).</w:t>
      </w:r>
      <w:r w:rsidRPr="005530E4">
        <w:rPr>
          <w:lang w:val="tr-TR"/>
        </w:rPr>
        <w:br/>
      </w:r>
    </w:p>
    <w:p w14:paraId="549A351D" w14:textId="77777777" w:rsidR="00870F0B" w:rsidRPr="005530E4" w:rsidRDefault="00870F0B" w:rsidP="00870F0B">
      <w:pPr>
        <w:pStyle w:val="GvdeMetni"/>
        <w:widowControl/>
        <w:numPr>
          <w:ilvl w:val="0"/>
          <w:numId w:val="3"/>
        </w:numPr>
        <w:spacing w:line="276" w:lineRule="auto"/>
        <w:ind w:left="270" w:right="864" w:hanging="270"/>
        <w:rPr>
          <w:lang w:val="tr-TR"/>
        </w:rPr>
      </w:pPr>
      <w:r w:rsidRPr="005530E4">
        <w:rPr>
          <w:lang w:val="tr-TR"/>
        </w:rPr>
        <w:t xml:space="preserve">Kullanıcılarına tıp, yaşam bilimleri, </w:t>
      </w:r>
      <w:proofErr w:type="spellStart"/>
      <w:r w:rsidRPr="005530E4">
        <w:rPr>
          <w:lang w:val="tr-TR"/>
        </w:rPr>
        <w:t>ProAV</w:t>
      </w:r>
      <w:proofErr w:type="spellEnd"/>
      <w:r w:rsidRPr="005530E4">
        <w:rPr>
          <w:lang w:val="tr-TR"/>
        </w:rPr>
        <w:t xml:space="preserve"> ve endüstri uygulamaları üreten </w:t>
      </w:r>
      <w:r w:rsidRPr="005530E4">
        <w:rPr>
          <w:b/>
          <w:lang w:val="tr-TR"/>
        </w:rPr>
        <w:t>Endüstriyel Tıbbi Vizyon</w:t>
      </w:r>
      <w:r w:rsidRPr="005530E4">
        <w:rPr>
          <w:lang w:val="tr-TR"/>
        </w:rPr>
        <w:t xml:space="preserve">. Ürün </w:t>
      </w:r>
      <w:proofErr w:type="gramStart"/>
      <w:r w:rsidRPr="005530E4">
        <w:rPr>
          <w:lang w:val="tr-TR"/>
        </w:rPr>
        <w:t>portföyü</w:t>
      </w:r>
      <w:proofErr w:type="gramEnd"/>
      <w:r w:rsidRPr="005530E4">
        <w:rPr>
          <w:lang w:val="tr-TR"/>
        </w:rPr>
        <w:t>, tamamlanmış ve OEM kamera çözümleri sunarak; kullanıcılarına görülemeyeni görme özgürlüğünü sunmaktadır.</w:t>
      </w:r>
    </w:p>
    <w:p w14:paraId="3AF486D2" w14:textId="77777777" w:rsidR="00870F0B" w:rsidRPr="005530E4" w:rsidRDefault="00870F0B" w:rsidP="00870F0B">
      <w:pPr>
        <w:pStyle w:val="ListeParagraf"/>
        <w:rPr>
          <w:lang w:val="tr-TR"/>
        </w:rPr>
      </w:pPr>
    </w:p>
    <w:p w14:paraId="51E4EA06" w14:textId="77777777" w:rsidR="00870F0B" w:rsidRPr="005530E4" w:rsidRDefault="00870F0B" w:rsidP="00870F0B">
      <w:pPr>
        <w:pStyle w:val="GvdeMetni"/>
        <w:widowControl/>
        <w:numPr>
          <w:ilvl w:val="0"/>
          <w:numId w:val="3"/>
        </w:numPr>
        <w:spacing w:line="276" w:lineRule="auto"/>
        <w:ind w:left="270" w:right="864" w:hanging="270"/>
        <w:rPr>
          <w:lang w:val="tr-TR"/>
        </w:rPr>
      </w:pPr>
      <w:r w:rsidRPr="005530E4">
        <w:rPr>
          <w:lang w:val="tr-TR"/>
        </w:rPr>
        <w:t xml:space="preserve">Kanıtlanmış bir kalite sunan CCTV görüntüsü mirası üzerine kurulan </w:t>
      </w:r>
      <w:r w:rsidRPr="005530E4">
        <w:rPr>
          <w:b/>
          <w:lang w:val="tr-TR"/>
        </w:rPr>
        <w:t>Güvenlik Çözümleri</w:t>
      </w:r>
      <w:r w:rsidRPr="005530E4">
        <w:rPr>
          <w:lang w:val="tr-TR"/>
        </w:rPr>
        <w:t>. Son derece güvenilir, gelişmiş teknolojik kamera ve görüntü kaydetme sistemlerini kullanan çözümler, tüm çevresel şartlarda en yüksek görüntü kalitesi sunarak kullanıcılarına güvende hissetme özgürlüğü sunmaktadır.</w:t>
      </w:r>
    </w:p>
    <w:p w14:paraId="55F2C9CF" w14:textId="77777777" w:rsidR="00870F0B" w:rsidRPr="005530E4" w:rsidRDefault="00870F0B" w:rsidP="00870F0B">
      <w:pPr>
        <w:pStyle w:val="ListeParagraf"/>
        <w:rPr>
          <w:rFonts w:ascii="Calibri" w:eastAsiaTheme="minorEastAsia" w:hAnsi="Calibri" w:cs="Calibri"/>
          <w:lang w:val="tr-TR"/>
        </w:rPr>
      </w:pPr>
    </w:p>
    <w:p w14:paraId="5E34FE09" w14:textId="77777777" w:rsidR="00870F0B" w:rsidRPr="005530E4" w:rsidRDefault="00870F0B" w:rsidP="00870F0B">
      <w:pPr>
        <w:pStyle w:val="GvdeMetni"/>
        <w:widowControl/>
        <w:numPr>
          <w:ilvl w:val="0"/>
          <w:numId w:val="3"/>
        </w:numPr>
        <w:spacing w:line="276" w:lineRule="auto"/>
        <w:ind w:left="270" w:right="864" w:hanging="270"/>
        <w:rPr>
          <w:lang w:val="tr-TR"/>
        </w:rPr>
      </w:pPr>
      <w:r w:rsidRPr="005530E4">
        <w:rPr>
          <w:lang w:val="tr-TR"/>
        </w:rPr>
        <w:t xml:space="preserve">Profesyonel görüntü ve </w:t>
      </w:r>
      <w:proofErr w:type="gramStart"/>
      <w:r w:rsidRPr="005530E4">
        <w:rPr>
          <w:lang w:val="tr-TR"/>
        </w:rPr>
        <w:t>projektör</w:t>
      </w:r>
      <w:proofErr w:type="gramEnd"/>
      <w:r w:rsidRPr="005530E4">
        <w:rPr>
          <w:lang w:val="tr-TR"/>
        </w:rPr>
        <w:t xml:space="preserve"> yelpazesi sunan ve Görsel İşitsel profesyonellerine yaratma özgürlüğü sağlayan </w:t>
      </w:r>
      <w:r w:rsidRPr="005530E4">
        <w:rPr>
          <w:b/>
          <w:lang w:val="tr-TR"/>
        </w:rPr>
        <w:t>Görsel Sistem Çözümleri</w:t>
      </w:r>
      <w:r w:rsidRPr="005530E4">
        <w:rPr>
          <w:lang w:val="tr-TR"/>
        </w:rPr>
        <w:t xml:space="preserve">. Pazarda yüzde 39 pazar payı ile Avrupa’nın yüksek parlaklık projektörü pazarına liderlik etmektedir </w:t>
      </w:r>
      <w:proofErr w:type="gramStart"/>
      <w:r w:rsidRPr="005530E4">
        <w:rPr>
          <w:lang w:val="tr-TR"/>
        </w:rPr>
        <w:t>(</w:t>
      </w:r>
      <w:proofErr w:type="spellStart"/>
      <w:proofErr w:type="gramEnd"/>
      <w:r w:rsidRPr="005530E4">
        <w:rPr>
          <w:lang w:val="tr-TR"/>
        </w:rPr>
        <w:t>Futuresource</w:t>
      </w:r>
      <w:proofErr w:type="spellEnd"/>
      <w:r w:rsidRPr="005530E4">
        <w:rPr>
          <w:lang w:val="tr-TR"/>
        </w:rPr>
        <w:t xml:space="preserve"> &gt;5klm FY17 Q3. 4K &amp; dijital kamera hariç</w:t>
      </w:r>
      <w:proofErr w:type="gramStart"/>
      <w:r w:rsidRPr="005530E4">
        <w:rPr>
          <w:lang w:val="tr-TR"/>
        </w:rPr>
        <w:t>)</w:t>
      </w:r>
      <w:proofErr w:type="gramEnd"/>
      <w:r w:rsidRPr="005530E4">
        <w:rPr>
          <w:lang w:val="tr-TR"/>
        </w:rPr>
        <w:t>.</w:t>
      </w:r>
    </w:p>
    <w:p w14:paraId="3202986E" w14:textId="77777777" w:rsidR="00870F0B" w:rsidRPr="005530E4" w:rsidRDefault="00870F0B" w:rsidP="00870F0B">
      <w:pPr>
        <w:pStyle w:val="GvdeMetni"/>
        <w:spacing w:line="276" w:lineRule="auto"/>
        <w:ind w:right="864"/>
        <w:rPr>
          <w:lang w:val="tr-TR"/>
        </w:rPr>
      </w:pPr>
    </w:p>
    <w:p w14:paraId="289E82CA" w14:textId="77777777" w:rsidR="00870F0B" w:rsidRPr="005530E4" w:rsidRDefault="00870F0B" w:rsidP="00870F0B">
      <w:pPr>
        <w:pStyle w:val="GvdeMetni"/>
        <w:spacing w:line="278" w:lineRule="auto"/>
        <w:ind w:right="864"/>
        <w:rPr>
          <w:kern w:val="3"/>
          <w:lang w:val="tr-TR" w:eastAsia="en-GB"/>
        </w:rPr>
      </w:pPr>
    </w:p>
    <w:p w14:paraId="64F61967" w14:textId="7F0D4EC6" w:rsidR="00513077" w:rsidRPr="00513077" w:rsidRDefault="00870F0B" w:rsidP="00870F0B">
      <w:pPr>
        <w:pStyle w:val="GvdeMetni"/>
        <w:spacing w:line="278" w:lineRule="auto"/>
        <w:ind w:right="864"/>
        <w:rPr>
          <w:rStyle w:val="Kpr"/>
          <w:b/>
          <w:color w:val="auto"/>
          <w:kern w:val="3"/>
          <w:sz w:val="18"/>
          <w:u w:val="none"/>
          <w:lang w:val="tr-TR" w:eastAsia="en-GB"/>
        </w:rPr>
      </w:pPr>
      <w:r w:rsidRPr="005530E4">
        <w:rPr>
          <w:b/>
          <w:kern w:val="3"/>
          <w:lang w:val="tr-TR" w:eastAsia="en-GB"/>
        </w:rPr>
        <w:t>Panasonic hakkında</w:t>
      </w:r>
    </w:p>
    <w:p w14:paraId="50396F0A" w14:textId="17324853" w:rsidR="00513077" w:rsidRDefault="00513077" w:rsidP="00870F0B">
      <w:pPr>
        <w:pStyle w:val="GvdeMetni"/>
        <w:spacing w:line="278" w:lineRule="auto"/>
        <w:ind w:right="864"/>
        <w:rPr>
          <w:kern w:val="3"/>
          <w:lang w:val="tr-TR" w:eastAsia="en-GB"/>
        </w:rPr>
      </w:pPr>
      <w:r w:rsidRPr="00513077">
        <w:rPr>
          <w:kern w:val="3"/>
          <w:lang w:val="tr-TR" w:eastAsia="en-GB"/>
        </w:rPr>
        <w:t xml:space="preserve">Panasonic Corporation, tüketici elektroniği, konut, otomotiv ve B2B işletmelerindeki müşteriler için çeşitli elektronik teknolojileri ve çözümleriyle bir dünya lideridir. 2018 yılında 100. kuruluş yıldönümünü kutlayan şirket, dünya çapında yaygınlaşarak 582 yan kuruluşu ve 87 bağlı şirketiyle dünya çapında faaliyet göstermektedir. Şirket 31 Mart 2019 tarihinde sona eren mali yıl için 62,5 milyar Euro değerinde net satış açıklamıştır. Bölgesel hatları boyunca </w:t>
      </w:r>
      <w:proofErr w:type="spellStart"/>
      <w:r w:rsidRPr="00513077">
        <w:rPr>
          <w:kern w:val="3"/>
          <w:lang w:val="tr-TR" w:eastAsia="en-GB"/>
        </w:rPr>
        <w:t>inovasyonlarıyla</w:t>
      </w:r>
      <w:proofErr w:type="spellEnd"/>
      <w:r w:rsidRPr="00513077">
        <w:rPr>
          <w:kern w:val="3"/>
          <w:lang w:val="tr-TR" w:eastAsia="en-GB"/>
        </w:rPr>
        <w:t xml:space="preserve"> yeni değerlerin peşinden gitme kararlılığına sahip olan Panasonic, müşterileri için daha iyi bir hayat ve daha iyi bir dünya yaratmak için teknolojiyi kullanmaktadır. Daha fazla bilgi için: </w:t>
      </w:r>
      <w:hyperlink r:id="rId13" w:history="1">
        <w:r w:rsidRPr="00321C7D">
          <w:rPr>
            <w:rStyle w:val="Kpr"/>
            <w:kern w:val="3"/>
            <w:sz w:val="18"/>
            <w:lang w:val="tr-TR" w:eastAsia="en-GB"/>
          </w:rPr>
          <w:t>http://www.panasonic.com/global</w:t>
        </w:r>
      </w:hyperlink>
    </w:p>
    <w:p w14:paraId="47D3D529" w14:textId="77777777" w:rsidR="00513077" w:rsidRPr="00513077" w:rsidRDefault="00513077" w:rsidP="00870F0B">
      <w:pPr>
        <w:pStyle w:val="GvdeMetni"/>
        <w:spacing w:line="278" w:lineRule="auto"/>
        <w:ind w:right="864"/>
        <w:rPr>
          <w:kern w:val="3"/>
          <w:lang w:val="tr-TR" w:eastAsia="en-GB"/>
        </w:rPr>
      </w:pPr>
    </w:p>
    <w:p w14:paraId="08D4009E" w14:textId="77777777" w:rsidR="00EC57D6" w:rsidRDefault="00EC57D6" w:rsidP="00454E5A">
      <w:pPr>
        <w:spacing w:line="278" w:lineRule="auto"/>
        <w:ind w:right="864"/>
        <w:rPr>
          <w:rFonts w:eastAsia="Times New Roman"/>
          <w:b/>
          <w:bCs/>
          <w:color w:val="000000" w:themeColor="text1"/>
          <w:sz w:val="18"/>
          <w:szCs w:val="18"/>
        </w:rPr>
      </w:pPr>
    </w:p>
    <w:bookmarkEnd w:id="0"/>
    <w:p w14:paraId="44D469D6" w14:textId="77777777" w:rsidR="00063FE5" w:rsidRPr="00F1709A" w:rsidRDefault="00063FE5" w:rsidP="001973B3">
      <w:pPr>
        <w:pStyle w:val="GvdeMetni"/>
        <w:spacing w:line="278" w:lineRule="auto"/>
        <w:ind w:right="864"/>
        <w:rPr>
          <w:kern w:val="3"/>
          <w:lang w:val="en-GB" w:eastAsia="en-GB"/>
        </w:rPr>
      </w:pPr>
    </w:p>
    <w:sectPr w:rsidR="00063FE5" w:rsidRPr="00F1709A" w:rsidSect="00527A96">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5770F" w14:textId="77777777" w:rsidR="00553DC3" w:rsidRDefault="00553DC3" w:rsidP="00F906AE">
      <w:r>
        <w:separator/>
      </w:r>
    </w:p>
  </w:endnote>
  <w:endnote w:type="continuationSeparator" w:id="0">
    <w:p w14:paraId="7BB2106F" w14:textId="77777777" w:rsidR="00553DC3" w:rsidRDefault="00553DC3" w:rsidP="00F9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MinionPro-Regular">
    <w:altName w:val="Times New Roman"/>
    <w:panose1 w:val="02040503050201020203"/>
    <w:charset w:val="00"/>
    <w:family w:val="auto"/>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IN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ArialMT">
    <w:altName w:val="Arial"/>
    <w:charset w:val="00"/>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24C0C" w14:textId="77777777" w:rsidR="00C66BFB" w:rsidRDefault="00E6665F">
    <w:pPr>
      <w:pStyle w:val="Altbilgi"/>
    </w:pPr>
    <w:r>
      <w:rPr>
        <w:noProof/>
        <w:lang w:val="tr-TR" w:eastAsia="tr-TR"/>
      </w:rPr>
      <mc:AlternateContent>
        <mc:Choice Requires="wpg">
          <w:drawing>
            <wp:anchor distT="0" distB="0" distL="114300" distR="114300" simplePos="0" relativeHeight="251657216" behindDoc="0" locked="0" layoutInCell="1" allowOverlap="1" wp14:anchorId="7037F781" wp14:editId="2E1EFE16">
              <wp:simplePos x="0" y="0"/>
              <wp:positionH relativeFrom="page">
                <wp:posOffset>5219065</wp:posOffset>
              </wp:positionH>
              <wp:positionV relativeFrom="paragraph">
                <wp:posOffset>-82550</wp:posOffset>
              </wp:positionV>
              <wp:extent cx="2340610" cy="241935"/>
              <wp:effectExtent l="0" t="6350" r="0" b="5715"/>
              <wp:wrapThrough wrapText="bothSides">
                <wp:wrapPolygon edited="0">
                  <wp:start x="-88" y="0"/>
                  <wp:lineTo x="-88" y="20750"/>
                  <wp:lineTo x="21600" y="20750"/>
                  <wp:lineTo x="21600" y="0"/>
                  <wp:lineTo x="-88" y="0"/>
                </wp:wrapPolygon>
              </wp:wrapThrough>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241935"/>
                        <a:chOff x="8220" y="15891"/>
                        <a:chExt cx="3686" cy="381"/>
                      </a:xfrm>
                    </wpg:grpSpPr>
                    <wps:wsp>
                      <wps:cNvPr id="10" name="Rectangle 2"/>
                      <wps:cNvSpPr>
                        <a:spLocks noChangeArrowheads="1"/>
                      </wps:cNvSpPr>
                      <wps:spPr bwMode="auto">
                        <a:xfrm>
                          <a:off x="8220" y="15890"/>
                          <a:ext cx="3686" cy="381"/>
                        </a:xfrm>
                        <a:prstGeom prst="rect">
                          <a:avLst/>
                        </a:prstGeom>
                        <a:solidFill>
                          <a:srgbClr val="006D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22"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541"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49" y="15983"/>
                          <a:ext cx="448"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86"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004"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716" y="15997"/>
                          <a:ext cx="432"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166" y="15984"/>
                          <a:ext cx="172"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EE2EC69" id="Group 1" o:spid="_x0000_s1026" style="position:absolute;margin-left:410.95pt;margin-top:-6.5pt;width:184.3pt;height:19.05pt;z-index:251657216;mso-position-horizontal-relative:page" coordorigin="8220,15891" coordsize="368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VR5+ZwUAAFsrAAAOAAAAZHJzL2Uyb0RvYy54bWzsWllv4zYQfi/Q/yDo&#10;XWtRpnUhziLrY7HAtg267Q+gJdoiVhJVUo6TLfrfO0NKvpIge+RlDRmwTYqH5vw4HPLq7X1VOndc&#10;aSHrqUve+K7D60zmot5M3b//Wnqx6+iW1TkrZc2n7gPX7tvrX3+52jUpD2Qhy5wrByapdbprpm7R&#10;tk06Gums4BXTb2TDa2hcS1WxFqpqM8oV28HsVTkKfD8c7aTKGyUzrjU8ndtG99rMv17zrP1jvda8&#10;dcqpC7S15leZ3xX+jq6vWLpRrClE1pHBvoOKiokaXrqfas5a5myVeDRVJTIltVy3bzJZjeR6LTJu&#10;eABuiH/GzXslt43hZZPuNs1eTCDaMzl997TZ73e3yhH51E1cp2YVqMi81SEoml2zSaHHe9V8am6V&#10;5Q+KH2X2WUPz6Lwd6xvb2VntfpM5TMe2rTSiuV+rCqcApp17o4GHvQb4fetk8DAYUz8koKgM2gJK&#10;kvHEqigrQI84LA4CaIZWMokTQyRLs2LRjR+HcWgHj2PTOGKpfa+htaMNGQNz0weJ6h+T6KeCNdwo&#10;SqO8OokiH1akf4IdsnpTciewYjXdeplqK1CnlrMCevEbpeSu4CwHqiwTSC7MawdgRYM6XpTwiag6&#10;U+8F/bygWNoo3b7nsnKwMHUVEG8UyO4+6hbVfuiC+tSyFPlSlKWpqM1qVirnjqHD+eH8Zo4cw5CT&#10;bmWNnWuJw2yzfQLkwTuwDQk1DvRvQgLqvwsSbxnGkUeXdOIlkR97PkneJaFPEzpf/ocEEpoWIs95&#10;/VHUvHdmQr9OtR2sWDc07uzswCkmwcTwfkK9PmXSh89TTFaiBWwrRQVWi306FaBmF3UObLO0ZaK0&#10;5dEp+UZkIIP+30gFbNiq3hrwSuYPYAZKgpLA1ACFoVBI9cV1doBoU1f/s2WKu075oQZTSgil0K01&#10;FTqJ0I/UccvquIXVGUw1dVvXscVZa2Fz2yixKeBNxAimljfg4GthDAPps1QB3VgBH7u+akSWwrfT&#10;CJQeaeRlmIdR7RZ5sUtF9VVzVEx93jYeIG3DWrESpWgfzKoBlCNR9d2tyBDXsHLkt6T3W2jGtzpj&#10;VG/fyQ4BHxCZAcKD3+oGXAUFc3j0yJVPZxlh9YSMVSma3pmw3DEMsj+D/CdkZpeTucy2Fa9buz4q&#10;XgLvstaFaDQoPOXViufg1R9yq8CnXC6Ib3w/Cd55s4k/86gfLbybhEZe5C8i6tOYzMisd7mt5iAG&#10;Vs4b8Qo+Z3Gj86ZH9s9SFAk6jlYZgqpxIt0q3mYFPl4DnnTPEXL6BiPmg2RR6F+HoOMg6BabJImQ&#10;KgtMuFSRCayYuEyRMOzo7Ve4bwTQPQyy9Jtw0U8W8SKmHg3CBShpPvduljPqhUsSTebj+Ww2J72S&#10;LC6iXf24joz4n8X8pfl0AjlCzSN8s+YN+jH6HaAeV8dHpt7bKAApFuH7EwIpOI8NgG47IKVoGMgP&#10;ou3FAGlgVsIBSJ8P9uMJhVXRRO2PgDScdCE7ifowagDSqTsA6evEzIg2uNj/1EA6PgdSsy2+OCAd&#10;D0D6QtYkCSiEnRZIY7MtOUSklEKyzSROSDxEpPssxACkA5DuU3L0HEjN3u3igJQOQPoSkEaYKX46&#10;Ih229n0G6iTTOQDpAKR7IJ2cA6lJj10ckNrs/7C1f35rT8ApYFV9GkmHvf2ApPuzwdc/D7uIvT2E&#10;IadJUrN5uzgkDYeQ9IWQlPgReTYmpWNIppvjpiFLenTFYIhJh5h0H5NG50iaXORxUzQg6UtISvBQ&#10;vk+TmkPHQ5qURD2SJiaBCqevw3nTcN70Wne0nopJzeVDuMFpbnN1t03xiuhxHcrHd2Kv/wcAAP//&#10;AwBQSwMEFAAGAAgAAAAhAK4YvBbhAAAACwEAAA8AAABkcnMvZG93bnJldi54bWxMj0FrwkAQhe+F&#10;/odlCr3pZiMpmmYiIm1PUqgWSm9rMibB7GzIrkn8911P9TjMx3vfy9aTacVAvWssI6h5BIK4sGXD&#10;FcL34X22BOG85lK3lgnhSg7W+eNDptPSjvxFw95XIoSwSzVC7X2XSumKmox2c9sRh9/J9kb7cPaV&#10;LHs9hnDTyjiKXqTRDYeGWne0rak47y8G4WPU42ah3obd+bS9/h6Sz5+dIsTnp2nzCsLT5P9huOkH&#10;dciD09FeuHSiRVjGahVQhJlahFE3Qq2iBMQRIU4UyDyT9xvyPwAAAP//AwBQSwMECgAAAAAAAAAh&#10;AJpkHerdAQAA3QEAABQAAABkcnMvbWVkaWEvaW1hZ2U3LnBuZ4lQTkcNChoKAAAADUlIRFIAAAAX&#10;AAAAGggGAAAAXLTHfgAAAAZiS0dEAP8A/wD/oL2nkwAAAAlwSFlzAAAOxAAADsQBlSsOGwAAAX1J&#10;REFUSInt1r9LlVEcx/GX5oUgSkFDoQgCEaIhXEJaws2hMBwCoWgOIfwPrDGCGqw5xC2CcHJTCJqL&#10;sCkclAKXoKEfYnq/DY/JuZfn+tzjxa0PPPD9nvN53hwezuc5pysiHJd6cDXpt7DZAe8Chg66aNTT&#10;iNDB8ySFdXewykr9h5eqJ9N/ChMYRh0beIevncBP4hHu43TTXB2v8eAo8Bpe4WaL+W7cxhje5sIf&#10;l4AXsYJd9GIGl3CnwVURoqGI2E3mtyNivCQ8fRHxuYlVGaJpnEj6h1gt8X3HLfxKB6vgk0m9g+eH&#10;eD/hTQ58JKnf40eFfy0HXkvq9Qov7OXAW77YQvUc+M+k7m8DfjYHnn7Daxp3Tpmu58CXk7oPU4d4&#10;RxUpbRu+pEjhP83jfInvDF42D1bBv+BZ0g/iA2b3V3oF9/Bxv25UG2doLSJWmqPdQku5Z+gf3MAL&#10;RUrL9Btzil/vgboiIudqcQ53cVmxc/YUyV3ANwzgYgpvY/FH018kWjB1F4UO9wAAAABJRU5ErkJg&#10;glBLAwQUAAYACAAAACEAuHfwpeYAAAA5BAAAGQAAAGRycy9fcmVscy9lMm9Eb2MueG1sLnJlbHO8&#10;089qAyEQBvB7Ie8gc8+6u0k2pcTNpRRyDekDiM660vUPakvz9hVKoIFgbx6dYb7vd/Fw/DYL+cIQ&#10;tbMMuqYFglY4qa1i8H55Wz8DiYlbyRdnkcEVIxzH1dPhjAtP+SjO2keSU2xkMKfkXyiNYkbDY+M8&#10;2ryZXDA85WdQ1HPxwRXSvm0HGv5mwHiXSU6SQTjJDZDL1efm/7PdNGmBr058GrTpQQXVJnfnQB4U&#10;JgYGpea/w03jrQL62LCvY9iXDH0dQ18ydHUMXckw1DEMJcOujmFXMmzrGLY3A7378OMPAAAA//8D&#10;AFBLAwQKAAAAAAAAACEA7pfv11EFAABRBQAAFAAAAGRycy9tZWRpYS9pbWFnZTUucG5niVBORw0K&#10;GgoAAAANSUhEUgAAAFcAAAAXCAYAAAB+kNMAAAAABmJLR0QA/wD/AP+gvaeTAAAACXBIWXMAAA7E&#10;AAAOxAGVKw4bAAAE8UlEQVRYhe2ZXYhVVRTHf/c6o1RS0ZdlWSajRFZmRmaQDwZOEQamUVlBPfjg&#10;Q0VRBj2IhKCgKU49WVmEUY4NiZlammRW0yc54EQfhNSoySiZo+OQjv572Oc2667Z5577MRNE/eHA&#10;3mv/19prr7vPOnvtm5MkKsMp4FOgCWipUPc/hVwVwbVYATwDnBwgfzzyQLPpN7u+x1pgSNJ+B3hj&#10;kPwqC3U16j8BXArcOwC+pGGWae/O4N5N35p+Ghx3yocP7l5KB+oS4DngaiO7B5gP/DKwrv374YPb&#10;A3yWobMNaAOuSPo5YCT/B7cfqkkLR4CPgYcq1LsYGJ20TxBe8RNVzD/QyAGjCBsE4DjQTvhwV4Pz&#10;gbFADyrGj5Io43nN6U0uwZ0qaav6o0vSQknDIzqLJLVK+tzp7E3krZIWJ9wFRmax38iXRebISZoh&#10;6cuIb52SHpU0NGVN04ztHYnsHEmrJZ0oGKk2uFuMzjFJZ6Y4vzTiuEeHpAlOd20Zei0J9/UyuBud&#10;/TpJb5ah1y5ptPqvbbbh9Eg6T9Jur1xNWpgHTDf9+cmr5PE08JTpHwPeB7qBCckDcBnwHjAROJjI&#10;upJ2DrjA2Die6Bc4AEeN3oWG25PMCSGVFZADVgL3Gdkh4ENCmrqZ8FpD+HBvACYn9tKwEhjfT+qC&#10;fVjS8yWeLY7/iqR85Jed7HjrFF4bu6vvl3TScN6N2Mk7OwsjHPtYe4tTOLOczSZJZ5jxIZKedJwX&#10;lb5zT6kvFWxRSDWTJDX64FaCdZKuS1lAi+F9I6k+hecXMUkDF9wlKZyvDGeDwg8d4zUZ3klJIxUP&#10;bgErvK18ia2ehdnALkJasDgbuNP0l5Fewa2iOKXMyJgzlzGeVW02ADea/pISOstNuw5oLGH3B0Ia&#10;LLLlc+5+YG4JI3ngVkIuzRMWuxjYCbQmnKnAMKPTBgwvYbMNmJK0bwMWmrFaSvPYD2EDdJpw5Erz&#10;7RDQQTimFXx7NYW7Buj1Qh/cbmBTioECNhIC2UIIcB54CbiWEIzLHb89w55FQ8Z41s7NgvUtD/xR&#10;ge7YEmM7YsJq08J6QqVWwHj6CoRaAlDLTvX6MT9q8e10ibGumLCWi5uDrn9uihNzgcNl2jzi+j7Y&#10;te5c61svxcexLByodLJagusXWngL9jr514QP3z+BrJ3bYdp1wHbK/+ErRrXBrSccti0Ku24n4XRQ&#10;n/QbKR3cZ4GLkvY2Qk4fLGx3/UbgrRRunnCaGJr0m8m+1CqGO6uVU/4Ok7Te6X3vznibzdhvkkak&#10;2Jro7MyMcCyWZvjWY7gvpHC+M5x2SWel8O5yc99gxvw515fvSOoX3GOSmks8bytcnnjMc4anufE2&#10;SbeY8Zyk2yUdMJxvFS82ug3nZ0k3SRoj6coI93fD/VXSlIQ7xnAecb7tkHSN8+1BhYulAjapePNU&#10;Fdxq0KR4Cbwgwu1Q2OX7nLxbYRfHdpC/GSugJcL9KIVrL25yCmW7x57Et04n75Q0ys0z6MFtlzQn&#10;ZtQsYpGk0xl29ijsxjQ7MxTqd49YcKdL6o1w/a1YvaSXy1jjLknjIvOUFdycpOXZmflvnCL847CV&#10;UPKVgwbgMWAm4QYMwg3TF4Q/EVfTd3uVhknAHGAc4Q/II8AHxCum64EHgKsSbhfhQ7Yqhfs4cAcw&#10;IpEdBT4hFElrgD8jehOAh01/GbDPk/4C7awgiP7SjB8AAAAASUVORK5CYIJQSwMECgAAAAAAAAAh&#10;AO/ITpjjAQAA4wEAABQAAABkcnMvbWVkaWEvaW1hZ2U0LnBuZ4lQTkcNChoKAAAADUlIRFIAAAAV&#10;AAAAFggGAAAAL4PXOAAAAAZiS0dEAP8A/wD/oL2nkwAAAAlwSFlzAAAOxAAADsQBlSsOGwAAAYNJ&#10;REFUOI2dlLtKQ0EQhr9cUBEiRrERVBS0UUTEFxC8dAqWYhH1DQSfQ7TxCYw2NloFQVBLkSCWEjSF&#10;FhaCWCQSyG9xTmCyybkkPyznzOyZ2W929iySiBj3alYhKiYq4bRaVZc0HhaXJFy7bXwJIBcaFbJi&#10;WtKHIaya93dJyW5I14BRYx+Y9wlguRvSS0NWlJSS9Gl8+U4bNSKpZhIc+v4jZzuynZS/A6SNfeE/&#10;z42vF9iOW35C0oshunPmSmbuKS7pEjBn7LxlcGgXgYU4pKeGpCZp2JmfVbNOohrVL+nHBFwHNPLZ&#10;fPMtqS+s/C1gIKB0K7sFWWDTTiYkWfuW5kP9CFTaJB0E5o19g/eztCSdAkoBZFESMAmUgabyc10m&#10;BOeSaZCmgDdgzPd/Aas+QZAywIMBK+NVW290bN05JscBXXdHwYlbsd3fcyjOYpbtfrcPgH+4/8xq&#10;r/J+xzikGUkVE1uVNJTEuxR6nNXD9tLqF7gytnfJyLsrrWZiUjbGhhNf/AdcbSTnqyjE8wAAAABJ&#10;RU5ErkJgglBLAwQKAAAAAAAAACEAHpgY8VgDAABYAwAAFAAAAGRycy9tZWRpYS9pbWFnZTMucG5n&#10;iVBORw0KGgoAAAANSUhEUgAAADwAAAAdCAYAAAD2DA/hAAAABmJLR0QA/wD/AP+gvaeTAAAACXBI&#10;WXMAAA7EAAAOxAGVKw4bAAAC+ElEQVRYheXYT4hXVRQH8M/MmDPmZGZZYSClbWJQpBaV/SOLVraL&#10;ImdTCIKtItpIYUQt3ES0iBAqq1VRBFFJENIiiKJFRWG5KMRWZtY4lqXp3Bb3/fqdeb15v98Mb5yH&#10;fuHyzrn3e8+9591/596BlJLzCYvCd2nI/wcn5mBvCKNB/wunetQZwTDO4E/M6wgMFt/bMRHSS3O0&#10;t75k5/4a7sM4IP+UCRzHF3Nst28s6k2ZFzyEVyvyl1bkNYqFcvjxkv4tfpVHeV7RtMM/YXPQv67g&#10;rMBY0F/GNvO8djto2uFj+LAHZ0lJ/8FZcpaFm9IRU33yrsCtWFboR/Epfp9VayklKaVNaTpeL/Jn&#10;m9anlCZDeiCU7S3y/ii1dTLwH62wuTqltLvglXE8pfRMSunifvvY9AgP4qKgR/sXlso6WFwk4dvB&#10;jfgIy2dobxRPYgvuwY+9Ong2p/RnmJTX8N0hf79uR2OHr8H7us6ewtv4XA5w7sVdRdkavIub5HN9&#10;ZjQ8pTeU7IxXcK4qcaqmsZTSvsA5klJaV8HZWrL1fK8+Dtb+jYXDGDYFfat8VpfxCvYEfbvuplaJ&#10;tjq8JciH8EENd3eQh3FHneE2HEtVuC3Ix3BfDXe4pN8pr/1KtNXhS4O8Dm/Nou6qusK2OlzGbCKx&#10;2kCkrQ7/HeSP5TO2EbR109of5DEMNGW4rQ6/F+RVpm9iZVyP30K6IZSN4MqYOlP6tBwJdXAG4312&#10;7iTe6ZPbL/bKa/GSQt+Dm/FLiTeK5wLvoOlX0s1ydPYf4pvWxpC/UX6C6QdHNe/wCTymG1SswXd4&#10;AV/KA7IaT2BtqLe9KJsJqa2bFryGq/FUoa/EszX8HfJFow6prWu4g6fxIL6v4RyQd/FdfdhLAym/&#10;S4/IF+y5YAo/F/IFuCyUTfj/7WUIlwd9Un6ercOAHDLeonvFPIxP8I2Zz+kl8m3rOuzD6Y7D5zoe&#10;wYs4fD44fK18Aq3EznPd4Q34qpDfxHibd+kmMCQ/Hb8hb2pT/wLDNRbe4z+9HQAAAABJRU5ErkJg&#10;glBLAwQKAAAAAAAAACEAW0fQdVIFAABSBQAAFAAAAGRycy9tZWRpYS9pbWFnZTIucG5niVBORw0K&#10;GgoAAAANSUhEUgAAAFcAAAAXCAYAAAB+kNMAAAAABmJLR0QA/wD/AP+gvaeTAAAACXBIWXMAAA7E&#10;AAAOxAGVKw4bAAAE8klEQVRYhe2ZW4hWVRTHf+dzTCpB6IJlTpmkhEjeIPUhX4aYiuzBlKKCeqgH&#10;H0LESnpIupGCZjT1JJJ0A7Wxi6VlaWRWVhiM0FQWYeWkMRrm6MzAOM6/h72/Zn9r9v7Od5l5iPrD&#10;gb32/q+111ln39Y+mSRRHc4BnwMtwLYqdf9TyGoIbojngJXA2WHyx2IUsCWQt/onhS1eB+At4PUR&#10;8qsiNNSpvxy4ArhjGHyJIQNuD+Rvc/iLGHynn0bEoypgg9tB+UBdDjwJTAvqlgCPAL8Or2v/ftjg&#10;9gJf5OjsBg4CV3k5Aybwf3CHoJZl4RSwj8HgVorLgEm+3Ieb4n019D/cyIBG3AAB6AHacRt3LbgY&#10;mAL0olL8KIkKnpeN3twy3AWSPtJQdEl6TNLYiM7TkvZL+tLodPj6/ZKe8dxVQV2Io0H9s5E+MkkL&#10;JX0d8a1T0jJJYxLv1BTY3uvrxknaJKmvaKTW4O4KdM5IuiDh/LqI4xZHJM0wulsq0Gv13Fcq4O4w&#10;9kdL2lyBXrukSRr6bksCTq+kizy3BLUsC0uBGwP5YT+VLFYCKwL5DLAL6AZm+AdgIrADmAUc93Vd&#10;vpwBlwQ2erx+kQNwOtC7NOD2+j7BLWVFZMDzlG7cJ4A9uGVqHm5ag9u4twNzvb0UWijd5B1MsE/K&#10;TaHU877hb5RUiHzZeYa3VW7ahKP6LklnA872iJ0GY+fxCCd8QnurE5zFxmaLpPOD9lGSlhvOi0qP&#10;3HMaXAo+kFtq5khqtsGtBm9Iui7xAm8GvG/kpmGMt8LYnKPhC+6aBOdAwHlX7kPHeC0B76ykCYoH&#10;t4j11lahzFDPw2KgDbcshBgH3BLI60hncBsoXVJuzekzy2nPyzanAHMCeXUZnfVBuQFoLmP3EO6s&#10;X2LLrrlHgQfKGCkANwAP+XIGrAE+A/Z7zgJgTKDTBoxN2BPuzDzfy03AE2X6rwaxDxEGaAB35Er5&#10;dgKXVE0MfNuU4L4K9NtKG9xuYGfCQBHv4QK5DRfgArARmI4LVqPhf5djL8QUI9tRVe/IvTIoF4C/&#10;KnHKw/oW4tNYZa3Lwtu43bWIacDVvpwXgHKo5xLJIuZHPb4NlGk7Faus5+LmuJHHJZy4n8pHSNTJ&#10;APWO3NC3fuDOXI8GcawKLlBfcO2LFmdBh6k/gFtXa0G1Iznkxz7EkaDcAHwMnKzWqUpRa3BH4w7W&#10;IYqH+n2408FoL99E+eA+Coz35d24NX2ksMfIzcDmBLeA26zP8/JW8i+1SmHOapWkv2MkvWP0fjBn&#10;vDDZOCZpfMLWLGNnkWkvmPa1Ob71BNwXEpzvA067pAsTvNtM37ODNnvOjZ73bXDPyGVTqadV7vLE&#10;Yqkx3GTaD0qaH7Rnkpol/RFw2hRPNroDzs+Srpc0WfGc/8+A+5vvc7J/ipz7jG97JU03vt0jd7FU&#10;xE6VDp6aglsLWhRPgVdFuEfkRvnvpr5b0syYgxp621VEa4T7SYIbXtxkcmm7xWHvW6ep75TUaPoZ&#10;8eC2y90PpKZoJukpSQM5dg7LjcaUnYVy+btFLLjNkvoj3NitWCzAFm2Spkb6qSi4maT1+SvzPzgH&#10;/ILbeA5VqHMN8CDu/1Yx2+kFvsL9RHyJwdurFGYDdwNTcT8gTwEfEs+YZnrutZ7bhTsVbEhwlwE3&#10;M7ipnsZlnK3Aa8Qv9GcC9wbyWlx2W4K/AXiyIlcJTIhMAAAAAElFTkSuQmCCUEsDBAoAAAAAAAAA&#10;IQDK7NFJ5AEAAOQBAAAUAAAAZHJzL21lZGlhL2ltYWdlMS5wbmeJUE5HDQoaCgAAAA1JSERSAAAA&#10;FQAAABYIBgAAAC+D1zgAAAAGYktHRAD/AP8A/6C9p5MAAAAJcEhZcwAADsQAAA7EAZUrDhsAAAGE&#10;SURBVDiNnZS9SkNBEIW//KAiRDRiI0gwIIiIIPgCij+NhViKRdQ3EHwOQQufwMTGQisREbG0MIht&#10;RC20sBBEkEggx+LeC5M19yc5MLAzu2f2zM69gyRi7FatuIzjxCWc0H80JRWieGmisdUmlgJKkayI&#10;G7OS3ozCulm/SEp3o3QZGDX+rlkXgIVulJ4aZVVJGUnvJlbptFEjkhomwZ4f33eeI99J+ZtANigG&#10;OPHXZXOmF9hIWn5K0qNRdOPs1czefVKlc8C08a06ARXjz/oWq/TIKGlIGnb2p9SKw7hG9Uv6MoTz&#10;kEY+mDOfkvqiyl8HBkJKJyQ+BKzZzZQk618D88a/A+ptkg4CM8a/ApbaJS0CTyHK4iBgHHgFWsov&#10;dZkQnCETKM0Az8CYH//AK0eEIwfc+lx8lUWgGXRsxflMDkK67tqFw1u03d92VBwnLNs9twOA/3H/&#10;mttq8n7HJEpzkn4Mty4pn8YbCj3mtnLMW1p8A2fG94aMvFlpMZlQZWCrDr/6B0DTJehx1U7wAAAA&#10;AElFTkSuQmCCUEsDBAoAAAAAAAAAIQCJ3TI1SAQAAEgEAAAUAAAAZHJzL21lZGlhL2ltYWdlNi5w&#10;bmeJUE5HDQoaCgAAAA1JSERSAAAAOQAAABcIBgAAALG+58MAAAAGYktHRAD/AP8A/6C9p5MAAAAJ&#10;cEhZcwAADsQAAA7EAZUrDhsAAAPoSURBVFiFvZhdiFVVFMd/d9QpRSdw1PHBjzJUkEhTh5FxxLGX&#10;QEyhD+opSCEfgigJBHtOX0QcEERQUZQgERRFieamlZY0YGk5MuIHwozggCIimOg4fx/OOc066+6z&#10;z30Y+sPl7LXWf+2z91l77bX3RdJtjeCppPGSiPz+VB6flvC/dPxNJfxR/zUAZxnBOGApxWgGFjnd&#10;yggfYIWTu0v4o44G4IzTLY/wVwIVp+uM8CtAh5EHgSv1Dm604CMJ0B7hrwroZgOvFvDnAtOMXAVU&#10;7+BGCw3AAHDD6NqpjVaGtwv0RUu2w8n/+1KFZJKQX7LNwPwAtwVYYOQ+0+4s6N/n40+RsUwF2oBl&#10;6XNqhFsPJqf9LMx2oI/dDrg+sEtZTn+6S2a4VbCzXTecqwF7RdJaSWcVRlXSmpQX6r9d0oX093uq&#10;myRpr5JKIRlyi+t8X6DDPcZ+QNJbzme240939i5nf0nS8YLJeRyV1BgY02rDGZb0iqTL3jlbroPA&#10;VRPq0A5r8/EMcBl4YHQ+L30+Vk17DHAYWGd0T4ETwEHgJPDM2N4H9jOSXkXYAbxZozVfZZf7AFOM&#10;baazzUj1x4zOR7/L2IYkNRnbRtdfj6S5zn++yg8eq5393/TZLWmdpKWS3rEO7zmHd43tE6O/ZvRf&#10;GP1NN4CLxnbe2XqN7Z6SpR3KuRmSHhjuXyWTlJJg5XLYhv8XF2S7ZG19tDuxrbFzgJlpu4n8yciW&#10;jjfI79I7gLuhtUdS3rqMvAiYV8AFuAV8havFdpL3gUtGzg4FFfL5aMtAL3DPyFleLnN9VwOcDKcj&#10;gw7ZY8fI78jnMlCbyDYyrUAj8Bowy+h/Nu1hJ3emT1sfHwE9Rm527+wNj/c//ONk72/hVyMQn+TL&#10;wGLyUbxEPnLepzN9djh7zddN8Txiy/CkxG7xMKQc6+RfSaKTTb4dWGLs/jAP+Um+ThL5NqOrUowx&#10;wATgcYTTFLHVBR/Jh8BFIy+ntj569JHU2QybgPFG9ufVASe3loyxzcn9JfwahIqrjcwaYHrafk4S&#10;aQ85n89M+w5wzfF/dPKHJWP8wLSHia+MIEKTtNFqNO0ekk0kBDtJ69NN7dVqADhn5I0kuR9CG7DB&#10;vWewgFuI0CR/A4YC+tgNwt9JMxR99W9NeyzwA8nRLbviVYCPgFNujNavfhScNM4HThKrCrjZbWIg&#10;4NMS8dkS4N+V1CdpMGD7OtCHP/G0ht5VdOD1kXkCXIh9q4DP38SX1jbgG5Jcz9BCcpe1/yYMAZuB&#10;7ZG+ovAlJMMRYKKR+ymvV3vJ19A/SvgCtgKHgM9JNqA5xn4T+B7YTe2OnOE2sNPIwY/6AgYfGfYh&#10;t1a8AAAAAElFTkSuQmCCUEsBAi0AFAAGAAgAAAAhALGCZ7YKAQAAEwIAABMAAAAAAAAAAAAAAAAA&#10;AAAAAFtDb250ZW50X1R5cGVzXS54bWxQSwECLQAUAAYACAAAACEAOP0h/9YAAACUAQAACwAAAAAA&#10;AAAAAAAAAAA7AQAAX3JlbHMvLnJlbHNQSwECLQAUAAYACAAAACEAwVUefmcFAABbKwAADgAAAAAA&#10;AAAAAAAAAAA6AgAAZHJzL2Uyb0RvYy54bWxQSwECLQAUAAYACAAAACEArhi8FuEAAAALAQAADwAA&#10;AAAAAAAAAAAAAADNBwAAZHJzL2Rvd25yZXYueG1sUEsBAi0ACgAAAAAAAAAhAJpkHerdAQAA3QEA&#10;ABQAAAAAAAAAAAAAAAAA2wgAAGRycy9tZWRpYS9pbWFnZTcucG5nUEsBAi0AFAAGAAgAAAAhALh3&#10;8KXmAAAAOQQAABkAAAAAAAAAAAAAAAAA6goAAGRycy9fcmVscy9lMm9Eb2MueG1sLnJlbHNQSwEC&#10;LQAKAAAAAAAAACEA7pfv11EFAABRBQAAFAAAAAAAAAAAAAAAAAAHDAAAZHJzL21lZGlhL2ltYWdl&#10;NS5wbmdQSwECLQAKAAAAAAAAACEA78hOmOMBAADjAQAAFAAAAAAAAAAAAAAAAACKEQAAZHJzL21l&#10;ZGlhL2ltYWdlNC5wbmdQSwECLQAKAAAAAAAAACEAHpgY8VgDAABYAwAAFAAAAAAAAAAAAAAAAACf&#10;EwAAZHJzL21lZGlhL2ltYWdlMy5wbmdQSwECLQAKAAAAAAAAACEAW0fQdVIFAABSBQAAFAAAAAAA&#10;AAAAAAAAAAApFwAAZHJzL21lZGlhL2ltYWdlMi5wbmdQSwECLQAKAAAAAAAAACEAyuzRSeQBAADk&#10;AQAAFAAAAAAAAAAAAAAAAACtHAAAZHJzL21lZGlhL2ltYWdlMS5wbmdQSwECLQAKAAAAAAAAACEA&#10;id0yNUgEAABIBAAAFAAAAAAAAAAAAAAAAADDHgAAZHJzL21lZGlhL2ltYWdlNi5wbmdQSwUGAAAA&#10;AAwADAAIAwAAPSMAAAAA&#10;">
              <v:rect id="Rectangle 2" o:spid="_x0000_s1027" style="position:absolute;left:8220;top:15890;width:3686;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wCqsQA&#10;AADbAAAADwAAAGRycy9kb3ducmV2LnhtbESPT2vCQBDF74V+h2UK3urGHkSjq2ix0lMhKoi3ITv5&#10;g9nZkN3G2E/fOQjeZnhv3vvNcj24RvXUhdqzgck4AUWce1tzaeB0/HqfgQoR2WLjmQzcKcB69fqy&#10;xNT6G2fUH2KpJIRDigaqGNtU65BX5DCMfUssWuE7h1HWrtS2w5uEu0Z/JMlUO6xZGips6bOi/Hr4&#10;dQb6y7nYZEWe7eZ/l52nZr+1P86Y0duwWYCKNMSn+XH9bQVf6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AqrEAAAA2wAAAA8AAAAAAAAAAAAAAAAAmAIAAGRycy9k&#10;b3ducmV2LnhtbFBLBQYAAAAABAAEAPUAAACJAwAAAAA=&#10;" fillcolor="#006da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8322;top:15997;width:159;height: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TLsfCAAAA2wAAAA8AAABkcnMvZG93bnJldi54bWxET01rwkAQvRf8D8sIvdVNLJUSsxEVFMGD&#10;1Iq9DtkxmzY7G7Orpv/eLQi9zeN9Tj7rbSOu1PnasYJ0lIAgLp2uuVJw+Fy9vIPwAVlj45gU/JKH&#10;WTF4yjHT7sYfdN2HSsQQ9hkqMCG0mZS+NGTRj1xLHLmT6yyGCLtK6g5vMdw2cpwkE2mx5thgsKWl&#10;ofJnf7EKdsezedPp6+Y4X3+b7ZIW5uuwUOp52M+nIAL14V/8cG90nJ/C3y/xAFn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Ey7HwgAAANsAAAAPAAAAAAAAAAAAAAAAAJ8C&#10;AABkcnMvZG93bnJldi54bWxQSwUGAAAAAAQABAD3AAAAjgMAAAAA&#10;">
                <v:imagedata r:id="rId8" o:title=""/>
              </v:shape>
              <v:shape id="Picture 4" o:spid="_x0000_s1029" type="#_x0000_t75" style="position:absolute;left:8541;top:15997;width:656;height: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EhODAAAAA2wAAAA8AAABkcnMvZG93bnJldi54bWxET02LwjAQvQv+hzDC3jRVoUo1iiiCCx7W&#10;VjwPzdgWm0lpYu3urzcLC3ubx/uc9bY3teiodZVlBdNJBII4t7riQsE1O46XIJxH1lhbJgXf5GC7&#10;GQ7WmGj74gt1qS9ECGGXoILS+yaR0uUlGXQT2xAH7m5bgz7AtpC6xVcIN7WcRVEsDVYcGkpsaF9S&#10;/kifRsH5ax4vF013TPfsfrL7wcT286bUx6jfrUB46v2/+M990mH+DH5/CQfIz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oSE4MAAAADbAAAADwAAAAAAAAAAAAAAAACfAgAA&#10;ZHJzL2Rvd25yZXYueG1sUEsFBgAAAAAEAAQA9wAAAIwDAAAAAA==&#10;">
                <v:imagedata r:id="rId9" o:title=""/>
              </v:shape>
              <v:shape id="Picture 5" o:spid="_x0000_s1030" type="#_x0000_t75" style="position:absolute;left:9249;top:15983;width:448;height:2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g1GnCAAAA2wAAAA8AAABkcnMvZG93bnJldi54bWxET01rwkAQvRf6H5YRvBTdqBA0ukoRhJ4E&#10;rYH2NmbHbDA7G7PbGP+9Wyj0No/3OatNb2vRUesrxwom4wQEceF0xaWC0+duNAfhA7LG2jEpeJCH&#10;zfr1ZYWZdnc+UHcMpYgh7DNUYEJoMil9YciiH7uGOHIX11oMEbal1C3eY7it5TRJUmmx4thgsKGt&#10;oeJ6/LEKbufurUlNPeE8XczoO//a385OqeGgf1+CCNSHf/Gf+0PH+TP4/SUeIN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YNRpwgAAANsAAAAPAAAAAAAAAAAAAAAAAJ8C&#10;AABkcnMvZG93bnJldi54bWxQSwUGAAAAAAQABAD3AAAAjgMAAAAA&#10;">
                <v:imagedata r:id="rId10" o:title=""/>
              </v:shape>
              <v:shape id="Picture 6" o:spid="_x0000_s1031" type="#_x0000_t75" style="position:absolute;left:9786;top:15997;width:159;height: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Vv9XDAAAA2wAAAA8AAABkcnMvZG93bnJldi54bWxET01rwkAQvRf8D8sUems2BikaXaUIwUIP&#10;pYngdcyOSdrsbMxuY/Lvu4WCt3m8z9nsRtOKgXrXWFYwj2IQxKXVDVcKjkX2vAThPLLG1jIpmMjB&#10;bjt72GCq7Y0/ach9JUIIuxQV1N53qZSurMmgi2xHHLiL7Q36APtK6h5vIdy0MonjF2mw4dBQY0f7&#10;msrv/McoOM2zlU3OuZbTojlc3/OPr2I5KPX0OL6uQXga/V38737TYf4C/n4JB8jt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xW/1cMAAADbAAAADwAAAAAAAAAAAAAAAACf&#10;AgAAZHJzL2Rvd25yZXYueG1sUEsFBgAAAAAEAAQA9wAAAI8DAAAAAA==&#10;">
                <v:imagedata r:id="rId11" o:title=""/>
              </v:shape>
              <v:shape id="Picture 7" o:spid="_x0000_s1032" type="#_x0000_t75" style="position:absolute;left:10004;top:15997;width:656;height: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aDwfDAAAA2wAAAA8AAABkcnMvZG93bnJldi54bWxET0trAjEQvhf6H8IUeqtZhZayGkUslbbW&#10;gy/E27AZN8tuJkuS1fXfN4VCb/PxPWcy620jLuRD5VjBcJCBIC6crrhUsN+9P72CCBFZY+OYFNwo&#10;wGx6fzfBXLsrb+iyjaVIIRxyVGBibHMpQ2HIYhi4ljhxZ+ctxgR9KbXHawq3jRxl2Yu0WHFqMNjS&#10;wlBRbzurYLlq1+uy9ocv8/l97Lr6LejTTqnHh34+BhGpj//iP/eHTvOf4feXdICc/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oPB8MAAADbAAAADwAAAAAAAAAAAAAAAACf&#10;AgAAZHJzL2Rvd25yZXYueG1sUEsFBgAAAAAEAAQA9wAAAI8DAAAAAA==&#10;">
                <v:imagedata r:id="rId12" o:title=""/>
              </v:shape>
              <v:shape id="Picture 8" o:spid="_x0000_s1033" type="#_x0000_t75" style="position:absolute;left:10716;top:15997;width:432;height: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plurBAAAA2wAAAA8AAABkcnMvZG93bnJldi54bWxET01rwkAQvQv9D8sUetNNPViJriLSagvt&#10;QSOeh+yYBLOzaXaMaX99tyB4m8f7nPmyd7XqqA2VZwPPowQUce5txYWBQ/Y2nIIKgmyx9kwGfijA&#10;cvEwmGNq/ZV31O2lUDGEQ4oGSpEm1TrkJTkMI98QR+7kW4cSYVto2+I1hrtaj5Nkoh1WHBtKbGhd&#10;Un7eX5yBI35LI/jyqrfFZ//bfWUfG5cZ8/TYr2aghHq5i2/udxvnT+D/l3iAXv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BplurBAAAA2wAAAA8AAAAAAAAAAAAAAAAAnwIA&#10;AGRycy9kb3ducmV2LnhtbFBLBQYAAAAABAAEAPcAAACNAwAAAAA=&#10;">
                <v:imagedata r:id="rId13" o:title=""/>
              </v:shape>
              <v:shape id="Picture 9" o:spid="_x0000_s1034" type="#_x0000_t75" style="position:absolute;left:11166;top:15984;width:172;height:1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aY2TAAAAA2wAAAA8AAABkcnMvZG93bnJldi54bWxEj0GLwjAQhe+C/yGM4E1TRXalGkVFwYuH&#10;avE8NGNTbCaliVr/vREW9jbDe9+bN8t1Z2vxpNZXjhVMxgkI4sLpiksF+eUwmoPwAVlj7ZgUvMnD&#10;etXvLTHV7sUZPc+hFDGEfYoKTAhNKqUvDFn0Y9cQR+3mWoshrm0pdYuvGG5rOU2SH2mx4njBYEM7&#10;Q8X9/LCxRuJPj6zuds1mO8uvhrflHjOlhoNuswARqAv/5j/6qCP3C99f4gBy9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BpjZMAAAADbAAAADwAAAAAAAAAAAAAAAACfAgAA&#10;ZHJzL2Rvd25yZXYueG1sUEsFBgAAAAAEAAQA9wAAAIwDAAAAAA==&#10;">
                <v:imagedata r:id="rId14" o:title=""/>
              </v:shape>
              <w10:wrap type="through"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DF204" w14:textId="77777777" w:rsidR="00553DC3" w:rsidRDefault="00553DC3" w:rsidP="00F906AE">
      <w:r>
        <w:separator/>
      </w:r>
    </w:p>
  </w:footnote>
  <w:footnote w:type="continuationSeparator" w:id="0">
    <w:p w14:paraId="40A5217D" w14:textId="77777777" w:rsidR="00553DC3" w:rsidRDefault="00553DC3" w:rsidP="00F90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C99B6" w14:textId="381FF6D6" w:rsidR="00574B80" w:rsidRDefault="00574B80" w:rsidP="00574B80">
    <w:pPr>
      <w:spacing w:before="70"/>
      <w:jc w:val="right"/>
      <w:rPr>
        <w:color w:val="231F20"/>
      </w:rPr>
    </w:pPr>
    <w:r>
      <w:rPr>
        <w:noProof/>
        <w:color w:val="006DAD"/>
        <w:sz w:val="28"/>
        <w:lang w:val="tr-TR" w:eastAsia="tr-TR"/>
      </w:rPr>
      <w:drawing>
        <wp:anchor distT="0" distB="0" distL="114300" distR="114300" simplePos="0" relativeHeight="251659264" behindDoc="0" locked="0" layoutInCell="1" allowOverlap="1" wp14:anchorId="43D04A78" wp14:editId="26E6B6F1">
          <wp:simplePos x="0" y="0"/>
          <wp:positionH relativeFrom="page">
            <wp:posOffset>360045</wp:posOffset>
          </wp:positionH>
          <wp:positionV relativeFrom="page">
            <wp:posOffset>360045</wp:posOffset>
          </wp:positionV>
          <wp:extent cx="2159640" cy="622440"/>
          <wp:effectExtent l="0" t="0" r="0" b="0"/>
          <wp:wrapNone/>
          <wp:docPr id="22" name="Picture 22" descr="../../../../../1.%20Brand%20&amp;%20creative%20elements/3.%20Logos%20and%20Graphic%20Elements/bb-colour-vertical/BB-colour-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Brand%20&amp;%20creative%20elements/3.%20Logos%20and%20Graphic%20Elements/bb-colour-vertical/BB-colour-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40" cy="622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0F0B">
      <w:rPr>
        <w:color w:val="006DAD"/>
        <w:sz w:val="28"/>
      </w:rPr>
      <w:t xml:space="preserve">Basın </w:t>
    </w:r>
    <w:proofErr w:type="spellStart"/>
    <w:r w:rsidR="00870F0B">
      <w:rPr>
        <w:color w:val="006DAD"/>
        <w:sz w:val="28"/>
      </w:rPr>
      <w:t>Bülteni</w:t>
    </w:r>
    <w:proofErr w:type="spellEnd"/>
    <w:r>
      <w:rPr>
        <w:color w:val="006DAD"/>
        <w:sz w:val="28"/>
      </w:rPr>
      <w:br/>
    </w:r>
  </w:p>
  <w:p w14:paraId="1CA1C97E" w14:textId="77777777" w:rsidR="00574B80" w:rsidRDefault="00574B80" w:rsidP="00574B80">
    <w:pPr>
      <w:spacing w:before="70"/>
      <w:jc w:val="right"/>
      <w:rPr>
        <w:color w:val="231F20"/>
      </w:rPr>
    </w:pPr>
  </w:p>
  <w:p w14:paraId="09FF5094" w14:textId="77777777" w:rsidR="00574B80" w:rsidRDefault="00574B80" w:rsidP="00574B80">
    <w:pPr>
      <w:pStyle w:val="GvdeMetni"/>
      <w:rPr>
        <w:sz w:val="20"/>
      </w:rPr>
    </w:pPr>
  </w:p>
  <w:p w14:paraId="22C30061" w14:textId="77777777" w:rsidR="00574B80" w:rsidRDefault="00574B80" w:rsidP="00574B80">
    <w:pPr>
      <w:pStyle w:val="GvdeMetni"/>
      <w:rPr>
        <w:sz w:val="20"/>
      </w:rPr>
    </w:pPr>
  </w:p>
  <w:p w14:paraId="2DF24F13" w14:textId="77777777" w:rsidR="00574B80" w:rsidRDefault="00574B80" w:rsidP="00574B80">
    <w:pPr>
      <w:pStyle w:val="stbilgi"/>
    </w:pPr>
  </w:p>
  <w:p w14:paraId="41947BD1" w14:textId="77777777" w:rsidR="00F906AE" w:rsidRPr="00574B80" w:rsidRDefault="00F906AE" w:rsidP="00574B8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C487A"/>
    <w:multiLevelType w:val="hybridMultilevel"/>
    <w:tmpl w:val="15002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F75655"/>
    <w:multiLevelType w:val="hybridMultilevel"/>
    <w:tmpl w:val="DA904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4FD0561"/>
    <w:multiLevelType w:val="hybridMultilevel"/>
    <w:tmpl w:val="1D20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445"/>
    <w:rsid w:val="00015E60"/>
    <w:rsid w:val="000176FD"/>
    <w:rsid w:val="0003787D"/>
    <w:rsid w:val="00063FE5"/>
    <w:rsid w:val="000674D8"/>
    <w:rsid w:val="0007190D"/>
    <w:rsid w:val="000858A3"/>
    <w:rsid w:val="00092176"/>
    <w:rsid w:val="000927C0"/>
    <w:rsid w:val="000B0F05"/>
    <w:rsid w:val="000C41BC"/>
    <w:rsid w:val="000D3189"/>
    <w:rsid w:val="000F4761"/>
    <w:rsid w:val="001308D1"/>
    <w:rsid w:val="00132C02"/>
    <w:rsid w:val="00133E24"/>
    <w:rsid w:val="001555A3"/>
    <w:rsid w:val="001973B3"/>
    <w:rsid w:val="001B6050"/>
    <w:rsid w:val="001E106B"/>
    <w:rsid w:val="0022767C"/>
    <w:rsid w:val="00250BD6"/>
    <w:rsid w:val="00285E18"/>
    <w:rsid w:val="002A5068"/>
    <w:rsid w:val="002B1E8D"/>
    <w:rsid w:val="002E79B7"/>
    <w:rsid w:val="002E7FBA"/>
    <w:rsid w:val="0030693E"/>
    <w:rsid w:val="003437CA"/>
    <w:rsid w:val="00351062"/>
    <w:rsid w:val="00376AF8"/>
    <w:rsid w:val="003A6A10"/>
    <w:rsid w:val="003C5A9C"/>
    <w:rsid w:val="003F24CA"/>
    <w:rsid w:val="004349C0"/>
    <w:rsid w:val="004434E1"/>
    <w:rsid w:val="004477C7"/>
    <w:rsid w:val="00454E5A"/>
    <w:rsid w:val="00484D7A"/>
    <w:rsid w:val="004A356C"/>
    <w:rsid w:val="004B1997"/>
    <w:rsid w:val="004C0255"/>
    <w:rsid w:val="004C3445"/>
    <w:rsid w:val="004D6419"/>
    <w:rsid w:val="004E2298"/>
    <w:rsid w:val="005063AE"/>
    <w:rsid w:val="00513077"/>
    <w:rsid w:val="00526846"/>
    <w:rsid w:val="00527A96"/>
    <w:rsid w:val="00553DC3"/>
    <w:rsid w:val="00556163"/>
    <w:rsid w:val="005605B8"/>
    <w:rsid w:val="00574B80"/>
    <w:rsid w:val="005C48E5"/>
    <w:rsid w:val="005E2DFC"/>
    <w:rsid w:val="00630A66"/>
    <w:rsid w:val="00681EF9"/>
    <w:rsid w:val="006A4A20"/>
    <w:rsid w:val="007241C6"/>
    <w:rsid w:val="0075038B"/>
    <w:rsid w:val="007572C2"/>
    <w:rsid w:val="00772C27"/>
    <w:rsid w:val="007748F8"/>
    <w:rsid w:val="00792610"/>
    <w:rsid w:val="007B6D2D"/>
    <w:rsid w:val="00804639"/>
    <w:rsid w:val="00820090"/>
    <w:rsid w:val="008328A6"/>
    <w:rsid w:val="00867565"/>
    <w:rsid w:val="00870F0B"/>
    <w:rsid w:val="008A7B6A"/>
    <w:rsid w:val="008E7A66"/>
    <w:rsid w:val="00964274"/>
    <w:rsid w:val="0099201F"/>
    <w:rsid w:val="009B2D25"/>
    <w:rsid w:val="009C008D"/>
    <w:rsid w:val="009E1F8B"/>
    <w:rsid w:val="00A24B89"/>
    <w:rsid w:val="00A32D28"/>
    <w:rsid w:val="00A37B09"/>
    <w:rsid w:val="00A82FC3"/>
    <w:rsid w:val="00A878E7"/>
    <w:rsid w:val="00AB48EA"/>
    <w:rsid w:val="00AF081D"/>
    <w:rsid w:val="00B26BDE"/>
    <w:rsid w:val="00B358B8"/>
    <w:rsid w:val="00B4571B"/>
    <w:rsid w:val="00B4601C"/>
    <w:rsid w:val="00B6662B"/>
    <w:rsid w:val="00B80618"/>
    <w:rsid w:val="00BA31B2"/>
    <w:rsid w:val="00BA5EC2"/>
    <w:rsid w:val="00BA7C6D"/>
    <w:rsid w:val="00BE158B"/>
    <w:rsid w:val="00C01C22"/>
    <w:rsid w:val="00C03020"/>
    <w:rsid w:val="00C15A9B"/>
    <w:rsid w:val="00C21D9F"/>
    <w:rsid w:val="00C575AE"/>
    <w:rsid w:val="00C66BFB"/>
    <w:rsid w:val="00C90BCD"/>
    <w:rsid w:val="00CB23F6"/>
    <w:rsid w:val="00CF1424"/>
    <w:rsid w:val="00CF67EE"/>
    <w:rsid w:val="00CF7C65"/>
    <w:rsid w:val="00D21699"/>
    <w:rsid w:val="00D94CE7"/>
    <w:rsid w:val="00DF711D"/>
    <w:rsid w:val="00E2131C"/>
    <w:rsid w:val="00E608AB"/>
    <w:rsid w:val="00E6665F"/>
    <w:rsid w:val="00E67F00"/>
    <w:rsid w:val="00E84747"/>
    <w:rsid w:val="00E90A1A"/>
    <w:rsid w:val="00EB4B82"/>
    <w:rsid w:val="00EC57D6"/>
    <w:rsid w:val="00EF30B7"/>
    <w:rsid w:val="00F1709A"/>
    <w:rsid w:val="00F8340F"/>
    <w:rsid w:val="00F906AE"/>
    <w:rsid w:val="00F92964"/>
    <w:rsid w:val="00F92C24"/>
    <w:rsid w:val="00FE08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B40AC"/>
  <w15:docId w15:val="{7D764605-6533-4130-A386-EE070CB9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18"/>
      <w:szCs w:val="1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906AE"/>
    <w:pPr>
      <w:tabs>
        <w:tab w:val="center" w:pos="4513"/>
        <w:tab w:val="right" w:pos="9026"/>
      </w:tabs>
    </w:pPr>
  </w:style>
  <w:style w:type="character" w:customStyle="1" w:styleId="stbilgiChar">
    <w:name w:val="Üstbilgi Char"/>
    <w:basedOn w:val="VarsaylanParagrafYazTipi"/>
    <w:link w:val="stbilgi"/>
    <w:uiPriority w:val="99"/>
    <w:rsid w:val="00F906AE"/>
    <w:rPr>
      <w:rFonts w:ascii="Arial" w:eastAsia="Arial" w:hAnsi="Arial" w:cs="Arial"/>
    </w:rPr>
  </w:style>
  <w:style w:type="paragraph" w:styleId="Altbilgi">
    <w:name w:val="footer"/>
    <w:basedOn w:val="Normal"/>
    <w:link w:val="AltbilgiChar"/>
    <w:uiPriority w:val="99"/>
    <w:unhideWhenUsed/>
    <w:rsid w:val="00F906AE"/>
    <w:pPr>
      <w:tabs>
        <w:tab w:val="center" w:pos="4513"/>
        <w:tab w:val="right" w:pos="9026"/>
      </w:tabs>
    </w:pPr>
  </w:style>
  <w:style w:type="character" w:customStyle="1" w:styleId="AltbilgiChar">
    <w:name w:val="Altbilgi Char"/>
    <w:basedOn w:val="VarsaylanParagrafYazTipi"/>
    <w:link w:val="Altbilgi"/>
    <w:uiPriority w:val="99"/>
    <w:rsid w:val="00F906AE"/>
    <w:rPr>
      <w:rFonts w:ascii="Arial" w:eastAsia="Arial" w:hAnsi="Arial" w:cs="Arial"/>
    </w:rPr>
  </w:style>
  <w:style w:type="paragraph" w:customStyle="1" w:styleId="BasicParagraph">
    <w:name w:val="[Basic Paragraph]"/>
    <w:basedOn w:val="Normal"/>
    <w:uiPriority w:val="99"/>
    <w:rsid w:val="00B4571B"/>
    <w:pPr>
      <w:adjustRightInd w:val="0"/>
      <w:spacing w:line="288" w:lineRule="auto"/>
      <w:textAlignment w:val="center"/>
    </w:pPr>
    <w:rPr>
      <w:rFonts w:ascii="MinionPro-Regular" w:eastAsiaTheme="minorHAnsi" w:hAnsi="MinionPro-Regular" w:cs="MinionPro-Regular"/>
      <w:color w:val="000000"/>
      <w:sz w:val="24"/>
      <w:szCs w:val="24"/>
      <w:lang w:val="en-GB"/>
    </w:rPr>
  </w:style>
  <w:style w:type="character" w:styleId="Kpr">
    <w:name w:val="Hyperlink"/>
    <w:rsid w:val="00063FE5"/>
    <w:rPr>
      <w:rFonts w:ascii="Arial" w:hAnsi="Arial"/>
      <w:color w:val="808080"/>
      <w:sz w:val="20"/>
      <w:u w:val="single"/>
    </w:rPr>
  </w:style>
  <w:style w:type="paragraph" w:customStyle="1" w:styleId="Standard">
    <w:name w:val="Standard"/>
    <w:rsid w:val="00063FE5"/>
    <w:pPr>
      <w:widowControl/>
      <w:suppressAutoHyphens/>
      <w:autoSpaceDE/>
      <w:spacing w:after="200" w:line="276" w:lineRule="auto"/>
      <w:textAlignment w:val="baseline"/>
    </w:pPr>
    <w:rPr>
      <w:rFonts w:ascii="Calibri" w:eastAsia="SimSun" w:hAnsi="Calibri" w:cs="Calibri"/>
      <w:kern w:val="3"/>
      <w:lang w:val="en-GB"/>
    </w:rPr>
  </w:style>
  <w:style w:type="table" w:styleId="TabloKlavuzu">
    <w:name w:val="Table Grid"/>
    <w:basedOn w:val="NormalTablo"/>
    <w:uiPriority w:val="39"/>
    <w:rsid w:val="00EC5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EC57D6"/>
    <w:rPr>
      <w:color w:val="800080" w:themeColor="followedHyperlink"/>
      <w:u w:val="single"/>
    </w:rPr>
  </w:style>
  <w:style w:type="character" w:customStyle="1" w:styleId="UnresolvedMention1">
    <w:name w:val="Unresolved Mention1"/>
    <w:basedOn w:val="VarsaylanParagrafYazTipi"/>
    <w:uiPriority w:val="99"/>
    <w:rsid w:val="00F1709A"/>
    <w:rPr>
      <w:color w:val="808080"/>
      <w:shd w:val="clear" w:color="auto" w:fill="E6E6E6"/>
    </w:rPr>
  </w:style>
  <w:style w:type="paragraph" w:customStyle="1" w:styleId="Pa10">
    <w:name w:val="Pa10"/>
    <w:basedOn w:val="Normal"/>
    <w:next w:val="Normal"/>
    <w:uiPriority w:val="99"/>
    <w:rsid w:val="00A24B89"/>
    <w:pPr>
      <w:widowControl/>
      <w:adjustRightInd w:val="0"/>
      <w:spacing w:line="241" w:lineRule="atLeast"/>
    </w:pPr>
    <w:rPr>
      <w:rFonts w:ascii="DINPro" w:eastAsiaTheme="minorHAnsi" w:hAnsi="DINPro" w:cstheme="minorBidi"/>
      <w:sz w:val="24"/>
      <w:szCs w:val="24"/>
      <w:lang w:val="en-GB"/>
    </w:rPr>
  </w:style>
  <w:style w:type="character" w:customStyle="1" w:styleId="A6">
    <w:name w:val="A6"/>
    <w:uiPriority w:val="99"/>
    <w:rsid w:val="00A24B89"/>
    <w:rPr>
      <w:rFonts w:cs="DINPro"/>
      <w:color w:val="000000"/>
      <w:sz w:val="17"/>
      <w:szCs w:val="17"/>
    </w:rPr>
  </w:style>
  <w:style w:type="paragraph" w:styleId="DipnotMetni">
    <w:name w:val="footnote text"/>
    <w:basedOn w:val="Normal"/>
    <w:link w:val="DipnotMetniChar"/>
    <w:uiPriority w:val="99"/>
    <w:semiHidden/>
    <w:unhideWhenUsed/>
    <w:rsid w:val="00E90A1A"/>
    <w:rPr>
      <w:sz w:val="20"/>
      <w:szCs w:val="20"/>
    </w:rPr>
  </w:style>
  <w:style w:type="character" w:customStyle="1" w:styleId="DipnotMetniChar">
    <w:name w:val="Dipnot Metni Char"/>
    <w:basedOn w:val="VarsaylanParagrafYazTipi"/>
    <w:link w:val="DipnotMetni"/>
    <w:uiPriority w:val="99"/>
    <w:semiHidden/>
    <w:rsid w:val="00E90A1A"/>
    <w:rPr>
      <w:rFonts w:ascii="Arial" w:eastAsia="Arial" w:hAnsi="Arial" w:cs="Arial"/>
      <w:sz w:val="20"/>
      <w:szCs w:val="20"/>
    </w:rPr>
  </w:style>
  <w:style w:type="character" w:styleId="DipnotBavurusu">
    <w:name w:val="footnote reference"/>
    <w:basedOn w:val="VarsaylanParagrafYazTipi"/>
    <w:uiPriority w:val="99"/>
    <w:semiHidden/>
    <w:unhideWhenUsed/>
    <w:rsid w:val="00E90A1A"/>
    <w:rPr>
      <w:vertAlign w:val="superscript"/>
    </w:rPr>
  </w:style>
  <w:style w:type="paragraph" w:styleId="BalonMetni">
    <w:name w:val="Balloon Text"/>
    <w:basedOn w:val="Normal"/>
    <w:link w:val="BalonMetniChar"/>
    <w:uiPriority w:val="99"/>
    <w:semiHidden/>
    <w:unhideWhenUsed/>
    <w:rsid w:val="00B26BD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26BDE"/>
    <w:rPr>
      <w:rFonts w:ascii="Segoe UI" w:eastAsia="Arial" w:hAnsi="Segoe UI" w:cs="Segoe UI"/>
      <w:sz w:val="18"/>
      <w:szCs w:val="18"/>
    </w:rPr>
  </w:style>
  <w:style w:type="character" w:styleId="AklamaBavurusu">
    <w:name w:val="annotation reference"/>
    <w:basedOn w:val="VarsaylanParagrafYazTipi"/>
    <w:uiPriority w:val="99"/>
    <w:semiHidden/>
    <w:unhideWhenUsed/>
    <w:rsid w:val="004C0255"/>
    <w:rPr>
      <w:sz w:val="16"/>
      <w:szCs w:val="16"/>
    </w:rPr>
  </w:style>
  <w:style w:type="paragraph" w:styleId="AklamaMetni">
    <w:name w:val="annotation text"/>
    <w:basedOn w:val="Normal"/>
    <w:link w:val="AklamaMetniChar"/>
    <w:uiPriority w:val="99"/>
    <w:semiHidden/>
    <w:unhideWhenUsed/>
    <w:rsid w:val="004C0255"/>
    <w:rPr>
      <w:sz w:val="20"/>
      <w:szCs w:val="20"/>
    </w:rPr>
  </w:style>
  <w:style w:type="character" w:customStyle="1" w:styleId="AklamaMetniChar">
    <w:name w:val="Açıklama Metni Char"/>
    <w:basedOn w:val="VarsaylanParagrafYazTipi"/>
    <w:link w:val="AklamaMetni"/>
    <w:uiPriority w:val="99"/>
    <w:semiHidden/>
    <w:rsid w:val="004C0255"/>
    <w:rPr>
      <w:rFonts w:ascii="Arial" w:eastAsia="Arial" w:hAnsi="Arial" w:cs="Arial"/>
      <w:sz w:val="20"/>
      <w:szCs w:val="20"/>
    </w:rPr>
  </w:style>
  <w:style w:type="paragraph" w:styleId="AklamaKonusu">
    <w:name w:val="annotation subject"/>
    <w:basedOn w:val="AklamaMetni"/>
    <w:next w:val="AklamaMetni"/>
    <w:link w:val="AklamaKonusuChar"/>
    <w:uiPriority w:val="99"/>
    <w:semiHidden/>
    <w:unhideWhenUsed/>
    <w:rsid w:val="004C0255"/>
    <w:rPr>
      <w:b/>
      <w:bCs/>
    </w:rPr>
  </w:style>
  <w:style w:type="character" w:customStyle="1" w:styleId="AklamaKonusuChar">
    <w:name w:val="Açıklama Konusu Char"/>
    <w:basedOn w:val="AklamaMetniChar"/>
    <w:link w:val="AklamaKonusu"/>
    <w:uiPriority w:val="99"/>
    <w:semiHidden/>
    <w:rsid w:val="004C0255"/>
    <w:rPr>
      <w:rFonts w:ascii="Arial" w:eastAsia="Arial" w:hAnsi="Arial" w:cs="Arial"/>
      <w:b/>
      <w:bCs/>
      <w:sz w:val="20"/>
      <w:szCs w:val="20"/>
    </w:rPr>
  </w:style>
  <w:style w:type="character" w:customStyle="1" w:styleId="Yok">
    <w:name w:val="Yok"/>
    <w:rsid w:val="00870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61877">
      <w:bodyDiv w:val="1"/>
      <w:marLeft w:val="0"/>
      <w:marRight w:val="0"/>
      <w:marTop w:val="0"/>
      <w:marBottom w:val="0"/>
      <w:divBdr>
        <w:top w:val="none" w:sz="0" w:space="0" w:color="auto"/>
        <w:left w:val="none" w:sz="0" w:space="0" w:color="auto"/>
        <w:bottom w:val="none" w:sz="0" w:space="0" w:color="auto"/>
        <w:right w:val="none" w:sz="0" w:space="0" w:color="auto"/>
      </w:divBdr>
    </w:div>
    <w:div w:id="490105098">
      <w:bodyDiv w:val="1"/>
      <w:marLeft w:val="0"/>
      <w:marRight w:val="0"/>
      <w:marTop w:val="0"/>
      <w:marBottom w:val="0"/>
      <w:divBdr>
        <w:top w:val="none" w:sz="0" w:space="0" w:color="auto"/>
        <w:left w:val="none" w:sz="0" w:space="0" w:color="auto"/>
        <w:bottom w:val="none" w:sz="0" w:space="0" w:color="auto"/>
        <w:right w:val="none" w:sz="0" w:space="0" w:color="auto"/>
      </w:divBdr>
    </w:div>
    <w:div w:id="607204831">
      <w:bodyDiv w:val="1"/>
      <w:marLeft w:val="0"/>
      <w:marRight w:val="0"/>
      <w:marTop w:val="0"/>
      <w:marBottom w:val="0"/>
      <w:divBdr>
        <w:top w:val="none" w:sz="0" w:space="0" w:color="auto"/>
        <w:left w:val="none" w:sz="0" w:space="0" w:color="auto"/>
        <w:bottom w:val="none" w:sz="0" w:space="0" w:color="auto"/>
        <w:right w:val="none" w:sz="0" w:space="0" w:color="auto"/>
      </w:divBdr>
    </w:div>
    <w:div w:id="678121323">
      <w:bodyDiv w:val="1"/>
      <w:marLeft w:val="0"/>
      <w:marRight w:val="0"/>
      <w:marTop w:val="0"/>
      <w:marBottom w:val="0"/>
      <w:divBdr>
        <w:top w:val="none" w:sz="0" w:space="0" w:color="auto"/>
        <w:left w:val="none" w:sz="0" w:space="0" w:color="auto"/>
        <w:bottom w:val="none" w:sz="0" w:space="0" w:color="auto"/>
        <w:right w:val="none" w:sz="0" w:space="0" w:color="auto"/>
      </w:divBdr>
    </w:div>
    <w:div w:id="754784931">
      <w:bodyDiv w:val="1"/>
      <w:marLeft w:val="0"/>
      <w:marRight w:val="0"/>
      <w:marTop w:val="0"/>
      <w:marBottom w:val="0"/>
      <w:divBdr>
        <w:top w:val="none" w:sz="0" w:space="0" w:color="auto"/>
        <w:left w:val="none" w:sz="0" w:space="0" w:color="auto"/>
        <w:bottom w:val="none" w:sz="0" w:space="0" w:color="auto"/>
        <w:right w:val="none" w:sz="0" w:space="0" w:color="auto"/>
      </w:divBdr>
    </w:div>
    <w:div w:id="765658693">
      <w:bodyDiv w:val="1"/>
      <w:marLeft w:val="0"/>
      <w:marRight w:val="0"/>
      <w:marTop w:val="0"/>
      <w:marBottom w:val="0"/>
      <w:divBdr>
        <w:top w:val="none" w:sz="0" w:space="0" w:color="auto"/>
        <w:left w:val="none" w:sz="0" w:space="0" w:color="auto"/>
        <w:bottom w:val="none" w:sz="0" w:space="0" w:color="auto"/>
        <w:right w:val="none" w:sz="0" w:space="0" w:color="auto"/>
      </w:divBdr>
    </w:div>
    <w:div w:id="787504142">
      <w:bodyDiv w:val="1"/>
      <w:marLeft w:val="0"/>
      <w:marRight w:val="0"/>
      <w:marTop w:val="0"/>
      <w:marBottom w:val="0"/>
      <w:divBdr>
        <w:top w:val="none" w:sz="0" w:space="0" w:color="auto"/>
        <w:left w:val="none" w:sz="0" w:space="0" w:color="auto"/>
        <w:bottom w:val="none" w:sz="0" w:space="0" w:color="auto"/>
        <w:right w:val="none" w:sz="0" w:space="0" w:color="auto"/>
      </w:divBdr>
    </w:div>
    <w:div w:id="858008141">
      <w:bodyDiv w:val="1"/>
      <w:marLeft w:val="0"/>
      <w:marRight w:val="0"/>
      <w:marTop w:val="0"/>
      <w:marBottom w:val="0"/>
      <w:divBdr>
        <w:top w:val="none" w:sz="0" w:space="0" w:color="auto"/>
        <w:left w:val="none" w:sz="0" w:space="0" w:color="auto"/>
        <w:bottom w:val="none" w:sz="0" w:space="0" w:color="auto"/>
        <w:right w:val="none" w:sz="0" w:space="0" w:color="auto"/>
      </w:divBdr>
    </w:div>
    <w:div w:id="967054200">
      <w:bodyDiv w:val="1"/>
      <w:marLeft w:val="0"/>
      <w:marRight w:val="0"/>
      <w:marTop w:val="0"/>
      <w:marBottom w:val="0"/>
      <w:divBdr>
        <w:top w:val="none" w:sz="0" w:space="0" w:color="auto"/>
        <w:left w:val="none" w:sz="0" w:space="0" w:color="auto"/>
        <w:bottom w:val="none" w:sz="0" w:space="0" w:color="auto"/>
        <w:right w:val="none" w:sz="0" w:space="0" w:color="auto"/>
      </w:divBdr>
    </w:div>
    <w:div w:id="987244804">
      <w:bodyDiv w:val="1"/>
      <w:marLeft w:val="0"/>
      <w:marRight w:val="0"/>
      <w:marTop w:val="0"/>
      <w:marBottom w:val="0"/>
      <w:divBdr>
        <w:top w:val="none" w:sz="0" w:space="0" w:color="auto"/>
        <w:left w:val="none" w:sz="0" w:space="0" w:color="auto"/>
        <w:bottom w:val="none" w:sz="0" w:space="0" w:color="auto"/>
        <w:right w:val="none" w:sz="0" w:space="0" w:color="auto"/>
      </w:divBdr>
    </w:div>
    <w:div w:id="1261260660">
      <w:bodyDiv w:val="1"/>
      <w:marLeft w:val="0"/>
      <w:marRight w:val="0"/>
      <w:marTop w:val="0"/>
      <w:marBottom w:val="0"/>
      <w:divBdr>
        <w:top w:val="none" w:sz="0" w:space="0" w:color="auto"/>
        <w:left w:val="none" w:sz="0" w:space="0" w:color="auto"/>
        <w:bottom w:val="none" w:sz="0" w:space="0" w:color="auto"/>
        <w:right w:val="none" w:sz="0" w:space="0" w:color="auto"/>
      </w:divBdr>
    </w:div>
    <w:div w:id="1367945140">
      <w:bodyDiv w:val="1"/>
      <w:marLeft w:val="0"/>
      <w:marRight w:val="0"/>
      <w:marTop w:val="0"/>
      <w:marBottom w:val="0"/>
      <w:divBdr>
        <w:top w:val="none" w:sz="0" w:space="0" w:color="auto"/>
        <w:left w:val="none" w:sz="0" w:space="0" w:color="auto"/>
        <w:bottom w:val="none" w:sz="0" w:space="0" w:color="auto"/>
        <w:right w:val="none" w:sz="0" w:space="0" w:color="auto"/>
      </w:divBdr>
    </w:div>
    <w:div w:id="1481724722">
      <w:bodyDiv w:val="1"/>
      <w:marLeft w:val="0"/>
      <w:marRight w:val="0"/>
      <w:marTop w:val="0"/>
      <w:marBottom w:val="0"/>
      <w:divBdr>
        <w:top w:val="none" w:sz="0" w:space="0" w:color="auto"/>
        <w:left w:val="none" w:sz="0" w:space="0" w:color="auto"/>
        <w:bottom w:val="none" w:sz="0" w:space="0" w:color="auto"/>
        <w:right w:val="none" w:sz="0" w:space="0" w:color="auto"/>
      </w:divBdr>
    </w:div>
    <w:div w:id="1620799284">
      <w:bodyDiv w:val="1"/>
      <w:marLeft w:val="0"/>
      <w:marRight w:val="0"/>
      <w:marTop w:val="0"/>
      <w:marBottom w:val="0"/>
      <w:divBdr>
        <w:top w:val="none" w:sz="0" w:space="0" w:color="auto"/>
        <w:left w:val="none" w:sz="0" w:space="0" w:color="auto"/>
        <w:bottom w:val="none" w:sz="0" w:space="0" w:color="auto"/>
        <w:right w:val="none" w:sz="0" w:space="0" w:color="auto"/>
      </w:divBdr>
    </w:div>
    <w:div w:id="1679497748">
      <w:bodyDiv w:val="1"/>
      <w:marLeft w:val="0"/>
      <w:marRight w:val="0"/>
      <w:marTop w:val="0"/>
      <w:marBottom w:val="0"/>
      <w:divBdr>
        <w:top w:val="none" w:sz="0" w:space="0" w:color="auto"/>
        <w:left w:val="none" w:sz="0" w:space="0" w:color="auto"/>
        <w:bottom w:val="none" w:sz="0" w:space="0" w:color="auto"/>
        <w:right w:val="none" w:sz="0" w:space="0" w:color="auto"/>
      </w:divBdr>
    </w:div>
    <w:div w:id="1808815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anasonic.com/glob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nderk@marjinal.com.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siness.panasonic.eu/facep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50923DC-6DC6-4D34-8F8D-83DA50B68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1011</Words>
  <Characters>5767</Characters>
  <Application>Microsoft Office Word</Application>
  <DocSecurity>0</DocSecurity>
  <Lines>48</Lines>
  <Paragraphs>13</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PAN1060_PBBS_PR_Template_v2.indd</vt:lpstr>
      <vt:lpstr>PAN1060_PBBS_PR_Template_v2.indd</vt:lpstr>
      <vt:lpstr>PAN1060_PBBS_PR_Template_v2.indd</vt:lpstr>
    </vt:vector>
  </TitlesOfParts>
  <Company/>
  <LinksUpToDate>false</LinksUpToDate>
  <CharactersWithSpaces>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PAN1060_PBBS_PR_Template_v2.indd</dc:title>
  <dc:creator>Michael Pullan (70E8869)</dc:creator>
  <cp:lastModifiedBy>Onder Kalkanci</cp:lastModifiedBy>
  <cp:revision>11</cp:revision>
  <cp:lastPrinted>2017-12-05T15:49:00Z</cp:lastPrinted>
  <dcterms:created xsi:type="dcterms:W3CDTF">2019-06-04T12:37:00Z</dcterms:created>
  <dcterms:modified xsi:type="dcterms:W3CDTF">2019-08-07T07:00:00Z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Adobe InDesign CC 13.0 (Macintosh)</vt:lpwstr>
  </property>
  <property fmtid="{D5CDD505-2E9C-101B-9397-08002B2CF9AE}" pid="4" name="LastSaved">
    <vt:filetime>2017-11-10T00:00:00Z</vt:filetime>
  </property>
</Properties>
</file>