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B81A" w14:textId="77777777" w:rsidR="00A96701" w:rsidRPr="00A96701" w:rsidRDefault="003E71AE" w:rsidP="00A96701">
      <w:pPr>
        <w:spacing w:after="0" w:line="360" w:lineRule="auto"/>
        <w:jc w:val="both"/>
        <w:rPr>
          <w:rFonts w:ascii="Verdana" w:hAnsi="Verdana"/>
          <w:b/>
          <w:bCs/>
          <w:sz w:val="32"/>
          <w:szCs w:val="32"/>
          <w:u w:val="single"/>
        </w:rPr>
      </w:pPr>
      <w:r>
        <w:rPr>
          <w:rFonts w:ascii="Verdana" w:hAnsi="Verdana"/>
          <w:b/>
          <w:bCs/>
          <w:sz w:val="32"/>
          <w:szCs w:val="32"/>
          <w:u w:val="single"/>
        </w:rPr>
        <w:t>BASIN BÜLTENİ</w:t>
      </w:r>
    </w:p>
    <w:p w14:paraId="658C5A54" w14:textId="77777777" w:rsidR="00B76C86" w:rsidRDefault="00B76C86" w:rsidP="00A96701">
      <w:pPr>
        <w:spacing w:after="0" w:line="360" w:lineRule="auto"/>
        <w:jc w:val="center"/>
        <w:rPr>
          <w:rFonts w:ascii="Verdana" w:hAnsi="Verdana"/>
          <w:b/>
          <w:bCs/>
          <w:sz w:val="28"/>
          <w:szCs w:val="28"/>
        </w:rPr>
      </w:pPr>
    </w:p>
    <w:p w14:paraId="40F3DF8A" w14:textId="20B6849B" w:rsidR="001A5B1E" w:rsidRPr="00A0230D" w:rsidRDefault="001A5B1E" w:rsidP="00A96701">
      <w:pPr>
        <w:spacing w:after="0" w:line="360" w:lineRule="auto"/>
        <w:jc w:val="center"/>
        <w:rPr>
          <w:rFonts w:ascii="Verdana" w:hAnsi="Verdana"/>
          <w:b/>
          <w:bCs/>
          <w:sz w:val="28"/>
          <w:szCs w:val="28"/>
        </w:rPr>
      </w:pPr>
      <w:r w:rsidRPr="00A0230D">
        <w:rPr>
          <w:rFonts w:ascii="Verdana" w:hAnsi="Verdana"/>
          <w:b/>
          <w:bCs/>
          <w:sz w:val="28"/>
          <w:szCs w:val="28"/>
        </w:rPr>
        <w:t xml:space="preserve">Düğün </w:t>
      </w:r>
      <w:r w:rsidR="00A0230D" w:rsidRPr="00A0230D">
        <w:rPr>
          <w:rFonts w:ascii="Verdana" w:hAnsi="Verdana"/>
          <w:b/>
          <w:bCs/>
          <w:sz w:val="28"/>
          <w:szCs w:val="28"/>
        </w:rPr>
        <w:t>sezonu başladı</w:t>
      </w:r>
    </w:p>
    <w:p w14:paraId="5BD50C25" w14:textId="07A10DE5" w:rsidR="001A5B1E" w:rsidRPr="00A0230D" w:rsidRDefault="001A5B1E" w:rsidP="00A96701">
      <w:pPr>
        <w:spacing w:after="0" w:line="360" w:lineRule="auto"/>
        <w:jc w:val="center"/>
        <w:rPr>
          <w:rFonts w:ascii="Verdana" w:hAnsi="Verdana"/>
          <w:b/>
          <w:bCs/>
          <w:sz w:val="28"/>
          <w:szCs w:val="28"/>
        </w:rPr>
      </w:pPr>
      <w:r w:rsidRPr="00A0230D">
        <w:rPr>
          <w:rFonts w:ascii="Verdana" w:hAnsi="Verdana"/>
          <w:b/>
          <w:bCs/>
          <w:sz w:val="28"/>
          <w:szCs w:val="28"/>
        </w:rPr>
        <w:t>Elbiseniz hazır mı?</w:t>
      </w:r>
    </w:p>
    <w:p w14:paraId="67BC60FC" w14:textId="77777777" w:rsidR="001A5B1E" w:rsidRDefault="001A5B1E" w:rsidP="001A5B1E">
      <w:pPr>
        <w:spacing w:after="0" w:line="360" w:lineRule="auto"/>
        <w:rPr>
          <w:rFonts w:ascii="Verdana" w:hAnsi="Verdana"/>
          <w:b/>
          <w:bCs/>
          <w:sz w:val="24"/>
          <w:szCs w:val="24"/>
        </w:rPr>
      </w:pPr>
    </w:p>
    <w:p w14:paraId="57291911" w14:textId="72DE4364" w:rsidR="000035DC" w:rsidRDefault="000035DC" w:rsidP="00A96701">
      <w:pPr>
        <w:spacing w:after="0" w:line="360" w:lineRule="auto"/>
        <w:jc w:val="center"/>
        <w:rPr>
          <w:rFonts w:ascii="Verdana" w:hAnsi="Verdana"/>
          <w:b/>
          <w:bCs/>
          <w:sz w:val="24"/>
          <w:szCs w:val="24"/>
        </w:rPr>
      </w:pPr>
      <w:r>
        <w:rPr>
          <w:rFonts w:ascii="Verdana" w:hAnsi="Verdana"/>
          <w:b/>
          <w:bCs/>
          <w:sz w:val="24"/>
          <w:szCs w:val="24"/>
        </w:rPr>
        <w:t>Yaz aylarının</w:t>
      </w:r>
      <w:r w:rsidR="00E545AB">
        <w:rPr>
          <w:rFonts w:ascii="Verdana" w:hAnsi="Verdana"/>
          <w:b/>
          <w:bCs/>
          <w:sz w:val="24"/>
          <w:szCs w:val="24"/>
        </w:rPr>
        <w:t xml:space="preserve"> gelmesiyle bi</w:t>
      </w:r>
      <w:r>
        <w:rPr>
          <w:rFonts w:ascii="Verdana" w:hAnsi="Verdana"/>
          <w:b/>
          <w:bCs/>
          <w:sz w:val="24"/>
          <w:szCs w:val="24"/>
        </w:rPr>
        <w:t xml:space="preserve">rlikte düğün </w:t>
      </w:r>
      <w:r w:rsidR="0009388E">
        <w:rPr>
          <w:rFonts w:ascii="Verdana" w:hAnsi="Verdana"/>
          <w:b/>
          <w:bCs/>
          <w:sz w:val="24"/>
          <w:szCs w:val="24"/>
        </w:rPr>
        <w:t xml:space="preserve">sezonu </w:t>
      </w:r>
      <w:r w:rsidR="00793287">
        <w:rPr>
          <w:rFonts w:ascii="Verdana" w:hAnsi="Verdana"/>
          <w:b/>
          <w:bCs/>
          <w:sz w:val="24"/>
          <w:szCs w:val="24"/>
        </w:rPr>
        <w:t xml:space="preserve">açıldı. Sevdiklerinin düğününde hem şık olmak hem de dikkatleri </w:t>
      </w:r>
      <w:r w:rsidR="0009388E">
        <w:rPr>
          <w:rFonts w:ascii="Verdana" w:hAnsi="Verdana"/>
          <w:b/>
          <w:bCs/>
          <w:sz w:val="24"/>
          <w:szCs w:val="24"/>
        </w:rPr>
        <w:t>üzerine</w:t>
      </w:r>
      <w:r w:rsidR="001A5B1E">
        <w:rPr>
          <w:rFonts w:ascii="Verdana" w:hAnsi="Verdana"/>
          <w:b/>
          <w:bCs/>
          <w:sz w:val="24"/>
          <w:szCs w:val="24"/>
        </w:rPr>
        <w:t xml:space="preserve"> çekmek isteyenlerin</w:t>
      </w:r>
      <w:r w:rsidR="00793287">
        <w:rPr>
          <w:rFonts w:ascii="Verdana" w:hAnsi="Verdana"/>
          <w:b/>
          <w:bCs/>
          <w:sz w:val="24"/>
          <w:szCs w:val="24"/>
        </w:rPr>
        <w:t xml:space="preserve"> ise “Ne giyeceğim?” telaşı başladı. </w:t>
      </w:r>
      <w:r w:rsidR="00346BD6">
        <w:rPr>
          <w:rFonts w:ascii="Verdana" w:hAnsi="Verdana"/>
          <w:b/>
          <w:bCs/>
          <w:sz w:val="24"/>
          <w:szCs w:val="24"/>
        </w:rPr>
        <w:t>D</w:t>
      </w:r>
      <w:r w:rsidR="00310CF9">
        <w:rPr>
          <w:rFonts w:ascii="Verdana" w:hAnsi="Verdana"/>
          <w:b/>
          <w:bCs/>
          <w:sz w:val="24"/>
          <w:szCs w:val="24"/>
        </w:rPr>
        <w:t>üğünlerde şık</w:t>
      </w:r>
      <w:r w:rsidR="00793287">
        <w:rPr>
          <w:rFonts w:ascii="Verdana" w:hAnsi="Verdana"/>
          <w:b/>
          <w:bCs/>
          <w:sz w:val="24"/>
          <w:szCs w:val="24"/>
        </w:rPr>
        <w:t>lığıyla göz doldurma hayali kuranlar</w:t>
      </w:r>
      <w:r w:rsidR="00310CF9">
        <w:rPr>
          <w:rFonts w:ascii="Verdana" w:hAnsi="Verdana"/>
          <w:b/>
          <w:bCs/>
          <w:sz w:val="24"/>
          <w:szCs w:val="24"/>
        </w:rPr>
        <w:t xml:space="preserve"> </w:t>
      </w:r>
      <w:r w:rsidR="00346BD6">
        <w:rPr>
          <w:rFonts w:ascii="Verdana" w:hAnsi="Verdana"/>
          <w:b/>
          <w:bCs/>
          <w:sz w:val="24"/>
          <w:szCs w:val="24"/>
        </w:rPr>
        <w:t xml:space="preserve">için Morhipo MAG ekibi </w:t>
      </w:r>
      <w:r>
        <w:rPr>
          <w:rFonts w:ascii="Verdana" w:hAnsi="Verdana"/>
          <w:b/>
          <w:bCs/>
          <w:sz w:val="24"/>
          <w:szCs w:val="24"/>
        </w:rPr>
        <w:t xml:space="preserve">sezonun trendlerini </w:t>
      </w:r>
      <w:r w:rsidR="001A5B1E">
        <w:rPr>
          <w:rFonts w:ascii="Verdana" w:hAnsi="Verdana"/>
          <w:b/>
          <w:bCs/>
          <w:sz w:val="24"/>
          <w:szCs w:val="24"/>
        </w:rPr>
        <w:t>sıralıyor</w:t>
      </w:r>
      <w:r w:rsidR="00346BD6">
        <w:rPr>
          <w:rFonts w:ascii="Verdana" w:hAnsi="Verdana"/>
          <w:b/>
          <w:bCs/>
          <w:sz w:val="24"/>
          <w:szCs w:val="24"/>
        </w:rPr>
        <w:t>.</w:t>
      </w:r>
    </w:p>
    <w:p w14:paraId="25E2215E" w14:textId="77777777" w:rsidR="000035DC" w:rsidRDefault="000035DC" w:rsidP="00A96701">
      <w:pPr>
        <w:spacing w:after="0" w:line="360" w:lineRule="auto"/>
        <w:jc w:val="center"/>
        <w:rPr>
          <w:rFonts w:ascii="Verdana" w:hAnsi="Verdana"/>
          <w:b/>
          <w:bCs/>
          <w:sz w:val="24"/>
          <w:szCs w:val="24"/>
        </w:rPr>
      </w:pPr>
    </w:p>
    <w:p w14:paraId="24C93255" w14:textId="564052FA" w:rsidR="001F68B0" w:rsidRDefault="001F68B0" w:rsidP="0046527B">
      <w:pPr>
        <w:spacing w:after="0" w:line="360" w:lineRule="auto"/>
        <w:jc w:val="both"/>
        <w:rPr>
          <w:rFonts w:ascii="Verdana" w:hAnsi="Verdana"/>
          <w:sz w:val="20"/>
          <w:szCs w:val="20"/>
        </w:rPr>
      </w:pPr>
      <w:r>
        <w:rPr>
          <w:rFonts w:ascii="Verdana" w:hAnsi="Verdana"/>
          <w:bCs/>
          <w:sz w:val="20"/>
          <w:szCs w:val="20"/>
        </w:rPr>
        <w:t>Yaz aylarının gelişiyle peş peşe düğ</w:t>
      </w:r>
      <w:r w:rsidR="001A5B1E">
        <w:rPr>
          <w:rFonts w:ascii="Verdana" w:hAnsi="Verdana"/>
          <w:bCs/>
          <w:sz w:val="20"/>
          <w:szCs w:val="20"/>
        </w:rPr>
        <w:t xml:space="preserve">ün organizasyonları başladı. </w:t>
      </w:r>
      <w:r w:rsidR="0009388E">
        <w:rPr>
          <w:rFonts w:ascii="Verdana" w:hAnsi="Verdana"/>
          <w:bCs/>
          <w:sz w:val="20"/>
          <w:szCs w:val="20"/>
        </w:rPr>
        <w:t>Bu dönemde e</w:t>
      </w:r>
      <w:r w:rsidR="001A5B1E">
        <w:rPr>
          <w:rFonts w:ascii="Verdana" w:hAnsi="Verdana"/>
          <w:bCs/>
          <w:sz w:val="20"/>
          <w:szCs w:val="20"/>
        </w:rPr>
        <w:t xml:space="preserve">n az gelin ve damat kadar heyecanlı olan davetliler için ise </w:t>
      </w:r>
      <w:r>
        <w:rPr>
          <w:rFonts w:ascii="Verdana" w:hAnsi="Verdana"/>
          <w:bCs/>
          <w:sz w:val="20"/>
          <w:szCs w:val="20"/>
        </w:rPr>
        <w:t xml:space="preserve">en kritik </w:t>
      </w:r>
      <w:r w:rsidR="0009388E">
        <w:rPr>
          <w:rFonts w:ascii="Verdana" w:hAnsi="Verdana"/>
          <w:bCs/>
          <w:sz w:val="20"/>
          <w:szCs w:val="20"/>
        </w:rPr>
        <w:t>konulardan</w:t>
      </w:r>
      <w:r>
        <w:rPr>
          <w:rFonts w:ascii="Verdana" w:hAnsi="Verdana"/>
          <w:bCs/>
          <w:sz w:val="20"/>
          <w:szCs w:val="20"/>
        </w:rPr>
        <w:t xml:space="preserve"> biri doğru elbiseyi seçmek oluyor.</w:t>
      </w:r>
      <w:r w:rsidR="001A5B1E">
        <w:rPr>
          <w:rFonts w:ascii="Verdana" w:hAnsi="Verdana"/>
          <w:bCs/>
          <w:sz w:val="20"/>
          <w:szCs w:val="20"/>
        </w:rPr>
        <w:t xml:space="preserve"> Doğru elbise seçiminde, düğünün gerçekleşeceği mekan oldukça</w:t>
      </w:r>
      <w:r>
        <w:rPr>
          <w:rFonts w:ascii="Verdana" w:hAnsi="Verdana"/>
          <w:bCs/>
          <w:sz w:val="20"/>
          <w:szCs w:val="20"/>
        </w:rPr>
        <w:t xml:space="preserve"> belirleyici bir rol oynuyor. </w:t>
      </w:r>
      <w:r>
        <w:rPr>
          <w:rFonts w:ascii="Verdana" w:hAnsi="Verdana"/>
          <w:sz w:val="20"/>
          <w:szCs w:val="20"/>
        </w:rPr>
        <w:t>Kır düğününden plaj düğününe, şık bir otel salonundan manzaralı bir terasa kadar pek çok f</w:t>
      </w:r>
      <w:r w:rsidR="001A5B1E">
        <w:rPr>
          <w:rFonts w:ascii="Verdana" w:hAnsi="Verdana"/>
          <w:sz w:val="20"/>
          <w:szCs w:val="20"/>
        </w:rPr>
        <w:t xml:space="preserve">arklı mekanda düğün yapılıyor. </w:t>
      </w:r>
      <w:r w:rsidR="004157E1">
        <w:rPr>
          <w:rFonts w:ascii="Verdana" w:hAnsi="Verdana"/>
          <w:sz w:val="20"/>
          <w:szCs w:val="20"/>
        </w:rPr>
        <w:t>Peki mekana göre elbise seçiminde nelere dikkat edilmeli?</w:t>
      </w:r>
      <w:r w:rsidR="001A5B1E">
        <w:rPr>
          <w:rFonts w:ascii="Verdana" w:hAnsi="Verdana"/>
          <w:sz w:val="20"/>
          <w:szCs w:val="20"/>
        </w:rPr>
        <w:t xml:space="preserve"> </w:t>
      </w:r>
    </w:p>
    <w:p w14:paraId="64ED9266" w14:textId="77777777" w:rsidR="003C2280" w:rsidRDefault="003C2280" w:rsidP="0046527B">
      <w:pPr>
        <w:spacing w:after="0" w:line="360" w:lineRule="auto"/>
        <w:jc w:val="both"/>
        <w:rPr>
          <w:rFonts w:ascii="Verdana" w:hAnsi="Verdana"/>
          <w:sz w:val="20"/>
          <w:szCs w:val="20"/>
        </w:rPr>
      </w:pPr>
    </w:p>
    <w:p w14:paraId="34EE6CA3" w14:textId="39CA8AC6" w:rsidR="005666F5" w:rsidRPr="005666F5" w:rsidRDefault="005666F5" w:rsidP="001A5B1E">
      <w:pPr>
        <w:spacing w:after="0" w:line="360" w:lineRule="auto"/>
        <w:jc w:val="both"/>
        <w:rPr>
          <w:rFonts w:ascii="Verdana" w:hAnsi="Verdana"/>
          <w:b/>
          <w:sz w:val="20"/>
          <w:szCs w:val="20"/>
        </w:rPr>
      </w:pPr>
      <w:r w:rsidRPr="005666F5">
        <w:rPr>
          <w:rFonts w:ascii="Verdana" w:hAnsi="Verdana"/>
          <w:b/>
          <w:sz w:val="20"/>
          <w:szCs w:val="20"/>
        </w:rPr>
        <w:t>Yazın favorisi pastel tonlar</w:t>
      </w:r>
    </w:p>
    <w:p w14:paraId="02C9DD1E" w14:textId="716D1F05" w:rsidR="001A5B1E" w:rsidRDefault="001A5B1E" w:rsidP="001A5B1E">
      <w:pPr>
        <w:spacing w:after="0" w:line="360" w:lineRule="auto"/>
        <w:jc w:val="both"/>
        <w:rPr>
          <w:rFonts w:ascii="Verdana" w:hAnsi="Verdana"/>
          <w:sz w:val="20"/>
          <w:szCs w:val="20"/>
        </w:rPr>
      </w:pPr>
      <w:r>
        <w:rPr>
          <w:rFonts w:ascii="Verdana" w:hAnsi="Verdana"/>
          <w:sz w:val="20"/>
          <w:szCs w:val="20"/>
        </w:rPr>
        <w:t>Yaz düğünleri</w:t>
      </w:r>
      <w:r w:rsidR="0009388E">
        <w:rPr>
          <w:rFonts w:ascii="Verdana" w:hAnsi="Verdana"/>
          <w:sz w:val="20"/>
          <w:szCs w:val="20"/>
        </w:rPr>
        <w:t xml:space="preserve">nin favori mekanları arasında plajlar </w:t>
      </w:r>
      <w:r>
        <w:rPr>
          <w:rFonts w:ascii="Verdana" w:hAnsi="Verdana"/>
          <w:sz w:val="20"/>
          <w:szCs w:val="20"/>
        </w:rPr>
        <w:t xml:space="preserve">geliyor. </w:t>
      </w:r>
      <w:r w:rsidR="003C2280">
        <w:rPr>
          <w:rFonts w:ascii="Verdana" w:hAnsi="Verdana"/>
          <w:sz w:val="20"/>
          <w:szCs w:val="20"/>
        </w:rPr>
        <w:t>Bu sene ön planda olan pastel tonlarından seçeceğiniz bir elbise</w:t>
      </w:r>
      <w:r w:rsidR="00A0230D">
        <w:rPr>
          <w:rFonts w:ascii="Verdana" w:hAnsi="Verdana"/>
          <w:sz w:val="20"/>
          <w:szCs w:val="20"/>
        </w:rPr>
        <w:t>yle</w:t>
      </w:r>
      <w:r w:rsidR="003C2280">
        <w:rPr>
          <w:rFonts w:ascii="Verdana" w:hAnsi="Verdana"/>
          <w:sz w:val="20"/>
          <w:szCs w:val="20"/>
        </w:rPr>
        <w:t xml:space="preserve"> plaj düğünlerinde göz </w:t>
      </w:r>
      <w:r w:rsidR="00A0230D">
        <w:rPr>
          <w:rFonts w:ascii="Verdana" w:hAnsi="Verdana"/>
          <w:sz w:val="20"/>
          <w:szCs w:val="20"/>
        </w:rPr>
        <w:t xml:space="preserve">kamaştırabilirsiniz. </w:t>
      </w:r>
      <w:r>
        <w:rPr>
          <w:rFonts w:ascii="Verdana" w:hAnsi="Verdana"/>
          <w:sz w:val="20"/>
          <w:szCs w:val="20"/>
        </w:rPr>
        <w:t>Bu düğünler</w:t>
      </w:r>
      <w:r w:rsidR="00A0230D">
        <w:rPr>
          <w:rFonts w:ascii="Verdana" w:hAnsi="Verdana"/>
          <w:sz w:val="20"/>
          <w:szCs w:val="20"/>
        </w:rPr>
        <w:t xml:space="preserve">de </w:t>
      </w:r>
      <w:r w:rsidR="0009388E">
        <w:rPr>
          <w:rFonts w:ascii="Verdana" w:hAnsi="Verdana"/>
          <w:sz w:val="20"/>
          <w:szCs w:val="20"/>
        </w:rPr>
        <w:t xml:space="preserve">rahat hareket edebilmek için </w:t>
      </w:r>
      <w:r w:rsidR="00A0230D">
        <w:rPr>
          <w:rFonts w:ascii="Verdana" w:hAnsi="Verdana"/>
          <w:sz w:val="20"/>
          <w:szCs w:val="20"/>
        </w:rPr>
        <w:t>özellikle uçuşan elbiseleri tercih edebilir, d</w:t>
      </w:r>
      <w:r w:rsidRPr="008C47B5">
        <w:rPr>
          <w:rFonts w:ascii="Verdana" w:hAnsi="Verdana"/>
          <w:sz w:val="20"/>
          <w:szCs w:val="20"/>
        </w:rPr>
        <w:t xml:space="preserve">oğal çiçekler ve tül aksesuarlar kullanarak </w:t>
      </w:r>
      <w:r w:rsidR="0009388E">
        <w:rPr>
          <w:rFonts w:ascii="Verdana" w:hAnsi="Verdana"/>
          <w:sz w:val="20"/>
          <w:szCs w:val="20"/>
        </w:rPr>
        <w:t xml:space="preserve">da </w:t>
      </w:r>
      <w:r w:rsidRPr="008C47B5">
        <w:rPr>
          <w:rFonts w:ascii="Verdana" w:hAnsi="Verdana"/>
          <w:sz w:val="20"/>
          <w:szCs w:val="20"/>
        </w:rPr>
        <w:t>fark yaratabilirsiniz.</w:t>
      </w:r>
      <w:r>
        <w:rPr>
          <w:rFonts w:ascii="Verdana" w:hAnsi="Verdana"/>
          <w:sz w:val="20"/>
          <w:szCs w:val="20"/>
        </w:rPr>
        <w:t xml:space="preserve"> </w:t>
      </w:r>
    </w:p>
    <w:p w14:paraId="7F47DBD8" w14:textId="77777777" w:rsidR="001A5B1E" w:rsidRDefault="001A5B1E" w:rsidP="0046527B">
      <w:pPr>
        <w:spacing w:after="0" w:line="360" w:lineRule="auto"/>
        <w:jc w:val="both"/>
        <w:rPr>
          <w:rFonts w:ascii="Verdana" w:hAnsi="Verdana"/>
          <w:bCs/>
          <w:sz w:val="20"/>
          <w:szCs w:val="20"/>
        </w:rPr>
      </w:pPr>
    </w:p>
    <w:p w14:paraId="7444EFA5" w14:textId="48A31F23" w:rsidR="005666F5" w:rsidRPr="005666F5" w:rsidRDefault="005666F5" w:rsidP="00A96701">
      <w:pPr>
        <w:spacing w:after="0" w:line="360" w:lineRule="auto"/>
        <w:jc w:val="both"/>
        <w:rPr>
          <w:rFonts w:ascii="Verdana" w:hAnsi="Verdana"/>
          <w:b/>
          <w:sz w:val="20"/>
          <w:szCs w:val="20"/>
        </w:rPr>
      </w:pPr>
      <w:r>
        <w:rPr>
          <w:rFonts w:ascii="Verdana" w:hAnsi="Verdana"/>
          <w:b/>
          <w:sz w:val="20"/>
          <w:szCs w:val="20"/>
        </w:rPr>
        <w:t>Romantikler için</w:t>
      </w:r>
      <w:r w:rsidRPr="005666F5">
        <w:rPr>
          <w:rFonts w:ascii="Verdana" w:hAnsi="Verdana"/>
          <w:b/>
          <w:sz w:val="20"/>
          <w:szCs w:val="20"/>
        </w:rPr>
        <w:t xml:space="preserve"> dantel elbiseler</w:t>
      </w:r>
    </w:p>
    <w:p w14:paraId="21613BCB" w14:textId="69DD925D" w:rsidR="0009388E" w:rsidRDefault="0055379E" w:rsidP="00A96701">
      <w:pPr>
        <w:spacing w:after="0" w:line="360" w:lineRule="auto"/>
        <w:jc w:val="both"/>
        <w:rPr>
          <w:rFonts w:ascii="Verdana" w:hAnsi="Verdana"/>
          <w:sz w:val="20"/>
          <w:szCs w:val="20"/>
        </w:rPr>
      </w:pPr>
      <w:r>
        <w:rPr>
          <w:rFonts w:ascii="Verdana" w:hAnsi="Verdana"/>
          <w:sz w:val="20"/>
          <w:szCs w:val="20"/>
        </w:rPr>
        <w:t>Bir kır düğününe davetliyseniz, mekanın roma</w:t>
      </w:r>
      <w:r w:rsidR="00A0230D">
        <w:rPr>
          <w:rFonts w:ascii="Verdana" w:hAnsi="Verdana"/>
          <w:sz w:val="20"/>
          <w:szCs w:val="20"/>
        </w:rPr>
        <w:t xml:space="preserve">ntizmine uygun </w:t>
      </w:r>
      <w:r w:rsidR="0009388E">
        <w:rPr>
          <w:rFonts w:ascii="Verdana" w:hAnsi="Verdana"/>
          <w:sz w:val="20"/>
          <w:szCs w:val="20"/>
        </w:rPr>
        <w:t xml:space="preserve">bu senenin trendi </w:t>
      </w:r>
      <w:r w:rsidR="00A0230D">
        <w:rPr>
          <w:rFonts w:ascii="Verdana" w:hAnsi="Verdana"/>
          <w:sz w:val="20"/>
          <w:szCs w:val="20"/>
        </w:rPr>
        <w:t xml:space="preserve">dantel elbiseleri tercih edebilirsiniz. </w:t>
      </w:r>
      <w:r w:rsidR="005666F5">
        <w:rPr>
          <w:rFonts w:ascii="Verdana" w:hAnsi="Verdana"/>
          <w:sz w:val="20"/>
          <w:szCs w:val="20"/>
        </w:rPr>
        <w:t>Ayrıca</w:t>
      </w:r>
      <w:r w:rsidR="0009388E">
        <w:rPr>
          <w:rFonts w:ascii="Verdana" w:hAnsi="Verdana"/>
          <w:sz w:val="20"/>
          <w:szCs w:val="20"/>
        </w:rPr>
        <w:t xml:space="preserve"> u</w:t>
      </w:r>
      <w:r w:rsidR="008C47B5" w:rsidRPr="008C47B5">
        <w:rPr>
          <w:rFonts w:ascii="Verdana" w:hAnsi="Verdana"/>
          <w:sz w:val="20"/>
          <w:szCs w:val="20"/>
        </w:rPr>
        <w:t xml:space="preserve">çuşan </w:t>
      </w:r>
      <w:r w:rsidR="0009388E">
        <w:rPr>
          <w:rFonts w:ascii="Verdana" w:hAnsi="Verdana"/>
          <w:sz w:val="20"/>
          <w:szCs w:val="20"/>
        </w:rPr>
        <w:t>elbiseler</w:t>
      </w:r>
      <w:r w:rsidR="00246245">
        <w:rPr>
          <w:rFonts w:ascii="Verdana" w:hAnsi="Verdana"/>
          <w:sz w:val="20"/>
          <w:szCs w:val="20"/>
        </w:rPr>
        <w:t>in yanı sıra r</w:t>
      </w:r>
      <w:r w:rsidR="00246245" w:rsidRPr="007D4482">
        <w:rPr>
          <w:rFonts w:ascii="Verdana" w:hAnsi="Verdana"/>
          <w:sz w:val="20"/>
          <w:szCs w:val="20"/>
        </w:rPr>
        <w:t xml:space="preserve">omantikler için </w:t>
      </w:r>
      <w:r w:rsidR="00246245">
        <w:rPr>
          <w:rFonts w:ascii="Verdana" w:hAnsi="Verdana"/>
          <w:sz w:val="20"/>
          <w:szCs w:val="20"/>
        </w:rPr>
        <w:t xml:space="preserve">bu sene </w:t>
      </w:r>
      <w:r w:rsidR="005666F5">
        <w:rPr>
          <w:rFonts w:ascii="Verdana" w:hAnsi="Verdana"/>
          <w:sz w:val="20"/>
          <w:szCs w:val="20"/>
        </w:rPr>
        <w:t xml:space="preserve">oldukça fazla mevcut olan </w:t>
      </w:r>
      <w:r w:rsidR="00246245">
        <w:rPr>
          <w:rFonts w:ascii="Verdana" w:hAnsi="Verdana"/>
          <w:sz w:val="20"/>
          <w:szCs w:val="20"/>
        </w:rPr>
        <w:t>ç</w:t>
      </w:r>
      <w:r w:rsidR="008C47B5" w:rsidRPr="008C47B5">
        <w:rPr>
          <w:rFonts w:ascii="Verdana" w:hAnsi="Verdana"/>
          <w:sz w:val="20"/>
          <w:szCs w:val="20"/>
        </w:rPr>
        <w:t>içekli kumaşlar ve volanlı tasarımla</w:t>
      </w:r>
      <w:r w:rsidR="00246245">
        <w:rPr>
          <w:rFonts w:ascii="Verdana" w:hAnsi="Verdana"/>
          <w:sz w:val="20"/>
          <w:szCs w:val="20"/>
        </w:rPr>
        <w:t>r da</w:t>
      </w:r>
      <w:r w:rsidR="0009388E">
        <w:rPr>
          <w:rFonts w:ascii="Verdana" w:hAnsi="Verdana"/>
          <w:sz w:val="20"/>
          <w:szCs w:val="20"/>
        </w:rPr>
        <w:t xml:space="preserve"> </w:t>
      </w:r>
      <w:r w:rsidR="008C47B5" w:rsidRPr="008C47B5">
        <w:rPr>
          <w:rFonts w:ascii="Verdana" w:hAnsi="Verdana"/>
          <w:sz w:val="20"/>
          <w:szCs w:val="20"/>
        </w:rPr>
        <w:t xml:space="preserve">bu düğünler için </w:t>
      </w:r>
      <w:r w:rsidR="00A0230D">
        <w:rPr>
          <w:rFonts w:ascii="Verdana" w:hAnsi="Verdana"/>
          <w:sz w:val="20"/>
          <w:szCs w:val="20"/>
        </w:rPr>
        <w:t xml:space="preserve">de </w:t>
      </w:r>
      <w:r w:rsidR="008C47B5" w:rsidRPr="008C47B5">
        <w:rPr>
          <w:rFonts w:ascii="Verdana" w:hAnsi="Verdana"/>
          <w:sz w:val="20"/>
          <w:szCs w:val="20"/>
        </w:rPr>
        <w:t>biçilmiş kaftan!</w:t>
      </w:r>
      <w:r w:rsidR="008C47B5">
        <w:rPr>
          <w:rFonts w:ascii="Verdana" w:hAnsi="Verdana"/>
          <w:sz w:val="20"/>
          <w:szCs w:val="20"/>
        </w:rPr>
        <w:t xml:space="preserve"> </w:t>
      </w:r>
    </w:p>
    <w:p w14:paraId="2A3A9470" w14:textId="77777777" w:rsidR="005666F5" w:rsidRDefault="005666F5" w:rsidP="00A96701">
      <w:pPr>
        <w:spacing w:after="0" w:line="360" w:lineRule="auto"/>
        <w:jc w:val="both"/>
        <w:rPr>
          <w:rFonts w:ascii="Verdana" w:hAnsi="Verdana"/>
          <w:sz w:val="20"/>
          <w:szCs w:val="20"/>
        </w:rPr>
      </w:pPr>
    </w:p>
    <w:p w14:paraId="245D639B" w14:textId="0823707E" w:rsidR="005666F5" w:rsidRPr="005666F5" w:rsidRDefault="005666F5" w:rsidP="00A96701">
      <w:pPr>
        <w:spacing w:after="0" w:line="360" w:lineRule="auto"/>
        <w:jc w:val="both"/>
        <w:rPr>
          <w:rFonts w:ascii="Verdana" w:hAnsi="Verdana"/>
          <w:b/>
          <w:sz w:val="20"/>
          <w:szCs w:val="20"/>
        </w:rPr>
      </w:pPr>
      <w:r w:rsidRPr="005666F5">
        <w:rPr>
          <w:rFonts w:ascii="Verdana" w:hAnsi="Verdana"/>
          <w:b/>
          <w:sz w:val="20"/>
          <w:szCs w:val="20"/>
        </w:rPr>
        <w:t>Sade elbiseye dikkat çekici aksesuarlar</w:t>
      </w:r>
    </w:p>
    <w:p w14:paraId="0F6C7C80" w14:textId="2910E4BA" w:rsidR="003E71AE" w:rsidRDefault="008C47B5" w:rsidP="00A0230D">
      <w:pPr>
        <w:spacing w:after="0" w:line="360" w:lineRule="auto"/>
        <w:jc w:val="both"/>
        <w:rPr>
          <w:rFonts w:ascii="Verdana" w:hAnsi="Verdana" w:cs="Times New Roman"/>
          <w:color w:val="000000"/>
          <w:sz w:val="20"/>
          <w:szCs w:val="20"/>
        </w:rPr>
      </w:pPr>
      <w:r>
        <w:rPr>
          <w:rFonts w:ascii="Verdana" w:hAnsi="Verdana"/>
          <w:sz w:val="20"/>
          <w:szCs w:val="20"/>
        </w:rPr>
        <w:t>Davetli olduğunuz düğün İstanbul’</w:t>
      </w:r>
      <w:r w:rsidR="005666F5">
        <w:rPr>
          <w:rFonts w:ascii="Verdana" w:hAnsi="Verdana"/>
          <w:sz w:val="20"/>
          <w:szCs w:val="20"/>
        </w:rPr>
        <w:t>da boğaz manzaralı terastaysa</w:t>
      </w:r>
      <w:r w:rsidR="0009388E">
        <w:rPr>
          <w:rFonts w:ascii="Verdana" w:hAnsi="Verdana"/>
          <w:sz w:val="20"/>
          <w:szCs w:val="20"/>
        </w:rPr>
        <w:t xml:space="preserve"> </w:t>
      </w:r>
      <w:r w:rsidR="00A0230D">
        <w:rPr>
          <w:rFonts w:ascii="Verdana" w:hAnsi="Verdana"/>
          <w:sz w:val="20"/>
          <w:szCs w:val="20"/>
        </w:rPr>
        <w:t>sade</w:t>
      </w:r>
      <w:r w:rsidR="0009388E">
        <w:rPr>
          <w:rFonts w:ascii="Verdana" w:hAnsi="Verdana"/>
          <w:sz w:val="20"/>
          <w:szCs w:val="20"/>
        </w:rPr>
        <w:t xml:space="preserve"> bir elbise modelini tercih ederek</w:t>
      </w:r>
      <w:r w:rsidR="005666F5">
        <w:rPr>
          <w:rFonts w:ascii="Verdana" w:hAnsi="Verdana"/>
          <w:sz w:val="20"/>
          <w:szCs w:val="20"/>
        </w:rPr>
        <w:t>, onu</w:t>
      </w:r>
      <w:r w:rsidR="00A0230D">
        <w:rPr>
          <w:rFonts w:ascii="Verdana" w:hAnsi="Verdana"/>
          <w:sz w:val="20"/>
          <w:szCs w:val="20"/>
        </w:rPr>
        <w:t xml:space="preserve"> dikkat çekici aksesuarlarla </w:t>
      </w:r>
      <w:proofErr w:type="spellStart"/>
      <w:r w:rsidR="00A0230D">
        <w:rPr>
          <w:rFonts w:ascii="Verdana" w:hAnsi="Verdana"/>
          <w:sz w:val="20"/>
          <w:szCs w:val="20"/>
        </w:rPr>
        <w:t>kombinleyebilirsiniz</w:t>
      </w:r>
      <w:proofErr w:type="spellEnd"/>
      <w:r w:rsidR="00A0230D">
        <w:rPr>
          <w:rFonts w:ascii="Verdana" w:hAnsi="Verdana"/>
          <w:sz w:val="20"/>
          <w:szCs w:val="20"/>
        </w:rPr>
        <w:t>.</w:t>
      </w:r>
      <w:r w:rsidR="0009388E">
        <w:rPr>
          <w:rFonts w:ascii="Verdana" w:hAnsi="Verdana"/>
          <w:sz w:val="20"/>
          <w:szCs w:val="20"/>
        </w:rPr>
        <w:t xml:space="preserve"> </w:t>
      </w:r>
      <w:r w:rsidR="00A0230D">
        <w:rPr>
          <w:rFonts w:ascii="Verdana" w:hAnsi="Verdana" w:cs="Times New Roman"/>
          <w:color w:val="000000"/>
          <w:sz w:val="20"/>
          <w:szCs w:val="20"/>
        </w:rPr>
        <w:t xml:space="preserve">Eğer şık bir otel düğününe gidecekseniz seçiminizi abiye elbiselerden yana kullanabilirsiniz. </w:t>
      </w:r>
      <w:r w:rsidR="0009388E">
        <w:rPr>
          <w:rFonts w:ascii="Verdana" w:hAnsi="Verdana" w:cs="Times New Roman"/>
          <w:color w:val="000000"/>
          <w:sz w:val="20"/>
          <w:szCs w:val="20"/>
        </w:rPr>
        <w:t>Unutmayın, b</w:t>
      </w:r>
      <w:r w:rsidR="0009388E" w:rsidRPr="006A4E66">
        <w:rPr>
          <w:rFonts w:ascii="Verdana" w:hAnsi="Verdana" w:cs="Times New Roman"/>
          <w:color w:val="000000"/>
          <w:sz w:val="20"/>
          <w:szCs w:val="20"/>
        </w:rPr>
        <w:t>u sene tüllerin, dantellerin ve volanl</w:t>
      </w:r>
      <w:r w:rsidR="0009388E">
        <w:rPr>
          <w:rFonts w:ascii="Verdana" w:hAnsi="Verdana" w:cs="Times New Roman"/>
          <w:color w:val="000000"/>
          <w:sz w:val="20"/>
          <w:szCs w:val="20"/>
        </w:rPr>
        <w:t>ı modellerin revaçta olduğu bir sene.</w:t>
      </w:r>
    </w:p>
    <w:p w14:paraId="31C46881" w14:textId="77777777" w:rsidR="00B010ED" w:rsidRDefault="00B010ED" w:rsidP="00A0230D">
      <w:pPr>
        <w:spacing w:after="0" w:line="360" w:lineRule="auto"/>
        <w:jc w:val="both"/>
        <w:rPr>
          <w:rFonts w:ascii="Verdana" w:hAnsi="Verdana" w:cs="Times New Roman"/>
          <w:color w:val="000000"/>
          <w:sz w:val="20"/>
          <w:szCs w:val="20"/>
        </w:rPr>
      </w:pPr>
    </w:p>
    <w:p w14:paraId="553316C9" w14:textId="77777777" w:rsidR="00B010ED" w:rsidRPr="00B010ED" w:rsidRDefault="00B010ED" w:rsidP="00B010ED">
      <w:pPr>
        <w:rPr>
          <w:rFonts w:ascii="Calibri" w:eastAsia="Times New Roman" w:hAnsi="Calibri"/>
          <w:color w:val="000000"/>
          <w:sz w:val="10"/>
          <w:szCs w:val="21"/>
        </w:rPr>
      </w:pPr>
      <w:r w:rsidRPr="00B010ED">
        <w:rPr>
          <w:rFonts w:ascii="Verdana" w:hAnsi="Verdana"/>
          <w:b/>
          <w:bCs/>
          <w:sz w:val="20"/>
          <w:szCs w:val="20"/>
        </w:rPr>
        <w:t>Editöre not:</w:t>
      </w:r>
      <w:r w:rsidRPr="00B010ED">
        <w:rPr>
          <w:rFonts w:ascii="Verdana" w:hAnsi="Verdana"/>
          <w:sz w:val="20"/>
          <w:szCs w:val="20"/>
        </w:rPr>
        <w:t xml:space="preserve"> İmaj ve dekupe görsellere aşağıdaki linkten ulaşabilirsiniz.</w:t>
      </w:r>
      <w:r w:rsidRPr="00B010ED">
        <w:rPr>
          <w:rFonts w:ascii="Verdana" w:hAnsi="Verdana"/>
          <w:sz w:val="20"/>
          <w:szCs w:val="20"/>
        </w:rPr>
        <w:br/>
      </w:r>
    </w:p>
    <w:p w14:paraId="439C1088" w14:textId="23FDEDA5" w:rsidR="00B010ED" w:rsidRPr="00B010ED" w:rsidRDefault="00B010ED" w:rsidP="00B010ED">
      <w:pPr>
        <w:rPr>
          <w:rFonts w:ascii="Calibri" w:eastAsia="Times New Roman" w:hAnsi="Calibri"/>
          <w:color w:val="000000"/>
          <w:sz w:val="20"/>
          <w:szCs w:val="20"/>
        </w:rPr>
      </w:pPr>
      <w:hyperlink r:id="rId7" w:history="1">
        <w:r w:rsidRPr="00B010ED">
          <w:rPr>
            <w:rStyle w:val="Kpr"/>
            <w:rFonts w:ascii="Calibri" w:eastAsia="Times New Roman" w:hAnsi="Calibri"/>
            <w:sz w:val="20"/>
            <w:szCs w:val="20"/>
          </w:rPr>
          <w:t>https://bit.ly/2FM0wNV</w:t>
        </w:r>
      </w:hyperlink>
      <w:bookmarkStart w:id="0" w:name="_GoBack"/>
      <w:bookmarkEnd w:id="0"/>
    </w:p>
    <w:p w14:paraId="5808B731" w14:textId="48E03FB0" w:rsidR="00B010ED" w:rsidRPr="0009388E" w:rsidRDefault="00B010ED" w:rsidP="00B010ED">
      <w:pPr>
        <w:spacing w:after="0" w:line="360" w:lineRule="auto"/>
        <w:rPr>
          <w:rFonts w:ascii="Verdana" w:hAnsi="Verdana"/>
          <w:sz w:val="20"/>
          <w:szCs w:val="20"/>
        </w:rPr>
      </w:pPr>
      <w:r w:rsidRPr="00B010ED">
        <w:rPr>
          <w:rFonts w:ascii="Verdana" w:hAnsi="Verdana"/>
          <w:sz w:val="20"/>
          <w:szCs w:val="20"/>
        </w:rPr>
        <w:br/>
      </w:r>
    </w:p>
    <w:p w14:paraId="4FF0FFE2" w14:textId="77777777" w:rsidR="00A96701" w:rsidRDefault="00A96701" w:rsidP="00A96701">
      <w:pPr>
        <w:spacing w:after="0" w:line="240" w:lineRule="auto"/>
        <w:rPr>
          <w:rFonts w:ascii="Verdana" w:hAnsi="Verdana"/>
          <w:b/>
          <w:bCs/>
          <w:sz w:val="20"/>
          <w:szCs w:val="20"/>
        </w:rPr>
      </w:pPr>
    </w:p>
    <w:p w14:paraId="5799EDF8" w14:textId="77777777" w:rsidR="005666F5" w:rsidRPr="00551DDB" w:rsidRDefault="005666F5" w:rsidP="00E12435">
      <w:pPr>
        <w:spacing w:after="120" w:line="240" w:lineRule="auto"/>
        <w:jc w:val="both"/>
        <w:rPr>
          <w:rFonts w:ascii="Verdana" w:hAnsi="Verdana"/>
          <w:b/>
          <w:sz w:val="20"/>
          <w:szCs w:val="20"/>
        </w:rPr>
      </w:pPr>
      <w:r w:rsidRPr="00551DDB">
        <w:rPr>
          <w:rFonts w:ascii="Verdana" w:hAnsi="Verdana"/>
          <w:b/>
          <w:sz w:val="20"/>
          <w:szCs w:val="20"/>
        </w:rPr>
        <w:t>İlgili Kişi:</w:t>
      </w:r>
    </w:p>
    <w:p w14:paraId="474B167D" w14:textId="77777777" w:rsidR="005666F5" w:rsidRPr="00551DDB" w:rsidRDefault="005666F5" w:rsidP="00E12435">
      <w:pPr>
        <w:spacing w:after="120" w:line="240" w:lineRule="auto"/>
        <w:jc w:val="both"/>
        <w:rPr>
          <w:rFonts w:ascii="Verdana" w:hAnsi="Verdana"/>
          <w:sz w:val="20"/>
          <w:szCs w:val="20"/>
        </w:rPr>
      </w:pPr>
      <w:r w:rsidRPr="00551DDB">
        <w:rPr>
          <w:rFonts w:ascii="Verdana" w:hAnsi="Verdana"/>
          <w:sz w:val="20"/>
          <w:szCs w:val="20"/>
        </w:rPr>
        <w:t>Ulaş Dağlıoğlu</w:t>
      </w:r>
    </w:p>
    <w:p w14:paraId="26AA999F" w14:textId="77777777" w:rsidR="005666F5" w:rsidRPr="00551DDB" w:rsidRDefault="005666F5" w:rsidP="00E12435">
      <w:pPr>
        <w:spacing w:after="120" w:line="240" w:lineRule="auto"/>
        <w:jc w:val="both"/>
        <w:rPr>
          <w:rFonts w:ascii="Verdana" w:hAnsi="Verdana"/>
          <w:sz w:val="20"/>
          <w:szCs w:val="20"/>
        </w:rPr>
      </w:pPr>
      <w:r w:rsidRPr="00551DDB">
        <w:rPr>
          <w:rFonts w:ascii="Verdana" w:hAnsi="Verdana"/>
          <w:sz w:val="20"/>
          <w:szCs w:val="20"/>
        </w:rPr>
        <w:t xml:space="preserve">Marjinal </w:t>
      </w:r>
      <w:proofErr w:type="spellStart"/>
      <w:r w:rsidRPr="00551DDB">
        <w:rPr>
          <w:rFonts w:ascii="Verdana" w:hAnsi="Verdana"/>
          <w:sz w:val="20"/>
          <w:szCs w:val="20"/>
        </w:rPr>
        <w:t>Porter</w:t>
      </w:r>
      <w:proofErr w:type="spellEnd"/>
      <w:r w:rsidRPr="00551DDB">
        <w:rPr>
          <w:rFonts w:ascii="Verdana" w:hAnsi="Verdana"/>
          <w:sz w:val="20"/>
          <w:szCs w:val="20"/>
        </w:rPr>
        <w:t xml:space="preserve"> </w:t>
      </w:r>
      <w:proofErr w:type="spellStart"/>
      <w:r w:rsidRPr="00551DDB">
        <w:rPr>
          <w:rFonts w:ascii="Verdana" w:hAnsi="Verdana"/>
          <w:sz w:val="20"/>
          <w:szCs w:val="20"/>
        </w:rPr>
        <w:t>Novelli</w:t>
      </w:r>
      <w:proofErr w:type="spellEnd"/>
    </w:p>
    <w:p w14:paraId="79D424ED" w14:textId="77777777" w:rsidR="005666F5" w:rsidRPr="00551DDB" w:rsidRDefault="005666F5" w:rsidP="00E12435">
      <w:pPr>
        <w:spacing w:after="120" w:line="240" w:lineRule="auto"/>
        <w:jc w:val="both"/>
        <w:rPr>
          <w:rFonts w:ascii="Verdana" w:hAnsi="Verdana"/>
          <w:sz w:val="20"/>
          <w:szCs w:val="20"/>
        </w:rPr>
      </w:pPr>
      <w:r w:rsidRPr="00551DDB">
        <w:rPr>
          <w:rFonts w:ascii="Verdana" w:hAnsi="Verdana"/>
          <w:sz w:val="20"/>
          <w:szCs w:val="20"/>
        </w:rPr>
        <w:t xml:space="preserve">0212 219 29 71 </w:t>
      </w:r>
    </w:p>
    <w:p w14:paraId="5A9992D4" w14:textId="77777777" w:rsidR="005666F5" w:rsidRPr="00551DDB" w:rsidRDefault="005666F5" w:rsidP="00E12435">
      <w:pPr>
        <w:spacing w:after="120" w:line="240" w:lineRule="auto"/>
        <w:jc w:val="both"/>
        <w:rPr>
          <w:rFonts w:ascii="Verdana" w:hAnsi="Verdana"/>
          <w:sz w:val="20"/>
          <w:szCs w:val="20"/>
        </w:rPr>
      </w:pPr>
      <w:r w:rsidRPr="00551DDB">
        <w:rPr>
          <w:rFonts w:ascii="Verdana" w:hAnsi="Verdana"/>
          <w:sz w:val="20"/>
          <w:szCs w:val="20"/>
        </w:rPr>
        <w:t>ulasd@marjinal.com.tr</w:t>
      </w:r>
    </w:p>
    <w:p w14:paraId="50A2BD3C" w14:textId="77777777" w:rsidR="005666F5" w:rsidRDefault="005666F5" w:rsidP="005666F5">
      <w:pPr>
        <w:spacing w:line="360" w:lineRule="auto"/>
        <w:jc w:val="both"/>
        <w:rPr>
          <w:rFonts w:ascii="Verdana" w:hAnsi="Verdana"/>
          <w:b/>
          <w:sz w:val="16"/>
          <w:szCs w:val="16"/>
        </w:rPr>
      </w:pPr>
    </w:p>
    <w:p w14:paraId="0E42880F" w14:textId="77777777" w:rsidR="005666F5" w:rsidRPr="002112D8" w:rsidRDefault="005666F5" w:rsidP="005666F5">
      <w:pPr>
        <w:spacing w:line="360" w:lineRule="auto"/>
        <w:jc w:val="both"/>
        <w:rPr>
          <w:rFonts w:ascii="Verdana" w:hAnsi="Verdana"/>
          <w:b/>
          <w:sz w:val="16"/>
          <w:szCs w:val="16"/>
        </w:rPr>
      </w:pPr>
      <w:r w:rsidRPr="002112D8">
        <w:rPr>
          <w:rFonts w:ascii="Verdana" w:hAnsi="Verdana"/>
          <w:b/>
          <w:sz w:val="16"/>
          <w:szCs w:val="16"/>
        </w:rPr>
        <w:t>Morhipo.com hakkında</w:t>
      </w:r>
    </w:p>
    <w:p w14:paraId="296A5216" w14:textId="77777777" w:rsidR="005666F5" w:rsidRPr="002112D8" w:rsidRDefault="005666F5" w:rsidP="005666F5">
      <w:pPr>
        <w:spacing w:line="360" w:lineRule="auto"/>
        <w:jc w:val="both"/>
        <w:rPr>
          <w:rFonts w:ascii="Verdana" w:hAnsi="Verdana"/>
          <w:sz w:val="16"/>
          <w:szCs w:val="16"/>
        </w:rPr>
      </w:pPr>
      <w:r w:rsidRPr="002112D8">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2112D8">
        <w:rPr>
          <w:rFonts w:ascii="Verdana" w:hAnsi="Verdana"/>
          <w:sz w:val="16"/>
          <w:szCs w:val="16"/>
        </w:rPr>
        <w:t>Secure</w:t>
      </w:r>
      <w:proofErr w:type="spellEnd"/>
      <w:r w:rsidRPr="002112D8">
        <w:rPr>
          <w:rFonts w:ascii="Verdana" w:hAnsi="Verdana"/>
          <w:sz w:val="16"/>
          <w:szCs w:val="16"/>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161DB508" w14:textId="77777777" w:rsidR="00CF4A21" w:rsidRDefault="00CF4A21" w:rsidP="00A96701">
      <w:pPr>
        <w:spacing w:after="0" w:line="240" w:lineRule="auto"/>
        <w:rPr>
          <w:rFonts w:ascii="Verdana" w:hAnsi="Verdana"/>
          <w:b/>
          <w:bCs/>
          <w:sz w:val="20"/>
          <w:szCs w:val="20"/>
        </w:rPr>
      </w:pPr>
    </w:p>
    <w:p w14:paraId="3DFFE868" w14:textId="0CB6C009" w:rsidR="003E71AE" w:rsidRPr="003E71AE" w:rsidRDefault="003E71AE" w:rsidP="00A96701">
      <w:pPr>
        <w:spacing w:after="0" w:line="360" w:lineRule="auto"/>
        <w:jc w:val="both"/>
        <w:rPr>
          <w:rFonts w:ascii="Verdana" w:hAnsi="Verdana"/>
          <w:sz w:val="16"/>
          <w:szCs w:val="16"/>
        </w:rPr>
      </w:pPr>
    </w:p>
    <w:sectPr w:rsidR="003E71AE" w:rsidRPr="003E71AE" w:rsidSect="00E12435">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AE"/>
    <w:rsid w:val="000035DC"/>
    <w:rsid w:val="00031AD6"/>
    <w:rsid w:val="0009388E"/>
    <w:rsid w:val="00120E67"/>
    <w:rsid w:val="001A5B1E"/>
    <w:rsid w:val="001F68B0"/>
    <w:rsid w:val="00246245"/>
    <w:rsid w:val="00310CF9"/>
    <w:rsid w:val="00346BD6"/>
    <w:rsid w:val="003C2280"/>
    <w:rsid w:val="003D7E2C"/>
    <w:rsid w:val="003E71AE"/>
    <w:rsid w:val="004157E1"/>
    <w:rsid w:val="0046527B"/>
    <w:rsid w:val="0055379E"/>
    <w:rsid w:val="005666F5"/>
    <w:rsid w:val="00596834"/>
    <w:rsid w:val="005C05B0"/>
    <w:rsid w:val="006A4E66"/>
    <w:rsid w:val="00793287"/>
    <w:rsid w:val="008215B6"/>
    <w:rsid w:val="008C47B5"/>
    <w:rsid w:val="00A0230D"/>
    <w:rsid w:val="00A96701"/>
    <w:rsid w:val="00B010ED"/>
    <w:rsid w:val="00B76C86"/>
    <w:rsid w:val="00CF4A21"/>
    <w:rsid w:val="00D33170"/>
    <w:rsid w:val="00E12435"/>
    <w:rsid w:val="00E545A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FB6BB"/>
  <w15:docId w15:val="{F9DC2376-0848-41F1-BD0F-D295D6B0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71AE"/>
    <w:rPr>
      <w:color w:val="0563C1" w:themeColor="hyperlink"/>
      <w:u w:val="single"/>
    </w:rPr>
  </w:style>
  <w:style w:type="character" w:customStyle="1" w:styleId="UnresolvedMention">
    <w:name w:val="Unresolved Mention"/>
    <w:basedOn w:val="VarsaylanParagrafYazTipi"/>
    <w:uiPriority w:val="99"/>
    <w:semiHidden/>
    <w:unhideWhenUsed/>
    <w:rsid w:val="003E7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8634">
      <w:bodyDiv w:val="1"/>
      <w:marLeft w:val="0"/>
      <w:marRight w:val="0"/>
      <w:marTop w:val="0"/>
      <w:marBottom w:val="0"/>
      <w:divBdr>
        <w:top w:val="none" w:sz="0" w:space="0" w:color="auto"/>
        <w:left w:val="none" w:sz="0" w:space="0" w:color="auto"/>
        <w:bottom w:val="none" w:sz="0" w:space="0" w:color="auto"/>
        <w:right w:val="none" w:sz="0" w:space="0" w:color="auto"/>
      </w:divBdr>
    </w:div>
    <w:div w:id="10356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it.ly/2FM0wN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6B38C-390B-4FDF-8BB3-F4032EB6EF3F}">
  <ds:schemaRefs>
    <ds:schemaRef ds:uri="http://schemas.microsoft.com/sharepoint/v3/contenttype/forms"/>
  </ds:schemaRefs>
</ds:datastoreItem>
</file>

<file path=customXml/itemProps2.xml><?xml version="1.0" encoding="utf-8"?>
<ds:datastoreItem xmlns:ds="http://schemas.openxmlformats.org/officeDocument/2006/customXml" ds:itemID="{26B58BA4-1BC0-4086-941C-F6AF63E6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210FF-AFEB-429F-BA85-06F08C5FAD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Somer Topaloğlu</cp:lastModifiedBy>
  <cp:revision>15</cp:revision>
  <dcterms:created xsi:type="dcterms:W3CDTF">2018-04-09T13:42:00Z</dcterms:created>
  <dcterms:modified xsi:type="dcterms:W3CDTF">2019-07-04T08:07:00Z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