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C4" w:rsidRDefault="00685301" w:rsidP="00685301">
      <w:pPr>
        <w:spacing w:after="0" w:line="360" w:lineRule="auto"/>
        <w:jc w:val="both"/>
        <w:rPr>
          <w:rFonts w:ascii="Verdana" w:hAnsi="Verdana"/>
          <w:b/>
          <w:sz w:val="32"/>
          <w:szCs w:val="32"/>
          <w:highlight w:val="yellow"/>
          <w:u w:val="single"/>
        </w:rPr>
      </w:pPr>
      <w:bookmarkStart w:id="0" w:name="_GoBack"/>
      <w:bookmarkEnd w:id="0"/>
      <w:r w:rsidRPr="00685301">
        <w:rPr>
          <w:rFonts w:ascii="Verdana" w:hAnsi="Verdana"/>
          <w:b/>
          <w:sz w:val="32"/>
          <w:szCs w:val="32"/>
          <w:u w:val="single"/>
        </w:rPr>
        <w:t>BASIN BÜLTENİ</w:t>
      </w:r>
      <w:r>
        <w:rPr>
          <w:rFonts w:ascii="Verdana" w:hAnsi="Verdana"/>
          <w:b/>
          <w:sz w:val="32"/>
          <w:szCs w:val="32"/>
          <w:u w:val="single"/>
        </w:rPr>
        <w:t xml:space="preserve">                                   </w:t>
      </w:r>
      <w:r w:rsidR="00345819" w:rsidRPr="00345819">
        <w:rPr>
          <w:rFonts w:ascii="Verdana" w:hAnsi="Verdana"/>
          <w:b/>
          <w:sz w:val="32"/>
          <w:szCs w:val="32"/>
          <w:u w:val="single"/>
        </w:rPr>
        <w:t>5</w:t>
      </w:r>
      <w:r w:rsidRPr="00345819">
        <w:rPr>
          <w:rFonts w:ascii="Verdana" w:hAnsi="Verdana"/>
          <w:b/>
          <w:sz w:val="32"/>
          <w:szCs w:val="32"/>
          <w:u w:val="single"/>
        </w:rPr>
        <w:t xml:space="preserve"> Ekim 2018</w:t>
      </w:r>
    </w:p>
    <w:p w:rsidR="00685301" w:rsidRDefault="00685301" w:rsidP="00685301">
      <w:pPr>
        <w:spacing w:after="0" w:line="360" w:lineRule="auto"/>
        <w:jc w:val="both"/>
        <w:rPr>
          <w:rFonts w:ascii="Verdana" w:hAnsi="Verdana"/>
          <w:b/>
          <w:sz w:val="32"/>
          <w:szCs w:val="32"/>
          <w:u w:val="single"/>
        </w:rPr>
      </w:pPr>
    </w:p>
    <w:p w:rsidR="00F964EA" w:rsidRDefault="0036433F" w:rsidP="0036433F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  <w:proofErr w:type="spellStart"/>
      <w:r>
        <w:rPr>
          <w:rFonts w:ascii="Verdana" w:hAnsi="Verdana"/>
          <w:b/>
          <w:sz w:val="28"/>
          <w:szCs w:val="28"/>
        </w:rPr>
        <w:t>GittiGidiyor</w:t>
      </w:r>
      <w:proofErr w:type="spellEnd"/>
      <w:r>
        <w:rPr>
          <w:rFonts w:ascii="Verdana" w:hAnsi="Verdana"/>
          <w:b/>
          <w:sz w:val="28"/>
          <w:szCs w:val="28"/>
        </w:rPr>
        <w:t xml:space="preserve">, </w:t>
      </w:r>
      <w:r w:rsidR="00DB3CE4">
        <w:rPr>
          <w:rFonts w:ascii="Verdana" w:hAnsi="Verdana"/>
          <w:b/>
          <w:sz w:val="28"/>
          <w:szCs w:val="28"/>
        </w:rPr>
        <w:t>yapı market</w:t>
      </w:r>
      <w:r>
        <w:rPr>
          <w:rFonts w:ascii="Verdana" w:hAnsi="Verdana"/>
          <w:b/>
          <w:sz w:val="28"/>
          <w:szCs w:val="28"/>
        </w:rPr>
        <w:t xml:space="preserve"> kategorisine yüzlerce ürün çeşidiyle </w:t>
      </w:r>
      <w:proofErr w:type="spellStart"/>
      <w:r w:rsidR="00E63EAD">
        <w:rPr>
          <w:rFonts w:ascii="Verdana" w:hAnsi="Verdana"/>
          <w:b/>
          <w:sz w:val="28"/>
          <w:szCs w:val="28"/>
        </w:rPr>
        <w:t>Praktiker</w:t>
      </w:r>
      <w:r>
        <w:rPr>
          <w:rFonts w:ascii="Verdana" w:hAnsi="Verdana"/>
          <w:b/>
          <w:sz w:val="28"/>
          <w:szCs w:val="28"/>
        </w:rPr>
        <w:t>’i</w:t>
      </w:r>
      <w:proofErr w:type="spellEnd"/>
      <w:r>
        <w:rPr>
          <w:rFonts w:ascii="Verdana" w:hAnsi="Verdana"/>
          <w:b/>
          <w:sz w:val="28"/>
          <w:szCs w:val="28"/>
        </w:rPr>
        <w:t xml:space="preserve"> ekledi</w:t>
      </w:r>
    </w:p>
    <w:p w:rsidR="00642982" w:rsidRDefault="00642982" w:rsidP="00D13DBE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</w:p>
    <w:p w:rsidR="00642982" w:rsidRDefault="00642982" w:rsidP="00341D3B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  <w:r w:rsidRPr="00642982">
        <w:rPr>
          <w:rFonts w:ascii="Verdana" w:hAnsi="Verdana"/>
          <w:b/>
          <w:sz w:val="24"/>
          <w:szCs w:val="24"/>
        </w:rPr>
        <w:t xml:space="preserve">Türkiye’nin </w:t>
      </w:r>
      <w:r w:rsidR="0036433F">
        <w:rPr>
          <w:rFonts w:ascii="Verdana" w:hAnsi="Verdana"/>
          <w:b/>
          <w:sz w:val="24"/>
          <w:szCs w:val="24"/>
        </w:rPr>
        <w:t>ilk online pazaryeri</w:t>
      </w:r>
      <w:r w:rsidRPr="00642982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Pr="00642982">
        <w:rPr>
          <w:rFonts w:ascii="Verdana" w:hAnsi="Verdana"/>
          <w:b/>
          <w:sz w:val="24"/>
          <w:szCs w:val="24"/>
        </w:rPr>
        <w:t>GittiGidiyor</w:t>
      </w:r>
      <w:proofErr w:type="spellEnd"/>
      <w:r w:rsidRPr="00642982">
        <w:rPr>
          <w:rFonts w:ascii="Verdana" w:hAnsi="Verdana"/>
          <w:b/>
          <w:sz w:val="24"/>
          <w:szCs w:val="24"/>
        </w:rPr>
        <w:t xml:space="preserve">, </w:t>
      </w:r>
      <w:r w:rsidR="00DB3CE4">
        <w:rPr>
          <w:rFonts w:ascii="Verdana" w:hAnsi="Verdana"/>
          <w:b/>
          <w:sz w:val="24"/>
          <w:szCs w:val="24"/>
        </w:rPr>
        <w:t>yapı market</w:t>
      </w:r>
      <w:r w:rsidR="00341D3B">
        <w:rPr>
          <w:rFonts w:ascii="Verdana" w:hAnsi="Verdana"/>
          <w:b/>
          <w:sz w:val="24"/>
          <w:szCs w:val="24"/>
        </w:rPr>
        <w:t xml:space="preserve"> kategorisine sektörün önde gelen markası </w:t>
      </w:r>
      <w:proofErr w:type="spellStart"/>
      <w:r w:rsidR="00341D3B">
        <w:rPr>
          <w:rFonts w:ascii="Verdana" w:hAnsi="Verdana"/>
          <w:b/>
          <w:sz w:val="24"/>
          <w:szCs w:val="24"/>
        </w:rPr>
        <w:t>Praktiker’i</w:t>
      </w:r>
      <w:proofErr w:type="spellEnd"/>
      <w:r w:rsidR="00341D3B">
        <w:rPr>
          <w:rFonts w:ascii="Verdana" w:hAnsi="Verdana"/>
          <w:b/>
          <w:sz w:val="24"/>
          <w:szCs w:val="24"/>
        </w:rPr>
        <w:t xml:space="preserve"> dâhil etti. </w:t>
      </w:r>
      <w:proofErr w:type="spellStart"/>
      <w:r w:rsidRPr="00642982">
        <w:rPr>
          <w:rFonts w:ascii="Verdana" w:hAnsi="Verdana"/>
          <w:b/>
          <w:sz w:val="24"/>
          <w:szCs w:val="24"/>
        </w:rPr>
        <w:t>GittiGidiyor’da</w:t>
      </w:r>
      <w:proofErr w:type="spellEnd"/>
      <w:r w:rsidRPr="00642982">
        <w:rPr>
          <w:rFonts w:ascii="Verdana" w:hAnsi="Verdana"/>
          <w:b/>
          <w:sz w:val="24"/>
          <w:szCs w:val="24"/>
        </w:rPr>
        <w:t xml:space="preserve"> açılan </w:t>
      </w:r>
      <w:proofErr w:type="spellStart"/>
      <w:r w:rsidR="00341D3B">
        <w:rPr>
          <w:rFonts w:ascii="Verdana" w:hAnsi="Verdana"/>
          <w:b/>
          <w:sz w:val="24"/>
          <w:szCs w:val="24"/>
        </w:rPr>
        <w:t>Praktiker</w:t>
      </w:r>
      <w:proofErr w:type="spellEnd"/>
      <w:r w:rsidRPr="00642982">
        <w:rPr>
          <w:rFonts w:ascii="Verdana" w:hAnsi="Verdana"/>
          <w:b/>
          <w:sz w:val="24"/>
          <w:szCs w:val="24"/>
        </w:rPr>
        <w:t xml:space="preserve"> mağazasında, </w:t>
      </w:r>
      <w:r w:rsidR="00341D3B">
        <w:rPr>
          <w:rFonts w:ascii="Verdana" w:hAnsi="Verdana"/>
          <w:b/>
          <w:sz w:val="24"/>
          <w:szCs w:val="24"/>
        </w:rPr>
        <w:t xml:space="preserve">dekorasyondan banyoya, aydınlatmadan </w:t>
      </w:r>
      <w:r w:rsidR="00BB0F0F">
        <w:rPr>
          <w:rFonts w:ascii="Verdana" w:hAnsi="Verdana"/>
          <w:b/>
          <w:sz w:val="24"/>
          <w:szCs w:val="24"/>
        </w:rPr>
        <w:t xml:space="preserve">bahçe </w:t>
      </w:r>
      <w:r w:rsidR="00341D3B">
        <w:rPr>
          <w:rFonts w:ascii="Verdana" w:hAnsi="Verdana"/>
          <w:b/>
          <w:sz w:val="24"/>
          <w:szCs w:val="24"/>
        </w:rPr>
        <w:t xml:space="preserve">ürünlerine kadar dokuz ayrı </w:t>
      </w:r>
      <w:proofErr w:type="spellStart"/>
      <w:r w:rsidR="00BB0F0F">
        <w:rPr>
          <w:rFonts w:ascii="Verdana" w:hAnsi="Verdana"/>
          <w:b/>
          <w:sz w:val="24"/>
          <w:szCs w:val="24"/>
        </w:rPr>
        <w:t>segmentte</w:t>
      </w:r>
      <w:proofErr w:type="spellEnd"/>
      <w:r w:rsidR="00BB0F0F">
        <w:rPr>
          <w:rFonts w:ascii="Verdana" w:hAnsi="Verdana"/>
          <w:b/>
          <w:sz w:val="24"/>
          <w:szCs w:val="24"/>
        </w:rPr>
        <w:t xml:space="preserve"> </w:t>
      </w:r>
      <w:r w:rsidR="00341D3B">
        <w:rPr>
          <w:rFonts w:ascii="Verdana" w:hAnsi="Verdana"/>
          <w:b/>
          <w:sz w:val="24"/>
          <w:szCs w:val="24"/>
        </w:rPr>
        <w:t xml:space="preserve">yüzlerce çeşit ürün tüketicilerle buluşuyor.  </w:t>
      </w:r>
    </w:p>
    <w:p w:rsidR="00341D3B" w:rsidRDefault="00341D3B" w:rsidP="00341D3B">
      <w:pPr>
        <w:spacing w:after="0" w:line="360" w:lineRule="auto"/>
        <w:jc w:val="center"/>
        <w:rPr>
          <w:rFonts w:ascii="Verdana" w:hAnsi="Verdana"/>
          <w:b/>
          <w:sz w:val="24"/>
          <w:szCs w:val="24"/>
        </w:rPr>
      </w:pPr>
    </w:p>
    <w:p w:rsidR="001B2FC8" w:rsidRDefault="00AA3A8B" w:rsidP="00AA3A8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AA3A8B">
        <w:rPr>
          <w:rFonts w:ascii="Verdana" w:hAnsi="Verdana"/>
          <w:sz w:val="20"/>
          <w:szCs w:val="20"/>
        </w:rPr>
        <w:t xml:space="preserve">Türkiye’nin öncü e-ticaret sitesi </w:t>
      </w:r>
      <w:proofErr w:type="spellStart"/>
      <w:r w:rsidRPr="00AA3A8B">
        <w:rPr>
          <w:rFonts w:ascii="Verdana" w:hAnsi="Verdana"/>
          <w:sz w:val="20"/>
          <w:szCs w:val="20"/>
        </w:rPr>
        <w:t>GittiGidiyor</w:t>
      </w:r>
      <w:proofErr w:type="spellEnd"/>
      <w:r w:rsidRPr="00AA3A8B">
        <w:rPr>
          <w:rFonts w:ascii="Verdana" w:hAnsi="Verdana"/>
          <w:sz w:val="20"/>
          <w:szCs w:val="20"/>
        </w:rPr>
        <w:t xml:space="preserve">, </w:t>
      </w:r>
      <w:r w:rsidR="001B2FC8">
        <w:rPr>
          <w:rFonts w:ascii="Verdana" w:hAnsi="Verdana"/>
          <w:sz w:val="20"/>
          <w:szCs w:val="20"/>
        </w:rPr>
        <w:t xml:space="preserve">yapı market sektöründe Avrupa’nın önde gelen markası </w:t>
      </w:r>
      <w:proofErr w:type="spellStart"/>
      <w:r w:rsidR="001B2FC8">
        <w:rPr>
          <w:rFonts w:ascii="Verdana" w:hAnsi="Verdana"/>
          <w:sz w:val="20"/>
          <w:szCs w:val="20"/>
        </w:rPr>
        <w:t>Praktiker’i</w:t>
      </w:r>
      <w:proofErr w:type="spellEnd"/>
      <w:r w:rsidR="001B2FC8">
        <w:rPr>
          <w:rFonts w:ascii="Verdana" w:hAnsi="Verdana"/>
          <w:sz w:val="20"/>
          <w:szCs w:val="20"/>
        </w:rPr>
        <w:t xml:space="preserve"> kullanıcılarıyla buluşturdu. </w:t>
      </w:r>
      <w:r w:rsidR="001B2FC8" w:rsidRPr="001B2FC8">
        <w:rPr>
          <w:rFonts w:ascii="Verdana" w:hAnsi="Verdana"/>
          <w:sz w:val="20"/>
          <w:szCs w:val="20"/>
        </w:rPr>
        <w:t xml:space="preserve">Almanya, Polonya, Macaristan, Yunanistan, Lüksemburg, Türkiye, Romanya, Bulgaristan ve Ukrayna'da </w:t>
      </w:r>
      <w:r w:rsidR="001B2FC8">
        <w:rPr>
          <w:rFonts w:ascii="Verdana" w:hAnsi="Verdana"/>
          <w:sz w:val="20"/>
          <w:szCs w:val="20"/>
        </w:rPr>
        <w:t xml:space="preserve">hizmet veren </w:t>
      </w:r>
      <w:proofErr w:type="spellStart"/>
      <w:r w:rsidR="001B2FC8">
        <w:rPr>
          <w:rFonts w:ascii="Verdana" w:hAnsi="Verdana"/>
          <w:sz w:val="20"/>
          <w:szCs w:val="20"/>
        </w:rPr>
        <w:t>Praktiker’in</w:t>
      </w:r>
      <w:proofErr w:type="spellEnd"/>
      <w:r w:rsidR="001B2FC8">
        <w:rPr>
          <w:rFonts w:ascii="Verdana" w:hAnsi="Verdana"/>
          <w:sz w:val="20"/>
          <w:szCs w:val="20"/>
        </w:rPr>
        <w:t xml:space="preserve"> </w:t>
      </w:r>
      <w:proofErr w:type="spellStart"/>
      <w:r w:rsidR="001B2FC8">
        <w:rPr>
          <w:rFonts w:ascii="Verdana" w:hAnsi="Verdana"/>
          <w:sz w:val="20"/>
          <w:szCs w:val="20"/>
        </w:rPr>
        <w:t>GittiGidiyor’da</w:t>
      </w:r>
      <w:proofErr w:type="spellEnd"/>
      <w:r w:rsidR="001B2FC8">
        <w:rPr>
          <w:rFonts w:ascii="Verdana" w:hAnsi="Verdana"/>
          <w:sz w:val="20"/>
          <w:szCs w:val="20"/>
        </w:rPr>
        <w:t xml:space="preserve"> açılan mağazasında, dekorasyondan banyoya, </w:t>
      </w:r>
      <w:r w:rsidR="0036433F">
        <w:rPr>
          <w:rFonts w:ascii="Verdana" w:hAnsi="Verdana"/>
          <w:sz w:val="20"/>
          <w:szCs w:val="20"/>
        </w:rPr>
        <w:t xml:space="preserve">aydınlatmadan </w:t>
      </w:r>
      <w:r w:rsidR="001B2FC8">
        <w:rPr>
          <w:rFonts w:ascii="Verdana" w:hAnsi="Verdana"/>
          <w:sz w:val="20"/>
          <w:szCs w:val="20"/>
        </w:rPr>
        <w:t xml:space="preserve">bahçe ve teras </w:t>
      </w:r>
      <w:proofErr w:type="spellStart"/>
      <w:r w:rsidR="00BB0F0F">
        <w:rPr>
          <w:rFonts w:ascii="Verdana" w:hAnsi="Verdana"/>
          <w:sz w:val="20"/>
          <w:szCs w:val="20"/>
        </w:rPr>
        <w:t>segmentine</w:t>
      </w:r>
      <w:proofErr w:type="spellEnd"/>
      <w:r w:rsidR="001B2FC8">
        <w:rPr>
          <w:rFonts w:ascii="Verdana" w:hAnsi="Verdana"/>
          <w:sz w:val="20"/>
          <w:szCs w:val="20"/>
        </w:rPr>
        <w:t xml:space="preserve"> kadar </w:t>
      </w:r>
      <w:r w:rsidR="00BB0F0F">
        <w:rPr>
          <w:rFonts w:ascii="Verdana" w:hAnsi="Verdana"/>
          <w:sz w:val="20"/>
          <w:szCs w:val="20"/>
        </w:rPr>
        <w:t>toplamda 600’e yakın ürün seçeneği</w:t>
      </w:r>
      <w:r w:rsidR="001B2FC8">
        <w:rPr>
          <w:rFonts w:ascii="Verdana" w:hAnsi="Verdana"/>
          <w:sz w:val="20"/>
          <w:szCs w:val="20"/>
        </w:rPr>
        <w:t xml:space="preserve"> tüketicilerin beğenisine sunuldu. </w:t>
      </w:r>
    </w:p>
    <w:p w:rsidR="001B2FC8" w:rsidRDefault="001B2FC8" w:rsidP="00AA3A8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341D3B" w:rsidRDefault="001B2FC8" w:rsidP="00AA3A8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2018’in ilk altı ayında platformlarında en çok büyüyen kategoriler içinde ilk sırayı yapı market – tamirat kategorisinin aldığını </w:t>
      </w:r>
      <w:r w:rsidR="0036433F">
        <w:rPr>
          <w:rFonts w:ascii="Verdana" w:hAnsi="Verdana"/>
          <w:sz w:val="20"/>
          <w:szCs w:val="20"/>
        </w:rPr>
        <w:t>hatırlatan</w:t>
      </w:r>
      <w:r>
        <w:rPr>
          <w:rFonts w:ascii="Verdana" w:hAnsi="Verdana"/>
          <w:sz w:val="20"/>
          <w:szCs w:val="20"/>
        </w:rPr>
        <w:t xml:space="preserve"> </w:t>
      </w:r>
      <w:proofErr w:type="spellStart"/>
      <w:r w:rsidR="00AA3A8B" w:rsidRPr="00AA3A8B">
        <w:rPr>
          <w:rFonts w:ascii="Verdana" w:hAnsi="Verdana"/>
          <w:sz w:val="20"/>
          <w:szCs w:val="20"/>
        </w:rPr>
        <w:t>GittiGidiyor</w:t>
      </w:r>
      <w:proofErr w:type="spellEnd"/>
      <w:r>
        <w:rPr>
          <w:rFonts w:ascii="Verdana" w:hAnsi="Verdana"/>
          <w:sz w:val="20"/>
          <w:szCs w:val="20"/>
        </w:rPr>
        <w:t xml:space="preserve"> Ticari Direktörü Bülent Elçin, </w:t>
      </w:r>
      <w:r w:rsidR="0036433F">
        <w:rPr>
          <w:rFonts w:ascii="Verdana" w:hAnsi="Verdana"/>
          <w:sz w:val="20"/>
          <w:szCs w:val="20"/>
        </w:rPr>
        <w:t xml:space="preserve">konuyla ilgili </w:t>
      </w:r>
      <w:r>
        <w:rPr>
          <w:rFonts w:ascii="Verdana" w:hAnsi="Verdana"/>
          <w:sz w:val="20"/>
          <w:szCs w:val="20"/>
        </w:rPr>
        <w:t>şöyle konuştu: “</w:t>
      </w:r>
      <w:proofErr w:type="spellStart"/>
      <w:r>
        <w:rPr>
          <w:rFonts w:ascii="Verdana" w:hAnsi="Verdana"/>
          <w:sz w:val="20"/>
          <w:szCs w:val="20"/>
        </w:rPr>
        <w:t>GittiGidiyor</w:t>
      </w:r>
      <w:proofErr w:type="spellEnd"/>
      <w:r>
        <w:rPr>
          <w:rFonts w:ascii="Verdana" w:hAnsi="Verdana"/>
          <w:sz w:val="20"/>
          <w:szCs w:val="20"/>
        </w:rPr>
        <w:t xml:space="preserve"> olarak</w:t>
      </w:r>
      <w:r w:rsidR="00AA3A8B" w:rsidRPr="00AA3A8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tüm adımlarımızı, </w:t>
      </w:r>
      <w:r w:rsidR="00AA3A8B" w:rsidRPr="00AA3A8B">
        <w:rPr>
          <w:rFonts w:ascii="Verdana" w:hAnsi="Verdana"/>
          <w:sz w:val="20"/>
          <w:szCs w:val="20"/>
        </w:rPr>
        <w:t>kullanıcıları</w:t>
      </w:r>
      <w:r>
        <w:rPr>
          <w:rFonts w:ascii="Verdana" w:hAnsi="Verdana"/>
          <w:sz w:val="20"/>
          <w:szCs w:val="20"/>
        </w:rPr>
        <w:t>mızı</w:t>
      </w:r>
      <w:r w:rsidR="00AA3A8B" w:rsidRPr="00AA3A8B">
        <w:rPr>
          <w:rFonts w:ascii="Verdana" w:hAnsi="Verdana"/>
          <w:sz w:val="20"/>
          <w:szCs w:val="20"/>
        </w:rPr>
        <w:t xml:space="preserve"> her kategoride </w:t>
      </w:r>
      <w:r>
        <w:rPr>
          <w:rFonts w:ascii="Verdana" w:hAnsi="Verdana"/>
          <w:sz w:val="20"/>
          <w:szCs w:val="20"/>
        </w:rPr>
        <w:t xml:space="preserve">kaliteli </w:t>
      </w:r>
      <w:r w:rsidR="00BB0F0F">
        <w:rPr>
          <w:rFonts w:ascii="Verdana" w:hAnsi="Verdana"/>
          <w:sz w:val="20"/>
          <w:szCs w:val="20"/>
        </w:rPr>
        <w:t>ve zengin</w:t>
      </w:r>
      <w:r>
        <w:rPr>
          <w:rFonts w:ascii="Verdana" w:hAnsi="Verdana"/>
          <w:sz w:val="20"/>
          <w:szCs w:val="20"/>
        </w:rPr>
        <w:t xml:space="preserve"> ürün seçeneğiyle bir araya getirme hedefiyle atıyoruz. Bu bakış açısı doğrultusunda </w:t>
      </w:r>
      <w:proofErr w:type="spellStart"/>
      <w:r>
        <w:rPr>
          <w:rFonts w:ascii="Verdana" w:hAnsi="Verdana"/>
          <w:sz w:val="20"/>
          <w:szCs w:val="20"/>
        </w:rPr>
        <w:t>Praktiker’le</w:t>
      </w:r>
      <w:proofErr w:type="spellEnd"/>
      <w:r>
        <w:rPr>
          <w:rFonts w:ascii="Verdana" w:hAnsi="Verdana"/>
          <w:sz w:val="20"/>
          <w:szCs w:val="20"/>
        </w:rPr>
        <w:t xml:space="preserve"> gerçekleştirdiğimiz işbirliği </w:t>
      </w:r>
      <w:r w:rsidR="00697884">
        <w:rPr>
          <w:rFonts w:ascii="Verdana" w:hAnsi="Verdana"/>
          <w:sz w:val="20"/>
          <w:szCs w:val="20"/>
        </w:rPr>
        <w:t xml:space="preserve">son derece önemli. </w:t>
      </w:r>
      <w:r w:rsidR="00BB0F0F">
        <w:rPr>
          <w:rFonts w:ascii="Verdana" w:hAnsi="Verdana"/>
          <w:sz w:val="20"/>
          <w:szCs w:val="20"/>
        </w:rPr>
        <w:t xml:space="preserve">Yılın ilk yarısında platformumuzda en çok büyüyen kategori yapı market – tamirat olmuştu. Tüketicinin beklenti ve talebi doğrultusunda her alanda daha fazla ürün seçeneği sunmayı </w:t>
      </w:r>
      <w:proofErr w:type="gramStart"/>
      <w:r w:rsidR="00BB0F0F">
        <w:rPr>
          <w:rFonts w:ascii="Verdana" w:hAnsi="Verdana"/>
          <w:sz w:val="20"/>
          <w:szCs w:val="20"/>
        </w:rPr>
        <w:t>ve  kullanıcılarımızı</w:t>
      </w:r>
      <w:proofErr w:type="gramEnd"/>
      <w:r w:rsidR="00BB0F0F">
        <w:rPr>
          <w:rFonts w:ascii="Verdana" w:hAnsi="Verdana"/>
          <w:sz w:val="20"/>
          <w:szCs w:val="20"/>
        </w:rPr>
        <w:t xml:space="preserve"> </w:t>
      </w:r>
      <w:r w:rsidR="00697884">
        <w:rPr>
          <w:rFonts w:ascii="Verdana" w:hAnsi="Verdana"/>
          <w:sz w:val="20"/>
          <w:szCs w:val="20"/>
        </w:rPr>
        <w:t xml:space="preserve">seçkin markalarla buluşturmayı sürdüreceğiz.” </w:t>
      </w:r>
    </w:p>
    <w:p w:rsidR="00AA3A8B" w:rsidRDefault="00AA3A8B" w:rsidP="00AA3A8B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697884" w:rsidRDefault="00AA3A8B" w:rsidP="00697884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AA3A8B">
        <w:rPr>
          <w:rFonts w:ascii="Verdana" w:hAnsi="Verdana"/>
          <w:sz w:val="20"/>
          <w:szCs w:val="20"/>
        </w:rPr>
        <w:t>GittiGidiyor’daki</w:t>
      </w:r>
      <w:proofErr w:type="spellEnd"/>
      <w:r w:rsidRPr="00AA3A8B"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Praktiker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AA3A8B">
        <w:rPr>
          <w:rFonts w:ascii="Verdana" w:hAnsi="Verdana"/>
          <w:sz w:val="20"/>
          <w:szCs w:val="20"/>
        </w:rPr>
        <w:t xml:space="preserve">mağazasına </w:t>
      </w:r>
      <w:hyperlink r:id="rId8" w:history="1">
        <w:r w:rsidRPr="00D878F1">
          <w:rPr>
            <w:rStyle w:val="Kpr"/>
            <w:rFonts w:ascii="Verdana" w:hAnsi="Verdana"/>
            <w:sz w:val="20"/>
            <w:szCs w:val="20"/>
          </w:rPr>
          <w:t>https://www.gittigidiyor.com/cadde/praktiker</w:t>
        </w:r>
      </w:hyperlink>
      <w:r>
        <w:rPr>
          <w:rFonts w:ascii="Verdana" w:hAnsi="Verdana"/>
          <w:sz w:val="20"/>
          <w:szCs w:val="20"/>
        </w:rPr>
        <w:t xml:space="preserve"> </w:t>
      </w:r>
      <w:r w:rsidRPr="00AA3A8B">
        <w:rPr>
          <w:rFonts w:ascii="Verdana" w:hAnsi="Verdana"/>
          <w:sz w:val="20"/>
          <w:szCs w:val="20"/>
        </w:rPr>
        <w:t>adresinden ulaşılabiliyor.</w:t>
      </w:r>
    </w:p>
    <w:p w:rsidR="00697884" w:rsidRDefault="00697884" w:rsidP="00697884">
      <w:pPr>
        <w:spacing w:after="0" w:line="360" w:lineRule="auto"/>
        <w:jc w:val="both"/>
        <w:rPr>
          <w:rFonts w:ascii="Verdana" w:hAnsi="Verdana"/>
          <w:b/>
          <w:bCs/>
          <w:i/>
          <w:sz w:val="20"/>
          <w:szCs w:val="20"/>
        </w:rPr>
      </w:pPr>
    </w:p>
    <w:p w:rsidR="00685301" w:rsidRPr="005138D3" w:rsidRDefault="00685301" w:rsidP="00697884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proofErr w:type="spellStart"/>
      <w:r w:rsidRPr="003252BA">
        <w:rPr>
          <w:rFonts w:ascii="Verdana" w:hAnsi="Verdana"/>
          <w:b/>
          <w:bCs/>
          <w:i/>
          <w:sz w:val="20"/>
          <w:szCs w:val="20"/>
        </w:rPr>
        <w:t>GittiGidiyor</w:t>
      </w:r>
      <w:proofErr w:type="spellEnd"/>
      <w:r w:rsidRPr="003252BA">
        <w:rPr>
          <w:rFonts w:ascii="Verdana" w:hAnsi="Verdana"/>
          <w:b/>
          <w:bCs/>
          <w:i/>
          <w:sz w:val="20"/>
          <w:szCs w:val="20"/>
        </w:rPr>
        <w:t xml:space="preserve"> hakkında</w:t>
      </w:r>
    </w:p>
    <w:p w:rsidR="00685301" w:rsidRDefault="00685301" w:rsidP="00697884">
      <w:pPr>
        <w:spacing w:after="0" w:line="240" w:lineRule="auto"/>
        <w:jc w:val="both"/>
        <w:rPr>
          <w:rFonts w:ascii="Verdana" w:hAnsi="Verdana"/>
          <w:i/>
          <w:color w:val="0000FF"/>
          <w:sz w:val="20"/>
          <w:szCs w:val="20"/>
          <w:u w:val="single"/>
        </w:rPr>
      </w:pPr>
      <w:r w:rsidRPr="003252BA">
        <w:rPr>
          <w:rFonts w:ascii="Verdana" w:hAnsi="Verdana"/>
          <w:i/>
          <w:sz w:val="20"/>
          <w:szCs w:val="20"/>
        </w:rPr>
        <w:t>2001 yılında kurulan ve Türkiye'</w:t>
      </w:r>
      <w:r>
        <w:rPr>
          <w:rFonts w:ascii="Verdana" w:hAnsi="Verdana"/>
          <w:i/>
          <w:sz w:val="20"/>
          <w:szCs w:val="20"/>
        </w:rPr>
        <w:t>nin ilk online pazaryeri</w:t>
      </w:r>
      <w:r w:rsidRPr="003252BA">
        <w:rPr>
          <w:rFonts w:ascii="Verdana" w:hAnsi="Verdana"/>
          <w:i/>
          <w:sz w:val="20"/>
          <w:szCs w:val="20"/>
        </w:rPr>
        <w:t xml:space="preserve"> olan </w:t>
      </w:r>
      <w:proofErr w:type="spellStart"/>
      <w:r w:rsidRPr="003252BA">
        <w:rPr>
          <w:rFonts w:ascii="Verdana" w:hAnsi="Verdana"/>
          <w:i/>
          <w:sz w:val="20"/>
          <w:szCs w:val="20"/>
        </w:rPr>
        <w:t>GittiGidiyor</w:t>
      </w:r>
      <w:proofErr w:type="spellEnd"/>
      <w:r w:rsidRPr="003252BA">
        <w:rPr>
          <w:rFonts w:ascii="Verdana" w:hAnsi="Verdana"/>
          <w:i/>
          <w:sz w:val="20"/>
          <w:szCs w:val="20"/>
        </w:rPr>
        <w:t xml:space="preserve">, 2011 yılında global e-ticaret devi </w:t>
      </w:r>
      <w:proofErr w:type="spellStart"/>
      <w:r w:rsidRPr="003252BA">
        <w:rPr>
          <w:rFonts w:ascii="Verdana" w:hAnsi="Verdana"/>
          <w:i/>
          <w:sz w:val="20"/>
          <w:szCs w:val="20"/>
        </w:rPr>
        <w:t>eBay’in</w:t>
      </w:r>
      <w:proofErr w:type="spellEnd"/>
      <w:r w:rsidRPr="003252BA">
        <w:rPr>
          <w:rFonts w:ascii="Verdana" w:hAnsi="Verdana"/>
          <w:i/>
          <w:sz w:val="20"/>
          <w:szCs w:val="20"/>
        </w:rPr>
        <w:t xml:space="preserve"> çatısı altına </w:t>
      </w:r>
      <w:r>
        <w:rPr>
          <w:rFonts w:ascii="Verdana" w:hAnsi="Verdana"/>
          <w:i/>
          <w:sz w:val="20"/>
          <w:szCs w:val="20"/>
        </w:rPr>
        <w:t>girdikten sonra sektördeki öncü</w:t>
      </w:r>
      <w:r w:rsidRPr="003252BA">
        <w:rPr>
          <w:rFonts w:ascii="Verdana" w:hAnsi="Verdana"/>
          <w:i/>
          <w:sz w:val="20"/>
          <w:szCs w:val="20"/>
        </w:rPr>
        <w:t xml:space="preserve"> konumunu daha d</w:t>
      </w:r>
      <w:r>
        <w:rPr>
          <w:rFonts w:ascii="Verdana" w:hAnsi="Verdana"/>
          <w:i/>
          <w:sz w:val="20"/>
          <w:szCs w:val="20"/>
        </w:rPr>
        <w:t>a güçlendirdi. Ayda ortalama 83</w:t>
      </w:r>
      <w:r w:rsidRPr="003252BA">
        <w:rPr>
          <w:rFonts w:ascii="Verdana" w:hAnsi="Verdana"/>
          <w:i/>
          <w:sz w:val="20"/>
          <w:szCs w:val="20"/>
        </w:rPr>
        <w:t xml:space="preserve"> milyon ziyaret</w:t>
      </w:r>
      <w:r>
        <w:rPr>
          <w:rFonts w:ascii="Verdana" w:hAnsi="Verdana"/>
          <w:i/>
          <w:sz w:val="20"/>
          <w:szCs w:val="20"/>
        </w:rPr>
        <w:t xml:space="preserve"> alan ve 22 milyon kayıtlı kullanıcısı bulunan </w:t>
      </w:r>
      <w:proofErr w:type="spellStart"/>
      <w:r w:rsidRPr="003252BA">
        <w:rPr>
          <w:rFonts w:ascii="Verdana" w:hAnsi="Verdana"/>
          <w:i/>
          <w:sz w:val="20"/>
          <w:szCs w:val="20"/>
        </w:rPr>
        <w:t>GittiGidiyor</w:t>
      </w:r>
      <w:proofErr w:type="spellEnd"/>
      <w:r w:rsidRPr="003252BA">
        <w:rPr>
          <w:rFonts w:ascii="Verdana" w:hAnsi="Verdana"/>
          <w:i/>
          <w:sz w:val="20"/>
          <w:szCs w:val="20"/>
        </w:rPr>
        <w:t xml:space="preserve">, avantajlı fiyatlarla milyonlarca ürüne ev sahipliği yapan; bireysel satıcılar, KOBİ ve büyük işletmelerin mağaza açıp işlerini büyüttüğü güvenli bir alışveriş platformudur. 50’den fazla kategoride 15 milyondan fazla ürün çeşidiyle farklılaşan </w:t>
      </w:r>
      <w:proofErr w:type="spellStart"/>
      <w:r w:rsidRPr="003252BA">
        <w:rPr>
          <w:rFonts w:ascii="Verdana" w:hAnsi="Verdana"/>
          <w:i/>
          <w:sz w:val="20"/>
          <w:szCs w:val="20"/>
        </w:rPr>
        <w:lastRenderedPageBreak/>
        <w:t>GittiGidiyor</w:t>
      </w:r>
      <w:proofErr w:type="spellEnd"/>
      <w:r w:rsidRPr="003252BA">
        <w:rPr>
          <w:rFonts w:ascii="Verdana" w:hAnsi="Verdana"/>
          <w:i/>
          <w:sz w:val="20"/>
          <w:szCs w:val="20"/>
        </w:rPr>
        <w:t xml:space="preserve">, ödemeleri %100 güvence altına alan ödeme-onay sistemi “Sıfır Risk” kullanır. Her saniyede 1 ürünün satıldığı site, </w:t>
      </w:r>
      <w:r>
        <w:rPr>
          <w:rFonts w:ascii="Verdana" w:hAnsi="Verdana"/>
          <w:i/>
          <w:sz w:val="20"/>
          <w:szCs w:val="20"/>
        </w:rPr>
        <w:t>7</w:t>
      </w:r>
      <w:r w:rsidRPr="003252BA">
        <w:rPr>
          <w:rFonts w:ascii="Verdana" w:hAnsi="Verdana"/>
          <w:i/>
          <w:sz w:val="20"/>
          <w:szCs w:val="20"/>
        </w:rPr>
        <w:t xml:space="preserve"> milyon kez indirilen mobil uygulamalarıyla ve mobil cihazlara uyumlu alış</w:t>
      </w:r>
      <w:r>
        <w:rPr>
          <w:rFonts w:ascii="Verdana" w:hAnsi="Verdana"/>
          <w:i/>
          <w:sz w:val="20"/>
          <w:szCs w:val="20"/>
        </w:rPr>
        <w:t>veriş ekranlarıyla trafiğinin 75</w:t>
      </w:r>
      <w:r w:rsidRPr="003252BA">
        <w:rPr>
          <w:rFonts w:ascii="Verdana" w:hAnsi="Verdana"/>
          <w:i/>
          <w:sz w:val="20"/>
          <w:szCs w:val="20"/>
        </w:rPr>
        <w:t xml:space="preserve">’ini mobilden almaktadır. www.gittigidiyor.com/cadde sayfası ile stil sahibi bir yaşam için öneriler ve uzman editörler tarafından hazırlanan özel içerik platformu blog.gittigidiyor.com ile alışverişte rehber olacak içerikler sunan </w:t>
      </w:r>
      <w:proofErr w:type="spellStart"/>
      <w:r w:rsidRPr="003252BA">
        <w:rPr>
          <w:rFonts w:ascii="Verdana" w:hAnsi="Verdana"/>
          <w:i/>
          <w:sz w:val="20"/>
          <w:szCs w:val="20"/>
        </w:rPr>
        <w:t>GittiGidiyor</w:t>
      </w:r>
      <w:proofErr w:type="spellEnd"/>
      <w:r w:rsidRPr="003252BA">
        <w:rPr>
          <w:rFonts w:ascii="Verdana" w:hAnsi="Verdana"/>
          <w:i/>
          <w:sz w:val="20"/>
          <w:szCs w:val="20"/>
        </w:rPr>
        <w:t xml:space="preserve">, ulusal ve uluslararası alanda önemli e-ticaret ödülleriyle başarılarını taçlandırmaya devam ediyor. </w:t>
      </w:r>
      <w:hyperlink r:id="rId9" w:history="1">
        <w:r w:rsidRPr="003252BA">
          <w:rPr>
            <w:rFonts w:ascii="Verdana" w:hAnsi="Verdana"/>
            <w:i/>
            <w:color w:val="0000FF"/>
            <w:sz w:val="20"/>
            <w:szCs w:val="20"/>
            <w:u w:val="single"/>
          </w:rPr>
          <w:t>www.gittigidiyor.com</w:t>
        </w:r>
      </w:hyperlink>
    </w:p>
    <w:p w:rsidR="00685301" w:rsidRDefault="00685301" w:rsidP="00697884">
      <w:pPr>
        <w:spacing w:after="0" w:line="240" w:lineRule="auto"/>
        <w:jc w:val="both"/>
        <w:outlineLvl w:val="0"/>
        <w:rPr>
          <w:rFonts w:ascii="Verdana" w:hAnsi="Verdana"/>
          <w:bCs/>
          <w:sz w:val="20"/>
          <w:szCs w:val="20"/>
        </w:rPr>
      </w:pPr>
    </w:p>
    <w:p w:rsidR="00685301" w:rsidRPr="00CA552B" w:rsidRDefault="00685301" w:rsidP="00685301">
      <w:pPr>
        <w:spacing w:after="0" w:line="240" w:lineRule="auto"/>
        <w:jc w:val="both"/>
        <w:outlineLvl w:val="0"/>
        <w:rPr>
          <w:rFonts w:ascii="Verdana" w:eastAsia="Times New Roman" w:hAnsi="Verdana"/>
          <w:color w:val="000000" w:themeColor="text1"/>
          <w:sz w:val="20"/>
          <w:szCs w:val="20"/>
        </w:rPr>
      </w:pPr>
      <w:r w:rsidRPr="00CA552B">
        <w:rPr>
          <w:rFonts w:ascii="Verdana" w:eastAsia="Calibri" w:hAnsi="Verdana"/>
          <w:b/>
          <w:color w:val="000000" w:themeColor="text1"/>
          <w:sz w:val="20"/>
          <w:szCs w:val="20"/>
          <w:lang w:eastAsia="tr-TR"/>
        </w:rPr>
        <w:t>İlgili Kişi:</w:t>
      </w:r>
    </w:p>
    <w:p w:rsidR="00685301" w:rsidRPr="00CA552B" w:rsidRDefault="00685301" w:rsidP="00685301">
      <w:pPr>
        <w:spacing w:after="0" w:line="240" w:lineRule="auto"/>
        <w:jc w:val="both"/>
        <w:outlineLvl w:val="0"/>
        <w:rPr>
          <w:rFonts w:ascii="Verdana" w:eastAsia="Calibri" w:hAnsi="Verdana"/>
          <w:color w:val="000000" w:themeColor="text1"/>
          <w:sz w:val="20"/>
          <w:szCs w:val="20"/>
          <w:lang w:eastAsia="tr-TR"/>
        </w:rPr>
      </w:pPr>
      <w:r w:rsidRPr="00CA552B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>Dilek Özcan</w:t>
      </w:r>
    </w:p>
    <w:p w:rsidR="00685301" w:rsidRPr="00CA552B" w:rsidRDefault="00685301" w:rsidP="00685301">
      <w:pPr>
        <w:spacing w:after="0" w:line="240" w:lineRule="auto"/>
        <w:jc w:val="both"/>
        <w:rPr>
          <w:rFonts w:ascii="Verdana" w:eastAsia="Calibri" w:hAnsi="Verdana"/>
          <w:color w:val="000000" w:themeColor="text1"/>
          <w:sz w:val="20"/>
          <w:szCs w:val="20"/>
          <w:lang w:eastAsia="tr-TR"/>
        </w:rPr>
      </w:pPr>
      <w:r w:rsidRPr="00CA552B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 xml:space="preserve">Marjinal </w:t>
      </w:r>
      <w:proofErr w:type="spellStart"/>
      <w:r w:rsidRPr="00CA552B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>Porter</w:t>
      </w:r>
      <w:proofErr w:type="spellEnd"/>
      <w:r w:rsidRPr="00CA552B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 xml:space="preserve"> </w:t>
      </w:r>
      <w:proofErr w:type="spellStart"/>
      <w:r w:rsidRPr="00CA552B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>Novelli</w:t>
      </w:r>
      <w:proofErr w:type="spellEnd"/>
    </w:p>
    <w:p w:rsidR="00685301" w:rsidRPr="00CA552B" w:rsidRDefault="00EA2AD3" w:rsidP="00685301">
      <w:pPr>
        <w:spacing w:after="0" w:line="240" w:lineRule="auto"/>
        <w:jc w:val="both"/>
        <w:rPr>
          <w:rFonts w:ascii="Verdana" w:eastAsia="Calibri" w:hAnsi="Verdana"/>
          <w:color w:val="000000" w:themeColor="text1"/>
          <w:sz w:val="20"/>
          <w:szCs w:val="20"/>
          <w:lang w:eastAsia="tr-TR"/>
        </w:rPr>
      </w:pPr>
      <w:hyperlink r:id="rId10" w:history="1">
        <w:r w:rsidR="00685301" w:rsidRPr="00CA552B">
          <w:rPr>
            <w:rStyle w:val="Kpr"/>
            <w:rFonts w:ascii="Verdana" w:eastAsia="Calibri" w:hAnsi="Verdana"/>
            <w:sz w:val="20"/>
            <w:szCs w:val="20"/>
            <w:lang w:eastAsia="tr-TR"/>
          </w:rPr>
          <w:t>dileko@marjinal.com.tr</w:t>
        </w:r>
      </w:hyperlink>
      <w:r w:rsidR="00685301" w:rsidRPr="00CA552B">
        <w:rPr>
          <w:rFonts w:ascii="Verdana" w:eastAsia="Calibri" w:hAnsi="Verdana"/>
          <w:color w:val="000000" w:themeColor="text1"/>
          <w:sz w:val="20"/>
          <w:szCs w:val="20"/>
          <w:lang w:eastAsia="tr-TR"/>
        </w:rPr>
        <w:t xml:space="preserve"> </w:t>
      </w:r>
    </w:p>
    <w:p w:rsidR="00685301" w:rsidRPr="00264A80" w:rsidRDefault="00685301" w:rsidP="00685301">
      <w:pPr>
        <w:pStyle w:val="NormalWeb"/>
        <w:spacing w:before="0" w:beforeAutospacing="0" w:after="0" w:afterAutospacing="0"/>
        <w:rPr>
          <w:rFonts w:ascii="Verdana" w:hAnsi="Verdana"/>
          <w:sz w:val="20"/>
          <w:szCs w:val="20"/>
        </w:rPr>
      </w:pPr>
      <w:r w:rsidRPr="00CA552B">
        <w:rPr>
          <w:rFonts w:ascii="Verdana" w:hAnsi="Verdana"/>
          <w:sz w:val="20"/>
          <w:szCs w:val="20"/>
        </w:rPr>
        <w:t>0212 219 29 71</w:t>
      </w:r>
    </w:p>
    <w:p w:rsidR="00685301" w:rsidRPr="00685301" w:rsidRDefault="00685301" w:rsidP="00685301">
      <w:pPr>
        <w:spacing w:after="0" w:line="360" w:lineRule="auto"/>
        <w:jc w:val="center"/>
        <w:rPr>
          <w:rFonts w:ascii="Verdana" w:hAnsi="Verdana"/>
          <w:b/>
          <w:sz w:val="28"/>
          <w:szCs w:val="28"/>
        </w:rPr>
      </w:pPr>
    </w:p>
    <w:sectPr w:rsidR="00685301" w:rsidRPr="00685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301"/>
    <w:rsid w:val="001B2FC8"/>
    <w:rsid w:val="00341D3B"/>
    <w:rsid w:val="00345819"/>
    <w:rsid w:val="0036433F"/>
    <w:rsid w:val="00495009"/>
    <w:rsid w:val="004A6AC4"/>
    <w:rsid w:val="004E7375"/>
    <w:rsid w:val="00642982"/>
    <w:rsid w:val="00685301"/>
    <w:rsid w:val="00697884"/>
    <w:rsid w:val="006A7047"/>
    <w:rsid w:val="006C7B7D"/>
    <w:rsid w:val="00AA3A8B"/>
    <w:rsid w:val="00BB0F0F"/>
    <w:rsid w:val="00D13DBE"/>
    <w:rsid w:val="00DB3CE4"/>
    <w:rsid w:val="00E63EAD"/>
    <w:rsid w:val="00EA2AD3"/>
    <w:rsid w:val="00EA35E1"/>
    <w:rsid w:val="00F9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8530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8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AA3A8B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43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433F"/>
    <w:rPr>
      <w:rFonts w:ascii="Times New Roman" w:hAnsi="Times New Roman" w:cs="Times New Roman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36433F"/>
    <w:rPr>
      <w:color w:val="954F72" w:themeColor="followed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6433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68530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85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AA3A8B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643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433F"/>
    <w:rPr>
      <w:rFonts w:ascii="Times New Roman" w:hAnsi="Times New Roman" w:cs="Times New Roman"/>
      <w:sz w:val="18"/>
      <w:szCs w:val="18"/>
    </w:rPr>
  </w:style>
  <w:style w:type="character" w:styleId="zlenenKpr">
    <w:name w:val="FollowedHyperlink"/>
    <w:basedOn w:val="VarsaylanParagrafYazTipi"/>
    <w:uiPriority w:val="99"/>
    <w:semiHidden/>
    <w:unhideWhenUsed/>
    <w:rsid w:val="0036433F"/>
    <w:rPr>
      <w:color w:val="954F72" w:themeColor="followed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364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ittigidiyor.com/cadde/praktike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mailto:dileko@marjinal.com.tr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gittigidiyor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279752B3500C649AE9E20A16EF98AF8" ma:contentTypeVersion="8" ma:contentTypeDescription="Yeni belge oluşturun." ma:contentTypeScope="" ma:versionID="c6f567018dcd091f550ba8db16cf5cbd">
  <xsd:schema xmlns:xsd="http://www.w3.org/2001/XMLSchema" xmlns:xs="http://www.w3.org/2001/XMLSchema" xmlns:p="http://schemas.microsoft.com/office/2006/metadata/properties" xmlns:ns2="b21c6290-8afc-4345-8e2c-d785ab6e0b76" xmlns:ns3="a6a5f7e4-2986-46c3-893f-0e0d1047cb81" targetNamespace="http://schemas.microsoft.com/office/2006/metadata/properties" ma:root="true" ma:fieldsID="3af8016aabce494504b8331b53aac253" ns2:_="" ns3:_="">
    <xsd:import namespace="b21c6290-8afc-4345-8e2c-d785ab6e0b76"/>
    <xsd:import namespace="a6a5f7e4-2986-46c3-893f-0e0d1047cb8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c6290-8afc-4345-8e2c-d785ab6e0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Ayrıntıları ile Paylaşıld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5f7e4-2986-46c3-893f-0e0d1047cb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08D41-1470-48DC-9EA7-72F7B1E6E7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5843E4-351B-4B82-85FB-73AAA676EC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c6290-8afc-4345-8e2c-d785ab6e0b76"/>
    <ds:schemaRef ds:uri="a6a5f7e4-2986-46c3-893f-0e0d1047c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6A7259-7634-4F69-A37B-5BBAD66964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Gizem Gunes Erbil</dc:creator>
  <cp:lastModifiedBy>Cansu Aslan</cp:lastModifiedBy>
  <cp:revision>2</cp:revision>
  <dcterms:created xsi:type="dcterms:W3CDTF">2018-10-04T11:48:00Z</dcterms:created>
  <dcterms:modified xsi:type="dcterms:W3CDTF">2018-10-04T11:48:00Z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0x010100C279752B3500C649AE9E20A16EF98AF8</vt:lpwstr>
  </property>
</Properties>
</file>