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FFF" w:rsidRDefault="00674FFF" w:rsidP="00674FFF">
      <w:pPr>
        <w:spacing w:line="360" w:lineRule="auto"/>
        <w:jc w:val="both"/>
        <w:rPr>
          <w:rFonts w:ascii="Verdana" w:hAnsi="Verdana" w:cs="Times New Roman"/>
          <w:b/>
          <w:bCs/>
          <w:color w:val="000000" w:themeColor="text1"/>
          <w:sz w:val="32"/>
          <w:szCs w:val="32"/>
          <w:u w:val="single"/>
          <w:lang w:val="tr-TR"/>
        </w:rPr>
      </w:pPr>
      <w:r>
        <w:rPr>
          <w:rFonts w:ascii="Verdana" w:hAnsi="Verdana" w:cs="Times New Roman"/>
          <w:b/>
          <w:bCs/>
          <w:color w:val="000000" w:themeColor="text1"/>
          <w:sz w:val="32"/>
          <w:szCs w:val="32"/>
          <w:u w:val="single"/>
          <w:lang w:val="tr-TR"/>
        </w:rPr>
        <w:t>BASIN BÜLTENİ</w:t>
      </w:r>
    </w:p>
    <w:p w:rsidR="00674FFF" w:rsidRPr="00674FFF" w:rsidRDefault="00674FFF" w:rsidP="00674FFF">
      <w:pPr>
        <w:spacing w:line="360" w:lineRule="auto"/>
        <w:jc w:val="both"/>
        <w:rPr>
          <w:rFonts w:ascii="Verdana" w:hAnsi="Verdana" w:cs="Times New Roman"/>
          <w:b/>
          <w:bCs/>
          <w:color w:val="000000" w:themeColor="text1"/>
          <w:sz w:val="32"/>
          <w:szCs w:val="32"/>
          <w:lang w:val="tr-TR"/>
        </w:rPr>
      </w:pPr>
    </w:p>
    <w:p w:rsidR="00BB7D4D" w:rsidRPr="00674FFF" w:rsidRDefault="00BB7D4D" w:rsidP="00674FFF">
      <w:pPr>
        <w:spacing w:line="360" w:lineRule="auto"/>
        <w:jc w:val="center"/>
        <w:rPr>
          <w:rFonts w:ascii="Verdana" w:hAnsi="Verdana" w:cs="Times New Roman"/>
          <w:b/>
          <w:bCs/>
          <w:color w:val="000000" w:themeColor="text1"/>
          <w:sz w:val="28"/>
          <w:szCs w:val="28"/>
        </w:rPr>
      </w:pPr>
      <w:r w:rsidRPr="00674FFF">
        <w:rPr>
          <w:rFonts w:ascii="Verdana" w:hAnsi="Verdana" w:cs="Times New Roman"/>
          <w:b/>
          <w:bCs/>
          <w:color w:val="000000" w:themeColor="text1"/>
          <w:sz w:val="28"/>
          <w:szCs w:val="28"/>
          <w:lang w:val="tr-TR"/>
        </w:rPr>
        <w:t xml:space="preserve">Dünya </w:t>
      </w:r>
      <w:r w:rsidR="004A41AD">
        <w:rPr>
          <w:rFonts w:ascii="Verdana" w:hAnsi="Verdana" w:cs="Times New Roman"/>
          <w:b/>
          <w:bCs/>
          <w:color w:val="000000" w:themeColor="text1"/>
          <w:sz w:val="28"/>
          <w:szCs w:val="28"/>
          <w:lang w:val="tr-TR"/>
        </w:rPr>
        <w:t>m</w:t>
      </w:r>
      <w:r w:rsidRPr="00674FFF">
        <w:rPr>
          <w:rFonts w:ascii="Verdana" w:hAnsi="Verdana" w:cs="Times New Roman"/>
          <w:b/>
          <w:bCs/>
          <w:color w:val="000000" w:themeColor="text1"/>
          <w:sz w:val="28"/>
          <w:szCs w:val="28"/>
          <w:lang w:val="tr-TR"/>
        </w:rPr>
        <w:t xml:space="preserve">irası Adalar UNESCO </w:t>
      </w:r>
      <w:r w:rsidR="004A41AD">
        <w:rPr>
          <w:rFonts w:ascii="Verdana" w:hAnsi="Verdana" w:cs="Times New Roman"/>
          <w:b/>
          <w:bCs/>
          <w:color w:val="000000" w:themeColor="text1"/>
          <w:sz w:val="28"/>
          <w:szCs w:val="28"/>
          <w:lang w:val="tr-TR"/>
        </w:rPr>
        <w:t>l</w:t>
      </w:r>
      <w:r w:rsidRPr="00674FFF">
        <w:rPr>
          <w:rFonts w:ascii="Verdana" w:hAnsi="Verdana" w:cs="Times New Roman"/>
          <w:b/>
          <w:bCs/>
          <w:color w:val="000000" w:themeColor="text1"/>
          <w:sz w:val="28"/>
          <w:szCs w:val="28"/>
          <w:lang w:val="tr-TR"/>
        </w:rPr>
        <w:t xml:space="preserve">istesi </w:t>
      </w:r>
      <w:r w:rsidR="004A41AD">
        <w:rPr>
          <w:rFonts w:ascii="Verdana" w:hAnsi="Verdana" w:cs="Times New Roman"/>
          <w:b/>
          <w:bCs/>
          <w:color w:val="000000" w:themeColor="text1"/>
          <w:sz w:val="28"/>
          <w:szCs w:val="28"/>
          <w:lang w:val="tr-TR"/>
        </w:rPr>
        <w:t>y</w:t>
      </w:r>
      <w:r w:rsidRPr="00674FFF">
        <w:rPr>
          <w:rFonts w:ascii="Verdana" w:hAnsi="Verdana" w:cs="Times New Roman"/>
          <w:b/>
          <w:bCs/>
          <w:color w:val="000000" w:themeColor="text1"/>
          <w:sz w:val="28"/>
          <w:szCs w:val="28"/>
          <w:lang w:val="tr-TR"/>
        </w:rPr>
        <w:t>olunda</w:t>
      </w:r>
    </w:p>
    <w:p w:rsidR="00BB7D4D" w:rsidRPr="00674FFF" w:rsidRDefault="00BB7D4D" w:rsidP="00674FFF">
      <w:pPr>
        <w:spacing w:line="360" w:lineRule="auto"/>
        <w:jc w:val="both"/>
        <w:rPr>
          <w:rFonts w:ascii="Verdana" w:hAnsi="Verdana" w:cs="Times New Roman"/>
          <w:color w:val="000000" w:themeColor="text1"/>
          <w:sz w:val="20"/>
          <w:szCs w:val="20"/>
        </w:rPr>
      </w:pPr>
    </w:p>
    <w:p w:rsidR="00B32904" w:rsidRDefault="00B32904" w:rsidP="00B32904">
      <w:pPr>
        <w:spacing w:line="360" w:lineRule="auto"/>
        <w:jc w:val="center"/>
        <w:rPr>
          <w:rFonts w:ascii="Verdana" w:hAnsi="Verdana" w:cs="Times New Roman"/>
          <w:b/>
          <w:bCs/>
          <w:color w:val="000000" w:themeColor="text1"/>
          <w:lang w:val="tr-TR"/>
        </w:rPr>
      </w:pPr>
      <w:r>
        <w:rPr>
          <w:rFonts w:ascii="Verdana" w:hAnsi="Verdana" w:cs="Times New Roman"/>
          <w:b/>
          <w:bCs/>
          <w:color w:val="000000" w:themeColor="text1"/>
          <w:lang w:val="tr-TR"/>
        </w:rPr>
        <w:t xml:space="preserve">Dünya Mirası Adalar Girişimi’nin Adalar Belediyesi ortaklığı ve Adalar Vakfı’nın taşıyıcılığıyla yürüttüğü UNESCO başvuru süreci, </w:t>
      </w:r>
      <w:r w:rsidR="00571F34">
        <w:rPr>
          <w:rFonts w:ascii="Verdana" w:hAnsi="Verdana" w:cs="Times New Roman"/>
          <w:b/>
          <w:bCs/>
          <w:color w:val="000000" w:themeColor="text1"/>
          <w:lang w:val="tr-TR"/>
        </w:rPr>
        <w:t>8</w:t>
      </w:r>
      <w:bookmarkStart w:id="0" w:name="_GoBack"/>
      <w:bookmarkEnd w:id="0"/>
      <w:r>
        <w:rPr>
          <w:rFonts w:ascii="Verdana" w:hAnsi="Verdana" w:cs="Times New Roman"/>
          <w:b/>
          <w:bCs/>
          <w:color w:val="000000" w:themeColor="text1"/>
          <w:lang w:val="tr-TR"/>
        </w:rPr>
        <w:t xml:space="preserve"> Eylül Pazar günü Saat 15:00’te Büyükada Anadolu Kulübü’nde yapılacak toplantıyla tamamlanacak.</w:t>
      </w:r>
    </w:p>
    <w:p w:rsidR="0084594E" w:rsidRDefault="0084594E" w:rsidP="00674FFF">
      <w:pPr>
        <w:spacing w:line="360" w:lineRule="auto"/>
        <w:jc w:val="both"/>
        <w:rPr>
          <w:rFonts w:ascii="Verdana" w:hAnsi="Verdana" w:cs="Times New Roman"/>
          <w:color w:val="000000" w:themeColor="text1"/>
          <w:sz w:val="20"/>
          <w:szCs w:val="20"/>
          <w:lang w:val="tr-TR"/>
        </w:rPr>
      </w:pPr>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 xml:space="preserve">İstanbul Prens Adaları’nın UNESCO yolculuğunun son aşaması, </w:t>
      </w:r>
      <w:r w:rsidR="00571F34">
        <w:rPr>
          <w:rFonts w:ascii="Verdana" w:hAnsi="Verdana" w:cs="Times New Roman"/>
          <w:color w:val="000000" w:themeColor="text1"/>
          <w:sz w:val="20"/>
          <w:szCs w:val="20"/>
          <w:lang w:val="tr-TR"/>
        </w:rPr>
        <w:t>8</w:t>
      </w:r>
      <w:r w:rsidRPr="00674FFF">
        <w:rPr>
          <w:rFonts w:ascii="Verdana" w:hAnsi="Verdana" w:cs="Times New Roman"/>
          <w:color w:val="000000" w:themeColor="text1"/>
          <w:sz w:val="20"/>
          <w:szCs w:val="20"/>
          <w:lang w:val="tr-TR"/>
        </w:rPr>
        <w:t xml:space="preserve"> Eylül Pazar günü saat 15:00’te Büyükada Anadolu Kulübü’nde yapılacak toplantıda kamuoyu ve ilgililerle paylaşılacak.</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 xml:space="preserve">Dünya Mirası Adalar Girişimi’nin, Adalar Belediyesi </w:t>
      </w:r>
      <w:r w:rsidR="004A41AD">
        <w:rPr>
          <w:rFonts w:ascii="Verdana" w:hAnsi="Verdana" w:cs="Times New Roman"/>
          <w:color w:val="000000" w:themeColor="text1"/>
          <w:sz w:val="20"/>
          <w:szCs w:val="20"/>
          <w:lang w:val="tr-TR"/>
        </w:rPr>
        <w:t>ortaklığında</w:t>
      </w:r>
      <w:r w:rsidRPr="00674FFF">
        <w:rPr>
          <w:rFonts w:ascii="Verdana" w:hAnsi="Verdana" w:cs="Times New Roman"/>
          <w:color w:val="000000" w:themeColor="text1"/>
          <w:sz w:val="20"/>
          <w:szCs w:val="20"/>
          <w:lang w:val="tr-TR"/>
        </w:rPr>
        <w:t xml:space="preserve"> ve Adalar Vakfı’nın taşıyıcılığında 2016 yılından bu yana yürüttüğü çalışmalar, Geçici Liste başvuru dosyasının Kültür ve Turizm Bakanlığı’na sunulmasıyla yeni bir aşamaya ulaşmış bulunuyor.</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 xml:space="preserve">Adalar’ın sahip olduğu üstün evrensel değerlerin UNESCO kriterleri ile karşılaştırılarak tanımları </w:t>
      </w:r>
      <w:r w:rsidR="0084594E" w:rsidRPr="00674FFF">
        <w:rPr>
          <w:rFonts w:ascii="Verdana" w:hAnsi="Verdana" w:cs="Times New Roman"/>
          <w:color w:val="000000" w:themeColor="text1"/>
          <w:sz w:val="20"/>
          <w:szCs w:val="20"/>
          <w:lang w:val="tr-TR"/>
        </w:rPr>
        <w:t>yapıl</w:t>
      </w:r>
      <w:r w:rsidR="0084594E">
        <w:rPr>
          <w:rFonts w:ascii="Verdana" w:hAnsi="Verdana" w:cs="Times New Roman"/>
          <w:color w:val="000000" w:themeColor="text1"/>
          <w:sz w:val="20"/>
          <w:szCs w:val="20"/>
          <w:lang w:val="tr-TR"/>
        </w:rPr>
        <w:t>dığı</w:t>
      </w:r>
      <w:r w:rsidR="0084594E" w:rsidRPr="00674FFF">
        <w:rPr>
          <w:rFonts w:ascii="Verdana" w:hAnsi="Verdana" w:cs="Times New Roman"/>
          <w:color w:val="000000" w:themeColor="text1"/>
          <w:sz w:val="20"/>
          <w:szCs w:val="20"/>
          <w:lang w:val="tr-TR"/>
        </w:rPr>
        <w:t xml:space="preserve"> </w:t>
      </w:r>
      <w:r w:rsidR="0084594E">
        <w:rPr>
          <w:rFonts w:ascii="Verdana" w:hAnsi="Verdana" w:cs="Times New Roman"/>
          <w:color w:val="000000" w:themeColor="text1"/>
          <w:sz w:val="20"/>
          <w:szCs w:val="20"/>
          <w:lang w:val="tr-TR"/>
        </w:rPr>
        <w:t>b</w:t>
      </w:r>
      <w:r w:rsidR="0084594E" w:rsidRPr="00674FFF">
        <w:rPr>
          <w:rFonts w:ascii="Verdana" w:hAnsi="Verdana" w:cs="Times New Roman"/>
          <w:color w:val="000000" w:themeColor="text1"/>
          <w:sz w:val="20"/>
          <w:szCs w:val="20"/>
          <w:lang w:val="tr-TR"/>
        </w:rPr>
        <w:t xml:space="preserve">aşvuru dosyasında </w:t>
      </w:r>
      <w:r w:rsidRPr="00674FFF">
        <w:rPr>
          <w:rFonts w:ascii="Verdana" w:hAnsi="Verdana" w:cs="Times New Roman"/>
          <w:color w:val="000000" w:themeColor="text1"/>
          <w:sz w:val="20"/>
          <w:szCs w:val="20"/>
          <w:lang w:val="tr-TR"/>
        </w:rPr>
        <w:t xml:space="preserve">Dünya Miras Listesi’nde yer almasının, Adalar’ın kültürel miras değerlerinin insanlığın sahip olduğu eşsiz varlıkların bir parçası olarak bütün dünyada tanınır ve bilinir olmasını, takdir edilmesini sağlayacağı </w:t>
      </w:r>
      <w:r w:rsidR="0084594E" w:rsidRPr="00674FFF">
        <w:rPr>
          <w:rFonts w:ascii="Verdana" w:hAnsi="Verdana" w:cs="Times New Roman"/>
          <w:color w:val="000000" w:themeColor="text1"/>
          <w:sz w:val="20"/>
          <w:szCs w:val="20"/>
          <w:lang w:val="tr-TR"/>
        </w:rPr>
        <w:t>belirtil</w:t>
      </w:r>
      <w:r w:rsidR="0084594E">
        <w:rPr>
          <w:rFonts w:ascii="Verdana" w:hAnsi="Verdana" w:cs="Times New Roman"/>
          <w:color w:val="000000" w:themeColor="text1"/>
          <w:sz w:val="20"/>
          <w:szCs w:val="20"/>
          <w:lang w:val="tr-TR"/>
        </w:rPr>
        <w:t>iyor</w:t>
      </w:r>
      <w:r w:rsidRPr="00674FFF">
        <w:rPr>
          <w:rFonts w:ascii="Verdana" w:hAnsi="Verdana" w:cs="Times New Roman"/>
          <w:color w:val="000000" w:themeColor="text1"/>
          <w:sz w:val="20"/>
          <w:szCs w:val="20"/>
          <w:lang w:val="tr-TR"/>
        </w:rPr>
        <w:t>.</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Pr="00674FFF" w:rsidRDefault="0084594E" w:rsidP="00674FFF">
      <w:pPr>
        <w:spacing w:line="36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lang w:val="tr-TR"/>
        </w:rPr>
        <w:t>Ayrıca</w:t>
      </w:r>
      <w:r w:rsidR="00BB7D4D" w:rsidRPr="00674FFF">
        <w:rPr>
          <w:rFonts w:ascii="Verdana" w:hAnsi="Verdana" w:cs="Times New Roman"/>
          <w:color w:val="000000" w:themeColor="text1"/>
          <w:sz w:val="20"/>
          <w:szCs w:val="20"/>
          <w:lang w:val="tr-TR"/>
        </w:rPr>
        <w:t xml:space="preserve"> Adalar’ın sahip olduğu eşsiz değerler arasında başka yerde benzeri bulunmayan imparatorluk eğitim ve yurttaşlık kurumları, sanayi devrimi sonrası ve modernleşme sürecinde gelişen şehrin küresel bir cazibe merkezi halini alması ile yapılanan özgün yaşam çevresi, günümüzde yeterince bilinmeyen ve yok olma tehdidi altında bulunan bu ortak yaşam alanının izleri, değişik veçheleri </w:t>
      </w:r>
      <w:r>
        <w:rPr>
          <w:rFonts w:ascii="Verdana" w:hAnsi="Verdana" w:cs="Times New Roman"/>
          <w:color w:val="000000" w:themeColor="text1"/>
          <w:sz w:val="20"/>
          <w:szCs w:val="20"/>
          <w:lang w:val="tr-TR"/>
        </w:rPr>
        <w:t xml:space="preserve">de </w:t>
      </w:r>
      <w:r w:rsidRPr="00674FFF">
        <w:rPr>
          <w:rFonts w:ascii="Verdana" w:hAnsi="Verdana" w:cs="Times New Roman"/>
          <w:color w:val="000000" w:themeColor="text1"/>
          <w:sz w:val="20"/>
          <w:szCs w:val="20"/>
          <w:lang w:val="tr-TR"/>
        </w:rPr>
        <w:t>tanıtıl</w:t>
      </w:r>
      <w:r>
        <w:rPr>
          <w:rFonts w:ascii="Verdana" w:hAnsi="Verdana" w:cs="Times New Roman"/>
          <w:color w:val="000000" w:themeColor="text1"/>
          <w:sz w:val="20"/>
          <w:szCs w:val="20"/>
          <w:lang w:val="tr-TR"/>
        </w:rPr>
        <w:t>ıyor</w:t>
      </w:r>
      <w:r w:rsidR="00BB7D4D" w:rsidRPr="00674FFF">
        <w:rPr>
          <w:rFonts w:ascii="Verdana" w:hAnsi="Verdana" w:cs="Times New Roman"/>
          <w:color w:val="000000" w:themeColor="text1"/>
          <w:sz w:val="20"/>
          <w:szCs w:val="20"/>
          <w:lang w:val="tr-TR"/>
        </w:rPr>
        <w:t xml:space="preserve">. Bu değerlerin günümüzde, bütün tehditlere rağmen varlıklarının izlerini korumaları ise, Adalar’ı </w:t>
      </w:r>
      <w:r>
        <w:rPr>
          <w:rFonts w:ascii="Verdana" w:hAnsi="Verdana" w:cs="Times New Roman"/>
          <w:color w:val="000000" w:themeColor="text1"/>
          <w:sz w:val="20"/>
          <w:szCs w:val="20"/>
          <w:lang w:val="tr-TR"/>
        </w:rPr>
        <w:t>öne çıkaran bir özellik olarak dikkat çekiyor</w:t>
      </w:r>
      <w:r w:rsidR="00BB7D4D" w:rsidRPr="00674FFF">
        <w:rPr>
          <w:rFonts w:ascii="Verdana" w:hAnsi="Verdana" w:cs="Times New Roman"/>
          <w:color w:val="000000" w:themeColor="text1"/>
          <w:sz w:val="20"/>
          <w:szCs w:val="20"/>
          <w:lang w:val="tr-TR"/>
        </w:rPr>
        <w:t>.</w:t>
      </w:r>
    </w:p>
    <w:p w:rsidR="00BB7D4D" w:rsidRPr="00674FFF" w:rsidRDefault="00BB7D4D" w:rsidP="00674FFF">
      <w:pPr>
        <w:spacing w:line="360" w:lineRule="auto"/>
        <w:jc w:val="both"/>
        <w:rPr>
          <w:rFonts w:ascii="Verdana" w:hAnsi="Verdana" w:cs="Times New Roman"/>
          <w:color w:val="000000" w:themeColor="text1"/>
          <w:sz w:val="20"/>
          <w:szCs w:val="20"/>
        </w:rPr>
      </w:pPr>
      <w:r w:rsidRPr="00674FFF">
        <w:rPr>
          <w:rFonts w:ascii="Verdana" w:hAnsi="Verdana" w:cs="Times New Roman"/>
          <w:color w:val="000000" w:themeColor="text1"/>
          <w:sz w:val="20"/>
          <w:szCs w:val="20"/>
          <w:lang w:val="tr-TR"/>
        </w:rPr>
        <w:t> </w:t>
      </w:r>
    </w:p>
    <w:p w:rsidR="00C731E1" w:rsidRDefault="00C731E1" w:rsidP="00674FFF">
      <w:pPr>
        <w:spacing w:line="360" w:lineRule="auto"/>
        <w:jc w:val="both"/>
        <w:rPr>
          <w:rFonts w:ascii="Verdana" w:hAnsi="Verdana" w:cs="Times New Roman"/>
          <w:color w:val="000000" w:themeColor="text1"/>
          <w:sz w:val="20"/>
          <w:szCs w:val="20"/>
          <w:lang w:val="tr-TR"/>
        </w:rPr>
      </w:pPr>
    </w:p>
    <w:p w:rsidR="00BB7D4D" w:rsidRPr="00C731E1" w:rsidRDefault="0084594E" w:rsidP="00674FFF">
      <w:pPr>
        <w:spacing w:line="360" w:lineRule="auto"/>
        <w:jc w:val="both"/>
        <w:rPr>
          <w:rFonts w:ascii="Verdana" w:hAnsi="Verdana" w:cs="Times New Roman"/>
          <w:b/>
          <w:bCs/>
          <w:color w:val="000000" w:themeColor="text1"/>
          <w:sz w:val="20"/>
          <w:szCs w:val="20"/>
          <w:lang w:val="tr-TR"/>
        </w:rPr>
      </w:pPr>
      <w:r w:rsidRPr="00C731E1">
        <w:rPr>
          <w:rFonts w:ascii="Verdana" w:hAnsi="Verdana" w:cs="Times New Roman"/>
          <w:b/>
          <w:bCs/>
          <w:color w:val="000000" w:themeColor="text1"/>
          <w:sz w:val="20"/>
          <w:szCs w:val="20"/>
          <w:lang w:val="tr-TR"/>
        </w:rPr>
        <w:t>Editöre not</w:t>
      </w:r>
      <w:r w:rsidR="00BB7D4D" w:rsidRPr="00C731E1">
        <w:rPr>
          <w:rFonts w:ascii="Verdana" w:hAnsi="Verdana" w:cs="Times New Roman"/>
          <w:b/>
          <w:bCs/>
          <w:color w:val="000000" w:themeColor="text1"/>
          <w:sz w:val="20"/>
          <w:szCs w:val="20"/>
          <w:lang w:val="tr-TR"/>
        </w:rPr>
        <w:t>:</w:t>
      </w:r>
    </w:p>
    <w:p w:rsidR="007C0C7A"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lastRenderedPageBreak/>
        <w:t>Girişim tarafından hazırlanmış olan broşürün metni ekte yer almaktadır.</w:t>
      </w:r>
    </w:p>
    <w:p w:rsidR="00C731E1" w:rsidRDefault="00C731E1" w:rsidP="00674FFF">
      <w:pPr>
        <w:spacing w:line="360" w:lineRule="auto"/>
        <w:jc w:val="both"/>
        <w:rPr>
          <w:rFonts w:ascii="Verdana" w:hAnsi="Verdana" w:cs="Times New Roman"/>
          <w:color w:val="000000" w:themeColor="text1"/>
          <w:sz w:val="20"/>
          <w:szCs w:val="20"/>
          <w:lang w:val="tr-TR"/>
        </w:rPr>
      </w:pPr>
    </w:p>
    <w:p w:rsidR="00C731E1" w:rsidRPr="00D61C01" w:rsidRDefault="00C731E1" w:rsidP="00C731E1">
      <w:pPr>
        <w:spacing w:line="360" w:lineRule="auto"/>
        <w:jc w:val="both"/>
        <w:rPr>
          <w:rFonts w:ascii="Verdana" w:hAnsi="Verdana"/>
          <w:b/>
          <w:sz w:val="20"/>
          <w:szCs w:val="20"/>
        </w:rPr>
      </w:pPr>
      <w:r w:rsidRPr="00D61C01">
        <w:rPr>
          <w:rFonts w:ascii="Verdana" w:hAnsi="Verdana"/>
          <w:b/>
          <w:sz w:val="20"/>
          <w:szCs w:val="20"/>
        </w:rPr>
        <w:t>İ</w:t>
      </w:r>
      <w:r>
        <w:rPr>
          <w:rFonts w:ascii="Verdana" w:hAnsi="Verdana"/>
          <w:b/>
          <w:sz w:val="20"/>
          <w:szCs w:val="20"/>
        </w:rPr>
        <w:t>lgili Kişi</w:t>
      </w:r>
    </w:p>
    <w:p w:rsidR="00C731E1" w:rsidRPr="00D61C01" w:rsidRDefault="00C731E1" w:rsidP="00C731E1">
      <w:pPr>
        <w:spacing w:line="360" w:lineRule="auto"/>
        <w:jc w:val="both"/>
        <w:rPr>
          <w:rFonts w:ascii="Verdana" w:hAnsi="Verdana"/>
          <w:sz w:val="20"/>
          <w:szCs w:val="20"/>
        </w:rPr>
      </w:pPr>
      <w:r>
        <w:rPr>
          <w:rFonts w:ascii="Verdana" w:hAnsi="Verdana"/>
          <w:sz w:val="20"/>
          <w:szCs w:val="20"/>
        </w:rPr>
        <w:t>Merve Aydın</w:t>
      </w:r>
    </w:p>
    <w:p w:rsidR="00C731E1" w:rsidRPr="00D61C01" w:rsidRDefault="00C731E1" w:rsidP="00C731E1">
      <w:pPr>
        <w:spacing w:line="360" w:lineRule="auto"/>
        <w:jc w:val="both"/>
        <w:rPr>
          <w:rFonts w:ascii="Verdana" w:hAnsi="Verdana"/>
          <w:sz w:val="20"/>
          <w:szCs w:val="20"/>
        </w:rPr>
      </w:pPr>
      <w:r>
        <w:rPr>
          <w:rFonts w:ascii="Verdana" w:hAnsi="Verdana"/>
          <w:sz w:val="20"/>
          <w:szCs w:val="20"/>
        </w:rPr>
        <w:t>Marjinal Porter Novelli</w:t>
      </w:r>
    </w:p>
    <w:p w:rsidR="00C731E1" w:rsidRPr="0012454A" w:rsidRDefault="00C731E1" w:rsidP="00C731E1">
      <w:pPr>
        <w:spacing w:line="360" w:lineRule="auto"/>
        <w:jc w:val="both"/>
        <w:rPr>
          <w:rFonts w:ascii="Verdana" w:hAnsi="Verdana"/>
          <w:sz w:val="20"/>
          <w:szCs w:val="20"/>
        </w:rPr>
      </w:pPr>
      <w:r w:rsidRPr="00D61C01">
        <w:rPr>
          <w:rFonts w:ascii="Verdana" w:hAnsi="Verdana"/>
          <w:sz w:val="20"/>
          <w:szCs w:val="20"/>
        </w:rPr>
        <w:t>053</w:t>
      </w:r>
      <w:r>
        <w:rPr>
          <w:rFonts w:ascii="Verdana" w:hAnsi="Verdana"/>
          <w:sz w:val="20"/>
          <w:szCs w:val="20"/>
        </w:rPr>
        <w:t>0 232 68 98</w:t>
      </w:r>
    </w:p>
    <w:p w:rsidR="00C731E1" w:rsidRDefault="00571F34" w:rsidP="00C731E1">
      <w:pPr>
        <w:spacing w:line="360" w:lineRule="auto"/>
        <w:jc w:val="both"/>
        <w:rPr>
          <w:rFonts w:ascii="Verdana" w:hAnsi="Verdana"/>
          <w:sz w:val="20"/>
          <w:szCs w:val="20"/>
        </w:rPr>
      </w:pPr>
      <w:hyperlink r:id="rId4" w:history="1">
        <w:r w:rsidR="00C731E1" w:rsidRPr="00A011A8">
          <w:rPr>
            <w:rStyle w:val="Kpr"/>
            <w:rFonts w:ascii="Verdana" w:hAnsi="Verdana"/>
            <w:sz w:val="20"/>
            <w:szCs w:val="20"/>
          </w:rPr>
          <w:t>mervea@marjinal.com.tr</w:t>
        </w:r>
      </w:hyperlink>
    </w:p>
    <w:p w:rsidR="00C731E1" w:rsidRPr="00674FFF" w:rsidRDefault="00C731E1" w:rsidP="00674FFF">
      <w:pPr>
        <w:spacing w:line="360" w:lineRule="auto"/>
        <w:jc w:val="both"/>
        <w:rPr>
          <w:rFonts w:ascii="Verdana" w:hAnsi="Verdana" w:cs="Times New Roman"/>
          <w:color w:val="000000" w:themeColor="text1"/>
          <w:sz w:val="20"/>
          <w:szCs w:val="20"/>
        </w:rPr>
      </w:pPr>
    </w:p>
    <w:sectPr w:rsidR="00C731E1" w:rsidRPr="00674FFF" w:rsidSect="00897D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4D"/>
    <w:rsid w:val="000D2A0C"/>
    <w:rsid w:val="004A41AD"/>
    <w:rsid w:val="00571F34"/>
    <w:rsid w:val="00674FFF"/>
    <w:rsid w:val="007C0C7A"/>
    <w:rsid w:val="0084594E"/>
    <w:rsid w:val="00897D68"/>
    <w:rsid w:val="00B32904"/>
    <w:rsid w:val="00BB7D4D"/>
    <w:rsid w:val="00C7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E28F0"/>
  <w14:defaultImageDpi w14:val="300"/>
  <w15:docId w15:val="{5C8BDB27-6290-4B15-8CD2-B82422DB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9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94E"/>
    <w:rPr>
      <w:rFonts w:ascii="Segoe UI" w:hAnsi="Segoe UI" w:cs="Segoe UI"/>
      <w:sz w:val="18"/>
      <w:szCs w:val="18"/>
    </w:rPr>
  </w:style>
  <w:style w:type="character" w:styleId="Kpr">
    <w:name w:val="Hyperlink"/>
    <w:basedOn w:val="VarsaylanParagrafYazTipi"/>
    <w:uiPriority w:val="99"/>
    <w:unhideWhenUsed/>
    <w:rsid w:val="00C73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1692">
      <w:bodyDiv w:val="1"/>
      <w:marLeft w:val="0"/>
      <w:marRight w:val="0"/>
      <w:marTop w:val="0"/>
      <w:marBottom w:val="0"/>
      <w:divBdr>
        <w:top w:val="none" w:sz="0" w:space="0" w:color="auto"/>
        <w:left w:val="none" w:sz="0" w:space="0" w:color="auto"/>
        <w:bottom w:val="none" w:sz="0" w:space="0" w:color="auto"/>
        <w:right w:val="none" w:sz="0" w:space="0" w:color="auto"/>
      </w:divBdr>
    </w:div>
    <w:div w:id="1216045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vea@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11 111</dc:creator>
  <cp:keywords/>
  <dc:description/>
  <cp:lastModifiedBy>Merve Aydın</cp:lastModifiedBy>
  <cp:revision>4</cp:revision>
  <dcterms:created xsi:type="dcterms:W3CDTF">2019-09-05T08:46:00Z</dcterms:created>
  <dcterms:modified xsi:type="dcterms:W3CDTF">2019-09-06T10:20:00Z</dcterms:modified>
</cp:coreProperties>
</file>