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ECF0" w14:textId="77777777" w:rsidR="001A2DAA" w:rsidRPr="001A2DAA" w:rsidRDefault="001A2DAA" w:rsidP="001A2DAA">
      <w:pPr>
        <w:spacing w:line="360" w:lineRule="auto"/>
        <w:rPr>
          <w:rFonts w:ascii="Verdana" w:hAnsi="Verdana"/>
          <w:b/>
          <w:sz w:val="32"/>
          <w:u w:val="single"/>
        </w:rPr>
      </w:pPr>
      <w:r w:rsidRPr="001A2DAA">
        <w:rPr>
          <w:rFonts w:ascii="Verdana" w:hAnsi="Verdana"/>
          <w:b/>
          <w:sz w:val="32"/>
          <w:u w:val="single"/>
        </w:rPr>
        <w:t>BASIN BÜLTENİ</w:t>
      </w:r>
    </w:p>
    <w:p w14:paraId="255BA8E7" w14:textId="77777777" w:rsidR="001A2DAA" w:rsidRPr="001A2DAA" w:rsidRDefault="001A2DAA" w:rsidP="001A2DAA">
      <w:pPr>
        <w:spacing w:line="360" w:lineRule="auto"/>
        <w:rPr>
          <w:rFonts w:ascii="Verdana" w:hAnsi="Verdana"/>
        </w:rPr>
      </w:pPr>
    </w:p>
    <w:p w14:paraId="5B5F51B2" w14:textId="1FB8ED7C" w:rsidR="001A2DAA" w:rsidRPr="00C25420" w:rsidRDefault="001A2DAA" w:rsidP="00495861">
      <w:pPr>
        <w:spacing w:line="360" w:lineRule="auto"/>
        <w:jc w:val="both"/>
        <w:rPr>
          <w:rFonts w:ascii="Verdana" w:hAnsi="Verdana"/>
          <w:b/>
          <w:sz w:val="36"/>
          <w:szCs w:val="28"/>
        </w:rPr>
      </w:pPr>
      <w:r w:rsidRPr="001A2DAA">
        <w:rPr>
          <w:rFonts w:ascii="Verdana" w:hAnsi="Verdana"/>
          <w:b/>
          <w:sz w:val="28"/>
        </w:rPr>
        <w:t>Gezginler y</w:t>
      </w:r>
      <w:r w:rsidR="00E728D2">
        <w:rPr>
          <w:rFonts w:ascii="Verdana" w:hAnsi="Verdana"/>
          <w:b/>
          <w:sz w:val="28"/>
        </w:rPr>
        <w:t>eni yıla özel deneyimlerle merhaba diyecek</w:t>
      </w:r>
    </w:p>
    <w:p w14:paraId="63E937AD" w14:textId="147B82B8" w:rsidR="001A2DAA" w:rsidRPr="00760DCB" w:rsidRDefault="00E54736" w:rsidP="00495861">
      <w:pPr>
        <w:spacing w:line="360" w:lineRule="auto"/>
        <w:jc w:val="center"/>
        <w:rPr>
          <w:rFonts w:ascii="Verdana" w:hAnsi="Verdana"/>
          <w:b/>
          <w:bCs/>
          <w:sz w:val="20"/>
          <w:szCs w:val="20"/>
        </w:rPr>
      </w:pPr>
      <w:r>
        <w:rPr>
          <w:rFonts w:ascii="Verdana" w:hAnsi="Verdana"/>
          <w:b/>
          <w:bCs/>
          <w:sz w:val="24"/>
          <w:szCs w:val="24"/>
        </w:rPr>
        <w:br/>
      </w:r>
      <w:r w:rsidR="001A2DAA" w:rsidRPr="00C25420">
        <w:rPr>
          <w:rFonts w:ascii="Verdana" w:hAnsi="Verdana"/>
          <w:b/>
          <w:bCs/>
          <w:sz w:val="24"/>
          <w:szCs w:val="24"/>
        </w:rPr>
        <w:t>GitmekLazım.com</w:t>
      </w:r>
      <w:r w:rsidR="00915ECC" w:rsidRPr="00C25420">
        <w:rPr>
          <w:rFonts w:ascii="Verdana" w:hAnsi="Verdana"/>
          <w:b/>
          <w:bCs/>
          <w:sz w:val="24"/>
          <w:szCs w:val="24"/>
        </w:rPr>
        <w:t>,</w:t>
      </w:r>
      <w:r w:rsidR="001A2DAA" w:rsidRPr="00C25420">
        <w:rPr>
          <w:rFonts w:ascii="Verdana" w:hAnsi="Verdana"/>
          <w:b/>
          <w:bCs/>
          <w:sz w:val="24"/>
          <w:szCs w:val="24"/>
        </w:rPr>
        <w:t xml:space="preserve"> </w:t>
      </w:r>
      <w:r w:rsidR="00423F3A" w:rsidRPr="00C25420">
        <w:rPr>
          <w:rFonts w:ascii="Verdana" w:hAnsi="Verdana"/>
          <w:b/>
          <w:bCs/>
          <w:sz w:val="24"/>
          <w:szCs w:val="24"/>
        </w:rPr>
        <w:t>gezginler</w:t>
      </w:r>
      <w:r w:rsidR="00873CF5" w:rsidRPr="00C25420">
        <w:rPr>
          <w:rFonts w:ascii="Verdana" w:hAnsi="Verdana"/>
          <w:b/>
          <w:bCs/>
          <w:sz w:val="24"/>
          <w:szCs w:val="24"/>
        </w:rPr>
        <w:t xml:space="preserve"> için özel konseptlerde turlar düzenlemeye devam ediyor. Yılbaşı tatili özelinde hazırladığı tur paket</w:t>
      </w:r>
      <w:r w:rsidR="00760DCB" w:rsidRPr="00C25420">
        <w:rPr>
          <w:rFonts w:ascii="Verdana" w:hAnsi="Verdana"/>
          <w:b/>
          <w:bCs/>
          <w:sz w:val="24"/>
          <w:szCs w:val="24"/>
        </w:rPr>
        <w:t>ler</w:t>
      </w:r>
      <w:r w:rsidR="00873CF5" w:rsidRPr="00C25420">
        <w:rPr>
          <w:rFonts w:ascii="Verdana" w:hAnsi="Verdana"/>
          <w:b/>
          <w:bCs/>
          <w:sz w:val="24"/>
          <w:szCs w:val="24"/>
        </w:rPr>
        <w:t xml:space="preserve">i ile gezginleri dünyanın farklı </w:t>
      </w:r>
      <w:r w:rsidR="00423F3A" w:rsidRPr="00C25420">
        <w:rPr>
          <w:rFonts w:ascii="Verdana" w:hAnsi="Verdana"/>
          <w:b/>
          <w:bCs/>
          <w:sz w:val="24"/>
          <w:szCs w:val="24"/>
        </w:rPr>
        <w:t>noktalarındaki</w:t>
      </w:r>
      <w:r w:rsidR="00760DCB" w:rsidRPr="00C25420">
        <w:rPr>
          <w:rFonts w:ascii="Verdana" w:hAnsi="Verdana"/>
          <w:b/>
          <w:bCs/>
          <w:sz w:val="24"/>
          <w:szCs w:val="24"/>
        </w:rPr>
        <w:t xml:space="preserve"> yeni yıl kutlamalarına tanıklık etmeye ve özel bir seyahat deneyimi yaşamaya davet eden platformun sunduğu fırsatları GitmekLazım</w:t>
      </w:r>
      <w:r w:rsidR="00125638" w:rsidRPr="00C25420">
        <w:rPr>
          <w:rFonts w:ascii="Verdana" w:hAnsi="Verdana"/>
          <w:b/>
          <w:bCs/>
          <w:sz w:val="24"/>
          <w:szCs w:val="24"/>
        </w:rPr>
        <w:t>.com</w:t>
      </w:r>
      <w:r w:rsidR="00760DCB" w:rsidRPr="00C25420">
        <w:rPr>
          <w:rFonts w:ascii="Verdana" w:hAnsi="Verdana"/>
          <w:b/>
          <w:bCs/>
          <w:sz w:val="24"/>
          <w:szCs w:val="24"/>
        </w:rPr>
        <w:t xml:space="preserve"> Yönetici Ortağı Serdar Şahin değerlendirdi.</w:t>
      </w:r>
      <w:r w:rsidR="00F84A53">
        <w:rPr>
          <w:rFonts w:ascii="Verdana" w:hAnsi="Verdana"/>
          <w:b/>
          <w:bCs/>
          <w:sz w:val="20"/>
          <w:szCs w:val="20"/>
        </w:rPr>
        <w:br/>
      </w:r>
    </w:p>
    <w:p w14:paraId="679D792D" w14:textId="7C1293E3" w:rsidR="00760DCB" w:rsidRDefault="001A2DAA" w:rsidP="00495861">
      <w:pPr>
        <w:spacing w:line="360" w:lineRule="auto"/>
        <w:jc w:val="both"/>
        <w:rPr>
          <w:rFonts w:ascii="Verdana" w:hAnsi="Verdana"/>
          <w:sz w:val="20"/>
          <w:szCs w:val="20"/>
        </w:rPr>
      </w:pPr>
      <w:r w:rsidRPr="482DBCC8">
        <w:rPr>
          <w:rFonts w:ascii="Verdana" w:hAnsi="Verdana"/>
          <w:sz w:val="20"/>
          <w:szCs w:val="20"/>
        </w:rPr>
        <w:t>2019 yılında kurulan GitmekLazım.com,</w:t>
      </w:r>
      <w:r w:rsidR="00760DCB" w:rsidRPr="482DBCC8">
        <w:rPr>
          <w:rFonts w:ascii="Verdana" w:hAnsi="Verdana"/>
          <w:sz w:val="20"/>
          <w:szCs w:val="20"/>
        </w:rPr>
        <w:t xml:space="preserve"> </w:t>
      </w:r>
      <w:r w:rsidRPr="482DBCC8">
        <w:rPr>
          <w:rFonts w:ascii="Verdana" w:hAnsi="Verdana"/>
          <w:sz w:val="20"/>
          <w:szCs w:val="20"/>
        </w:rPr>
        <w:t xml:space="preserve">yılbaşı tatilini yurt dışı </w:t>
      </w:r>
      <w:r w:rsidR="00760DCB" w:rsidRPr="482DBCC8">
        <w:rPr>
          <w:rFonts w:ascii="Verdana" w:hAnsi="Verdana"/>
          <w:sz w:val="20"/>
          <w:szCs w:val="20"/>
        </w:rPr>
        <w:t xml:space="preserve">seyahatiyle </w:t>
      </w:r>
      <w:r w:rsidRPr="482DBCC8">
        <w:rPr>
          <w:rFonts w:ascii="Verdana" w:hAnsi="Verdana"/>
          <w:sz w:val="20"/>
          <w:szCs w:val="20"/>
        </w:rPr>
        <w:t xml:space="preserve">değerlendirmek </w:t>
      </w:r>
      <w:r w:rsidR="00760DCB" w:rsidRPr="482DBCC8">
        <w:rPr>
          <w:rFonts w:ascii="Verdana" w:hAnsi="Verdana"/>
          <w:sz w:val="20"/>
          <w:szCs w:val="20"/>
        </w:rPr>
        <w:t>isteyen seyahat</w:t>
      </w:r>
      <w:r w:rsidR="00423F3A" w:rsidRPr="482DBCC8">
        <w:rPr>
          <w:rFonts w:ascii="Verdana" w:hAnsi="Verdana"/>
          <w:sz w:val="20"/>
          <w:szCs w:val="20"/>
        </w:rPr>
        <w:t xml:space="preserve"> </w:t>
      </w:r>
      <w:r w:rsidR="00760DCB" w:rsidRPr="482DBCC8">
        <w:rPr>
          <w:rFonts w:ascii="Verdana" w:hAnsi="Verdana"/>
          <w:sz w:val="20"/>
          <w:szCs w:val="20"/>
        </w:rPr>
        <w:t>severlere, özel tur paketlerini sunuyor. Platformun sunduğu yılbaşı dönemine özel tur seçenekleri arasında alternatifler yer alırken; Avrupa’da romantik bir seyahat yapmak isteyenlere İtalya, Roma, Amsterdam turlarını sunuyor. Avrupa dışındaki ülkeleri kapsayan tur paketleri arasında ise Mısır, Hindistan, Meksika gibi renkli kültürlere sahip ülkelere yönelik turlar bulunuyor.</w:t>
      </w:r>
    </w:p>
    <w:p w14:paraId="6FC052F0" w14:textId="77777777" w:rsidR="00C25420" w:rsidRDefault="00C25420" w:rsidP="00C25420">
      <w:pPr>
        <w:spacing w:line="360" w:lineRule="auto"/>
        <w:rPr>
          <w:rFonts w:ascii="Verdana" w:hAnsi="Verdana"/>
          <w:sz w:val="20"/>
          <w:szCs w:val="20"/>
        </w:rPr>
      </w:pPr>
    </w:p>
    <w:p w14:paraId="4D215151" w14:textId="2839B52A" w:rsidR="001A2DAA" w:rsidRPr="00C25420" w:rsidRDefault="00760DCB" w:rsidP="00C25420">
      <w:pPr>
        <w:spacing w:line="360" w:lineRule="auto"/>
        <w:rPr>
          <w:rFonts w:ascii="Verdana" w:hAnsi="Verdana"/>
          <w:b/>
          <w:bCs/>
          <w:sz w:val="20"/>
          <w:szCs w:val="20"/>
        </w:rPr>
      </w:pPr>
      <w:r>
        <w:rPr>
          <w:rFonts w:ascii="Verdana" w:hAnsi="Verdana"/>
          <w:b/>
          <w:bCs/>
          <w:sz w:val="20"/>
          <w:szCs w:val="20"/>
        </w:rPr>
        <w:t xml:space="preserve">Yeni yıla </w:t>
      </w:r>
      <w:r w:rsidR="00125638">
        <w:rPr>
          <w:rFonts w:ascii="Verdana" w:hAnsi="Verdana"/>
          <w:b/>
          <w:bCs/>
          <w:sz w:val="20"/>
          <w:szCs w:val="20"/>
        </w:rPr>
        <w:t>yeni deneyimlerle merhaba deme fırsatı</w:t>
      </w:r>
      <w:r w:rsidR="00C25420">
        <w:rPr>
          <w:rFonts w:ascii="Verdana" w:hAnsi="Verdana"/>
          <w:b/>
          <w:bCs/>
          <w:sz w:val="20"/>
          <w:szCs w:val="20"/>
        </w:rPr>
        <w:br/>
      </w:r>
      <w:r w:rsidR="00125638" w:rsidRPr="482DBCC8">
        <w:rPr>
          <w:rFonts w:ascii="Verdana" w:hAnsi="Verdana"/>
          <w:sz w:val="20"/>
          <w:szCs w:val="20"/>
        </w:rPr>
        <w:t xml:space="preserve">Yeni yıla özel tur paketleri ve gezginlere sunulan fırsatlar hakkında değerlendirmelerde bulunan GitmekLazım.com Yönetici Ortağı Serdar Şahin, “Yaz sezonu tatil için en çok tercih edilen zaman dilimi olarak bilinse de platformumuzun arama verileri değerlendirdiğinde kış sezonu tatillerinin de çok fazla ilgi gördüğünü gözlemlemekteyiz. Bu kapsamda yılbaşı dönemi de gezginlerin yoğun bir şekilde tatili planı yaptığı tarihler arasında yer alıyor. Biz de Gitmeklazım.com olarak tüm turlar dahil paketlerimizi ile her türlü yılbaşı tatil beklentisine uygun alternatifler </w:t>
      </w:r>
      <w:r w:rsidR="00423F3A" w:rsidRPr="482DBCC8">
        <w:rPr>
          <w:rFonts w:ascii="Verdana" w:hAnsi="Verdana"/>
          <w:sz w:val="20"/>
          <w:szCs w:val="20"/>
        </w:rPr>
        <w:t>sunuyoruz</w:t>
      </w:r>
      <w:r w:rsidR="00125638" w:rsidRPr="482DBCC8">
        <w:rPr>
          <w:rFonts w:ascii="Verdana" w:hAnsi="Verdana"/>
          <w:sz w:val="20"/>
          <w:szCs w:val="20"/>
        </w:rPr>
        <w:t xml:space="preserve">. Tur paketlerimiz sayesinde gezginler tatil için ayırdıkları bütçenin dışına çıkmadan planladıkları tatil deneyimini gönül rahatlığı ile yaşayabiliyorlar. Yeni bir yıla hoş geldin derken hem sosyalleşme hem de yeni kültürleri deneyimleme </w:t>
      </w:r>
      <w:r w:rsidR="00423F3A" w:rsidRPr="482DBCC8">
        <w:rPr>
          <w:rFonts w:ascii="Verdana" w:hAnsi="Verdana"/>
          <w:sz w:val="20"/>
          <w:szCs w:val="20"/>
        </w:rPr>
        <w:t>imkânı</w:t>
      </w:r>
      <w:r w:rsidR="00125638" w:rsidRPr="482DBCC8">
        <w:rPr>
          <w:rFonts w:ascii="Verdana" w:hAnsi="Verdana"/>
          <w:sz w:val="20"/>
          <w:szCs w:val="20"/>
        </w:rPr>
        <w:t xml:space="preserve"> tanıyor olmaktan mutluluk duyuyor, gezginleri özel deneyimlerle güçlendirdiğimiz yılbaşı özelindeki tur paketlerimizi keşfetmeye davet ediyoruz.” dedi.</w:t>
      </w:r>
    </w:p>
    <w:p w14:paraId="710F0083" w14:textId="77777777" w:rsidR="005779DE" w:rsidRPr="00521FAC" w:rsidRDefault="005779DE" w:rsidP="00495861">
      <w:pPr>
        <w:spacing w:line="360" w:lineRule="auto"/>
        <w:jc w:val="both"/>
        <w:rPr>
          <w:rFonts w:ascii="Verdana" w:hAnsi="Verdana"/>
          <w:b/>
          <w:bCs/>
          <w:sz w:val="18"/>
          <w:szCs w:val="18"/>
        </w:rPr>
      </w:pPr>
      <w:r w:rsidRPr="00521FAC">
        <w:rPr>
          <w:rFonts w:ascii="Verdana" w:hAnsi="Verdana"/>
          <w:b/>
          <w:bCs/>
          <w:sz w:val="18"/>
          <w:szCs w:val="18"/>
        </w:rPr>
        <w:t>GitmekLazim.com</w:t>
      </w:r>
    </w:p>
    <w:p w14:paraId="3E4A1469" w14:textId="4349D89B" w:rsidR="009A015C" w:rsidRPr="005A614B" w:rsidRDefault="005779DE" w:rsidP="00495861">
      <w:pPr>
        <w:spacing w:line="360" w:lineRule="auto"/>
        <w:jc w:val="both"/>
        <w:rPr>
          <w:rFonts w:ascii="Verdana" w:hAnsi="Verdana"/>
          <w:sz w:val="18"/>
          <w:szCs w:val="18"/>
        </w:rPr>
      </w:pPr>
      <w:r w:rsidRPr="00521FAC">
        <w:rPr>
          <w:rFonts w:ascii="Verdana" w:hAnsi="Verdana"/>
          <w:sz w:val="18"/>
          <w:szCs w:val="18"/>
        </w:rPr>
        <w:lastRenderedPageBreak/>
        <w:t>2019 yılında kurulan GitmekLazım.com,</w:t>
      </w:r>
      <w:r>
        <w:rPr>
          <w:rFonts w:ascii="Verdana" w:hAnsi="Verdana"/>
          <w:sz w:val="18"/>
          <w:szCs w:val="18"/>
        </w:rPr>
        <w:t xml:space="preserve"> gezginlere</w:t>
      </w:r>
      <w:r w:rsidRPr="00521FAC">
        <w:rPr>
          <w:rFonts w:ascii="Verdana" w:hAnsi="Verdana"/>
          <w:sz w:val="18"/>
          <w:szCs w:val="18"/>
        </w:rPr>
        <w:t xml:space="preserv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sectPr w:rsidR="009A015C" w:rsidRPr="005A6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AA"/>
    <w:rsid w:val="0001203E"/>
    <w:rsid w:val="00125638"/>
    <w:rsid w:val="001A2DAA"/>
    <w:rsid w:val="001F60FD"/>
    <w:rsid w:val="00423F3A"/>
    <w:rsid w:val="00495861"/>
    <w:rsid w:val="005779DE"/>
    <w:rsid w:val="005A614B"/>
    <w:rsid w:val="006D6B6F"/>
    <w:rsid w:val="00760DCB"/>
    <w:rsid w:val="007E753A"/>
    <w:rsid w:val="00873CF5"/>
    <w:rsid w:val="00915ECC"/>
    <w:rsid w:val="009A015C"/>
    <w:rsid w:val="00C25420"/>
    <w:rsid w:val="00E54736"/>
    <w:rsid w:val="00E728D2"/>
    <w:rsid w:val="00F84A53"/>
    <w:rsid w:val="0C3216CB"/>
    <w:rsid w:val="28E6A77A"/>
    <w:rsid w:val="40AB69D1"/>
    <w:rsid w:val="482DBCC8"/>
    <w:rsid w:val="7F45B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95C9"/>
  <w15:chartTrackingRefBased/>
  <w15:docId w15:val="{C6A585CB-15D2-476F-8A12-FF8C8115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97059EDE-2BE2-4C2B-BFC0-F784BD02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5919F-0033-4EB7-99A5-C4D5827580A7}">
  <ds:schemaRefs>
    <ds:schemaRef ds:uri="http://schemas.microsoft.com/sharepoint/v3/contenttype/forms"/>
  </ds:schemaRefs>
</ds:datastoreItem>
</file>

<file path=customXml/itemProps3.xml><?xml version="1.0" encoding="utf-8"?>
<ds:datastoreItem xmlns:ds="http://schemas.openxmlformats.org/officeDocument/2006/customXml" ds:itemID="{345038B3-DA13-482C-AB82-F7432110F77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1939</Characters>
  <Application>Microsoft Office Word</Application>
  <DocSecurity>0</DocSecurity>
  <Lines>16</Lines>
  <Paragraphs>4</Paragraphs>
  <ScaleCrop>false</ScaleCrop>
  <Company>HP</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Sena.Ozguven</dc:creator>
  <cp:keywords/>
  <dc:description/>
  <cp:lastModifiedBy>Duygu Aksoy</cp:lastModifiedBy>
  <cp:revision>15</cp:revision>
  <dcterms:created xsi:type="dcterms:W3CDTF">2022-08-24T07:40:00Z</dcterms:created>
  <dcterms:modified xsi:type="dcterms:W3CDTF">2022-11-01T07:21:00Z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