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6587" w14:textId="2739C73C" w:rsidR="005F2A21" w:rsidRDefault="006848A4">
      <w:pPr>
        <w:rPr>
          <w:rFonts w:ascii="Verdana" w:hAnsi="Verdana"/>
          <w:b/>
          <w:bCs/>
          <w:sz w:val="32"/>
          <w:szCs w:val="32"/>
          <w:u w:val="single"/>
        </w:rPr>
      </w:pPr>
      <w:r>
        <w:rPr>
          <w:rFonts w:ascii="Verdana" w:hAnsi="Verdana"/>
          <w:b/>
          <w:bCs/>
          <w:sz w:val="32"/>
          <w:szCs w:val="32"/>
          <w:u w:val="single"/>
        </w:rPr>
        <w:t>BASIN BÜLTENİ</w:t>
      </w:r>
    </w:p>
    <w:p w14:paraId="6E9CFFDE" w14:textId="77777777" w:rsidR="0050373F" w:rsidRDefault="0050373F">
      <w:pPr>
        <w:rPr>
          <w:rFonts w:ascii="Verdana" w:hAnsi="Verdana"/>
          <w:b/>
          <w:bCs/>
          <w:sz w:val="32"/>
          <w:szCs w:val="32"/>
          <w:u w:val="single"/>
        </w:rPr>
      </w:pPr>
      <w:bookmarkStart w:id="0" w:name="_GoBack"/>
      <w:bookmarkEnd w:id="0"/>
    </w:p>
    <w:p w14:paraId="471BCFCC" w14:textId="6E615654" w:rsidR="006848A4" w:rsidRDefault="006848A4" w:rsidP="0050373F">
      <w:pPr>
        <w:spacing w:line="360" w:lineRule="auto"/>
        <w:jc w:val="center"/>
        <w:rPr>
          <w:rFonts w:ascii="Verdana" w:hAnsi="Verdana"/>
          <w:b/>
          <w:bCs/>
          <w:sz w:val="28"/>
          <w:szCs w:val="28"/>
        </w:rPr>
      </w:pPr>
      <w:proofErr w:type="spellStart"/>
      <w:proofErr w:type="gramStart"/>
      <w:r>
        <w:rPr>
          <w:rFonts w:ascii="Verdana" w:hAnsi="Verdana"/>
          <w:b/>
          <w:bCs/>
          <w:sz w:val="28"/>
          <w:szCs w:val="28"/>
        </w:rPr>
        <w:t>ininal</w:t>
      </w:r>
      <w:proofErr w:type="spellEnd"/>
      <w:proofErr w:type="gramEnd"/>
      <w:r>
        <w:rPr>
          <w:rFonts w:ascii="Verdana" w:hAnsi="Verdana"/>
          <w:b/>
          <w:bCs/>
          <w:sz w:val="28"/>
          <w:szCs w:val="28"/>
        </w:rPr>
        <w:t xml:space="preserve"> Cüzdan uygulamas</w:t>
      </w:r>
      <w:r w:rsidR="00740062">
        <w:rPr>
          <w:rFonts w:ascii="Verdana" w:hAnsi="Verdana"/>
          <w:b/>
          <w:bCs/>
          <w:sz w:val="28"/>
          <w:szCs w:val="28"/>
        </w:rPr>
        <w:t>ına E-</w:t>
      </w:r>
      <w:proofErr w:type="spellStart"/>
      <w:r w:rsidR="00740062">
        <w:rPr>
          <w:rFonts w:ascii="Verdana" w:hAnsi="Verdana"/>
          <w:b/>
          <w:bCs/>
          <w:sz w:val="28"/>
          <w:szCs w:val="28"/>
        </w:rPr>
        <w:t>Pin</w:t>
      </w:r>
      <w:proofErr w:type="spellEnd"/>
      <w:r w:rsidR="00740062">
        <w:rPr>
          <w:rFonts w:ascii="Verdana" w:hAnsi="Verdana"/>
          <w:b/>
          <w:bCs/>
          <w:sz w:val="28"/>
          <w:szCs w:val="28"/>
        </w:rPr>
        <w:t xml:space="preserve"> ve dijital kod alımı özellikleri eklendi </w:t>
      </w:r>
    </w:p>
    <w:p w14:paraId="10FF9FDA" w14:textId="77777777" w:rsidR="006848A4" w:rsidRDefault="006848A4" w:rsidP="007B01BA">
      <w:pPr>
        <w:spacing w:line="360" w:lineRule="auto"/>
        <w:jc w:val="center"/>
        <w:rPr>
          <w:rFonts w:ascii="Verdana" w:hAnsi="Verdana"/>
          <w:b/>
          <w:bCs/>
          <w:sz w:val="24"/>
          <w:szCs w:val="24"/>
        </w:rPr>
      </w:pPr>
      <w:r w:rsidRPr="007B01BA">
        <w:rPr>
          <w:rFonts w:ascii="Verdana" w:hAnsi="Verdana"/>
          <w:b/>
          <w:bCs/>
          <w:sz w:val="24"/>
          <w:szCs w:val="24"/>
        </w:rPr>
        <w:t xml:space="preserve">Lider finansal teknoloji şirketi </w:t>
      </w:r>
      <w:proofErr w:type="spellStart"/>
      <w:r w:rsidRPr="007B01BA">
        <w:rPr>
          <w:rFonts w:ascii="Verdana" w:hAnsi="Verdana"/>
          <w:b/>
          <w:bCs/>
          <w:sz w:val="24"/>
          <w:szCs w:val="24"/>
        </w:rPr>
        <w:t>ininal</w:t>
      </w:r>
      <w:proofErr w:type="spellEnd"/>
      <w:r w:rsidRPr="007B01BA">
        <w:rPr>
          <w:rFonts w:ascii="Verdana" w:hAnsi="Verdana"/>
          <w:b/>
          <w:bCs/>
          <w:sz w:val="24"/>
          <w:szCs w:val="24"/>
        </w:rPr>
        <w:t xml:space="preserve">, Cüzdan uygulamasına </w:t>
      </w:r>
      <w:r w:rsidR="007B01BA" w:rsidRPr="007B01BA">
        <w:rPr>
          <w:rFonts w:ascii="Verdana" w:hAnsi="Verdana"/>
          <w:b/>
          <w:bCs/>
          <w:sz w:val="24"/>
          <w:szCs w:val="24"/>
        </w:rPr>
        <w:t>E-</w:t>
      </w:r>
      <w:proofErr w:type="spellStart"/>
      <w:r w:rsidR="007B01BA" w:rsidRPr="007B01BA">
        <w:rPr>
          <w:rFonts w:ascii="Verdana" w:hAnsi="Verdana"/>
          <w:b/>
          <w:bCs/>
          <w:sz w:val="24"/>
          <w:szCs w:val="24"/>
        </w:rPr>
        <w:t>Pin</w:t>
      </w:r>
      <w:proofErr w:type="spellEnd"/>
      <w:r w:rsidR="007B01BA" w:rsidRPr="007B01BA">
        <w:rPr>
          <w:rFonts w:ascii="Verdana" w:hAnsi="Verdana"/>
          <w:b/>
          <w:bCs/>
          <w:sz w:val="24"/>
          <w:szCs w:val="24"/>
        </w:rPr>
        <w:t xml:space="preserve"> </w:t>
      </w:r>
      <w:r w:rsidR="00C85EC2">
        <w:rPr>
          <w:rFonts w:ascii="Verdana" w:hAnsi="Verdana"/>
          <w:b/>
          <w:bCs/>
          <w:sz w:val="24"/>
          <w:szCs w:val="24"/>
        </w:rPr>
        <w:t xml:space="preserve">ve dijital kod </w:t>
      </w:r>
      <w:r w:rsidR="007B01BA" w:rsidRPr="007B01BA">
        <w:rPr>
          <w:rFonts w:ascii="Verdana" w:hAnsi="Verdana"/>
          <w:b/>
          <w:bCs/>
          <w:sz w:val="24"/>
          <w:szCs w:val="24"/>
        </w:rPr>
        <w:t xml:space="preserve">alımı özelliğini ekledi. </w:t>
      </w:r>
      <w:r w:rsidR="00C85EC2">
        <w:rPr>
          <w:rFonts w:ascii="Verdana" w:hAnsi="Verdana"/>
          <w:b/>
          <w:bCs/>
          <w:sz w:val="24"/>
          <w:szCs w:val="24"/>
        </w:rPr>
        <w:t xml:space="preserve"> </w:t>
      </w:r>
      <w:r w:rsidR="00740062">
        <w:rPr>
          <w:rFonts w:ascii="Verdana" w:hAnsi="Verdana"/>
          <w:b/>
          <w:bCs/>
          <w:sz w:val="24"/>
          <w:szCs w:val="24"/>
        </w:rPr>
        <w:t xml:space="preserve">Yeni özellikler sayesinde kullanıcılar, sadece </w:t>
      </w:r>
      <w:proofErr w:type="spellStart"/>
      <w:r w:rsidR="00740062">
        <w:rPr>
          <w:rFonts w:ascii="Verdana" w:hAnsi="Verdana"/>
          <w:b/>
          <w:bCs/>
          <w:sz w:val="24"/>
          <w:szCs w:val="24"/>
        </w:rPr>
        <w:t>ininal</w:t>
      </w:r>
      <w:proofErr w:type="spellEnd"/>
      <w:r w:rsidR="00740062">
        <w:rPr>
          <w:rFonts w:ascii="Verdana" w:hAnsi="Verdana"/>
          <w:b/>
          <w:bCs/>
          <w:sz w:val="24"/>
          <w:szCs w:val="24"/>
        </w:rPr>
        <w:t xml:space="preserve"> kartlarla alabilecekleri yüzlerce oyuna ve dijital servise ait E-</w:t>
      </w:r>
      <w:proofErr w:type="spellStart"/>
      <w:r w:rsidR="00740062">
        <w:rPr>
          <w:rFonts w:ascii="Verdana" w:hAnsi="Verdana"/>
          <w:b/>
          <w:bCs/>
          <w:sz w:val="24"/>
          <w:szCs w:val="24"/>
        </w:rPr>
        <w:t>Pin</w:t>
      </w:r>
      <w:proofErr w:type="spellEnd"/>
      <w:r w:rsidR="00740062">
        <w:rPr>
          <w:rFonts w:ascii="Verdana" w:hAnsi="Verdana"/>
          <w:b/>
          <w:bCs/>
          <w:sz w:val="24"/>
          <w:szCs w:val="24"/>
        </w:rPr>
        <w:t xml:space="preserve"> ve dijital kodlara Cüzdan uygulaması üzerinden ulaşabilecek. </w:t>
      </w:r>
    </w:p>
    <w:p w14:paraId="39A42066" w14:textId="77777777" w:rsidR="007B01BA" w:rsidRPr="007B01BA" w:rsidRDefault="00E67530" w:rsidP="004B302A">
      <w:pPr>
        <w:spacing w:line="360" w:lineRule="auto"/>
        <w:jc w:val="both"/>
        <w:rPr>
          <w:rFonts w:ascii="Verdana" w:hAnsi="Verdana"/>
          <w:sz w:val="20"/>
          <w:szCs w:val="20"/>
        </w:rPr>
      </w:pPr>
      <w:proofErr w:type="spellStart"/>
      <w:r>
        <w:rPr>
          <w:rFonts w:ascii="Verdana" w:hAnsi="Verdana"/>
          <w:sz w:val="20"/>
          <w:szCs w:val="20"/>
        </w:rPr>
        <w:t>Steam</w:t>
      </w:r>
      <w:proofErr w:type="spellEnd"/>
      <w:r>
        <w:rPr>
          <w:rFonts w:ascii="Verdana" w:hAnsi="Verdana"/>
          <w:sz w:val="20"/>
          <w:szCs w:val="20"/>
        </w:rPr>
        <w:t xml:space="preserve"> Kodları, </w:t>
      </w:r>
      <w:proofErr w:type="spellStart"/>
      <w:r w:rsidR="007B01BA" w:rsidRPr="007B01BA">
        <w:rPr>
          <w:rFonts w:ascii="Verdana" w:hAnsi="Verdana"/>
          <w:sz w:val="20"/>
          <w:szCs w:val="20"/>
        </w:rPr>
        <w:t>League</w:t>
      </w:r>
      <w:proofErr w:type="spellEnd"/>
      <w:r w:rsidR="007B01BA" w:rsidRPr="007B01BA">
        <w:rPr>
          <w:rFonts w:ascii="Verdana" w:hAnsi="Verdana"/>
          <w:sz w:val="20"/>
          <w:szCs w:val="20"/>
        </w:rPr>
        <w:t xml:space="preserve"> of </w:t>
      </w:r>
      <w:proofErr w:type="spellStart"/>
      <w:r w:rsidR="007B01BA" w:rsidRPr="007B01BA">
        <w:rPr>
          <w:rFonts w:ascii="Verdana" w:hAnsi="Verdana"/>
          <w:sz w:val="20"/>
          <w:szCs w:val="20"/>
        </w:rPr>
        <w:t>Legends</w:t>
      </w:r>
      <w:proofErr w:type="spellEnd"/>
      <w:r w:rsidR="007B01BA">
        <w:rPr>
          <w:rFonts w:ascii="Verdana" w:hAnsi="Verdana"/>
          <w:sz w:val="20"/>
          <w:szCs w:val="20"/>
        </w:rPr>
        <w:t xml:space="preserve">, </w:t>
      </w:r>
      <w:proofErr w:type="spellStart"/>
      <w:r w:rsidR="007B01BA" w:rsidRPr="007B01BA">
        <w:rPr>
          <w:rFonts w:ascii="Verdana" w:hAnsi="Verdana"/>
          <w:sz w:val="20"/>
          <w:szCs w:val="20"/>
        </w:rPr>
        <w:t>Wolfteam</w:t>
      </w:r>
      <w:proofErr w:type="spellEnd"/>
      <w:r w:rsidR="007B01BA">
        <w:rPr>
          <w:rFonts w:ascii="Verdana" w:hAnsi="Verdana"/>
          <w:sz w:val="20"/>
          <w:szCs w:val="20"/>
        </w:rPr>
        <w:t xml:space="preserve">, </w:t>
      </w:r>
      <w:r w:rsidR="007B01BA" w:rsidRPr="007B01BA">
        <w:rPr>
          <w:rFonts w:ascii="Verdana" w:hAnsi="Verdana"/>
          <w:sz w:val="20"/>
          <w:szCs w:val="20"/>
        </w:rPr>
        <w:t>ZULA</w:t>
      </w:r>
      <w:r w:rsidR="007B01BA">
        <w:rPr>
          <w:rFonts w:ascii="Verdana" w:hAnsi="Verdana"/>
          <w:sz w:val="20"/>
          <w:szCs w:val="20"/>
        </w:rPr>
        <w:t>,</w:t>
      </w:r>
      <w:r>
        <w:rPr>
          <w:rFonts w:ascii="Verdana" w:hAnsi="Verdana"/>
          <w:sz w:val="20"/>
          <w:szCs w:val="20"/>
        </w:rPr>
        <w:t xml:space="preserve"> Point </w:t>
      </w:r>
      <w:proofErr w:type="spellStart"/>
      <w:r>
        <w:rPr>
          <w:rFonts w:ascii="Verdana" w:hAnsi="Verdana"/>
          <w:sz w:val="20"/>
          <w:szCs w:val="20"/>
        </w:rPr>
        <w:t>Blank</w:t>
      </w:r>
      <w:proofErr w:type="spellEnd"/>
      <w:r>
        <w:rPr>
          <w:rFonts w:ascii="Verdana" w:hAnsi="Verdana"/>
          <w:sz w:val="20"/>
          <w:szCs w:val="20"/>
        </w:rPr>
        <w:t>,</w:t>
      </w:r>
      <w:r w:rsidR="007B01BA">
        <w:rPr>
          <w:rFonts w:ascii="Verdana" w:hAnsi="Verdana"/>
          <w:sz w:val="20"/>
          <w:szCs w:val="20"/>
        </w:rPr>
        <w:t xml:space="preserve"> </w:t>
      </w:r>
      <w:r w:rsidR="007B01BA" w:rsidRPr="007B01BA">
        <w:rPr>
          <w:rFonts w:ascii="Verdana" w:hAnsi="Verdana"/>
          <w:sz w:val="20"/>
          <w:szCs w:val="20"/>
        </w:rPr>
        <w:t>Metin 2</w:t>
      </w:r>
      <w:r w:rsidR="007B01BA">
        <w:rPr>
          <w:rFonts w:ascii="Verdana" w:hAnsi="Verdana"/>
          <w:sz w:val="20"/>
          <w:szCs w:val="20"/>
        </w:rPr>
        <w:t xml:space="preserve"> ve çok daha fazla oyunun E-</w:t>
      </w:r>
      <w:proofErr w:type="spellStart"/>
      <w:r w:rsidR="007B01BA">
        <w:rPr>
          <w:rFonts w:ascii="Verdana" w:hAnsi="Verdana"/>
          <w:sz w:val="20"/>
          <w:szCs w:val="20"/>
        </w:rPr>
        <w:t>Pin</w:t>
      </w:r>
      <w:proofErr w:type="spellEnd"/>
      <w:r w:rsidR="007B01BA">
        <w:rPr>
          <w:rFonts w:ascii="Verdana" w:hAnsi="Verdana"/>
          <w:sz w:val="20"/>
          <w:szCs w:val="20"/>
        </w:rPr>
        <w:t xml:space="preserve"> kodları</w:t>
      </w:r>
      <w:r>
        <w:rPr>
          <w:rFonts w:ascii="Verdana" w:hAnsi="Verdana"/>
          <w:sz w:val="20"/>
          <w:szCs w:val="20"/>
        </w:rPr>
        <w:t xml:space="preserve">nın yanı sıra, </w:t>
      </w:r>
      <w:proofErr w:type="spellStart"/>
      <w:r>
        <w:rPr>
          <w:rFonts w:ascii="Verdana" w:hAnsi="Verdana"/>
          <w:sz w:val="20"/>
          <w:szCs w:val="20"/>
        </w:rPr>
        <w:t>iTunes</w:t>
      </w:r>
      <w:proofErr w:type="spellEnd"/>
      <w:r>
        <w:rPr>
          <w:rFonts w:ascii="Verdana" w:hAnsi="Verdana"/>
          <w:sz w:val="20"/>
          <w:szCs w:val="20"/>
        </w:rPr>
        <w:t>, Google Play, Facebook gibi en sevilen dijital platformların kodları</w:t>
      </w:r>
      <w:r w:rsidR="007B01BA">
        <w:rPr>
          <w:rFonts w:ascii="Verdana" w:hAnsi="Verdana"/>
          <w:sz w:val="20"/>
          <w:szCs w:val="20"/>
        </w:rPr>
        <w:t xml:space="preserve"> </w:t>
      </w:r>
      <w:proofErr w:type="spellStart"/>
      <w:r w:rsidR="007B01BA">
        <w:rPr>
          <w:rFonts w:ascii="Verdana" w:hAnsi="Verdana"/>
          <w:sz w:val="20"/>
          <w:szCs w:val="20"/>
        </w:rPr>
        <w:t>ininal</w:t>
      </w:r>
      <w:proofErr w:type="spellEnd"/>
      <w:r w:rsidR="007B01BA">
        <w:rPr>
          <w:rFonts w:ascii="Verdana" w:hAnsi="Verdana"/>
          <w:sz w:val="20"/>
          <w:szCs w:val="20"/>
        </w:rPr>
        <w:t xml:space="preserve"> Cüzdan’</w:t>
      </w:r>
      <w:r>
        <w:rPr>
          <w:rFonts w:ascii="Verdana" w:hAnsi="Verdana"/>
          <w:sz w:val="20"/>
          <w:szCs w:val="20"/>
        </w:rPr>
        <w:t>a eklenen</w:t>
      </w:r>
      <w:r w:rsidR="007B01BA">
        <w:rPr>
          <w:rFonts w:ascii="Verdana" w:hAnsi="Verdana"/>
          <w:sz w:val="20"/>
          <w:szCs w:val="20"/>
        </w:rPr>
        <w:t xml:space="preserve"> yeni </w:t>
      </w:r>
      <w:r>
        <w:rPr>
          <w:rFonts w:ascii="Verdana" w:hAnsi="Verdana"/>
          <w:sz w:val="20"/>
          <w:szCs w:val="20"/>
        </w:rPr>
        <w:t>özellik</w:t>
      </w:r>
      <w:r w:rsidR="007B01BA">
        <w:rPr>
          <w:rFonts w:ascii="Verdana" w:hAnsi="Verdana"/>
          <w:sz w:val="20"/>
          <w:szCs w:val="20"/>
        </w:rPr>
        <w:t xml:space="preserve"> sayesinde oyun</w:t>
      </w:r>
      <w:r>
        <w:rPr>
          <w:rFonts w:ascii="Verdana" w:hAnsi="Verdana"/>
          <w:sz w:val="20"/>
          <w:szCs w:val="20"/>
        </w:rPr>
        <w:t xml:space="preserve"> ve dijital servis</w:t>
      </w:r>
      <w:r w:rsidR="007B01BA">
        <w:rPr>
          <w:rFonts w:ascii="Verdana" w:hAnsi="Verdana"/>
          <w:sz w:val="20"/>
          <w:szCs w:val="20"/>
        </w:rPr>
        <w:t xml:space="preserve"> tutkunlarına sunulacak ve </w:t>
      </w:r>
      <w:r>
        <w:rPr>
          <w:rFonts w:ascii="Verdana" w:hAnsi="Verdana"/>
          <w:sz w:val="20"/>
          <w:szCs w:val="20"/>
        </w:rPr>
        <w:t>eğlence keyfi</w:t>
      </w:r>
      <w:r w:rsidR="007B01BA">
        <w:rPr>
          <w:rFonts w:ascii="Verdana" w:hAnsi="Verdana"/>
          <w:sz w:val="20"/>
          <w:szCs w:val="20"/>
        </w:rPr>
        <w:t xml:space="preserve"> kesintisiz devam edecek.  </w:t>
      </w:r>
    </w:p>
    <w:p w14:paraId="687BB75A" w14:textId="6D176A0B" w:rsidR="005649B9" w:rsidRPr="005649B9" w:rsidRDefault="007B01BA" w:rsidP="005649B9">
      <w:pPr>
        <w:spacing w:line="360" w:lineRule="auto"/>
        <w:jc w:val="both"/>
        <w:rPr>
          <w:rFonts w:ascii="Verdana" w:hAnsi="Verdana"/>
          <w:sz w:val="20"/>
          <w:szCs w:val="20"/>
        </w:rPr>
      </w:pPr>
      <w:proofErr w:type="spellStart"/>
      <w:r w:rsidRPr="00010587">
        <w:rPr>
          <w:rFonts w:ascii="Verdana" w:hAnsi="Verdana"/>
          <w:b/>
          <w:bCs/>
          <w:sz w:val="20"/>
          <w:szCs w:val="20"/>
        </w:rPr>
        <w:t>ininal</w:t>
      </w:r>
      <w:proofErr w:type="spellEnd"/>
      <w:r w:rsidRPr="00010587">
        <w:rPr>
          <w:rFonts w:ascii="Verdana" w:hAnsi="Verdana"/>
          <w:b/>
          <w:bCs/>
          <w:sz w:val="20"/>
          <w:szCs w:val="20"/>
        </w:rPr>
        <w:t xml:space="preserve"> CEO’su Ömer Suner</w:t>
      </w:r>
      <w:r>
        <w:rPr>
          <w:rFonts w:ascii="Verdana" w:hAnsi="Verdana"/>
          <w:sz w:val="20"/>
          <w:szCs w:val="20"/>
        </w:rPr>
        <w:t>, “</w:t>
      </w:r>
      <w:r w:rsidR="005649B9">
        <w:rPr>
          <w:rFonts w:ascii="Verdana" w:hAnsi="Verdana"/>
          <w:sz w:val="20"/>
          <w:szCs w:val="20"/>
        </w:rPr>
        <w:t>Oyun</w:t>
      </w:r>
      <w:r w:rsidR="00221672">
        <w:rPr>
          <w:rFonts w:ascii="Verdana" w:hAnsi="Verdana"/>
          <w:sz w:val="20"/>
          <w:szCs w:val="20"/>
        </w:rPr>
        <w:t xml:space="preserve"> ve dijital dünyaya</w:t>
      </w:r>
      <w:r w:rsidR="005649B9">
        <w:rPr>
          <w:rFonts w:ascii="Verdana" w:hAnsi="Verdana"/>
          <w:sz w:val="20"/>
          <w:szCs w:val="20"/>
        </w:rPr>
        <w:t xml:space="preserve"> olan inancımızla, kurulduğumuz yıldan bu yana</w:t>
      </w:r>
      <w:r w:rsidR="005649B9" w:rsidRPr="005649B9">
        <w:rPr>
          <w:rFonts w:ascii="Verdana" w:hAnsi="Verdana"/>
          <w:sz w:val="20"/>
          <w:szCs w:val="20"/>
        </w:rPr>
        <w:t xml:space="preserve"> </w:t>
      </w:r>
      <w:r w:rsidR="005649B9">
        <w:rPr>
          <w:rFonts w:ascii="Verdana" w:hAnsi="Verdana"/>
          <w:sz w:val="20"/>
          <w:szCs w:val="20"/>
        </w:rPr>
        <w:t xml:space="preserve">bu alanda yepyeni </w:t>
      </w:r>
      <w:r w:rsidR="00221672">
        <w:rPr>
          <w:rFonts w:ascii="Verdana" w:hAnsi="Verdana"/>
          <w:sz w:val="20"/>
          <w:szCs w:val="20"/>
        </w:rPr>
        <w:t>atılımlar</w:t>
      </w:r>
      <w:r w:rsidR="005649B9">
        <w:rPr>
          <w:rFonts w:ascii="Verdana" w:hAnsi="Verdana"/>
          <w:sz w:val="20"/>
          <w:szCs w:val="20"/>
        </w:rPr>
        <w:t xml:space="preserve"> gerçekleştirdik. Özellikle 2017 senesi </w:t>
      </w:r>
      <w:r w:rsidR="00221672">
        <w:rPr>
          <w:rFonts w:ascii="Verdana" w:hAnsi="Verdana"/>
          <w:sz w:val="20"/>
          <w:szCs w:val="20"/>
        </w:rPr>
        <w:t>API</w:t>
      </w:r>
      <w:r w:rsidR="005649B9">
        <w:rPr>
          <w:rFonts w:ascii="Verdana" w:hAnsi="Verdana"/>
          <w:sz w:val="20"/>
          <w:szCs w:val="20"/>
        </w:rPr>
        <w:t xml:space="preserve"> alanında çok aktif olduğumuz, </w:t>
      </w:r>
      <w:r w:rsidR="00221672">
        <w:rPr>
          <w:rFonts w:ascii="Verdana" w:hAnsi="Verdana"/>
          <w:sz w:val="20"/>
          <w:szCs w:val="20"/>
        </w:rPr>
        <w:t xml:space="preserve">oyun </w:t>
      </w:r>
      <w:proofErr w:type="spellStart"/>
      <w:r w:rsidR="00221672">
        <w:rPr>
          <w:rFonts w:ascii="Verdana" w:hAnsi="Verdana"/>
          <w:sz w:val="20"/>
          <w:szCs w:val="20"/>
        </w:rPr>
        <w:t>segmenti</w:t>
      </w:r>
      <w:proofErr w:type="spellEnd"/>
      <w:r w:rsidR="00221672">
        <w:rPr>
          <w:rFonts w:ascii="Verdana" w:hAnsi="Verdana"/>
          <w:sz w:val="20"/>
          <w:szCs w:val="20"/>
        </w:rPr>
        <w:t xml:space="preserve"> için de </w:t>
      </w:r>
      <w:r w:rsidR="005649B9">
        <w:rPr>
          <w:rFonts w:ascii="Verdana" w:hAnsi="Verdana"/>
          <w:sz w:val="20"/>
          <w:szCs w:val="20"/>
        </w:rPr>
        <w:t xml:space="preserve">yeni özel projeler ve işbirlikleri geliştirdiğimiz bir yıl oldu. </w:t>
      </w:r>
      <w:r w:rsidR="005649B9" w:rsidRPr="005649B9">
        <w:rPr>
          <w:rFonts w:ascii="Verdana" w:hAnsi="Verdana"/>
          <w:sz w:val="20"/>
          <w:szCs w:val="20"/>
        </w:rPr>
        <w:t xml:space="preserve">Dünyanın en çok oynanan ve en fazla ciro yapan mobil oyunu “Arena of </w:t>
      </w:r>
      <w:proofErr w:type="spellStart"/>
      <w:r w:rsidR="005649B9" w:rsidRPr="005649B9">
        <w:rPr>
          <w:rFonts w:ascii="Verdana" w:hAnsi="Verdana"/>
          <w:sz w:val="20"/>
          <w:szCs w:val="20"/>
        </w:rPr>
        <w:t>Valor</w:t>
      </w:r>
      <w:proofErr w:type="spellEnd"/>
      <w:r w:rsidR="005649B9" w:rsidRPr="005649B9">
        <w:rPr>
          <w:rFonts w:ascii="Verdana" w:hAnsi="Verdana"/>
          <w:sz w:val="20"/>
          <w:szCs w:val="20"/>
        </w:rPr>
        <w:t xml:space="preserve">”’un yapımcısı </w:t>
      </w:r>
      <w:proofErr w:type="spellStart"/>
      <w:r w:rsidR="005649B9" w:rsidRPr="005649B9">
        <w:rPr>
          <w:rFonts w:ascii="Verdana" w:hAnsi="Verdana"/>
          <w:sz w:val="20"/>
          <w:szCs w:val="20"/>
        </w:rPr>
        <w:t>Tencent</w:t>
      </w:r>
      <w:proofErr w:type="spellEnd"/>
      <w:r w:rsidR="005649B9" w:rsidRPr="005649B9">
        <w:rPr>
          <w:rFonts w:ascii="Verdana" w:hAnsi="Verdana"/>
          <w:sz w:val="20"/>
          <w:szCs w:val="20"/>
        </w:rPr>
        <w:t xml:space="preserve"> Games ile işbirliğine imza attık. Oyuncular için özel tasarımlı ön ödemeli kartlar ve mobil cüzdan servisleriyle finansal hizmetler sunduk.</w:t>
      </w:r>
      <w:r w:rsidR="00221672">
        <w:rPr>
          <w:rFonts w:ascii="Verdana" w:hAnsi="Verdana"/>
          <w:sz w:val="20"/>
          <w:szCs w:val="20"/>
        </w:rPr>
        <w:t xml:space="preserve"> </w:t>
      </w:r>
      <w:proofErr w:type="spellStart"/>
      <w:r w:rsidR="00221672">
        <w:rPr>
          <w:rFonts w:ascii="Verdana" w:hAnsi="Verdana"/>
          <w:sz w:val="20"/>
          <w:szCs w:val="20"/>
        </w:rPr>
        <w:t>Vodafone</w:t>
      </w:r>
      <w:proofErr w:type="spellEnd"/>
      <w:r w:rsidR="00221672">
        <w:rPr>
          <w:rFonts w:ascii="Verdana" w:hAnsi="Verdana"/>
          <w:sz w:val="20"/>
          <w:szCs w:val="20"/>
        </w:rPr>
        <w:t xml:space="preserve"> ile API servislerimizi bağlayarak e</w:t>
      </w:r>
      <w:r w:rsidR="00925E27">
        <w:rPr>
          <w:rFonts w:ascii="Verdana" w:hAnsi="Verdana"/>
          <w:sz w:val="20"/>
          <w:szCs w:val="20"/>
        </w:rPr>
        <w:t>-</w:t>
      </w:r>
      <w:r w:rsidR="00221672">
        <w:rPr>
          <w:rFonts w:ascii="Verdana" w:hAnsi="Verdana"/>
          <w:sz w:val="20"/>
          <w:szCs w:val="20"/>
        </w:rPr>
        <w:t>spor ve taraftar kart projemizi geliştirdik.</w:t>
      </w:r>
      <w:r w:rsidR="005649B9" w:rsidRPr="005649B9">
        <w:rPr>
          <w:rFonts w:ascii="Verdana" w:hAnsi="Verdana"/>
          <w:sz w:val="20"/>
          <w:szCs w:val="20"/>
        </w:rPr>
        <w:t xml:space="preserve"> Son olarak </w:t>
      </w:r>
      <w:r w:rsidR="000309E0">
        <w:rPr>
          <w:rFonts w:ascii="Verdana" w:hAnsi="Verdana"/>
          <w:sz w:val="20"/>
          <w:szCs w:val="20"/>
        </w:rPr>
        <w:t xml:space="preserve">Global </w:t>
      </w:r>
      <w:r w:rsidR="00F20F41">
        <w:rPr>
          <w:rFonts w:ascii="Verdana" w:hAnsi="Verdana"/>
          <w:sz w:val="20"/>
          <w:szCs w:val="20"/>
        </w:rPr>
        <w:t xml:space="preserve">Oyun </w:t>
      </w:r>
      <w:r w:rsidR="000309E0">
        <w:rPr>
          <w:rFonts w:ascii="Verdana" w:hAnsi="Verdana"/>
          <w:sz w:val="20"/>
          <w:szCs w:val="20"/>
        </w:rPr>
        <w:t>yayıncıl</w:t>
      </w:r>
      <w:r w:rsidR="00F20F41">
        <w:rPr>
          <w:rFonts w:ascii="Verdana" w:hAnsi="Verdana"/>
          <w:sz w:val="20"/>
          <w:szCs w:val="20"/>
        </w:rPr>
        <w:t xml:space="preserve">arının Türkiye </w:t>
      </w:r>
      <w:r w:rsidR="00735E4B">
        <w:rPr>
          <w:rFonts w:ascii="Verdana" w:hAnsi="Verdana"/>
          <w:sz w:val="20"/>
          <w:szCs w:val="20"/>
        </w:rPr>
        <w:t xml:space="preserve">yetkili </w:t>
      </w:r>
      <w:r w:rsidR="00F20F41">
        <w:rPr>
          <w:rFonts w:ascii="Verdana" w:hAnsi="Verdana"/>
          <w:sz w:val="20"/>
          <w:szCs w:val="20"/>
        </w:rPr>
        <w:t xml:space="preserve">kod </w:t>
      </w:r>
      <w:r w:rsidR="00735E4B">
        <w:rPr>
          <w:rFonts w:ascii="Verdana" w:hAnsi="Verdana"/>
          <w:sz w:val="20"/>
          <w:szCs w:val="20"/>
        </w:rPr>
        <w:t xml:space="preserve">dağıtıcısı </w:t>
      </w:r>
      <w:proofErr w:type="spellStart"/>
      <w:r w:rsidR="005649B9" w:rsidRPr="005649B9">
        <w:rPr>
          <w:rFonts w:ascii="Verdana" w:hAnsi="Verdana"/>
          <w:sz w:val="20"/>
          <w:szCs w:val="20"/>
        </w:rPr>
        <w:t>Perdigital</w:t>
      </w:r>
      <w:proofErr w:type="spellEnd"/>
      <w:r w:rsidR="005649B9" w:rsidRPr="005649B9">
        <w:rPr>
          <w:rFonts w:ascii="Verdana" w:hAnsi="Verdana"/>
          <w:sz w:val="20"/>
          <w:szCs w:val="20"/>
        </w:rPr>
        <w:t xml:space="preserve"> ile API entegrasyonunu sağlayarak kullanıcılarımıza özel olarak </w:t>
      </w:r>
      <w:proofErr w:type="spellStart"/>
      <w:r w:rsidR="005649B9" w:rsidRPr="005649B9">
        <w:rPr>
          <w:rFonts w:ascii="Verdana" w:hAnsi="Verdana"/>
          <w:sz w:val="20"/>
          <w:szCs w:val="20"/>
        </w:rPr>
        <w:t>ininal</w:t>
      </w:r>
      <w:proofErr w:type="spellEnd"/>
      <w:r w:rsidR="005649B9" w:rsidRPr="005649B9">
        <w:rPr>
          <w:rFonts w:ascii="Verdana" w:hAnsi="Verdana"/>
          <w:sz w:val="20"/>
          <w:szCs w:val="20"/>
        </w:rPr>
        <w:t xml:space="preserve"> kartlarla alabilecekleri yüzlerce </w:t>
      </w:r>
      <w:r w:rsidR="00221672">
        <w:rPr>
          <w:rFonts w:ascii="Verdana" w:hAnsi="Verdana"/>
          <w:sz w:val="20"/>
          <w:szCs w:val="20"/>
        </w:rPr>
        <w:t>oyun ve dijital servislere</w:t>
      </w:r>
      <w:r w:rsidR="005649B9" w:rsidRPr="005649B9">
        <w:rPr>
          <w:rFonts w:ascii="Verdana" w:hAnsi="Verdana"/>
          <w:sz w:val="20"/>
          <w:szCs w:val="20"/>
        </w:rPr>
        <w:t xml:space="preserve"> ait </w:t>
      </w:r>
      <w:r w:rsidR="00221672">
        <w:rPr>
          <w:rFonts w:ascii="Verdana" w:hAnsi="Verdana"/>
          <w:sz w:val="20"/>
          <w:szCs w:val="20"/>
        </w:rPr>
        <w:t>dijital</w:t>
      </w:r>
      <w:r w:rsidR="005649B9" w:rsidRPr="005649B9">
        <w:rPr>
          <w:rFonts w:ascii="Verdana" w:hAnsi="Verdana"/>
          <w:sz w:val="20"/>
          <w:szCs w:val="20"/>
        </w:rPr>
        <w:t xml:space="preserve"> kodları </w:t>
      </w:r>
      <w:r w:rsidR="00221672">
        <w:rPr>
          <w:rFonts w:ascii="Verdana" w:hAnsi="Verdana"/>
          <w:sz w:val="20"/>
          <w:szCs w:val="20"/>
        </w:rPr>
        <w:t>mobil</w:t>
      </w:r>
      <w:r w:rsidR="005649B9" w:rsidRPr="005649B9">
        <w:rPr>
          <w:rFonts w:ascii="Verdana" w:hAnsi="Verdana"/>
          <w:sz w:val="20"/>
          <w:szCs w:val="20"/>
        </w:rPr>
        <w:t xml:space="preserve"> cüzdan uygulamamıza </w:t>
      </w:r>
      <w:r w:rsidR="005F5651">
        <w:rPr>
          <w:rFonts w:ascii="Verdana" w:hAnsi="Verdana"/>
          <w:sz w:val="20"/>
          <w:szCs w:val="20"/>
        </w:rPr>
        <w:t>ekledik.</w:t>
      </w:r>
      <w:r w:rsidR="005649B9">
        <w:rPr>
          <w:rFonts w:ascii="Verdana" w:hAnsi="Verdana"/>
          <w:sz w:val="20"/>
          <w:szCs w:val="20"/>
        </w:rPr>
        <w:t xml:space="preserve"> </w:t>
      </w:r>
      <w:r w:rsidR="005649B9" w:rsidRPr="005649B9">
        <w:rPr>
          <w:rFonts w:ascii="Verdana" w:hAnsi="Verdana"/>
          <w:sz w:val="20"/>
          <w:szCs w:val="20"/>
        </w:rPr>
        <w:t>Bununla birlikte oyuncuların en sevdiği ödeme yöntemi olma iddiamızı pekiştir</w:t>
      </w:r>
      <w:r w:rsidR="005649B9">
        <w:rPr>
          <w:rFonts w:ascii="Verdana" w:hAnsi="Verdana"/>
          <w:sz w:val="20"/>
          <w:szCs w:val="20"/>
        </w:rPr>
        <w:t xml:space="preserve">miş olduk. </w:t>
      </w:r>
      <w:r w:rsidR="005649B9" w:rsidRPr="005649B9">
        <w:rPr>
          <w:rFonts w:ascii="Verdana" w:hAnsi="Verdana"/>
          <w:sz w:val="20"/>
          <w:szCs w:val="20"/>
        </w:rPr>
        <w:t xml:space="preserve">Uygulamamıza eklediğimiz yeni </w:t>
      </w:r>
      <w:r w:rsidR="0083533E">
        <w:rPr>
          <w:rFonts w:ascii="Verdana" w:hAnsi="Verdana"/>
          <w:sz w:val="20"/>
          <w:szCs w:val="20"/>
        </w:rPr>
        <w:t>servis</w:t>
      </w:r>
      <w:r w:rsidR="00925E27">
        <w:rPr>
          <w:rFonts w:ascii="Verdana" w:hAnsi="Verdana"/>
          <w:sz w:val="20"/>
          <w:szCs w:val="20"/>
        </w:rPr>
        <w:t>le</w:t>
      </w:r>
      <w:r w:rsidR="0083533E">
        <w:rPr>
          <w:rFonts w:ascii="Verdana" w:hAnsi="Verdana"/>
          <w:sz w:val="20"/>
          <w:szCs w:val="20"/>
        </w:rPr>
        <w:t xml:space="preserve"> birlikte</w:t>
      </w:r>
      <w:r w:rsidR="005649B9" w:rsidRPr="005649B9">
        <w:rPr>
          <w:rFonts w:ascii="Verdana" w:hAnsi="Verdana"/>
          <w:sz w:val="20"/>
          <w:szCs w:val="20"/>
        </w:rPr>
        <w:t xml:space="preserve"> </w:t>
      </w:r>
      <w:r w:rsidR="0083533E">
        <w:rPr>
          <w:rFonts w:ascii="Verdana" w:hAnsi="Verdana"/>
          <w:sz w:val="20"/>
          <w:szCs w:val="20"/>
        </w:rPr>
        <w:t xml:space="preserve">dijital servisler ve </w:t>
      </w:r>
      <w:r w:rsidR="005649B9" w:rsidRPr="005649B9">
        <w:rPr>
          <w:rFonts w:ascii="Verdana" w:hAnsi="Verdana"/>
          <w:sz w:val="20"/>
          <w:szCs w:val="20"/>
        </w:rPr>
        <w:t>oyun tutkunlarını özgürleştirici bir hizmetle buluşturmaktan mutluluk duyuyoruz.” diyor.</w:t>
      </w:r>
    </w:p>
    <w:p w14:paraId="6D35F0C7" w14:textId="77777777" w:rsidR="005649B9" w:rsidRDefault="005649B9" w:rsidP="005649B9">
      <w:pPr>
        <w:spacing w:line="360" w:lineRule="auto"/>
        <w:jc w:val="both"/>
        <w:rPr>
          <w:rFonts w:ascii="Verdana" w:hAnsi="Verdana"/>
          <w:sz w:val="20"/>
          <w:szCs w:val="20"/>
        </w:rPr>
      </w:pPr>
    </w:p>
    <w:p w14:paraId="4962F083" w14:textId="77777777" w:rsidR="00010587" w:rsidRPr="00010587" w:rsidRDefault="00010587" w:rsidP="00010587">
      <w:pPr>
        <w:spacing w:line="360" w:lineRule="auto"/>
        <w:rPr>
          <w:rFonts w:ascii="Verdana" w:hAnsi="Verdana"/>
          <w:b/>
          <w:bCs/>
          <w:sz w:val="20"/>
          <w:szCs w:val="20"/>
        </w:rPr>
      </w:pPr>
      <w:r w:rsidRPr="00010587">
        <w:rPr>
          <w:rFonts w:ascii="Verdana" w:hAnsi="Verdana"/>
          <w:b/>
          <w:bCs/>
          <w:sz w:val="20"/>
          <w:szCs w:val="20"/>
        </w:rPr>
        <w:t>İlgili Kişi</w:t>
      </w:r>
    </w:p>
    <w:p w14:paraId="73B1B2EB" w14:textId="77777777" w:rsidR="00010587" w:rsidRPr="00010587" w:rsidRDefault="00010587" w:rsidP="00010587">
      <w:pPr>
        <w:spacing w:line="360" w:lineRule="auto"/>
        <w:rPr>
          <w:rFonts w:ascii="Verdana" w:hAnsi="Verdana"/>
          <w:sz w:val="20"/>
          <w:szCs w:val="20"/>
        </w:rPr>
      </w:pPr>
      <w:r w:rsidRPr="00010587">
        <w:rPr>
          <w:rFonts w:ascii="Verdana" w:hAnsi="Verdana"/>
          <w:sz w:val="20"/>
          <w:szCs w:val="20"/>
        </w:rPr>
        <w:t>Dilek Özcan</w:t>
      </w:r>
    </w:p>
    <w:p w14:paraId="0329DFB4" w14:textId="77777777" w:rsidR="00010587" w:rsidRPr="00010587" w:rsidRDefault="00010587" w:rsidP="00010587">
      <w:pPr>
        <w:spacing w:line="360" w:lineRule="auto"/>
        <w:rPr>
          <w:rFonts w:ascii="Verdana" w:hAnsi="Verdana"/>
          <w:sz w:val="20"/>
          <w:szCs w:val="20"/>
        </w:rPr>
      </w:pPr>
      <w:r w:rsidRPr="00010587">
        <w:rPr>
          <w:rFonts w:ascii="Verdana" w:hAnsi="Verdana"/>
          <w:sz w:val="20"/>
          <w:szCs w:val="20"/>
        </w:rPr>
        <w:t xml:space="preserve">Marjinal </w:t>
      </w:r>
      <w:proofErr w:type="spellStart"/>
      <w:r w:rsidRPr="00010587">
        <w:rPr>
          <w:rFonts w:ascii="Verdana" w:hAnsi="Verdana"/>
          <w:sz w:val="20"/>
          <w:szCs w:val="20"/>
        </w:rPr>
        <w:t>Porter</w:t>
      </w:r>
      <w:proofErr w:type="spellEnd"/>
      <w:r w:rsidRPr="00010587">
        <w:rPr>
          <w:rFonts w:ascii="Verdana" w:hAnsi="Verdana"/>
          <w:sz w:val="20"/>
          <w:szCs w:val="20"/>
        </w:rPr>
        <w:t xml:space="preserve"> </w:t>
      </w:r>
      <w:proofErr w:type="spellStart"/>
      <w:r w:rsidRPr="00010587">
        <w:rPr>
          <w:rFonts w:ascii="Verdana" w:hAnsi="Verdana"/>
          <w:sz w:val="20"/>
          <w:szCs w:val="20"/>
        </w:rPr>
        <w:t>Novelli</w:t>
      </w:r>
      <w:proofErr w:type="spellEnd"/>
    </w:p>
    <w:p w14:paraId="7877B974" w14:textId="77777777" w:rsidR="00010587" w:rsidRPr="00010587" w:rsidRDefault="00010587" w:rsidP="00010587">
      <w:pPr>
        <w:spacing w:line="360" w:lineRule="auto"/>
        <w:rPr>
          <w:rFonts w:ascii="Verdana" w:hAnsi="Verdana"/>
          <w:sz w:val="20"/>
          <w:szCs w:val="20"/>
        </w:rPr>
      </w:pPr>
      <w:r w:rsidRPr="00010587">
        <w:rPr>
          <w:rFonts w:ascii="Verdana" w:hAnsi="Verdana"/>
          <w:sz w:val="20"/>
          <w:szCs w:val="20"/>
        </w:rPr>
        <w:t>dileko@marjinal.com.tr</w:t>
      </w:r>
    </w:p>
    <w:p w14:paraId="241298C5" w14:textId="77777777" w:rsidR="00010587" w:rsidRPr="00010587" w:rsidRDefault="00010587" w:rsidP="00010587">
      <w:pPr>
        <w:spacing w:line="360" w:lineRule="auto"/>
        <w:rPr>
          <w:rFonts w:ascii="Verdana" w:hAnsi="Verdana"/>
          <w:sz w:val="20"/>
          <w:szCs w:val="20"/>
        </w:rPr>
      </w:pPr>
      <w:r w:rsidRPr="00010587">
        <w:rPr>
          <w:rFonts w:ascii="Verdana" w:hAnsi="Verdana"/>
          <w:sz w:val="20"/>
          <w:szCs w:val="20"/>
        </w:rPr>
        <w:lastRenderedPageBreak/>
        <w:t>0212 219 29 71</w:t>
      </w:r>
    </w:p>
    <w:p w14:paraId="787B9142" w14:textId="77777777" w:rsidR="00010587" w:rsidRPr="00010587" w:rsidRDefault="00010587" w:rsidP="00010587">
      <w:pPr>
        <w:spacing w:line="240" w:lineRule="auto"/>
        <w:rPr>
          <w:rFonts w:ascii="Verdana" w:hAnsi="Verdana"/>
          <w:b/>
          <w:bCs/>
          <w:sz w:val="16"/>
          <w:szCs w:val="16"/>
        </w:rPr>
      </w:pPr>
      <w:proofErr w:type="spellStart"/>
      <w:r w:rsidRPr="00010587">
        <w:rPr>
          <w:rFonts w:ascii="Verdana" w:hAnsi="Verdana"/>
          <w:b/>
          <w:bCs/>
          <w:sz w:val="16"/>
          <w:szCs w:val="16"/>
        </w:rPr>
        <w:t>ininal</w:t>
      </w:r>
      <w:proofErr w:type="spellEnd"/>
      <w:r w:rsidRPr="00010587">
        <w:rPr>
          <w:rFonts w:ascii="Verdana" w:hAnsi="Verdana"/>
          <w:b/>
          <w:bCs/>
          <w:sz w:val="16"/>
          <w:szCs w:val="16"/>
        </w:rPr>
        <w:t xml:space="preserve"> hakkında</w:t>
      </w:r>
    </w:p>
    <w:p w14:paraId="37808D0F" w14:textId="77777777" w:rsidR="006848A4" w:rsidRPr="00010587" w:rsidRDefault="00010587" w:rsidP="00C85EC2">
      <w:pPr>
        <w:spacing w:line="240" w:lineRule="auto"/>
        <w:jc w:val="both"/>
        <w:rPr>
          <w:rFonts w:ascii="Verdana" w:hAnsi="Verdana"/>
          <w:sz w:val="16"/>
          <w:szCs w:val="16"/>
        </w:rPr>
      </w:pPr>
      <w:r w:rsidRPr="00010587">
        <w:rPr>
          <w:rFonts w:ascii="Verdana" w:hAnsi="Verdana"/>
          <w:sz w:val="16"/>
          <w:szCs w:val="16"/>
        </w:rPr>
        <w:t xml:space="preserve">Yeni nesil ödeme platformu </w:t>
      </w:r>
      <w:proofErr w:type="spellStart"/>
      <w:r w:rsidRPr="00010587">
        <w:rPr>
          <w:rFonts w:ascii="Verdana" w:hAnsi="Verdana"/>
          <w:sz w:val="16"/>
          <w:szCs w:val="16"/>
        </w:rPr>
        <w:t>ininal</w:t>
      </w:r>
      <w:proofErr w:type="spellEnd"/>
      <w:r w:rsidRPr="00010587">
        <w:rPr>
          <w:rFonts w:ascii="Verdana" w:hAnsi="Verdana"/>
          <w:sz w:val="16"/>
          <w:szCs w:val="16"/>
        </w:rPr>
        <w:t xml:space="preserve">, hem bireysel hem de kurumsal müşterilere temel finansal hizmetleri sağlamak amacı ile 2012 yılında kurulmuştur. 10.000’den fazla noktada (Migros, PTT, D&amp;R, Teknosa, seçkin gazete bayileri, Vatan Bilgisayar ve </w:t>
      </w:r>
      <w:proofErr w:type="spellStart"/>
      <w:r w:rsidRPr="00010587">
        <w:rPr>
          <w:rFonts w:ascii="Verdana" w:hAnsi="Verdana"/>
          <w:sz w:val="16"/>
          <w:szCs w:val="16"/>
        </w:rPr>
        <w:t>Bimeks</w:t>
      </w:r>
      <w:proofErr w:type="spellEnd"/>
      <w:r w:rsidRPr="00010587">
        <w:rPr>
          <w:rFonts w:ascii="Verdana" w:hAnsi="Verdana"/>
          <w:sz w:val="16"/>
          <w:szCs w:val="16"/>
        </w:rPr>
        <w:t xml:space="preserve">) </w:t>
      </w:r>
      <w:proofErr w:type="spellStart"/>
      <w:r w:rsidRPr="00010587">
        <w:rPr>
          <w:rFonts w:ascii="Verdana" w:hAnsi="Verdana"/>
          <w:sz w:val="16"/>
          <w:szCs w:val="16"/>
        </w:rPr>
        <w:t>MasterCard</w:t>
      </w:r>
      <w:proofErr w:type="spellEnd"/>
      <w:r w:rsidRPr="00010587">
        <w:rPr>
          <w:rFonts w:ascii="Verdana" w:hAnsi="Verdana"/>
          <w:sz w:val="16"/>
          <w:szCs w:val="16"/>
        </w:rPr>
        <w:t xml:space="preserve"> ön ödemeli kartı ve </w:t>
      </w:r>
      <w:proofErr w:type="spellStart"/>
      <w:r w:rsidRPr="00010587">
        <w:rPr>
          <w:rFonts w:ascii="Verdana" w:hAnsi="Verdana"/>
          <w:sz w:val="16"/>
          <w:szCs w:val="16"/>
        </w:rPr>
        <w:t>ininal</w:t>
      </w:r>
      <w:proofErr w:type="spellEnd"/>
      <w:r w:rsidRPr="00010587">
        <w:rPr>
          <w:rFonts w:ascii="Verdana" w:hAnsi="Verdana"/>
          <w:sz w:val="16"/>
          <w:szCs w:val="16"/>
        </w:rPr>
        <w:t xml:space="preserve"> mobil cüzdan uygulamasını tüketicilere sunmaktadır. </w:t>
      </w:r>
      <w:proofErr w:type="spellStart"/>
      <w:r w:rsidRPr="00010587">
        <w:rPr>
          <w:rFonts w:ascii="Verdana" w:hAnsi="Verdana"/>
          <w:sz w:val="16"/>
          <w:szCs w:val="16"/>
        </w:rPr>
        <w:t>ininal</w:t>
      </w:r>
      <w:proofErr w:type="spellEnd"/>
      <w:r w:rsidRPr="00010587">
        <w:rPr>
          <w:rFonts w:ascii="Verdana" w:hAnsi="Verdana"/>
          <w:sz w:val="16"/>
          <w:szCs w:val="16"/>
        </w:rPr>
        <w:t xml:space="preserve"> kullanıcıları, hesaplarına veya kartlarına 10.000’den fazla perakende ve ATM noktalarından bakiye yükleyebilir ve yükledikleri bakiyeleri dünyadaki bütün fiziki ve sanal alışveriş noktalarında harcayabilir. </w:t>
      </w:r>
      <w:proofErr w:type="spellStart"/>
      <w:r w:rsidRPr="00010587">
        <w:rPr>
          <w:rFonts w:ascii="Verdana" w:hAnsi="Verdana"/>
          <w:sz w:val="16"/>
          <w:szCs w:val="16"/>
        </w:rPr>
        <w:t>ininal</w:t>
      </w:r>
      <w:proofErr w:type="spellEnd"/>
      <w:r w:rsidRPr="00010587">
        <w:rPr>
          <w:rFonts w:ascii="Verdana" w:hAnsi="Verdana"/>
          <w:sz w:val="16"/>
          <w:szCs w:val="16"/>
        </w:rPr>
        <w:t xml:space="preserve">, kurumsal müşterilerine özel platformlar geliştirmekte ve ortak markalı kartlar sunmaktadır. Ödeme platformu ve kartları ile, kurumsal müşterilerine toplu ödeme ve masraf takip sistemi sunmaktadır. Düşük maliyetli, basit ve güvenilir finansal servisleri sunan </w:t>
      </w:r>
      <w:proofErr w:type="spellStart"/>
      <w:r w:rsidRPr="00010587">
        <w:rPr>
          <w:rFonts w:ascii="Verdana" w:hAnsi="Verdana"/>
          <w:sz w:val="16"/>
          <w:szCs w:val="16"/>
        </w:rPr>
        <w:t>ininal</w:t>
      </w:r>
      <w:proofErr w:type="spellEnd"/>
      <w:r w:rsidRPr="00010587">
        <w:rPr>
          <w:rFonts w:ascii="Verdana" w:hAnsi="Verdana"/>
          <w:sz w:val="16"/>
          <w:szCs w:val="16"/>
        </w:rPr>
        <w:t xml:space="preserve"> Cüzdan uygulaması ve </w:t>
      </w:r>
      <w:proofErr w:type="spellStart"/>
      <w:r w:rsidRPr="00010587">
        <w:rPr>
          <w:rFonts w:ascii="Verdana" w:hAnsi="Verdana"/>
          <w:sz w:val="16"/>
          <w:szCs w:val="16"/>
        </w:rPr>
        <w:t>ininal</w:t>
      </w:r>
      <w:proofErr w:type="spellEnd"/>
      <w:r w:rsidRPr="00010587">
        <w:rPr>
          <w:rFonts w:ascii="Verdana" w:hAnsi="Verdana"/>
          <w:sz w:val="16"/>
          <w:szCs w:val="16"/>
        </w:rPr>
        <w:t xml:space="preserve"> </w:t>
      </w:r>
      <w:proofErr w:type="spellStart"/>
      <w:r w:rsidRPr="00010587">
        <w:rPr>
          <w:rFonts w:ascii="Verdana" w:hAnsi="Verdana"/>
          <w:sz w:val="16"/>
          <w:szCs w:val="16"/>
        </w:rPr>
        <w:t>MasterCard’ları</w:t>
      </w:r>
      <w:proofErr w:type="spellEnd"/>
      <w:r w:rsidRPr="00010587">
        <w:rPr>
          <w:rFonts w:ascii="Verdana" w:hAnsi="Verdana"/>
          <w:sz w:val="16"/>
          <w:szCs w:val="16"/>
        </w:rPr>
        <w:t xml:space="preserve"> yüzbinlerce kullanıcıya kolaylık sağlamaktadır. </w:t>
      </w:r>
      <w:hyperlink r:id="rId4" w:history="1">
        <w:r w:rsidRPr="00D72E44">
          <w:rPr>
            <w:rStyle w:val="Kpr"/>
            <w:rFonts w:ascii="Verdana" w:hAnsi="Verdana"/>
            <w:sz w:val="16"/>
            <w:szCs w:val="16"/>
          </w:rPr>
          <w:t>https://www.ininal.com/</w:t>
        </w:r>
      </w:hyperlink>
    </w:p>
    <w:sectPr w:rsidR="006848A4" w:rsidRPr="00010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8A4"/>
    <w:rsid w:val="00010587"/>
    <w:rsid w:val="000309E0"/>
    <w:rsid w:val="00076111"/>
    <w:rsid w:val="00183826"/>
    <w:rsid w:val="00221672"/>
    <w:rsid w:val="004B302A"/>
    <w:rsid w:val="0050373F"/>
    <w:rsid w:val="005649B9"/>
    <w:rsid w:val="005F5651"/>
    <w:rsid w:val="005F5FB3"/>
    <w:rsid w:val="006848A4"/>
    <w:rsid w:val="00735E4B"/>
    <w:rsid w:val="00740062"/>
    <w:rsid w:val="007B01BA"/>
    <w:rsid w:val="0083533E"/>
    <w:rsid w:val="00874651"/>
    <w:rsid w:val="00925E27"/>
    <w:rsid w:val="009D7495"/>
    <w:rsid w:val="00A8719A"/>
    <w:rsid w:val="00B21FE6"/>
    <w:rsid w:val="00B6365E"/>
    <w:rsid w:val="00BC3AFD"/>
    <w:rsid w:val="00C85EC2"/>
    <w:rsid w:val="00E67530"/>
    <w:rsid w:val="00EA3DDE"/>
    <w:rsid w:val="00F20F41"/>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6C001"/>
  <w15:docId w15:val="{02B4C935-6938-409B-8CA9-19C32E4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0587"/>
    <w:rPr>
      <w:color w:val="0563C1" w:themeColor="hyperlink"/>
      <w:u w:val="single"/>
    </w:rPr>
  </w:style>
  <w:style w:type="character" w:customStyle="1" w:styleId="UnresolvedMention1">
    <w:name w:val="Unresolved Mention1"/>
    <w:basedOn w:val="VarsaylanParagrafYazTipi"/>
    <w:uiPriority w:val="99"/>
    <w:semiHidden/>
    <w:unhideWhenUsed/>
    <w:rsid w:val="00010587"/>
    <w:rPr>
      <w:color w:val="808080"/>
      <w:shd w:val="clear" w:color="auto" w:fill="E6E6E6"/>
    </w:rPr>
  </w:style>
  <w:style w:type="paragraph" w:styleId="BalonMetni">
    <w:name w:val="Balloon Text"/>
    <w:basedOn w:val="Normal"/>
    <w:link w:val="BalonMetniChar"/>
    <w:uiPriority w:val="99"/>
    <w:semiHidden/>
    <w:unhideWhenUsed/>
    <w:rsid w:val="00183826"/>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838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in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2497</Characters>
  <Application>Microsoft Office Word</Application>
  <DocSecurity>0</DocSecurity>
  <Lines>20</Lines>
  <Paragraphs>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Dilek Ozcan</cp:lastModifiedBy>
  <cp:revision>4</cp:revision>
  <dcterms:created xsi:type="dcterms:W3CDTF">2017-12-28T09:12:00Z</dcterms:created>
  <dcterms:modified xsi:type="dcterms:W3CDTF">2017-12-28T10:41:00Z</dcterms:modified>
</cp:coreProperties>
</file>