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BB648" w14:textId="3C7FCDEC" w:rsidR="00A37A59" w:rsidRPr="0095537F" w:rsidRDefault="00A1699F" w:rsidP="00E52C93">
      <w:pPr>
        <w:spacing w:before="120" w:after="240" w:line="360" w:lineRule="auto"/>
        <w:jc w:val="both"/>
        <w:rPr>
          <w:rFonts w:cstheme="minorHAnsi"/>
          <w:b/>
          <w:color w:val="1F3864" w:themeColor="accent1" w:themeShade="80"/>
        </w:rPr>
      </w:pPr>
      <w:r w:rsidRPr="0095537F">
        <w:rPr>
          <w:rFonts w:cstheme="minorHAnsi"/>
          <w:b/>
          <w:color w:val="1F3864" w:themeColor="accent1" w:themeShade="80"/>
        </w:rPr>
        <w:t xml:space="preserve">Sayın </w:t>
      </w:r>
      <w:r w:rsidR="005230B9" w:rsidRPr="0095537F">
        <w:rPr>
          <w:rFonts w:cstheme="minorHAnsi"/>
          <w:b/>
          <w:color w:val="1F3864" w:themeColor="accent1" w:themeShade="80"/>
        </w:rPr>
        <w:t xml:space="preserve">Bakan Yardımcısı ve İklim Başmüzakerecimiz, </w:t>
      </w:r>
      <w:r w:rsidR="00F145CA" w:rsidRPr="0095537F">
        <w:rPr>
          <w:rFonts w:cstheme="minorHAnsi"/>
          <w:b/>
          <w:color w:val="1F3864" w:themeColor="accent1" w:themeShade="80"/>
        </w:rPr>
        <w:t xml:space="preserve">Sir Laurie Bristow, </w:t>
      </w:r>
      <w:r w:rsidRPr="0095537F">
        <w:rPr>
          <w:rFonts w:cstheme="minorHAnsi"/>
          <w:b/>
          <w:color w:val="1F3864" w:themeColor="accent1" w:themeShade="80"/>
        </w:rPr>
        <w:t>İş D</w:t>
      </w:r>
      <w:r w:rsidR="00D055BA" w:rsidRPr="0095537F">
        <w:rPr>
          <w:rFonts w:cstheme="minorHAnsi"/>
          <w:b/>
          <w:color w:val="1F3864" w:themeColor="accent1" w:themeShade="80"/>
        </w:rPr>
        <w:t>ünyasının</w:t>
      </w:r>
      <w:r w:rsidR="00A246DB" w:rsidRPr="0095537F">
        <w:rPr>
          <w:rFonts w:cstheme="minorHAnsi"/>
          <w:b/>
          <w:color w:val="1F3864" w:themeColor="accent1" w:themeShade="80"/>
        </w:rPr>
        <w:t xml:space="preserve"> </w:t>
      </w:r>
      <w:r w:rsidR="00D055BA" w:rsidRPr="0095537F">
        <w:rPr>
          <w:rFonts w:cstheme="minorHAnsi"/>
          <w:b/>
          <w:color w:val="1F3864" w:themeColor="accent1" w:themeShade="80"/>
        </w:rPr>
        <w:t>Saygıdeğer Temsilcileri,</w:t>
      </w:r>
      <w:r w:rsidR="00240F17" w:rsidRPr="0095537F">
        <w:rPr>
          <w:rFonts w:cstheme="minorHAnsi"/>
          <w:b/>
          <w:color w:val="1F3864" w:themeColor="accent1" w:themeShade="80"/>
        </w:rPr>
        <w:t xml:space="preserve"> </w:t>
      </w:r>
      <w:r w:rsidR="00A37A59" w:rsidRPr="0095537F">
        <w:rPr>
          <w:rFonts w:cstheme="minorHAnsi"/>
          <w:b/>
          <w:color w:val="1F3864" w:themeColor="accent1" w:themeShade="80"/>
        </w:rPr>
        <w:t xml:space="preserve">Değerli </w:t>
      </w:r>
      <w:r w:rsidR="005230B9" w:rsidRPr="0095537F">
        <w:rPr>
          <w:rFonts w:cstheme="minorHAnsi"/>
          <w:b/>
          <w:color w:val="1F3864" w:themeColor="accent1" w:themeShade="80"/>
        </w:rPr>
        <w:t>Konuklar</w:t>
      </w:r>
    </w:p>
    <w:p w14:paraId="38690E5E" w14:textId="6BEA703F" w:rsidR="00AB4F97" w:rsidRPr="0095537F" w:rsidRDefault="00BB54C3" w:rsidP="00E52C93">
      <w:pPr>
        <w:pStyle w:val="GvdeB"/>
        <w:spacing w:before="240" w:after="240" w:line="360" w:lineRule="auto"/>
        <w:jc w:val="both"/>
        <w:rPr>
          <w:rFonts w:asciiTheme="minorHAnsi" w:eastAsia="Calibri" w:hAnsiTheme="minorHAnsi" w:cstheme="minorHAnsi"/>
          <w:color w:val="1F3864" w:themeColor="accent1" w:themeShade="80"/>
          <w:sz w:val="22"/>
          <w:szCs w:val="22"/>
          <w:u w:color="000F9F"/>
          <w:lang w:val="tr-TR"/>
        </w:rPr>
      </w:pPr>
      <w:r w:rsidRPr="0095537F">
        <w:rPr>
          <w:rFonts w:asciiTheme="minorHAnsi" w:eastAsia="Calibri" w:hAnsiTheme="minorHAnsi" w:cstheme="minorHAnsi"/>
          <w:color w:val="1F3864" w:themeColor="accent1" w:themeShade="80"/>
          <w:sz w:val="22"/>
          <w:szCs w:val="22"/>
          <w:u w:color="000F9F"/>
          <w:lang w:val="tr-TR"/>
        </w:rPr>
        <w:t xml:space="preserve">Sizleri, şahsım ve TÜSİAD Yönetim Kurulu adına saygı ve sevgiyle selamlıyorum. </w:t>
      </w:r>
    </w:p>
    <w:p w14:paraId="6E375979" w14:textId="65C41071" w:rsidR="007C5AE3" w:rsidRPr="0095537F" w:rsidRDefault="007C5AE3" w:rsidP="00E52C93">
      <w:pPr>
        <w:pStyle w:val="GvdeB"/>
        <w:spacing w:before="240" w:after="240" w:line="360" w:lineRule="auto"/>
        <w:jc w:val="both"/>
        <w:rPr>
          <w:rFonts w:asciiTheme="minorHAnsi" w:hAnsiTheme="minorHAnsi" w:cstheme="minorHAnsi"/>
          <w:b/>
          <w:bCs/>
          <w:color w:val="1F3864" w:themeColor="accent1" w:themeShade="80"/>
          <w:sz w:val="22"/>
          <w:szCs w:val="22"/>
          <w:lang w:val="tr-TR"/>
        </w:rPr>
      </w:pPr>
      <w:r w:rsidRPr="0095537F">
        <w:rPr>
          <w:rFonts w:asciiTheme="minorHAnsi" w:hAnsiTheme="minorHAnsi" w:cstheme="minorHAnsi"/>
          <w:b/>
          <w:bCs/>
          <w:color w:val="1F3864" w:themeColor="accent1" w:themeShade="80"/>
          <w:sz w:val="22"/>
          <w:szCs w:val="22"/>
          <w:lang w:val="tr-TR"/>
        </w:rPr>
        <w:t>Değerli Konuklarımız,</w:t>
      </w:r>
    </w:p>
    <w:p w14:paraId="475BC1D8" w14:textId="2BFFE274" w:rsidR="00A764A4" w:rsidRPr="0095537F" w:rsidRDefault="00A37A59" w:rsidP="00E52C93">
      <w:pPr>
        <w:pStyle w:val="GvdeB"/>
        <w:spacing w:before="240" w:after="240" w:line="360" w:lineRule="auto"/>
        <w:jc w:val="both"/>
        <w:rPr>
          <w:rFonts w:asciiTheme="minorHAnsi" w:eastAsia="Calibri" w:hAnsiTheme="minorHAnsi" w:cstheme="minorHAnsi"/>
          <w:color w:val="1F3864" w:themeColor="accent1" w:themeShade="80"/>
          <w:sz w:val="22"/>
          <w:szCs w:val="22"/>
          <w:u w:color="000F9F"/>
          <w:lang w:val="tr-TR"/>
        </w:rPr>
      </w:pPr>
      <w:r w:rsidRPr="0095537F">
        <w:rPr>
          <w:rFonts w:asciiTheme="minorHAnsi" w:hAnsiTheme="minorHAnsi" w:cstheme="minorHAnsi"/>
          <w:color w:val="1F3864" w:themeColor="accent1" w:themeShade="80"/>
          <w:sz w:val="22"/>
          <w:szCs w:val="22"/>
          <w:lang w:val="tr-TR"/>
        </w:rPr>
        <w:t>İnsanlık tarihinde çok zorlu bir dönemden geçiyoruz. İçinde olduğumuz pandemi süreci</w:t>
      </w:r>
      <w:r w:rsidR="00A56242" w:rsidRPr="0095537F">
        <w:rPr>
          <w:rFonts w:asciiTheme="minorHAnsi" w:hAnsiTheme="minorHAnsi" w:cstheme="minorHAnsi"/>
          <w:color w:val="1F3864" w:themeColor="accent1" w:themeShade="80"/>
          <w:sz w:val="22"/>
          <w:szCs w:val="22"/>
          <w:lang w:val="tr-TR"/>
        </w:rPr>
        <w:t>nde</w:t>
      </w:r>
      <w:r w:rsidRPr="0095537F">
        <w:rPr>
          <w:rFonts w:asciiTheme="minorHAnsi" w:hAnsiTheme="minorHAnsi" w:cstheme="minorHAnsi"/>
          <w:color w:val="1F3864" w:themeColor="accent1" w:themeShade="80"/>
          <w:sz w:val="22"/>
          <w:szCs w:val="22"/>
          <w:lang w:val="tr-TR"/>
        </w:rPr>
        <w:t xml:space="preserve"> küresel tehditlerin etkileri</w:t>
      </w:r>
      <w:r w:rsidR="005230B9" w:rsidRPr="0095537F">
        <w:rPr>
          <w:rFonts w:asciiTheme="minorHAnsi" w:hAnsiTheme="minorHAnsi" w:cstheme="minorHAnsi"/>
          <w:color w:val="1F3864" w:themeColor="accent1" w:themeShade="80"/>
          <w:sz w:val="22"/>
          <w:szCs w:val="22"/>
          <w:lang w:val="tr-TR"/>
        </w:rPr>
        <w:t>ni</w:t>
      </w:r>
      <w:r w:rsidRPr="0095537F">
        <w:rPr>
          <w:rFonts w:asciiTheme="minorHAnsi" w:hAnsiTheme="minorHAnsi" w:cstheme="minorHAnsi"/>
          <w:color w:val="1F3864" w:themeColor="accent1" w:themeShade="80"/>
          <w:sz w:val="22"/>
          <w:szCs w:val="22"/>
          <w:lang w:val="tr-TR"/>
        </w:rPr>
        <w:t xml:space="preserve"> çok </w:t>
      </w:r>
      <w:r w:rsidR="00A56242" w:rsidRPr="0095537F">
        <w:rPr>
          <w:rFonts w:asciiTheme="minorHAnsi" w:hAnsiTheme="minorHAnsi" w:cstheme="minorHAnsi"/>
          <w:color w:val="1F3864" w:themeColor="accent1" w:themeShade="80"/>
          <w:sz w:val="22"/>
          <w:szCs w:val="22"/>
          <w:lang w:val="tr-TR"/>
        </w:rPr>
        <w:t xml:space="preserve">acı </w:t>
      </w:r>
      <w:r w:rsidRPr="0095537F">
        <w:rPr>
          <w:rFonts w:asciiTheme="minorHAnsi" w:hAnsiTheme="minorHAnsi" w:cstheme="minorHAnsi"/>
          <w:color w:val="1F3864" w:themeColor="accent1" w:themeShade="80"/>
          <w:sz w:val="22"/>
          <w:szCs w:val="22"/>
          <w:lang w:val="tr-TR"/>
        </w:rPr>
        <w:t xml:space="preserve">bir şekilde </w:t>
      </w:r>
      <w:r w:rsidR="00A56242" w:rsidRPr="0095537F">
        <w:rPr>
          <w:rFonts w:asciiTheme="minorHAnsi" w:hAnsiTheme="minorHAnsi" w:cstheme="minorHAnsi"/>
          <w:color w:val="1F3864" w:themeColor="accent1" w:themeShade="80"/>
          <w:sz w:val="22"/>
          <w:szCs w:val="22"/>
          <w:lang w:val="tr-TR"/>
        </w:rPr>
        <w:t>tecrübe ediyoruz</w:t>
      </w:r>
      <w:r w:rsidRPr="0095537F">
        <w:rPr>
          <w:rFonts w:asciiTheme="minorHAnsi" w:hAnsiTheme="minorHAnsi" w:cstheme="minorHAnsi"/>
          <w:color w:val="1F3864" w:themeColor="accent1" w:themeShade="80"/>
          <w:sz w:val="22"/>
          <w:szCs w:val="22"/>
          <w:lang w:val="tr-TR"/>
        </w:rPr>
        <w:t xml:space="preserve">. </w:t>
      </w:r>
      <w:r w:rsidR="00A56242" w:rsidRPr="0095537F">
        <w:rPr>
          <w:rFonts w:asciiTheme="minorHAnsi" w:hAnsiTheme="minorHAnsi" w:cstheme="minorHAnsi"/>
          <w:color w:val="1F3864" w:themeColor="accent1" w:themeShade="80"/>
          <w:sz w:val="22"/>
          <w:szCs w:val="22"/>
          <w:lang w:val="tr-TR"/>
        </w:rPr>
        <w:t xml:space="preserve">Bu süreç, küresel risklerin ne kadar kritik sonuçları olabileceğini de gösteriyor. </w:t>
      </w:r>
      <w:r w:rsidR="005230B9" w:rsidRPr="0095537F">
        <w:rPr>
          <w:rFonts w:asciiTheme="minorHAnsi" w:hAnsiTheme="minorHAnsi" w:cstheme="minorHAnsi"/>
          <w:color w:val="1F3864" w:themeColor="accent1" w:themeShade="80"/>
          <w:sz w:val="22"/>
          <w:szCs w:val="22"/>
          <w:lang w:val="tr-TR"/>
        </w:rPr>
        <w:t>Halihazırda i</w:t>
      </w:r>
      <w:r w:rsidR="002A0630" w:rsidRPr="0095537F">
        <w:rPr>
          <w:rFonts w:asciiTheme="minorHAnsi" w:eastAsia="Calibri" w:hAnsiTheme="minorHAnsi" w:cstheme="minorHAnsi"/>
          <w:color w:val="1F3864" w:themeColor="accent1" w:themeShade="80"/>
          <w:sz w:val="22"/>
          <w:szCs w:val="22"/>
          <w:u w:color="000F9F"/>
          <w:lang w:val="tr-TR"/>
        </w:rPr>
        <w:t xml:space="preserve">klim değişikliğinin </w:t>
      </w:r>
      <w:r w:rsidR="007D2DBA" w:rsidRPr="0095537F">
        <w:rPr>
          <w:rFonts w:asciiTheme="minorHAnsi" w:eastAsia="Calibri" w:hAnsiTheme="minorHAnsi" w:cstheme="minorHAnsi"/>
          <w:color w:val="1F3864" w:themeColor="accent1" w:themeShade="80"/>
          <w:sz w:val="22"/>
          <w:szCs w:val="22"/>
          <w:u w:color="000F9F"/>
          <w:lang w:val="tr-TR"/>
        </w:rPr>
        <w:t>etkileri</w:t>
      </w:r>
      <w:r w:rsidR="00A56242" w:rsidRPr="0095537F">
        <w:rPr>
          <w:rFonts w:asciiTheme="minorHAnsi" w:eastAsia="Calibri" w:hAnsiTheme="minorHAnsi" w:cstheme="minorHAnsi"/>
          <w:color w:val="1F3864" w:themeColor="accent1" w:themeShade="80"/>
          <w:sz w:val="22"/>
          <w:szCs w:val="22"/>
          <w:u w:color="000F9F"/>
          <w:lang w:val="tr-TR"/>
        </w:rPr>
        <w:t>ni</w:t>
      </w:r>
      <w:r w:rsidR="00AC64AF" w:rsidRPr="0095537F">
        <w:rPr>
          <w:rFonts w:asciiTheme="minorHAnsi" w:eastAsia="Calibri" w:hAnsiTheme="minorHAnsi" w:cstheme="minorHAnsi"/>
          <w:color w:val="1F3864" w:themeColor="accent1" w:themeShade="80"/>
          <w:sz w:val="22"/>
          <w:szCs w:val="22"/>
          <w:u w:color="000F9F"/>
          <w:lang w:val="tr-TR"/>
        </w:rPr>
        <w:t xml:space="preserve"> ç</w:t>
      </w:r>
      <w:r w:rsidR="00A56242" w:rsidRPr="0095537F">
        <w:rPr>
          <w:rFonts w:asciiTheme="minorHAnsi" w:eastAsia="Calibri" w:hAnsiTheme="minorHAnsi" w:cstheme="minorHAnsi"/>
          <w:color w:val="1F3864" w:themeColor="accent1" w:themeShade="80"/>
          <w:sz w:val="22"/>
          <w:szCs w:val="22"/>
          <w:u w:color="000F9F"/>
          <w:lang w:val="tr-TR"/>
        </w:rPr>
        <w:t xml:space="preserve">evresel, sosyal ve ekonomik yansımaları ile </w:t>
      </w:r>
      <w:r w:rsidR="00AC64AF" w:rsidRPr="0095537F">
        <w:rPr>
          <w:rFonts w:asciiTheme="minorHAnsi" w:eastAsia="Calibri" w:hAnsiTheme="minorHAnsi" w:cstheme="minorHAnsi"/>
          <w:color w:val="1F3864" w:themeColor="accent1" w:themeShade="80"/>
          <w:sz w:val="22"/>
          <w:szCs w:val="22"/>
          <w:u w:color="000F9F"/>
          <w:lang w:val="tr-TR"/>
        </w:rPr>
        <w:t xml:space="preserve">derinden </w:t>
      </w:r>
      <w:r w:rsidR="00A56242" w:rsidRPr="0095537F">
        <w:rPr>
          <w:rFonts w:asciiTheme="minorHAnsi" w:eastAsia="Calibri" w:hAnsiTheme="minorHAnsi" w:cstheme="minorHAnsi"/>
          <w:color w:val="1F3864" w:themeColor="accent1" w:themeShade="80"/>
          <w:sz w:val="22"/>
          <w:szCs w:val="22"/>
          <w:u w:color="000F9F"/>
          <w:lang w:val="tr-TR"/>
        </w:rPr>
        <w:t xml:space="preserve">hissediyoruz. </w:t>
      </w:r>
    </w:p>
    <w:p w14:paraId="4C3E7B0D" w14:textId="75140326" w:rsidR="00C73B31" w:rsidRPr="0095537F" w:rsidRDefault="00C73B31" w:rsidP="00E52C93">
      <w:pPr>
        <w:pStyle w:val="Default"/>
        <w:spacing w:before="120" w:after="240" w:line="360" w:lineRule="auto"/>
        <w:jc w:val="both"/>
        <w:rPr>
          <w:rFonts w:asciiTheme="minorHAnsi" w:hAnsiTheme="minorHAnsi" w:cstheme="minorHAnsi"/>
          <w:color w:val="1F3864" w:themeColor="accent1" w:themeShade="80"/>
          <w:sz w:val="22"/>
          <w:szCs w:val="22"/>
        </w:rPr>
      </w:pPr>
      <w:r w:rsidRPr="0095537F">
        <w:rPr>
          <w:rFonts w:asciiTheme="minorHAnsi" w:eastAsia="Times New Roman" w:hAnsiTheme="minorHAnsi" w:cstheme="minorHAnsi"/>
          <w:color w:val="1F3864" w:themeColor="accent1" w:themeShade="80"/>
          <w:sz w:val="22"/>
          <w:szCs w:val="22"/>
          <w:lang w:eastAsia="tr-TR"/>
        </w:rPr>
        <w:t xml:space="preserve">Doğal kaynaklarımız genel algının aksine oldukça kısıtlı. </w:t>
      </w:r>
      <w:r w:rsidR="00B460F7" w:rsidRPr="0095537F">
        <w:rPr>
          <w:rFonts w:asciiTheme="minorHAnsi" w:eastAsia="Times New Roman" w:hAnsiTheme="minorHAnsi" w:cstheme="minorHAnsi"/>
          <w:color w:val="1F3864" w:themeColor="accent1" w:themeShade="80"/>
          <w:sz w:val="22"/>
          <w:szCs w:val="22"/>
          <w:lang w:eastAsia="tr-TR"/>
        </w:rPr>
        <w:t xml:space="preserve">İçinde bulunduğumuz Akdeniz Bölgesi iklim değişikliğinden en fazla etkilenecek bölgeler arasında. </w:t>
      </w:r>
      <w:r w:rsidRPr="0095537F">
        <w:rPr>
          <w:rFonts w:asciiTheme="minorHAnsi" w:eastAsia="Times New Roman" w:hAnsiTheme="minorHAnsi" w:cstheme="minorHAnsi"/>
          <w:color w:val="1F3864" w:themeColor="accent1" w:themeShade="80"/>
          <w:sz w:val="22"/>
          <w:szCs w:val="22"/>
          <w:lang w:eastAsia="tr-TR"/>
        </w:rPr>
        <w:t xml:space="preserve">Bu endişelerden hareketle, zorlu gündeme rağmen, </w:t>
      </w:r>
      <w:r w:rsidR="00A64745" w:rsidRPr="0095537F">
        <w:rPr>
          <w:rFonts w:asciiTheme="minorHAnsi" w:eastAsia="Times New Roman" w:hAnsiTheme="minorHAnsi" w:cstheme="minorHAnsi"/>
          <w:color w:val="1F3864" w:themeColor="accent1" w:themeShade="80"/>
          <w:sz w:val="22"/>
          <w:szCs w:val="22"/>
          <w:lang w:eastAsia="tr-TR"/>
        </w:rPr>
        <w:t xml:space="preserve">iklim değişikliği ile mücadele konusunu kararlılıkla gündemimizde </w:t>
      </w:r>
      <w:r w:rsidR="00C61189" w:rsidRPr="0095537F">
        <w:rPr>
          <w:rFonts w:asciiTheme="minorHAnsi" w:eastAsia="Times New Roman" w:hAnsiTheme="minorHAnsi" w:cstheme="minorHAnsi"/>
          <w:color w:val="1F3864" w:themeColor="accent1" w:themeShade="80"/>
          <w:sz w:val="22"/>
          <w:szCs w:val="22"/>
          <w:lang w:eastAsia="tr-TR"/>
        </w:rPr>
        <w:t>önceliklendiriyoruz</w:t>
      </w:r>
      <w:r w:rsidRPr="0095537F">
        <w:rPr>
          <w:rFonts w:asciiTheme="minorHAnsi" w:eastAsia="Times New Roman" w:hAnsiTheme="minorHAnsi" w:cstheme="minorHAnsi"/>
          <w:color w:val="1F3864" w:themeColor="accent1" w:themeShade="80"/>
          <w:sz w:val="22"/>
          <w:szCs w:val="22"/>
          <w:lang w:eastAsia="tr-TR"/>
        </w:rPr>
        <w:t xml:space="preserve">. </w:t>
      </w:r>
    </w:p>
    <w:p w14:paraId="53BADC5B" w14:textId="77777777" w:rsidR="00C73B31" w:rsidRPr="0095537F" w:rsidRDefault="00C73B31" w:rsidP="00E52C93">
      <w:pPr>
        <w:spacing w:before="120" w:after="240" w:line="360" w:lineRule="auto"/>
        <w:jc w:val="both"/>
        <w:rPr>
          <w:rFonts w:cstheme="minorHAnsi"/>
          <w:b/>
          <w:color w:val="1F3864" w:themeColor="accent1" w:themeShade="80"/>
        </w:rPr>
      </w:pPr>
      <w:bookmarkStart w:id="0" w:name="_Hlk4055795"/>
      <w:r w:rsidRPr="0095537F">
        <w:rPr>
          <w:rFonts w:cstheme="minorHAnsi"/>
          <w:b/>
          <w:color w:val="1F3864" w:themeColor="accent1" w:themeShade="80"/>
        </w:rPr>
        <w:t>Değerli Konuklar,</w:t>
      </w:r>
    </w:p>
    <w:bookmarkEnd w:id="0"/>
    <w:p w14:paraId="63D91DFC" w14:textId="6EBA4248" w:rsidR="00E52C93" w:rsidRPr="0095537F" w:rsidRDefault="00E52C93" w:rsidP="00E52C93">
      <w:pPr>
        <w:spacing w:before="120" w:after="240" w:line="360" w:lineRule="auto"/>
        <w:jc w:val="both"/>
        <w:rPr>
          <w:rFonts w:cstheme="minorHAnsi"/>
          <w:color w:val="1F3864" w:themeColor="accent1" w:themeShade="80"/>
        </w:rPr>
      </w:pPr>
      <w:r w:rsidRPr="0095537F">
        <w:rPr>
          <w:rFonts w:eastAsia="Times New Roman" w:cstheme="minorHAnsi"/>
          <w:color w:val="1F3864" w:themeColor="accent1" w:themeShade="80"/>
          <w:lang w:eastAsia="tr-TR"/>
        </w:rPr>
        <w:t>İklim değişikliği, harekete geçmek için uygun anı bekleyebileceğimiz bir sorun değil. Birçok sektör</w:t>
      </w:r>
      <w:r w:rsidRPr="0095537F">
        <w:rPr>
          <w:rFonts w:eastAsia="Times New Roman" w:cstheme="minorHAnsi"/>
          <w:color w:val="1F3864" w:themeColor="accent1" w:themeShade="80"/>
        </w:rPr>
        <w:t xml:space="preserve"> açısından </w:t>
      </w:r>
      <w:r w:rsidRPr="0095537F">
        <w:rPr>
          <w:rFonts w:eastAsia="Times New Roman" w:cstheme="minorHAnsi"/>
          <w:color w:val="1F3864" w:themeColor="accent1" w:themeShade="80"/>
          <w:lang w:eastAsia="tr-TR"/>
        </w:rPr>
        <w:t xml:space="preserve">iklim değişikliğine bağlı risklerin azaltımını ve değişen iklim şartlarına uyumu öncelikli değerlendirmek gerekiyor. </w:t>
      </w:r>
      <w:r w:rsidRPr="0095537F">
        <w:rPr>
          <w:rFonts w:cstheme="minorHAnsi"/>
          <w:color w:val="1F3864" w:themeColor="accent1" w:themeShade="80"/>
        </w:rPr>
        <w:t>Doğru politika ve stratejiler ile vakitlice adım atamazsak ödememiz gereken faturanın bedeli her bakımdan artaca</w:t>
      </w:r>
      <w:r w:rsidR="003A2FEB" w:rsidRPr="0095537F">
        <w:rPr>
          <w:rFonts w:cstheme="minorHAnsi"/>
          <w:color w:val="1F3864" w:themeColor="accent1" w:themeShade="80"/>
        </w:rPr>
        <w:t>k</w:t>
      </w:r>
      <w:r w:rsidRPr="0095537F">
        <w:rPr>
          <w:rFonts w:cstheme="minorHAnsi"/>
          <w:color w:val="1F3864" w:themeColor="accent1" w:themeShade="80"/>
        </w:rPr>
        <w:t xml:space="preserve">. </w:t>
      </w:r>
    </w:p>
    <w:p w14:paraId="0EC2D74E" w14:textId="6D224ECF" w:rsidR="00B460F7" w:rsidRPr="0095537F" w:rsidRDefault="00B460F7" w:rsidP="00E52C93">
      <w:pPr>
        <w:pStyle w:val="GvdeB"/>
        <w:spacing w:before="240" w:after="240" w:line="360" w:lineRule="auto"/>
        <w:jc w:val="both"/>
        <w:rPr>
          <w:rFonts w:asciiTheme="minorHAnsi" w:eastAsia="Calibri" w:hAnsiTheme="minorHAnsi" w:cstheme="minorHAnsi"/>
          <w:color w:val="1F3864" w:themeColor="accent1" w:themeShade="80"/>
          <w:sz w:val="22"/>
          <w:szCs w:val="22"/>
          <w:u w:color="000F9F"/>
          <w:lang w:val="tr-TR"/>
        </w:rPr>
      </w:pPr>
      <w:r w:rsidRPr="0095537F">
        <w:rPr>
          <w:rFonts w:asciiTheme="minorHAnsi" w:eastAsia="Calibri" w:hAnsiTheme="minorHAnsi" w:cstheme="minorHAnsi"/>
          <w:color w:val="1F3864" w:themeColor="accent1" w:themeShade="80"/>
          <w:sz w:val="22"/>
          <w:szCs w:val="22"/>
          <w:u w:color="000F9F"/>
          <w:lang w:val="tr-TR"/>
        </w:rPr>
        <w:t>2020 sonrası küresel iklim rejiminin omurgası olan Paris Anlaşması</w:t>
      </w:r>
      <w:r w:rsidR="005230B9" w:rsidRPr="0095537F">
        <w:rPr>
          <w:rFonts w:asciiTheme="minorHAnsi" w:eastAsia="Calibri" w:hAnsiTheme="minorHAnsi" w:cstheme="minorHAnsi"/>
          <w:color w:val="1F3864" w:themeColor="accent1" w:themeShade="80"/>
          <w:sz w:val="22"/>
          <w:szCs w:val="22"/>
          <w:u w:color="000F9F"/>
          <w:lang w:val="tr-TR"/>
        </w:rPr>
        <w:t>nı</w:t>
      </w:r>
      <w:r w:rsidRPr="0095537F">
        <w:rPr>
          <w:rFonts w:asciiTheme="minorHAnsi" w:eastAsia="Calibri" w:hAnsiTheme="minorHAnsi" w:cstheme="minorHAnsi"/>
          <w:color w:val="1F3864" w:themeColor="accent1" w:themeShade="80"/>
          <w:sz w:val="22"/>
          <w:szCs w:val="22"/>
          <w:u w:color="000F9F"/>
          <w:lang w:val="tr-TR"/>
        </w:rPr>
        <w:t xml:space="preserve"> da bu nedenle yakından takip e</w:t>
      </w:r>
      <w:r w:rsidR="005230B9" w:rsidRPr="0095537F">
        <w:rPr>
          <w:rFonts w:asciiTheme="minorHAnsi" w:eastAsia="Calibri" w:hAnsiTheme="minorHAnsi" w:cstheme="minorHAnsi"/>
          <w:color w:val="1F3864" w:themeColor="accent1" w:themeShade="80"/>
          <w:sz w:val="22"/>
          <w:szCs w:val="22"/>
          <w:u w:color="000F9F"/>
          <w:lang w:val="tr-TR"/>
        </w:rPr>
        <w:t>diyoruz ve</w:t>
      </w:r>
      <w:r w:rsidRPr="0095537F">
        <w:rPr>
          <w:rFonts w:asciiTheme="minorHAnsi" w:eastAsia="Calibri" w:hAnsiTheme="minorHAnsi" w:cstheme="minorHAnsi"/>
          <w:color w:val="1F3864" w:themeColor="accent1" w:themeShade="80"/>
          <w:sz w:val="22"/>
          <w:szCs w:val="22"/>
          <w:u w:color="000F9F"/>
          <w:lang w:val="tr-TR"/>
        </w:rPr>
        <w:t xml:space="preserve"> </w:t>
      </w:r>
      <w:r w:rsidR="00A64745" w:rsidRPr="0095537F">
        <w:rPr>
          <w:rFonts w:asciiTheme="minorHAnsi" w:eastAsia="Times New Roman" w:hAnsiTheme="minorHAnsi" w:cstheme="minorHAnsi"/>
          <w:color w:val="1F3864" w:themeColor="accent1" w:themeShade="80"/>
          <w:sz w:val="22"/>
          <w:szCs w:val="22"/>
          <w:lang w:val="tr-TR"/>
        </w:rPr>
        <w:t xml:space="preserve">stratejik öncelik olarak benimsiyoruz. </w:t>
      </w:r>
      <w:r w:rsidRPr="0095537F">
        <w:rPr>
          <w:rFonts w:asciiTheme="minorHAnsi" w:eastAsia="Calibri" w:hAnsiTheme="minorHAnsi" w:cstheme="minorHAnsi"/>
          <w:color w:val="1F3864" w:themeColor="accent1" w:themeShade="80"/>
          <w:sz w:val="22"/>
          <w:szCs w:val="22"/>
          <w:u w:color="000F9F"/>
          <w:lang w:val="tr-TR"/>
        </w:rPr>
        <w:t xml:space="preserve">Anlaşma, iklim değişikliği ile mücadele çabalarının artırılması hedefini ortaya koyarken aynı zamanda yeni bir ekonomik düzene de yön veriyor. Farklı gelişmişlik düzeyindeki ülkeler ve uluslararası finans kurumları iklim değişikliği kaygılarını içselleştirerek mücadele ve uyum yönünde stratejiler geliştiriyor. </w:t>
      </w:r>
    </w:p>
    <w:p w14:paraId="18AB6467" w14:textId="77777777" w:rsidR="0018004B" w:rsidRPr="0095537F" w:rsidRDefault="0018004B" w:rsidP="00E52C93">
      <w:pPr>
        <w:pStyle w:val="GvdeB"/>
        <w:spacing w:before="240" w:after="240" w:line="360" w:lineRule="auto"/>
        <w:jc w:val="both"/>
        <w:rPr>
          <w:rFonts w:asciiTheme="minorHAnsi" w:eastAsia="Calibri" w:hAnsiTheme="minorHAnsi" w:cstheme="minorHAnsi"/>
          <w:color w:val="1F3864" w:themeColor="accent1" w:themeShade="80"/>
          <w:sz w:val="22"/>
          <w:szCs w:val="22"/>
          <w:u w:color="000F9F"/>
          <w:lang w:val="tr-TR"/>
        </w:rPr>
      </w:pPr>
      <w:r w:rsidRPr="0095537F">
        <w:rPr>
          <w:rFonts w:asciiTheme="minorHAnsi" w:eastAsia="Calibri" w:hAnsiTheme="minorHAnsi" w:cstheme="minorHAnsi"/>
          <w:color w:val="1F3864" w:themeColor="accent1" w:themeShade="80"/>
          <w:sz w:val="22"/>
          <w:szCs w:val="22"/>
          <w:u w:color="000F9F"/>
          <w:lang w:val="tr-TR"/>
        </w:rPr>
        <w:t xml:space="preserve">Öte yandan, </w:t>
      </w:r>
      <w:r w:rsidR="003A2FEB" w:rsidRPr="0095537F">
        <w:rPr>
          <w:rFonts w:asciiTheme="minorHAnsi" w:eastAsia="Calibri" w:hAnsiTheme="minorHAnsi" w:cstheme="minorHAnsi"/>
          <w:color w:val="1F3864" w:themeColor="accent1" w:themeShade="80"/>
          <w:sz w:val="22"/>
          <w:szCs w:val="22"/>
          <w:u w:color="000F9F"/>
          <w:lang w:val="tr-TR"/>
        </w:rPr>
        <w:t xml:space="preserve">AB’nin yeni büyüme stratejisi olarak </w:t>
      </w:r>
      <w:r w:rsidRPr="0095537F">
        <w:rPr>
          <w:rFonts w:asciiTheme="minorHAnsi" w:eastAsia="Calibri" w:hAnsiTheme="minorHAnsi" w:cstheme="minorHAnsi"/>
          <w:color w:val="1F3864" w:themeColor="accent1" w:themeShade="80"/>
          <w:sz w:val="22"/>
          <w:szCs w:val="22"/>
          <w:u w:color="000F9F"/>
          <w:lang w:val="tr-TR"/>
        </w:rPr>
        <w:t>tanımladığı</w:t>
      </w:r>
      <w:r w:rsidR="003A2FEB" w:rsidRPr="0095537F">
        <w:rPr>
          <w:rFonts w:asciiTheme="minorHAnsi" w:eastAsia="Calibri" w:hAnsiTheme="minorHAnsi" w:cstheme="minorHAnsi"/>
          <w:color w:val="1F3864" w:themeColor="accent1" w:themeShade="80"/>
          <w:sz w:val="22"/>
          <w:szCs w:val="22"/>
          <w:u w:color="000F9F"/>
          <w:lang w:val="tr-TR"/>
        </w:rPr>
        <w:t xml:space="preserve"> </w:t>
      </w:r>
      <w:r w:rsidRPr="0095537F">
        <w:rPr>
          <w:rFonts w:asciiTheme="minorHAnsi" w:eastAsia="Calibri" w:hAnsiTheme="minorHAnsi" w:cstheme="minorHAnsi"/>
          <w:color w:val="1F3864" w:themeColor="accent1" w:themeShade="80"/>
          <w:sz w:val="22"/>
          <w:szCs w:val="22"/>
          <w:u w:color="000F9F"/>
          <w:lang w:val="tr-TR"/>
        </w:rPr>
        <w:t>Yeşil Mutabakat</w:t>
      </w:r>
      <w:r w:rsidR="003A2FEB" w:rsidRPr="0095537F">
        <w:rPr>
          <w:rFonts w:asciiTheme="minorHAnsi" w:eastAsia="Calibri" w:hAnsiTheme="minorHAnsi" w:cstheme="minorHAnsi"/>
          <w:color w:val="1F3864" w:themeColor="accent1" w:themeShade="80"/>
          <w:sz w:val="22"/>
          <w:szCs w:val="22"/>
          <w:u w:color="000F9F"/>
          <w:lang w:val="tr-TR"/>
        </w:rPr>
        <w:t xml:space="preserve"> sadece AB üyelerini değil, AB ile ticaret yapan ülkelerin tüm ekonomik sektörleri ile üretim ve tüketim kalıplarını da derinden etkileyecek</w:t>
      </w:r>
      <w:r w:rsidRPr="0095537F">
        <w:rPr>
          <w:rFonts w:asciiTheme="minorHAnsi" w:eastAsia="Calibri" w:hAnsiTheme="minorHAnsi" w:cstheme="minorHAnsi"/>
          <w:color w:val="1F3864" w:themeColor="accent1" w:themeShade="80"/>
          <w:sz w:val="22"/>
          <w:szCs w:val="22"/>
          <w:u w:color="000F9F"/>
          <w:lang w:val="tr-TR"/>
        </w:rPr>
        <w:t>.</w:t>
      </w:r>
      <w:r w:rsidR="003A2FEB" w:rsidRPr="0095537F">
        <w:rPr>
          <w:rFonts w:asciiTheme="minorHAnsi" w:eastAsia="Calibri" w:hAnsiTheme="minorHAnsi" w:cstheme="minorHAnsi"/>
          <w:color w:val="1F3864" w:themeColor="accent1" w:themeShade="80"/>
          <w:sz w:val="22"/>
          <w:szCs w:val="22"/>
          <w:u w:color="000F9F"/>
          <w:lang w:val="tr-TR"/>
        </w:rPr>
        <w:t>. Mevzuat</w:t>
      </w:r>
      <w:r w:rsidRPr="0095537F">
        <w:rPr>
          <w:rFonts w:asciiTheme="minorHAnsi" w:eastAsia="Calibri" w:hAnsiTheme="minorHAnsi" w:cstheme="minorHAnsi"/>
          <w:color w:val="1F3864" w:themeColor="accent1" w:themeShade="80"/>
          <w:sz w:val="22"/>
          <w:szCs w:val="22"/>
          <w:u w:color="000F9F"/>
          <w:lang w:val="tr-TR"/>
        </w:rPr>
        <w:t>ın</w:t>
      </w:r>
      <w:r w:rsidR="003A2FEB" w:rsidRPr="0095537F">
        <w:rPr>
          <w:rFonts w:asciiTheme="minorHAnsi" w:eastAsia="Calibri" w:hAnsiTheme="minorHAnsi" w:cstheme="minorHAnsi"/>
          <w:color w:val="1F3864" w:themeColor="accent1" w:themeShade="80"/>
          <w:sz w:val="22"/>
          <w:szCs w:val="22"/>
          <w:u w:color="000F9F"/>
          <w:lang w:val="tr-TR"/>
        </w:rPr>
        <w:t xml:space="preserve"> revizyon</w:t>
      </w:r>
      <w:r w:rsidRPr="0095537F">
        <w:rPr>
          <w:rFonts w:asciiTheme="minorHAnsi" w:eastAsia="Calibri" w:hAnsiTheme="minorHAnsi" w:cstheme="minorHAnsi"/>
          <w:color w:val="1F3864" w:themeColor="accent1" w:themeShade="80"/>
          <w:sz w:val="22"/>
          <w:szCs w:val="22"/>
          <w:u w:color="000F9F"/>
          <w:lang w:val="tr-TR"/>
        </w:rPr>
        <w:t>u</w:t>
      </w:r>
      <w:r w:rsidR="003A2FEB" w:rsidRPr="0095537F">
        <w:rPr>
          <w:rFonts w:asciiTheme="minorHAnsi" w:eastAsia="Calibri" w:hAnsiTheme="minorHAnsi" w:cstheme="minorHAnsi"/>
          <w:color w:val="1F3864" w:themeColor="accent1" w:themeShade="80"/>
          <w:sz w:val="22"/>
          <w:szCs w:val="22"/>
          <w:u w:color="000F9F"/>
          <w:lang w:val="tr-TR"/>
        </w:rPr>
        <w:t xml:space="preserve"> yanı sıra dış ticaret kurallarını belirleyen STA’lar ve Sınırda Karbon Düzenlemesi etkili uygulama araçları olarak hayata geçecek.  Ar</w:t>
      </w:r>
      <w:r w:rsidRPr="0095537F">
        <w:rPr>
          <w:rFonts w:asciiTheme="minorHAnsi" w:eastAsia="Calibri" w:hAnsiTheme="minorHAnsi" w:cstheme="minorHAnsi"/>
          <w:color w:val="1F3864" w:themeColor="accent1" w:themeShade="80"/>
          <w:sz w:val="22"/>
          <w:szCs w:val="22"/>
          <w:u w:color="000F9F"/>
          <w:lang w:val="tr-TR"/>
        </w:rPr>
        <w:t>-</w:t>
      </w:r>
      <w:r w:rsidR="003A2FEB" w:rsidRPr="0095537F">
        <w:rPr>
          <w:rFonts w:asciiTheme="minorHAnsi" w:eastAsia="Calibri" w:hAnsiTheme="minorHAnsi" w:cstheme="minorHAnsi"/>
          <w:color w:val="1F3864" w:themeColor="accent1" w:themeShade="80"/>
          <w:sz w:val="22"/>
          <w:szCs w:val="22"/>
          <w:u w:color="000F9F"/>
          <w:lang w:val="tr-TR"/>
        </w:rPr>
        <w:t>Ge</w:t>
      </w:r>
      <w:r w:rsidRPr="0095537F">
        <w:rPr>
          <w:rFonts w:asciiTheme="minorHAnsi" w:eastAsia="Calibri" w:hAnsiTheme="minorHAnsi" w:cstheme="minorHAnsi"/>
          <w:color w:val="1F3864" w:themeColor="accent1" w:themeShade="80"/>
          <w:sz w:val="22"/>
          <w:szCs w:val="22"/>
          <w:u w:color="000F9F"/>
          <w:lang w:val="tr-TR"/>
        </w:rPr>
        <w:t>‘yi</w:t>
      </w:r>
      <w:r w:rsidR="003A2FEB" w:rsidRPr="0095537F">
        <w:rPr>
          <w:rFonts w:asciiTheme="minorHAnsi" w:eastAsia="Calibri" w:hAnsiTheme="minorHAnsi" w:cstheme="minorHAnsi"/>
          <w:color w:val="1F3864" w:themeColor="accent1" w:themeShade="80"/>
          <w:sz w:val="22"/>
          <w:szCs w:val="22"/>
          <w:u w:color="000F9F"/>
          <w:lang w:val="tr-TR"/>
        </w:rPr>
        <w:t xml:space="preserve">, özel ve kamu finansman araçlarını da kapsayan en az 1 trilyon Avro’luk bir bütçenin </w:t>
      </w:r>
      <w:r w:rsidRPr="0095537F">
        <w:rPr>
          <w:rFonts w:asciiTheme="minorHAnsi" w:eastAsia="Calibri" w:hAnsiTheme="minorHAnsi" w:cstheme="minorHAnsi"/>
          <w:color w:val="1F3864" w:themeColor="accent1" w:themeShade="80"/>
          <w:sz w:val="22"/>
          <w:szCs w:val="22"/>
          <w:u w:color="000F9F"/>
          <w:lang w:val="tr-TR"/>
        </w:rPr>
        <w:t xml:space="preserve">bu Mutabakata </w:t>
      </w:r>
      <w:r w:rsidR="003A2FEB" w:rsidRPr="0095537F">
        <w:rPr>
          <w:rFonts w:asciiTheme="minorHAnsi" w:eastAsia="Calibri" w:hAnsiTheme="minorHAnsi" w:cstheme="minorHAnsi"/>
          <w:color w:val="1F3864" w:themeColor="accent1" w:themeShade="80"/>
          <w:sz w:val="22"/>
          <w:szCs w:val="22"/>
          <w:u w:color="000F9F"/>
          <w:lang w:val="tr-TR"/>
        </w:rPr>
        <w:t xml:space="preserve">tahsis edilmiş olması </w:t>
      </w:r>
      <w:r w:rsidRPr="0095537F">
        <w:rPr>
          <w:rFonts w:asciiTheme="minorHAnsi" w:eastAsia="Calibri" w:hAnsiTheme="minorHAnsi" w:cstheme="minorHAnsi"/>
          <w:color w:val="1F3864" w:themeColor="accent1" w:themeShade="80"/>
          <w:sz w:val="22"/>
          <w:szCs w:val="22"/>
          <w:u w:color="000F9F"/>
          <w:lang w:val="tr-TR"/>
        </w:rPr>
        <w:t xml:space="preserve">güçlü bir etkinliğe de fırsat verecek. </w:t>
      </w:r>
    </w:p>
    <w:p w14:paraId="71A67390" w14:textId="201679BA" w:rsidR="00603908" w:rsidRPr="0095537F" w:rsidRDefault="0095537F" w:rsidP="00E52C93">
      <w:pPr>
        <w:pStyle w:val="GvdeB"/>
        <w:spacing w:before="240" w:after="240" w:line="360" w:lineRule="auto"/>
        <w:jc w:val="both"/>
        <w:rPr>
          <w:rFonts w:asciiTheme="minorHAnsi" w:eastAsia="Calibri" w:hAnsiTheme="minorHAnsi" w:cstheme="minorHAnsi"/>
          <w:color w:val="1F3864" w:themeColor="accent1" w:themeShade="80"/>
          <w:sz w:val="22"/>
          <w:szCs w:val="22"/>
          <w:u w:color="000F9F"/>
          <w:lang w:val="tr-TR"/>
        </w:rPr>
      </w:pPr>
      <w:r w:rsidRPr="0095537F">
        <w:rPr>
          <w:rFonts w:asciiTheme="minorHAnsi" w:eastAsia="Calibri" w:hAnsiTheme="minorHAnsi" w:cstheme="minorHAnsi"/>
          <w:color w:val="1F3864" w:themeColor="accent1" w:themeShade="80"/>
          <w:sz w:val="22"/>
          <w:szCs w:val="22"/>
          <w:u w:color="000F9F"/>
          <w:lang w:val="tr-TR"/>
        </w:rPr>
        <w:lastRenderedPageBreak/>
        <w:t xml:space="preserve">En önemli ticaret partnerimiz </w:t>
      </w:r>
      <w:r w:rsidR="0018004B" w:rsidRPr="0095537F">
        <w:rPr>
          <w:rFonts w:asciiTheme="minorHAnsi" w:eastAsia="Calibri" w:hAnsiTheme="minorHAnsi" w:cstheme="minorHAnsi"/>
          <w:color w:val="1F3864" w:themeColor="accent1" w:themeShade="80"/>
          <w:sz w:val="22"/>
          <w:szCs w:val="22"/>
          <w:u w:color="000F9F"/>
          <w:lang w:val="tr-TR"/>
        </w:rPr>
        <w:t xml:space="preserve">AB’nin küresel tedarik zinciri içinde </w:t>
      </w:r>
      <w:r w:rsidRPr="0095537F">
        <w:rPr>
          <w:rFonts w:asciiTheme="minorHAnsi" w:eastAsia="Calibri" w:hAnsiTheme="minorHAnsi" w:cstheme="minorHAnsi"/>
          <w:color w:val="1F3864" w:themeColor="accent1" w:themeShade="80"/>
          <w:sz w:val="22"/>
          <w:szCs w:val="22"/>
          <w:u w:color="000F9F"/>
          <w:lang w:val="tr-TR"/>
        </w:rPr>
        <w:t xml:space="preserve">oynayacağı bu belirleyici </w:t>
      </w:r>
      <w:r w:rsidR="0018004B" w:rsidRPr="0095537F">
        <w:rPr>
          <w:rFonts w:asciiTheme="minorHAnsi" w:eastAsia="Calibri" w:hAnsiTheme="minorHAnsi" w:cstheme="minorHAnsi"/>
          <w:color w:val="1F3864" w:themeColor="accent1" w:themeShade="80"/>
          <w:sz w:val="22"/>
          <w:szCs w:val="22"/>
          <w:u w:color="000F9F"/>
          <w:lang w:val="tr-TR"/>
        </w:rPr>
        <w:t>rol</w:t>
      </w:r>
      <w:r w:rsidRPr="0095537F">
        <w:rPr>
          <w:rFonts w:asciiTheme="minorHAnsi" w:eastAsia="Calibri" w:hAnsiTheme="minorHAnsi" w:cstheme="minorHAnsi"/>
          <w:color w:val="1F3864" w:themeColor="accent1" w:themeShade="80"/>
          <w:sz w:val="22"/>
          <w:szCs w:val="22"/>
          <w:u w:color="000F9F"/>
          <w:lang w:val="tr-TR"/>
        </w:rPr>
        <w:t xml:space="preserve"> </w:t>
      </w:r>
      <w:r w:rsidR="003A2FEB" w:rsidRPr="0095537F">
        <w:rPr>
          <w:rFonts w:asciiTheme="minorHAnsi" w:eastAsia="Calibri" w:hAnsiTheme="minorHAnsi" w:cstheme="minorHAnsi"/>
          <w:color w:val="1F3864" w:themeColor="accent1" w:themeShade="80"/>
          <w:sz w:val="22"/>
          <w:szCs w:val="22"/>
          <w:u w:color="000F9F"/>
          <w:lang w:val="tr-TR"/>
        </w:rPr>
        <w:t>ülkemiz</w:t>
      </w:r>
      <w:r w:rsidRPr="0095537F">
        <w:rPr>
          <w:rFonts w:asciiTheme="minorHAnsi" w:eastAsia="Calibri" w:hAnsiTheme="minorHAnsi" w:cstheme="minorHAnsi"/>
          <w:color w:val="1F3864" w:themeColor="accent1" w:themeShade="80"/>
          <w:sz w:val="22"/>
          <w:szCs w:val="22"/>
          <w:u w:color="000F9F"/>
          <w:lang w:val="tr-TR"/>
        </w:rPr>
        <w:t xml:space="preserve">de de </w:t>
      </w:r>
      <w:r w:rsidR="003A2FEB" w:rsidRPr="0095537F">
        <w:rPr>
          <w:rFonts w:asciiTheme="minorHAnsi" w:eastAsia="Calibri" w:hAnsiTheme="minorHAnsi" w:cstheme="minorHAnsi"/>
          <w:color w:val="1F3864" w:themeColor="accent1" w:themeShade="80"/>
          <w:sz w:val="22"/>
          <w:szCs w:val="22"/>
          <w:u w:color="000F9F"/>
          <w:lang w:val="tr-TR"/>
        </w:rPr>
        <w:t xml:space="preserve">bir dönüşüm ihtiyacına </w:t>
      </w:r>
      <w:r w:rsidRPr="0095537F">
        <w:rPr>
          <w:rFonts w:asciiTheme="minorHAnsi" w:eastAsia="Calibri" w:hAnsiTheme="minorHAnsi" w:cstheme="minorHAnsi"/>
          <w:color w:val="1F3864" w:themeColor="accent1" w:themeShade="80"/>
          <w:sz w:val="22"/>
          <w:szCs w:val="22"/>
          <w:u w:color="000F9F"/>
          <w:lang w:val="tr-TR"/>
        </w:rPr>
        <w:t xml:space="preserve">da </w:t>
      </w:r>
      <w:r w:rsidR="003A2FEB" w:rsidRPr="0095537F">
        <w:rPr>
          <w:rFonts w:asciiTheme="minorHAnsi" w:eastAsia="Calibri" w:hAnsiTheme="minorHAnsi" w:cstheme="minorHAnsi"/>
          <w:color w:val="1F3864" w:themeColor="accent1" w:themeShade="80"/>
          <w:sz w:val="22"/>
          <w:szCs w:val="22"/>
          <w:u w:color="000F9F"/>
          <w:lang w:val="tr-TR"/>
        </w:rPr>
        <w:t>işaret ediyor.</w:t>
      </w:r>
      <w:r w:rsidR="0018004B" w:rsidRPr="0095537F">
        <w:rPr>
          <w:rFonts w:asciiTheme="minorHAnsi" w:eastAsia="Calibri" w:hAnsiTheme="minorHAnsi" w:cstheme="minorHAnsi"/>
          <w:color w:val="1F3864" w:themeColor="accent1" w:themeShade="80"/>
          <w:sz w:val="22"/>
          <w:szCs w:val="22"/>
          <w:u w:color="000F9F"/>
          <w:lang w:val="tr-TR"/>
        </w:rPr>
        <w:t xml:space="preserve"> </w:t>
      </w:r>
    </w:p>
    <w:p w14:paraId="55511A19" w14:textId="77777777" w:rsidR="007C5AE3" w:rsidRPr="0095537F" w:rsidRDefault="007C5AE3" w:rsidP="00E52C93">
      <w:pPr>
        <w:pStyle w:val="GvdeB"/>
        <w:spacing w:before="240" w:after="240" w:line="360" w:lineRule="auto"/>
        <w:jc w:val="both"/>
        <w:rPr>
          <w:rFonts w:asciiTheme="minorHAnsi" w:eastAsia="Calibri" w:hAnsiTheme="minorHAnsi" w:cstheme="minorHAnsi"/>
          <w:b/>
          <w:bCs/>
          <w:color w:val="1F3864" w:themeColor="accent1" w:themeShade="80"/>
          <w:sz w:val="22"/>
          <w:szCs w:val="22"/>
          <w:u w:color="000F9F"/>
          <w:lang w:val="tr-TR"/>
        </w:rPr>
      </w:pPr>
      <w:r w:rsidRPr="0095537F">
        <w:rPr>
          <w:rFonts w:asciiTheme="minorHAnsi" w:eastAsia="Calibri" w:hAnsiTheme="minorHAnsi" w:cstheme="minorHAnsi"/>
          <w:b/>
          <w:bCs/>
          <w:color w:val="1F3864" w:themeColor="accent1" w:themeShade="80"/>
          <w:sz w:val="22"/>
          <w:szCs w:val="22"/>
          <w:u w:color="000F9F"/>
          <w:lang w:val="tr-TR"/>
        </w:rPr>
        <w:t xml:space="preserve">Değerli Katılımcılar, </w:t>
      </w:r>
    </w:p>
    <w:p w14:paraId="461FF5AF" w14:textId="35C70041" w:rsidR="00AF725D" w:rsidRPr="0095537F" w:rsidRDefault="00925006" w:rsidP="00E52C93">
      <w:pPr>
        <w:pStyle w:val="GvdeB"/>
        <w:spacing w:before="240" w:after="240" w:line="360" w:lineRule="auto"/>
        <w:jc w:val="both"/>
        <w:rPr>
          <w:rFonts w:asciiTheme="minorHAnsi" w:eastAsia="Calibri" w:hAnsiTheme="minorHAnsi" w:cstheme="minorHAnsi"/>
          <w:color w:val="1F3864" w:themeColor="accent1" w:themeShade="80"/>
          <w:sz w:val="22"/>
          <w:szCs w:val="22"/>
          <w:u w:color="000F9F"/>
          <w:lang w:val="tr-TR"/>
        </w:rPr>
      </w:pPr>
      <w:r w:rsidRPr="0095537F">
        <w:rPr>
          <w:rFonts w:asciiTheme="minorHAnsi" w:eastAsia="Times New Roman" w:hAnsiTheme="minorHAnsi" w:cstheme="minorHAnsi"/>
          <w:color w:val="1F3864" w:themeColor="accent1" w:themeShade="80"/>
          <w:sz w:val="22"/>
          <w:szCs w:val="22"/>
          <w:lang w:val="tr-TR"/>
        </w:rPr>
        <w:t xml:space="preserve">Düşük karbonlu kalkınmanın sağladığı fırsatları ve yaratılan katma değeri artıracak; yeni istihdam alanlarını destekleyecek bir ekonomik dönüşümü kurgulamalıyız. </w:t>
      </w:r>
      <w:r w:rsidR="00C73B31" w:rsidRPr="0095537F">
        <w:rPr>
          <w:rFonts w:asciiTheme="minorHAnsi" w:eastAsia="Calibri" w:hAnsiTheme="minorHAnsi" w:cstheme="minorHAnsi"/>
          <w:color w:val="1F3864" w:themeColor="accent1" w:themeShade="80"/>
          <w:sz w:val="22"/>
          <w:szCs w:val="22"/>
          <w:u w:color="000F9F"/>
          <w:lang w:val="tr-TR"/>
        </w:rPr>
        <w:t xml:space="preserve">Bu sürece yönelik zihinsel dönüşümü hızla gerçekleştirmeliyiz. </w:t>
      </w:r>
      <w:r w:rsidRPr="0095537F">
        <w:rPr>
          <w:rFonts w:asciiTheme="minorHAnsi" w:eastAsia="Calibri" w:hAnsiTheme="minorHAnsi" w:cstheme="minorHAnsi"/>
          <w:color w:val="1F3864" w:themeColor="accent1" w:themeShade="80"/>
          <w:sz w:val="22"/>
          <w:szCs w:val="22"/>
          <w:u w:color="000F9F"/>
          <w:lang w:val="tr-TR"/>
        </w:rPr>
        <w:t>Raporlarımız düşük karbonlu kalkınmanın çevresel hedeflerimiz</w:t>
      </w:r>
      <w:r w:rsidR="00E52C93" w:rsidRPr="0095537F">
        <w:rPr>
          <w:rFonts w:asciiTheme="minorHAnsi" w:eastAsia="Calibri" w:hAnsiTheme="minorHAnsi" w:cstheme="minorHAnsi"/>
          <w:color w:val="1F3864" w:themeColor="accent1" w:themeShade="80"/>
          <w:sz w:val="22"/>
          <w:szCs w:val="22"/>
          <w:u w:color="000F9F"/>
          <w:lang w:val="tr-TR"/>
        </w:rPr>
        <w:t>e</w:t>
      </w:r>
      <w:r w:rsidRPr="0095537F">
        <w:rPr>
          <w:rFonts w:asciiTheme="minorHAnsi" w:eastAsia="Calibri" w:hAnsiTheme="minorHAnsi" w:cstheme="minorHAnsi"/>
          <w:color w:val="1F3864" w:themeColor="accent1" w:themeShade="80"/>
          <w:sz w:val="22"/>
          <w:szCs w:val="22"/>
          <w:u w:color="000F9F"/>
          <w:lang w:val="tr-TR"/>
        </w:rPr>
        <w:t xml:space="preserve"> hizmet ederken, ekonomik göstergeler bağlamında da önemli fırsatlar barındırdığını gösteriyor. </w:t>
      </w:r>
      <w:r w:rsidR="00C73B31" w:rsidRPr="0095537F">
        <w:rPr>
          <w:rFonts w:asciiTheme="minorHAnsi" w:eastAsia="Calibri" w:hAnsiTheme="minorHAnsi" w:cstheme="minorHAnsi"/>
          <w:color w:val="1F3864" w:themeColor="accent1" w:themeShade="80"/>
          <w:sz w:val="22"/>
          <w:szCs w:val="22"/>
          <w:u w:color="000F9F"/>
          <w:lang w:val="tr-TR"/>
        </w:rPr>
        <w:t xml:space="preserve">Politikalarımızla ve uygulama mekanizmaları ile </w:t>
      </w:r>
      <w:r w:rsidRPr="0095537F">
        <w:rPr>
          <w:rFonts w:asciiTheme="minorHAnsi" w:eastAsia="Calibri" w:hAnsiTheme="minorHAnsi" w:cstheme="minorHAnsi"/>
          <w:color w:val="1F3864" w:themeColor="accent1" w:themeShade="80"/>
          <w:sz w:val="22"/>
          <w:szCs w:val="22"/>
          <w:u w:color="000F9F"/>
          <w:lang w:val="tr-TR"/>
        </w:rPr>
        <w:t>bu dönüşümü ivmelendirmeliyiz</w:t>
      </w:r>
      <w:r w:rsidR="00C73B31" w:rsidRPr="0095537F">
        <w:rPr>
          <w:rFonts w:asciiTheme="minorHAnsi" w:eastAsia="Calibri" w:hAnsiTheme="minorHAnsi" w:cstheme="minorHAnsi"/>
          <w:color w:val="1F3864" w:themeColor="accent1" w:themeShade="80"/>
          <w:sz w:val="22"/>
          <w:szCs w:val="22"/>
          <w:u w:color="000F9F"/>
          <w:lang w:val="tr-TR"/>
        </w:rPr>
        <w:t xml:space="preserve">. Yenilenebilir enerji ve enerji verimliliği potansiyelimiz </w:t>
      </w:r>
      <w:r w:rsidR="00C61189" w:rsidRPr="0095537F">
        <w:rPr>
          <w:rFonts w:asciiTheme="minorHAnsi" w:eastAsia="Calibri" w:hAnsiTheme="minorHAnsi" w:cstheme="minorHAnsi"/>
          <w:color w:val="1F3864" w:themeColor="accent1" w:themeShade="80"/>
          <w:sz w:val="22"/>
          <w:szCs w:val="22"/>
          <w:u w:color="000F9F"/>
          <w:lang w:val="tr-TR"/>
        </w:rPr>
        <w:t>çok</w:t>
      </w:r>
      <w:r w:rsidR="00AF725D" w:rsidRPr="0095537F">
        <w:rPr>
          <w:rFonts w:asciiTheme="minorHAnsi" w:eastAsia="Calibri" w:hAnsiTheme="minorHAnsi" w:cstheme="minorHAnsi"/>
          <w:color w:val="1F3864" w:themeColor="accent1" w:themeShade="80"/>
          <w:sz w:val="22"/>
          <w:szCs w:val="22"/>
          <w:u w:color="000F9F"/>
          <w:lang w:val="tr-TR"/>
        </w:rPr>
        <w:t xml:space="preserve"> güçlü</w:t>
      </w:r>
      <w:r w:rsidR="00C61189" w:rsidRPr="0095537F">
        <w:rPr>
          <w:rFonts w:asciiTheme="minorHAnsi" w:eastAsia="Calibri" w:hAnsiTheme="minorHAnsi" w:cstheme="minorHAnsi"/>
          <w:color w:val="1F3864" w:themeColor="accent1" w:themeShade="80"/>
          <w:sz w:val="22"/>
          <w:szCs w:val="22"/>
          <w:u w:color="000F9F"/>
          <w:lang w:val="tr-TR"/>
        </w:rPr>
        <w:t xml:space="preserve">. </w:t>
      </w:r>
      <w:r w:rsidR="00C73B31" w:rsidRPr="0095537F">
        <w:rPr>
          <w:rFonts w:asciiTheme="minorHAnsi" w:eastAsia="Calibri" w:hAnsiTheme="minorHAnsi" w:cstheme="minorHAnsi"/>
          <w:color w:val="1F3864" w:themeColor="accent1" w:themeShade="80"/>
          <w:sz w:val="22"/>
          <w:szCs w:val="22"/>
          <w:u w:color="000F9F"/>
          <w:lang w:val="tr-TR"/>
        </w:rPr>
        <w:t>Daha etkili finansal araçlar</w:t>
      </w:r>
      <w:r w:rsidR="00AF725D" w:rsidRPr="0095537F">
        <w:rPr>
          <w:rFonts w:asciiTheme="minorHAnsi" w:eastAsia="Calibri" w:hAnsiTheme="minorHAnsi" w:cstheme="minorHAnsi"/>
          <w:color w:val="1F3864" w:themeColor="accent1" w:themeShade="80"/>
          <w:sz w:val="22"/>
          <w:szCs w:val="22"/>
          <w:u w:color="000F9F"/>
          <w:lang w:val="tr-TR"/>
        </w:rPr>
        <w:t>ı bu dönüşüm için yönlendirmeliyiz</w:t>
      </w:r>
      <w:r w:rsidR="00C73B31" w:rsidRPr="0095537F">
        <w:rPr>
          <w:rFonts w:asciiTheme="minorHAnsi" w:eastAsia="Calibri" w:hAnsiTheme="minorHAnsi" w:cstheme="minorHAnsi"/>
          <w:color w:val="1F3864" w:themeColor="accent1" w:themeShade="80"/>
          <w:sz w:val="22"/>
          <w:szCs w:val="22"/>
          <w:u w:color="000F9F"/>
          <w:lang w:val="tr-TR"/>
        </w:rPr>
        <w:t xml:space="preserve">. </w:t>
      </w:r>
    </w:p>
    <w:p w14:paraId="69F2C540" w14:textId="7C9CE2C2" w:rsidR="00C73B31" w:rsidRPr="0095537F" w:rsidRDefault="005230B9" w:rsidP="00E52C93">
      <w:pPr>
        <w:pStyle w:val="GvdeB"/>
        <w:spacing w:before="240" w:after="240" w:line="360" w:lineRule="auto"/>
        <w:jc w:val="both"/>
        <w:rPr>
          <w:rFonts w:asciiTheme="minorHAnsi" w:eastAsia="Calibri" w:hAnsiTheme="minorHAnsi" w:cstheme="minorHAnsi"/>
          <w:color w:val="1F3864" w:themeColor="accent1" w:themeShade="80"/>
          <w:sz w:val="22"/>
          <w:szCs w:val="22"/>
          <w:u w:color="000F9F"/>
          <w:lang w:val="tr-TR"/>
        </w:rPr>
      </w:pPr>
      <w:r w:rsidRPr="0095537F">
        <w:rPr>
          <w:rFonts w:asciiTheme="minorHAnsi" w:hAnsiTheme="minorHAnsi" w:cstheme="minorHAnsi"/>
          <w:color w:val="1F3864" w:themeColor="accent1" w:themeShade="80"/>
          <w:sz w:val="22"/>
          <w:szCs w:val="22"/>
          <w:lang w:val="tr-TR"/>
        </w:rPr>
        <w:t>E</w:t>
      </w:r>
      <w:r w:rsidR="00925006" w:rsidRPr="0095537F">
        <w:rPr>
          <w:rFonts w:asciiTheme="minorHAnsi" w:hAnsiTheme="minorHAnsi" w:cstheme="minorHAnsi"/>
          <w:color w:val="1F3864" w:themeColor="accent1" w:themeShade="80"/>
          <w:sz w:val="22"/>
          <w:szCs w:val="22"/>
          <w:lang w:val="tr-TR"/>
        </w:rPr>
        <w:t xml:space="preserve">konomik faaliyetlerin çevresel kaygıları dikkate alan bir anlayışla sürdürülmesi TÜSİAD’ın en öncelikli çalışma prensiplerinden biri olmuştur. </w:t>
      </w:r>
      <w:r w:rsidR="00925006" w:rsidRPr="0095537F">
        <w:rPr>
          <w:rFonts w:asciiTheme="minorHAnsi" w:eastAsia="Times New Roman" w:hAnsiTheme="minorHAnsi" w:cstheme="minorHAnsi"/>
          <w:color w:val="1F3864" w:themeColor="accent1" w:themeShade="80"/>
          <w:sz w:val="22"/>
          <w:szCs w:val="22"/>
          <w:lang w:val="tr-TR"/>
        </w:rPr>
        <w:t xml:space="preserve">Bu bağlamda iş dünyası olarak önemli bir rol üstlendiğimize inanıyoruz. </w:t>
      </w:r>
      <w:r w:rsidR="00C73B31" w:rsidRPr="0095537F">
        <w:rPr>
          <w:rFonts w:asciiTheme="minorHAnsi" w:eastAsia="Calibri" w:hAnsiTheme="minorHAnsi" w:cstheme="minorHAnsi"/>
          <w:color w:val="1F3864" w:themeColor="accent1" w:themeShade="80"/>
          <w:sz w:val="22"/>
          <w:szCs w:val="22"/>
          <w:u w:color="000F9F"/>
          <w:lang w:val="tr-TR"/>
        </w:rPr>
        <w:t xml:space="preserve">Kamunun </w:t>
      </w:r>
      <w:r w:rsidRPr="0095537F">
        <w:rPr>
          <w:rFonts w:asciiTheme="minorHAnsi" w:eastAsia="Calibri" w:hAnsiTheme="minorHAnsi" w:cstheme="minorHAnsi"/>
          <w:color w:val="1F3864" w:themeColor="accent1" w:themeShade="80"/>
          <w:sz w:val="22"/>
          <w:szCs w:val="22"/>
          <w:u w:color="000F9F"/>
          <w:lang w:val="tr-TR"/>
        </w:rPr>
        <w:t xml:space="preserve">da </w:t>
      </w:r>
      <w:r w:rsidR="00C73B31" w:rsidRPr="0095537F">
        <w:rPr>
          <w:rFonts w:asciiTheme="minorHAnsi" w:eastAsia="Calibri" w:hAnsiTheme="minorHAnsi" w:cstheme="minorHAnsi"/>
          <w:color w:val="1F3864" w:themeColor="accent1" w:themeShade="80"/>
          <w:sz w:val="22"/>
          <w:szCs w:val="22"/>
          <w:u w:color="000F9F"/>
          <w:lang w:val="tr-TR"/>
        </w:rPr>
        <w:t>kendi uygulamaları ile bu dönüşüme öncü olması iş dünyası için cesaretlendirici olacak, öngörülebilirliğe ciddi bir katkı sağlayacaktır. Bu yönelme ülkemizde teknoloji gelişimini ve inovasyonu tetikleme gücünü de artıraca</w:t>
      </w:r>
      <w:r w:rsidRPr="0095537F">
        <w:rPr>
          <w:rFonts w:asciiTheme="minorHAnsi" w:eastAsia="Calibri" w:hAnsiTheme="minorHAnsi" w:cstheme="minorHAnsi"/>
          <w:color w:val="1F3864" w:themeColor="accent1" w:themeShade="80"/>
          <w:sz w:val="22"/>
          <w:szCs w:val="22"/>
          <w:u w:color="000F9F"/>
          <w:lang w:val="tr-TR"/>
        </w:rPr>
        <w:t>ktır</w:t>
      </w:r>
      <w:r w:rsidR="00C73B31" w:rsidRPr="0095537F">
        <w:rPr>
          <w:rFonts w:asciiTheme="minorHAnsi" w:eastAsia="Calibri" w:hAnsiTheme="minorHAnsi" w:cstheme="minorHAnsi"/>
          <w:color w:val="1F3864" w:themeColor="accent1" w:themeShade="80"/>
          <w:sz w:val="22"/>
          <w:szCs w:val="22"/>
          <w:u w:color="000F9F"/>
          <w:lang w:val="tr-TR"/>
        </w:rPr>
        <w:t xml:space="preserve">. </w:t>
      </w:r>
    </w:p>
    <w:p w14:paraId="69BFA149" w14:textId="7D24221E" w:rsidR="005318BC" w:rsidRPr="0095537F" w:rsidRDefault="00643042" w:rsidP="00E52C93">
      <w:pPr>
        <w:pStyle w:val="GvdeB"/>
        <w:spacing w:before="240" w:after="240" w:line="360" w:lineRule="auto"/>
        <w:jc w:val="both"/>
        <w:rPr>
          <w:rFonts w:asciiTheme="minorHAnsi" w:eastAsia="Calibri" w:hAnsiTheme="minorHAnsi" w:cstheme="minorHAnsi"/>
          <w:color w:val="1F3864" w:themeColor="accent1" w:themeShade="80"/>
          <w:sz w:val="22"/>
          <w:szCs w:val="22"/>
          <w:u w:color="000F9F"/>
          <w:lang w:val="tr-TR"/>
        </w:rPr>
      </w:pPr>
      <w:r w:rsidRPr="0095537F">
        <w:rPr>
          <w:rFonts w:asciiTheme="minorHAnsi" w:eastAsia="Calibri" w:hAnsiTheme="minorHAnsi" w:cstheme="minorHAnsi"/>
          <w:color w:val="1F3864" w:themeColor="accent1" w:themeShade="80"/>
          <w:sz w:val="22"/>
          <w:szCs w:val="22"/>
          <w:u w:color="000F9F"/>
          <w:lang w:val="tr-TR"/>
        </w:rPr>
        <w:t>B</w:t>
      </w:r>
      <w:r w:rsidR="005230B9" w:rsidRPr="0095537F">
        <w:rPr>
          <w:rFonts w:asciiTheme="minorHAnsi" w:eastAsia="Calibri" w:hAnsiTheme="minorHAnsi" w:cstheme="minorHAnsi"/>
          <w:color w:val="1F3864" w:themeColor="accent1" w:themeShade="80"/>
          <w:sz w:val="22"/>
          <w:szCs w:val="22"/>
          <w:u w:color="000F9F"/>
          <w:lang w:val="tr-TR"/>
        </w:rPr>
        <w:t xml:space="preserve">u </w:t>
      </w:r>
      <w:r w:rsidR="007C5AE3" w:rsidRPr="0095537F">
        <w:rPr>
          <w:rFonts w:asciiTheme="minorHAnsi" w:eastAsia="Calibri" w:hAnsiTheme="minorHAnsi" w:cstheme="minorHAnsi"/>
          <w:color w:val="1F3864" w:themeColor="accent1" w:themeShade="80"/>
          <w:sz w:val="22"/>
          <w:szCs w:val="22"/>
          <w:u w:color="000F9F"/>
          <w:lang w:val="tr-TR"/>
        </w:rPr>
        <w:t xml:space="preserve">değerlendirmelere </w:t>
      </w:r>
      <w:r w:rsidR="00AF725D" w:rsidRPr="0095537F">
        <w:rPr>
          <w:rFonts w:asciiTheme="minorHAnsi" w:eastAsia="Calibri" w:hAnsiTheme="minorHAnsi" w:cstheme="minorHAnsi"/>
          <w:color w:val="1F3864" w:themeColor="accent1" w:themeShade="80"/>
          <w:sz w:val="22"/>
          <w:szCs w:val="22"/>
          <w:u w:color="000F9F"/>
          <w:lang w:val="tr-TR"/>
        </w:rPr>
        <w:t xml:space="preserve">bugün paylaşacağımız Raporun </w:t>
      </w:r>
      <w:r w:rsidRPr="0095537F">
        <w:rPr>
          <w:rFonts w:asciiTheme="minorHAnsi" w:eastAsia="Calibri" w:hAnsiTheme="minorHAnsi" w:cstheme="minorHAnsi"/>
          <w:color w:val="1F3864" w:themeColor="accent1" w:themeShade="80"/>
          <w:sz w:val="22"/>
          <w:szCs w:val="22"/>
          <w:u w:color="000F9F"/>
          <w:lang w:val="tr-TR"/>
        </w:rPr>
        <w:t xml:space="preserve">kritik </w:t>
      </w:r>
      <w:r w:rsidR="00AF725D" w:rsidRPr="0095537F">
        <w:rPr>
          <w:rFonts w:asciiTheme="minorHAnsi" w:eastAsia="Calibri" w:hAnsiTheme="minorHAnsi" w:cstheme="minorHAnsi"/>
          <w:color w:val="1F3864" w:themeColor="accent1" w:themeShade="80"/>
          <w:sz w:val="22"/>
          <w:szCs w:val="22"/>
          <w:u w:color="000F9F"/>
          <w:lang w:val="tr-TR"/>
        </w:rPr>
        <w:t xml:space="preserve">girdiler sağlayacağına </w:t>
      </w:r>
      <w:r w:rsidRPr="0095537F">
        <w:rPr>
          <w:rFonts w:asciiTheme="minorHAnsi" w:eastAsia="Calibri" w:hAnsiTheme="minorHAnsi" w:cstheme="minorHAnsi"/>
          <w:color w:val="1F3864" w:themeColor="accent1" w:themeShade="80"/>
          <w:sz w:val="22"/>
          <w:szCs w:val="22"/>
          <w:u w:color="000F9F"/>
          <w:lang w:val="tr-TR"/>
        </w:rPr>
        <w:t>inan</w:t>
      </w:r>
      <w:r w:rsidR="00AF725D" w:rsidRPr="0095537F">
        <w:rPr>
          <w:rFonts w:asciiTheme="minorHAnsi" w:eastAsia="Calibri" w:hAnsiTheme="minorHAnsi" w:cstheme="minorHAnsi"/>
          <w:color w:val="1F3864" w:themeColor="accent1" w:themeShade="80"/>
          <w:sz w:val="22"/>
          <w:szCs w:val="22"/>
          <w:u w:color="000F9F"/>
          <w:lang w:val="tr-TR"/>
        </w:rPr>
        <w:t xml:space="preserve">ıyorum. </w:t>
      </w:r>
      <w:r w:rsidRPr="0095537F">
        <w:rPr>
          <w:rFonts w:asciiTheme="minorHAnsi" w:eastAsia="Calibri" w:hAnsiTheme="minorHAnsi" w:cstheme="minorHAnsi"/>
          <w:color w:val="1F3864" w:themeColor="accent1" w:themeShade="80"/>
          <w:sz w:val="22"/>
          <w:szCs w:val="22"/>
          <w:u w:color="000F9F"/>
          <w:lang w:val="tr-TR"/>
        </w:rPr>
        <w:t>Raporumuza öncülük eden</w:t>
      </w:r>
      <w:r w:rsidR="005318BC" w:rsidRPr="0095537F">
        <w:rPr>
          <w:rFonts w:asciiTheme="minorHAnsi" w:eastAsia="Calibri" w:hAnsiTheme="minorHAnsi" w:cstheme="minorHAnsi"/>
          <w:color w:val="1F3864" w:themeColor="accent1" w:themeShade="80"/>
          <w:sz w:val="22"/>
          <w:szCs w:val="22"/>
          <w:u w:color="000F9F"/>
          <w:lang w:val="tr-TR"/>
        </w:rPr>
        <w:t xml:space="preserve"> Enerji ve Çevre Yuvarlak Masa</w:t>
      </w:r>
      <w:r w:rsidRPr="0095537F">
        <w:rPr>
          <w:rFonts w:asciiTheme="minorHAnsi" w:eastAsia="Calibri" w:hAnsiTheme="minorHAnsi" w:cstheme="minorHAnsi"/>
          <w:color w:val="1F3864" w:themeColor="accent1" w:themeShade="80"/>
          <w:sz w:val="22"/>
          <w:szCs w:val="22"/>
          <w:u w:color="000F9F"/>
          <w:lang w:val="tr-TR"/>
        </w:rPr>
        <w:t>mıza</w:t>
      </w:r>
      <w:r w:rsidR="00E52C93" w:rsidRPr="0095537F">
        <w:rPr>
          <w:rFonts w:asciiTheme="minorHAnsi" w:eastAsia="Calibri" w:hAnsiTheme="minorHAnsi" w:cstheme="minorHAnsi"/>
          <w:color w:val="1F3864" w:themeColor="accent1" w:themeShade="80"/>
          <w:sz w:val="22"/>
          <w:szCs w:val="22"/>
          <w:u w:color="000F9F"/>
          <w:lang w:val="tr-TR"/>
        </w:rPr>
        <w:t xml:space="preserve"> ve Çevre ve İklim Değişikliği Çalışma Grubumuza</w:t>
      </w:r>
      <w:r w:rsidR="00603908" w:rsidRPr="0095537F">
        <w:rPr>
          <w:rFonts w:asciiTheme="minorHAnsi" w:eastAsia="Calibri" w:hAnsiTheme="minorHAnsi" w:cstheme="minorHAnsi"/>
          <w:color w:val="1F3864" w:themeColor="accent1" w:themeShade="80"/>
          <w:sz w:val="22"/>
          <w:szCs w:val="22"/>
          <w:u w:color="000F9F"/>
          <w:lang w:val="tr-TR"/>
        </w:rPr>
        <w:t>;</w:t>
      </w:r>
      <w:r w:rsidR="005318BC" w:rsidRPr="0095537F">
        <w:rPr>
          <w:rFonts w:asciiTheme="minorHAnsi" w:eastAsia="Calibri" w:hAnsiTheme="minorHAnsi" w:cstheme="minorHAnsi"/>
          <w:color w:val="1F3864" w:themeColor="accent1" w:themeShade="80"/>
          <w:sz w:val="22"/>
          <w:szCs w:val="22"/>
          <w:u w:color="000F9F"/>
          <w:lang w:val="tr-TR"/>
        </w:rPr>
        <w:t xml:space="preserve"> destekleri için sponsorlarımıza </w:t>
      </w:r>
      <w:r w:rsidR="00603908" w:rsidRPr="0095537F">
        <w:rPr>
          <w:rFonts w:asciiTheme="minorHAnsi" w:eastAsia="Calibri" w:hAnsiTheme="minorHAnsi" w:cstheme="minorHAnsi"/>
          <w:color w:val="1F3864" w:themeColor="accent1" w:themeShade="80"/>
          <w:sz w:val="22"/>
          <w:szCs w:val="22"/>
          <w:u w:color="000F9F"/>
          <w:lang w:val="tr-TR"/>
        </w:rPr>
        <w:t xml:space="preserve">ve </w:t>
      </w:r>
      <w:r w:rsidRPr="0095537F">
        <w:rPr>
          <w:rFonts w:asciiTheme="minorHAnsi" w:eastAsia="Calibri" w:hAnsiTheme="minorHAnsi" w:cstheme="minorHAnsi"/>
          <w:color w:val="1F3864" w:themeColor="accent1" w:themeShade="80"/>
          <w:sz w:val="22"/>
          <w:szCs w:val="22"/>
          <w:u w:color="000F9F"/>
          <w:lang w:val="tr-TR"/>
        </w:rPr>
        <w:t xml:space="preserve">Raporu hazırlayan </w:t>
      </w:r>
      <w:r w:rsidR="00603908" w:rsidRPr="0095537F">
        <w:rPr>
          <w:rFonts w:asciiTheme="minorHAnsi" w:eastAsia="Calibri" w:hAnsiTheme="minorHAnsi" w:cstheme="minorHAnsi"/>
          <w:color w:val="1F3864" w:themeColor="accent1" w:themeShade="80"/>
          <w:sz w:val="22"/>
          <w:szCs w:val="22"/>
          <w:u w:color="000F9F"/>
          <w:lang w:val="tr-TR"/>
        </w:rPr>
        <w:t xml:space="preserve">değerli akademisyenlerimize </w:t>
      </w:r>
      <w:r w:rsidR="00527743" w:rsidRPr="0095537F">
        <w:rPr>
          <w:rFonts w:asciiTheme="minorHAnsi" w:eastAsia="Calibri" w:hAnsiTheme="minorHAnsi" w:cstheme="minorHAnsi"/>
          <w:color w:val="1F3864" w:themeColor="accent1" w:themeShade="80"/>
          <w:sz w:val="22"/>
          <w:szCs w:val="22"/>
          <w:u w:color="000F9F"/>
          <w:lang w:val="tr-TR"/>
        </w:rPr>
        <w:t xml:space="preserve">ben de </w:t>
      </w:r>
      <w:r w:rsidR="005318BC" w:rsidRPr="0095537F">
        <w:rPr>
          <w:rFonts w:asciiTheme="minorHAnsi" w:eastAsia="Calibri" w:hAnsiTheme="minorHAnsi" w:cstheme="minorHAnsi"/>
          <w:color w:val="1F3864" w:themeColor="accent1" w:themeShade="80"/>
          <w:sz w:val="22"/>
          <w:szCs w:val="22"/>
          <w:u w:color="000F9F"/>
          <w:lang w:val="tr-TR"/>
        </w:rPr>
        <w:t>teşekkür ediyorum.</w:t>
      </w:r>
    </w:p>
    <w:p w14:paraId="33157EA1" w14:textId="68EF1D9A" w:rsidR="0086429A" w:rsidRPr="0095537F" w:rsidRDefault="00AF725D" w:rsidP="00E52C93">
      <w:pPr>
        <w:pStyle w:val="GvdeB"/>
        <w:spacing w:before="240" w:after="240" w:line="360" w:lineRule="auto"/>
        <w:jc w:val="both"/>
        <w:rPr>
          <w:rFonts w:asciiTheme="minorHAnsi" w:eastAsia="Calibri" w:hAnsiTheme="minorHAnsi" w:cstheme="minorHAnsi"/>
          <w:color w:val="1F3864" w:themeColor="accent1" w:themeShade="80"/>
          <w:sz w:val="22"/>
          <w:szCs w:val="22"/>
          <w:u w:color="000F9F"/>
          <w:lang w:val="tr-TR"/>
        </w:rPr>
      </w:pPr>
      <w:r w:rsidRPr="0095537F">
        <w:rPr>
          <w:rFonts w:asciiTheme="minorHAnsi" w:eastAsia="Calibri" w:hAnsiTheme="minorHAnsi" w:cstheme="minorHAnsi"/>
          <w:color w:val="1F3864" w:themeColor="accent1" w:themeShade="80"/>
          <w:sz w:val="22"/>
          <w:szCs w:val="22"/>
          <w:u w:color="000F9F"/>
          <w:lang w:val="tr-TR"/>
        </w:rPr>
        <w:t>Şimdi s</w:t>
      </w:r>
      <w:r w:rsidR="00603908" w:rsidRPr="0095537F">
        <w:rPr>
          <w:rFonts w:asciiTheme="minorHAnsi" w:eastAsia="Calibri" w:hAnsiTheme="minorHAnsi" w:cstheme="minorHAnsi"/>
          <w:color w:val="1F3864" w:themeColor="accent1" w:themeShade="80"/>
          <w:sz w:val="22"/>
          <w:szCs w:val="22"/>
          <w:u w:color="000F9F"/>
          <w:lang w:val="tr-TR"/>
        </w:rPr>
        <w:t xml:space="preserve">özü </w:t>
      </w:r>
      <w:r w:rsidR="00B571D0">
        <w:rPr>
          <w:rFonts w:asciiTheme="minorHAnsi" w:eastAsia="Calibri" w:hAnsiTheme="minorHAnsi" w:cstheme="minorHAnsi"/>
          <w:color w:val="1F3864" w:themeColor="accent1" w:themeShade="80"/>
          <w:sz w:val="22"/>
          <w:szCs w:val="22"/>
          <w:u w:color="000F9F"/>
          <w:lang w:val="tr-TR"/>
        </w:rPr>
        <w:t>COP 26</w:t>
      </w:r>
      <w:r w:rsidR="0086429A" w:rsidRPr="0095537F">
        <w:rPr>
          <w:rFonts w:asciiTheme="minorHAnsi" w:eastAsia="Calibri" w:hAnsiTheme="minorHAnsi" w:cstheme="minorHAnsi"/>
          <w:color w:val="1F3864" w:themeColor="accent1" w:themeShade="80"/>
          <w:sz w:val="22"/>
          <w:szCs w:val="22"/>
          <w:u w:color="000F9F"/>
          <w:lang w:val="tr-TR"/>
        </w:rPr>
        <w:t xml:space="preserve"> Bölgesel Büyükelçisi Sir Bristow’a vermek isterim.</w:t>
      </w:r>
      <w:r w:rsidRPr="0095537F">
        <w:rPr>
          <w:rFonts w:asciiTheme="minorHAnsi" w:eastAsia="Calibri" w:hAnsiTheme="minorHAnsi" w:cstheme="minorHAnsi"/>
          <w:color w:val="1F3864" w:themeColor="accent1" w:themeShade="80"/>
          <w:sz w:val="22"/>
          <w:szCs w:val="22"/>
          <w:u w:color="000F9F"/>
          <w:lang w:val="tr-TR"/>
        </w:rPr>
        <w:t xml:space="preserve"> </w:t>
      </w:r>
      <w:r w:rsidR="00925006" w:rsidRPr="0095537F">
        <w:rPr>
          <w:rFonts w:asciiTheme="minorHAnsi" w:eastAsia="Calibri" w:hAnsiTheme="minorHAnsi" w:cstheme="minorHAnsi"/>
          <w:color w:val="1F3864" w:themeColor="accent1" w:themeShade="80"/>
          <w:sz w:val="22"/>
          <w:szCs w:val="22"/>
          <w:u w:color="000F9F"/>
          <w:lang w:val="tr-TR"/>
        </w:rPr>
        <w:t>COP 26’nın</w:t>
      </w:r>
      <w:r w:rsidRPr="0095537F">
        <w:rPr>
          <w:rFonts w:asciiTheme="minorHAnsi" w:eastAsia="Calibri" w:hAnsiTheme="minorHAnsi" w:cstheme="minorHAnsi"/>
          <w:color w:val="1F3864" w:themeColor="accent1" w:themeShade="80"/>
          <w:sz w:val="22"/>
          <w:szCs w:val="22"/>
          <w:u w:color="000F9F"/>
          <w:lang w:val="tr-TR"/>
        </w:rPr>
        <w:t xml:space="preserve"> hedefleri açısından kıymetli ipuçları</w:t>
      </w:r>
      <w:r w:rsidR="00925006" w:rsidRPr="0095537F">
        <w:rPr>
          <w:rFonts w:asciiTheme="minorHAnsi" w:eastAsia="Calibri" w:hAnsiTheme="minorHAnsi" w:cstheme="minorHAnsi"/>
          <w:color w:val="1F3864" w:themeColor="accent1" w:themeShade="80"/>
          <w:sz w:val="22"/>
          <w:szCs w:val="22"/>
          <w:u w:color="000F9F"/>
          <w:lang w:val="tr-TR"/>
        </w:rPr>
        <w:t xml:space="preserve">nı bizimle paylaşacağına </w:t>
      </w:r>
      <w:r w:rsidRPr="0095537F">
        <w:rPr>
          <w:rFonts w:asciiTheme="minorHAnsi" w:eastAsia="Calibri" w:hAnsiTheme="minorHAnsi" w:cstheme="minorHAnsi"/>
          <w:color w:val="1F3864" w:themeColor="accent1" w:themeShade="80"/>
          <w:sz w:val="22"/>
          <w:szCs w:val="22"/>
          <w:u w:color="000F9F"/>
          <w:lang w:val="tr-TR"/>
        </w:rPr>
        <w:t>inanıyorum.</w:t>
      </w:r>
      <w:r w:rsidR="0086429A" w:rsidRPr="0095537F">
        <w:rPr>
          <w:rFonts w:asciiTheme="minorHAnsi" w:eastAsia="Calibri" w:hAnsiTheme="minorHAnsi" w:cstheme="minorHAnsi"/>
          <w:color w:val="1F3864" w:themeColor="accent1" w:themeShade="80"/>
          <w:sz w:val="22"/>
          <w:szCs w:val="22"/>
          <w:u w:color="000F9F"/>
          <w:lang w:val="tr-TR"/>
        </w:rPr>
        <w:t xml:space="preserve"> </w:t>
      </w:r>
      <w:r w:rsidR="00527743" w:rsidRPr="0095537F">
        <w:rPr>
          <w:rFonts w:asciiTheme="minorHAnsi" w:eastAsia="Calibri" w:hAnsiTheme="minorHAnsi" w:cstheme="minorHAnsi"/>
          <w:color w:val="1F3864" w:themeColor="accent1" w:themeShade="80"/>
          <w:sz w:val="22"/>
          <w:szCs w:val="22"/>
          <w:u w:color="000F9F"/>
          <w:lang w:val="tr-TR"/>
        </w:rPr>
        <w:t xml:space="preserve">COP 26’nın </w:t>
      </w:r>
      <w:r w:rsidRPr="0095537F">
        <w:rPr>
          <w:rFonts w:asciiTheme="minorHAnsi" w:eastAsia="Calibri" w:hAnsiTheme="minorHAnsi" w:cstheme="minorHAnsi"/>
          <w:color w:val="1F3864" w:themeColor="accent1" w:themeShade="80"/>
          <w:sz w:val="22"/>
          <w:szCs w:val="22"/>
          <w:u w:color="000F9F"/>
          <w:lang w:val="tr-TR"/>
        </w:rPr>
        <w:t>ülkemizin Paris Anlaşması</w:t>
      </w:r>
      <w:r w:rsidR="00E52C93" w:rsidRPr="0095537F">
        <w:rPr>
          <w:rFonts w:asciiTheme="minorHAnsi" w:eastAsia="Calibri" w:hAnsiTheme="minorHAnsi" w:cstheme="minorHAnsi"/>
          <w:color w:val="1F3864" w:themeColor="accent1" w:themeShade="80"/>
          <w:sz w:val="22"/>
          <w:szCs w:val="22"/>
          <w:u w:color="000F9F"/>
          <w:lang w:val="tr-TR"/>
        </w:rPr>
        <w:t xml:space="preserve"> kapsamında</w:t>
      </w:r>
      <w:r w:rsidRPr="0095537F">
        <w:rPr>
          <w:rFonts w:asciiTheme="minorHAnsi" w:eastAsia="Calibri" w:hAnsiTheme="minorHAnsi" w:cstheme="minorHAnsi"/>
          <w:color w:val="1F3864" w:themeColor="accent1" w:themeShade="80"/>
          <w:sz w:val="22"/>
          <w:szCs w:val="22"/>
          <w:u w:color="000F9F"/>
          <w:lang w:val="tr-TR"/>
        </w:rPr>
        <w:t xml:space="preserve"> statüsündeki belirsizliğin giderilmesi</w:t>
      </w:r>
      <w:r w:rsidR="00E52C93" w:rsidRPr="0095537F">
        <w:rPr>
          <w:rFonts w:asciiTheme="minorHAnsi" w:eastAsia="Calibri" w:hAnsiTheme="minorHAnsi" w:cstheme="minorHAnsi"/>
          <w:color w:val="1F3864" w:themeColor="accent1" w:themeShade="80"/>
          <w:sz w:val="22"/>
          <w:szCs w:val="22"/>
          <w:u w:color="000F9F"/>
          <w:lang w:val="tr-TR"/>
        </w:rPr>
        <w:t>ne</w:t>
      </w:r>
      <w:r w:rsidRPr="0095537F">
        <w:rPr>
          <w:rFonts w:asciiTheme="minorHAnsi" w:eastAsia="Calibri" w:hAnsiTheme="minorHAnsi" w:cstheme="minorHAnsi"/>
          <w:color w:val="1F3864" w:themeColor="accent1" w:themeShade="80"/>
          <w:sz w:val="22"/>
          <w:szCs w:val="22"/>
          <w:u w:color="000F9F"/>
          <w:lang w:val="tr-TR"/>
        </w:rPr>
        <w:t xml:space="preserve"> çözüm getire</w:t>
      </w:r>
      <w:r w:rsidR="00527743" w:rsidRPr="0095537F">
        <w:rPr>
          <w:rFonts w:asciiTheme="minorHAnsi" w:eastAsia="Calibri" w:hAnsiTheme="minorHAnsi" w:cstheme="minorHAnsi"/>
          <w:color w:val="1F3864" w:themeColor="accent1" w:themeShade="80"/>
          <w:sz w:val="22"/>
          <w:szCs w:val="22"/>
          <w:u w:color="000F9F"/>
          <w:lang w:val="tr-TR"/>
        </w:rPr>
        <w:t xml:space="preserve">cek diplomasiye de evsahipliği yapmasını </w:t>
      </w:r>
      <w:r w:rsidRPr="0095537F">
        <w:rPr>
          <w:rFonts w:asciiTheme="minorHAnsi" w:eastAsia="Calibri" w:hAnsiTheme="minorHAnsi" w:cstheme="minorHAnsi"/>
          <w:color w:val="1F3864" w:themeColor="accent1" w:themeShade="80"/>
          <w:sz w:val="22"/>
          <w:szCs w:val="22"/>
          <w:u w:color="000F9F"/>
          <w:lang w:val="tr-TR"/>
        </w:rPr>
        <w:t>temenni ediyorum.</w:t>
      </w:r>
    </w:p>
    <w:p w14:paraId="2B0C312A" w14:textId="2D25AE9A" w:rsidR="00AF725D" w:rsidRPr="0095537F" w:rsidRDefault="00AF725D" w:rsidP="00E52C93">
      <w:pPr>
        <w:pStyle w:val="GvdeB"/>
        <w:spacing w:before="240" w:after="240" w:line="360" w:lineRule="auto"/>
        <w:jc w:val="both"/>
        <w:rPr>
          <w:rFonts w:asciiTheme="minorHAnsi" w:eastAsia="Calibri" w:hAnsiTheme="minorHAnsi" w:cstheme="minorHAnsi"/>
          <w:color w:val="1F3864" w:themeColor="accent1" w:themeShade="80"/>
          <w:sz w:val="22"/>
          <w:szCs w:val="22"/>
          <w:u w:color="000F9F"/>
          <w:lang w:val="tr-TR"/>
        </w:rPr>
      </w:pPr>
      <w:r w:rsidRPr="0095537F">
        <w:rPr>
          <w:rFonts w:asciiTheme="minorHAnsi" w:eastAsia="Calibri" w:hAnsiTheme="minorHAnsi" w:cstheme="minorHAnsi"/>
          <w:color w:val="1F3864" w:themeColor="accent1" w:themeShade="80"/>
          <w:sz w:val="22"/>
          <w:szCs w:val="22"/>
          <w:u w:color="000F9F"/>
          <w:lang w:val="tr-TR"/>
        </w:rPr>
        <w:t xml:space="preserve">Yeniden hepinizi saygıyla selamlıyor, </w:t>
      </w:r>
      <w:r w:rsidR="00007A5C" w:rsidRPr="0095537F">
        <w:rPr>
          <w:rFonts w:asciiTheme="minorHAnsi" w:eastAsia="Calibri" w:hAnsiTheme="minorHAnsi" w:cstheme="minorHAnsi"/>
          <w:color w:val="1F3864" w:themeColor="accent1" w:themeShade="80"/>
          <w:sz w:val="22"/>
          <w:szCs w:val="22"/>
          <w:u w:color="000F9F"/>
          <w:lang w:val="tr-TR"/>
        </w:rPr>
        <w:t xml:space="preserve">bizlerle oldukları için Sayın Bakan Yardımcımıza </w:t>
      </w:r>
      <w:r w:rsidR="00527743" w:rsidRPr="0095537F">
        <w:rPr>
          <w:rFonts w:asciiTheme="minorHAnsi" w:eastAsia="Calibri" w:hAnsiTheme="minorHAnsi" w:cstheme="minorHAnsi"/>
          <w:color w:val="1F3864" w:themeColor="accent1" w:themeShade="80"/>
          <w:sz w:val="22"/>
          <w:szCs w:val="22"/>
          <w:u w:color="000F9F"/>
          <w:lang w:val="tr-TR"/>
        </w:rPr>
        <w:t xml:space="preserve">ve Sir Bristow’a </w:t>
      </w:r>
      <w:r w:rsidR="00007A5C" w:rsidRPr="0095537F">
        <w:rPr>
          <w:rFonts w:asciiTheme="minorHAnsi" w:eastAsia="Calibri" w:hAnsiTheme="minorHAnsi" w:cstheme="minorHAnsi"/>
          <w:color w:val="1F3864" w:themeColor="accent1" w:themeShade="80"/>
          <w:sz w:val="22"/>
          <w:szCs w:val="22"/>
          <w:u w:color="000F9F"/>
          <w:lang w:val="tr-TR"/>
        </w:rPr>
        <w:t xml:space="preserve">yeniden içtenlikle teşekkür ediyor ve </w:t>
      </w:r>
      <w:r w:rsidRPr="0095537F">
        <w:rPr>
          <w:rFonts w:asciiTheme="minorHAnsi" w:eastAsia="Calibri" w:hAnsiTheme="minorHAnsi" w:cstheme="minorHAnsi"/>
          <w:color w:val="1F3864" w:themeColor="accent1" w:themeShade="80"/>
          <w:sz w:val="22"/>
          <w:szCs w:val="22"/>
          <w:u w:color="000F9F"/>
          <w:lang w:val="tr-TR"/>
        </w:rPr>
        <w:t>etkinliğimizin verimli geçmesini diliyorum.</w:t>
      </w:r>
    </w:p>
    <w:p w14:paraId="7538B639" w14:textId="77777777" w:rsidR="00FF453B" w:rsidRPr="0095537F" w:rsidRDefault="00FF453B" w:rsidP="00E52C93">
      <w:pPr>
        <w:spacing w:before="120" w:after="240" w:line="360" w:lineRule="auto"/>
        <w:jc w:val="both"/>
        <w:rPr>
          <w:rFonts w:eastAsia="Times New Roman" w:cstheme="minorHAnsi"/>
          <w:color w:val="1F3864" w:themeColor="accent1" w:themeShade="80"/>
          <w:lang w:eastAsia="tr-TR"/>
        </w:rPr>
      </w:pPr>
    </w:p>
    <w:p w14:paraId="2AF72A77" w14:textId="6724CEE6" w:rsidR="006A030E" w:rsidRPr="0095537F" w:rsidRDefault="006A030E" w:rsidP="00E52C93">
      <w:pPr>
        <w:spacing w:before="120" w:after="240" w:line="360" w:lineRule="auto"/>
        <w:jc w:val="both"/>
        <w:rPr>
          <w:rFonts w:eastAsia="Times New Roman" w:cstheme="minorHAnsi"/>
          <w:color w:val="1F3864" w:themeColor="accent1" w:themeShade="80"/>
          <w:lang w:eastAsia="tr-TR"/>
        </w:rPr>
      </w:pPr>
    </w:p>
    <w:sectPr w:rsidR="006A030E" w:rsidRPr="0095537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71201" w14:textId="77777777" w:rsidR="00B17B87" w:rsidRDefault="00B17B87" w:rsidP="00C256F5">
      <w:pPr>
        <w:spacing w:after="0" w:line="240" w:lineRule="auto"/>
      </w:pPr>
      <w:r>
        <w:separator/>
      </w:r>
    </w:p>
  </w:endnote>
  <w:endnote w:type="continuationSeparator" w:id="0">
    <w:p w14:paraId="4FCBACF9" w14:textId="77777777" w:rsidR="00B17B87" w:rsidRDefault="00B17B87" w:rsidP="00C2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FA455" w14:textId="77777777" w:rsidR="00B17B87" w:rsidRDefault="00B17B87" w:rsidP="00C256F5">
      <w:pPr>
        <w:spacing w:after="0" w:line="240" w:lineRule="auto"/>
      </w:pPr>
      <w:r>
        <w:separator/>
      </w:r>
    </w:p>
  </w:footnote>
  <w:footnote w:type="continuationSeparator" w:id="0">
    <w:p w14:paraId="5DBF25FF" w14:textId="77777777" w:rsidR="00B17B87" w:rsidRDefault="00B17B87" w:rsidP="00C2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5BF5A" w14:textId="77777777" w:rsidR="00B71B6C" w:rsidRDefault="00B71B6C" w:rsidP="008A70AA">
    <w:pPr>
      <w:spacing w:after="0" w:line="240" w:lineRule="auto"/>
      <w:jc w:val="both"/>
      <w:rPr>
        <w:rFonts w:ascii="Calibri" w:hAnsi="Calibri" w:cs="Calibri"/>
        <w:b/>
        <w:color w:val="1F497D"/>
        <w:lang w:val="en-US"/>
      </w:rPr>
    </w:pPr>
  </w:p>
  <w:p w14:paraId="784866C1" w14:textId="77777777" w:rsidR="00F145CA" w:rsidRDefault="00F145CA" w:rsidP="00F145CA">
    <w:pPr>
      <w:spacing w:after="0" w:line="240" w:lineRule="auto"/>
      <w:jc w:val="both"/>
      <w:rPr>
        <w:rFonts w:ascii="Calibri" w:hAnsi="Calibri" w:cs="Calibri"/>
        <w:b/>
        <w:color w:val="1F497D"/>
      </w:rPr>
    </w:pPr>
    <w:r w:rsidRPr="005B4924">
      <w:rPr>
        <w:rFonts w:ascii="Calibri" w:hAnsi="Calibri" w:cs="Calibri"/>
        <w:b/>
        <w:noProof/>
        <w:color w:val="1F497D"/>
        <w:lang w:eastAsia="tr-TR"/>
      </w:rPr>
      <w:drawing>
        <wp:anchor distT="0" distB="0" distL="114300" distR="114300" simplePos="0" relativeHeight="251659264" behindDoc="1" locked="0" layoutInCell="1" allowOverlap="1" wp14:anchorId="2ED85A50" wp14:editId="3D0D8B86">
          <wp:simplePos x="0" y="0"/>
          <wp:positionH relativeFrom="column">
            <wp:posOffset>-710565</wp:posOffset>
          </wp:positionH>
          <wp:positionV relativeFrom="paragraph">
            <wp:posOffset>-365760</wp:posOffset>
          </wp:positionV>
          <wp:extent cx="812165" cy="184150"/>
          <wp:effectExtent l="0" t="0" r="6985" b="6350"/>
          <wp:wrapTight wrapText="bothSides">
            <wp:wrapPolygon edited="0">
              <wp:start x="0" y="0"/>
              <wp:lineTo x="0" y="20110"/>
              <wp:lineTo x="21279" y="20110"/>
              <wp:lineTo x="21279"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184150"/>
                  </a:xfrm>
                  <a:prstGeom prst="rect">
                    <a:avLst/>
                  </a:prstGeom>
                  <a:noFill/>
                </pic:spPr>
              </pic:pic>
            </a:graphicData>
          </a:graphic>
          <wp14:sizeRelH relativeFrom="page">
            <wp14:pctWidth>0</wp14:pctWidth>
          </wp14:sizeRelH>
          <wp14:sizeRelV relativeFrom="page">
            <wp14:pctHeight>0</wp14:pctHeight>
          </wp14:sizeRelV>
        </wp:anchor>
      </w:drawing>
    </w:r>
    <w:r>
      <w:rPr>
        <w:rStyle w:val="Gl"/>
        <w:color w:val="002451"/>
      </w:rPr>
      <w:t>Ekonomik Göstergeler Merceğinden Yeni İklim Rejimi Raporu</w:t>
    </w:r>
  </w:p>
  <w:p w14:paraId="0C9AEF3B" w14:textId="591F7C74" w:rsidR="00F145CA" w:rsidRPr="005B4924" w:rsidRDefault="00F145CA" w:rsidP="00F145CA">
    <w:pPr>
      <w:spacing w:after="0" w:line="240" w:lineRule="auto"/>
      <w:jc w:val="both"/>
      <w:rPr>
        <w:rFonts w:ascii="Calibri" w:hAnsi="Calibri" w:cs="Calibri"/>
        <w:b/>
        <w:color w:val="1F497D"/>
      </w:rPr>
    </w:pPr>
    <w:r>
      <w:rPr>
        <w:rFonts w:ascii="Calibri" w:hAnsi="Calibri" w:cs="Calibri"/>
        <w:b/>
        <w:color w:val="1F497D"/>
      </w:rPr>
      <w:t>Simone Kaslowski</w:t>
    </w:r>
    <w:r w:rsidRPr="005B4924">
      <w:rPr>
        <w:rFonts w:ascii="Calibri" w:hAnsi="Calibri" w:cs="Calibri"/>
        <w:b/>
        <w:color w:val="1F497D"/>
      </w:rPr>
      <w:t xml:space="preserve">, </w:t>
    </w:r>
    <w:r>
      <w:rPr>
        <w:rFonts w:ascii="Calibri" w:hAnsi="Calibri" w:cs="Calibri"/>
        <w:b/>
        <w:color w:val="1F497D"/>
      </w:rPr>
      <w:t>21 Eylül 2020</w:t>
    </w:r>
  </w:p>
  <w:p w14:paraId="760E3467" w14:textId="54628B64" w:rsidR="00B71B6C" w:rsidRDefault="00B71B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B1B88A"/>
    <w:multiLevelType w:val="hybridMultilevel"/>
    <w:tmpl w:val="EE322A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66CB4"/>
    <w:multiLevelType w:val="hybridMultilevel"/>
    <w:tmpl w:val="E62CD434"/>
    <w:lvl w:ilvl="0" w:tplc="C9CAC43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1D7560"/>
    <w:multiLevelType w:val="hybridMultilevel"/>
    <w:tmpl w:val="6E7AB3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230138"/>
    <w:multiLevelType w:val="hybridMultilevel"/>
    <w:tmpl w:val="DDEAF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CA6DBD"/>
    <w:multiLevelType w:val="hybridMultilevel"/>
    <w:tmpl w:val="786E79E2"/>
    <w:lvl w:ilvl="0" w:tplc="48D6C54E">
      <w:start w:val="1"/>
      <w:numFmt w:val="bullet"/>
      <w:lvlText w:val="•"/>
      <w:lvlJc w:val="left"/>
      <w:pPr>
        <w:tabs>
          <w:tab w:val="num" w:pos="720"/>
        </w:tabs>
        <w:ind w:left="720" w:hanging="360"/>
      </w:pPr>
      <w:rPr>
        <w:rFonts w:ascii="Arial" w:hAnsi="Arial" w:hint="default"/>
      </w:rPr>
    </w:lvl>
    <w:lvl w:ilvl="1" w:tplc="B7606198" w:tentative="1">
      <w:start w:val="1"/>
      <w:numFmt w:val="bullet"/>
      <w:lvlText w:val="•"/>
      <w:lvlJc w:val="left"/>
      <w:pPr>
        <w:tabs>
          <w:tab w:val="num" w:pos="1440"/>
        </w:tabs>
        <w:ind w:left="1440" w:hanging="360"/>
      </w:pPr>
      <w:rPr>
        <w:rFonts w:ascii="Arial" w:hAnsi="Arial" w:hint="default"/>
      </w:rPr>
    </w:lvl>
    <w:lvl w:ilvl="2" w:tplc="5C8AB63A" w:tentative="1">
      <w:start w:val="1"/>
      <w:numFmt w:val="bullet"/>
      <w:lvlText w:val="•"/>
      <w:lvlJc w:val="left"/>
      <w:pPr>
        <w:tabs>
          <w:tab w:val="num" w:pos="2160"/>
        </w:tabs>
        <w:ind w:left="2160" w:hanging="360"/>
      </w:pPr>
      <w:rPr>
        <w:rFonts w:ascii="Arial" w:hAnsi="Arial" w:hint="default"/>
      </w:rPr>
    </w:lvl>
    <w:lvl w:ilvl="3" w:tplc="6B82B238" w:tentative="1">
      <w:start w:val="1"/>
      <w:numFmt w:val="bullet"/>
      <w:lvlText w:val="•"/>
      <w:lvlJc w:val="left"/>
      <w:pPr>
        <w:tabs>
          <w:tab w:val="num" w:pos="2880"/>
        </w:tabs>
        <w:ind w:left="2880" w:hanging="360"/>
      </w:pPr>
      <w:rPr>
        <w:rFonts w:ascii="Arial" w:hAnsi="Arial" w:hint="default"/>
      </w:rPr>
    </w:lvl>
    <w:lvl w:ilvl="4" w:tplc="C400C074" w:tentative="1">
      <w:start w:val="1"/>
      <w:numFmt w:val="bullet"/>
      <w:lvlText w:val="•"/>
      <w:lvlJc w:val="left"/>
      <w:pPr>
        <w:tabs>
          <w:tab w:val="num" w:pos="3600"/>
        </w:tabs>
        <w:ind w:left="3600" w:hanging="360"/>
      </w:pPr>
      <w:rPr>
        <w:rFonts w:ascii="Arial" w:hAnsi="Arial" w:hint="default"/>
      </w:rPr>
    </w:lvl>
    <w:lvl w:ilvl="5" w:tplc="DC2AF138" w:tentative="1">
      <w:start w:val="1"/>
      <w:numFmt w:val="bullet"/>
      <w:lvlText w:val="•"/>
      <w:lvlJc w:val="left"/>
      <w:pPr>
        <w:tabs>
          <w:tab w:val="num" w:pos="4320"/>
        </w:tabs>
        <w:ind w:left="4320" w:hanging="360"/>
      </w:pPr>
      <w:rPr>
        <w:rFonts w:ascii="Arial" w:hAnsi="Arial" w:hint="default"/>
      </w:rPr>
    </w:lvl>
    <w:lvl w:ilvl="6" w:tplc="A350A1FC" w:tentative="1">
      <w:start w:val="1"/>
      <w:numFmt w:val="bullet"/>
      <w:lvlText w:val="•"/>
      <w:lvlJc w:val="left"/>
      <w:pPr>
        <w:tabs>
          <w:tab w:val="num" w:pos="5040"/>
        </w:tabs>
        <w:ind w:left="5040" w:hanging="360"/>
      </w:pPr>
      <w:rPr>
        <w:rFonts w:ascii="Arial" w:hAnsi="Arial" w:hint="default"/>
      </w:rPr>
    </w:lvl>
    <w:lvl w:ilvl="7" w:tplc="E60266D6" w:tentative="1">
      <w:start w:val="1"/>
      <w:numFmt w:val="bullet"/>
      <w:lvlText w:val="•"/>
      <w:lvlJc w:val="left"/>
      <w:pPr>
        <w:tabs>
          <w:tab w:val="num" w:pos="5760"/>
        </w:tabs>
        <w:ind w:left="5760" w:hanging="360"/>
      </w:pPr>
      <w:rPr>
        <w:rFonts w:ascii="Arial" w:hAnsi="Arial" w:hint="default"/>
      </w:rPr>
    </w:lvl>
    <w:lvl w:ilvl="8" w:tplc="B31CBE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ED5CC5"/>
    <w:multiLevelType w:val="hybridMultilevel"/>
    <w:tmpl w:val="92FEA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702FD8"/>
    <w:multiLevelType w:val="hybridMultilevel"/>
    <w:tmpl w:val="4358091C"/>
    <w:lvl w:ilvl="0" w:tplc="41EC5206">
      <w:start w:val="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8127E0"/>
    <w:multiLevelType w:val="hybridMultilevel"/>
    <w:tmpl w:val="53321B9C"/>
    <w:lvl w:ilvl="0" w:tplc="DB56F114">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E37A42"/>
    <w:multiLevelType w:val="hybridMultilevel"/>
    <w:tmpl w:val="FB0ED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5E3C98"/>
    <w:multiLevelType w:val="hybridMultilevel"/>
    <w:tmpl w:val="BE0418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127ED5"/>
    <w:multiLevelType w:val="hybridMultilevel"/>
    <w:tmpl w:val="23307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BFB579C"/>
    <w:multiLevelType w:val="hybridMultilevel"/>
    <w:tmpl w:val="83C0E0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4C485D"/>
    <w:multiLevelType w:val="hybridMultilevel"/>
    <w:tmpl w:val="B142D0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1261CA"/>
    <w:multiLevelType w:val="hybridMultilevel"/>
    <w:tmpl w:val="B2E480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671C50"/>
    <w:multiLevelType w:val="hybridMultilevel"/>
    <w:tmpl w:val="6DB8B17E"/>
    <w:lvl w:ilvl="0" w:tplc="DF60ECE4">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3A708E"/>
    <w:multiLevelType w:val="hybridMultilevel"/>
    <w:tmpl w:val="71984F74"/>
    <w:lvl w:ilvl="0" w:tplc="A61AA208">
      <w:start w:val="1"/>
      <w:numFmt w:val="bullet"/>
      <w:lvlText w:val="•"/>
      <w:lvlJc w:val="left"/>
      <w:pPr>
        <w:tabs>
          <w:tab w:val="num" w:pos="720"/>
        </w:tabs>
        <w:ind w:left="720" w:hanging="360"/>
      </w:pPr>
      <w:rPr>
        <w:rFonts w:ascii="Arial" w:hAnsi="Arial" w:hint="default"/>
      </w:rPr>
    </w:lvl>
    <w:lvl w:ilvl="1" w:tplc="9A96EB34" w:tentative="1">
      <w:start w:val="1"/>
      <w:numFmt w:val="bullet"/>
      <w:lvlText w:val="•"/>
      <w:lvlJc w:val="left"/>
      <w:pPr>
        <w:tabs>
          <w:tab w:val="num" w:pos="1440"/>
        </w:tabs>
        <w:ind w:left="1440" w:hanging="360"/>
      </w:pPr>
      <w:rPr>
        <w:rFonts w:ascii="Arial" w:hAnsi="Arial" w:hint="default"/>
      </w:rPr>
    </w:lvl>
    <w:lvl w:ilvl="2" w:tplc="CEFC5340" w:tentative="1">
      <w:start w:val="1"/>
      <w:numFmt w:val="bullet"/>
      <w:lvlText w:val="•"/>
      <w:lvlJc w:val="left"/>
      <w:pPr>
        <w:tabs>
          <w:tab w:val="num" w:pos="2160"/>
        </w:tabs>
        <w:ind w:left="2160" w:hanging="360"/>
      </w:pPr>
      <w:rPr>
        <w:rFonts w:ascii="Arial" w:hAnsi="Arial" w:hint="default"/>
      </w:rPr>
    </w:lvl>
    <w:lvl w:ilvl="3" w:tplc="45DC8328" w:tentative="1">
      <w:start w:val="1"/>
      <w:numFmt w:val="bullet"/>
      <w:lvlText w:val="•"/>
      <w:lvlJc w:val="left"/>
      <w:pPr>
        <w:tabs>
          <w:tab w:val="num" w:pos="2880"/>
        </w:tabs>
        <w:ind w:left="2880" w:hanging="360"/>
      </w:pPr>
      <w:rPr>
        <w:rFonts w:ascii="Arial" w:hAnsi="Arial" w:hint="default"/>
      </w:rPr>
    </w:lvl>
    <w:lvl w:ilvl="4" w:tplc="105E622C" w:tentative="1">
      <w:start w:val="1"/>
      <w:numFmt w:val="bullet"/>
      <w:lvlText w:val="•"/>
      <w:lvlJc w:val="left"/>
      <w:pPr>
        <w:tabs>
          <w:tab w:val="num" w:pos="3600"/>
        </w:tabs>
        <w:ind w:left="3600" w:hanging="360"/>
      </w:pPr>
      <w:rPr>
        <w:rFonts w:ascii="Arial" w:hAnsi="Arial" w:hint="default"/>
      </w:rPr>
    </w:lvl>
    <w:lvl w:ilvl="5" w:tplc="96BC25DA" w:tentative="1">
      <w:start w:val="1"/>
      <w:numFmt w:val="bullet"/>
      <w:lvlText w:val="•"/>
      <w:lvlJc w:val="left"/>
      <w:pPr>
        <w:tabs>
          <w:tab w:val="num" w:pos="4320"/>
        </w:tabs>
        <w:ind w:left="4320" w:hanging="360"/>
      </w:pPr>
      <w:rPr>
        <w:rFonts w:ascii="Arial" w:hAnsi="Arial" w:hint="default"/>
      </w:rPr>
    </w:lvl>
    <w:lvl w:ilvl="6" w:tplc="8C66A49A" w:tentative="1">
      <w:start w:val="1"/>
      <w:numFmt w:val="bullet"/>
      <w:lvlText w:val="•"/>
      <w:lvlJc w:val="left"/>
      <w:pPr>
        <w:tabs>
          <w:tab w:val="num" w:pos="5040"/>
        </w:tabs>
        <w:ind w:left="5040" w:hanging="360"/>
      </w:pPr>
      <w:rPr>
        <w:rFonts w:ascii="Arial" w:hAnsi="Arial" w:hint="default"/>
      </w:rPr>
    </w:lvl>
    <w:lvl w:ilvl="7" w:tplc="33141224" w:tentative="1">
      <w:start w:val="1"/>
      <w:numFmt w:val="bullet"/>
      <w:lvlText w:val="•"/>
      <w:lvlJc w:val="left"/>
      <w:pPr>
        <w:tabs>
          <w:tab w:val="num" w:pos="5760"/>
        </w:tabs>
        <w:ind w:left="5760" w:hanging="360"/>
      </w:pPr>
      <w:rPr>
        <w:rFonts w:ascii="Arial" w:hAnsi="Arial" w:hint="default"/>
      </w:rPr>
    </w:lvl>
    <w:lvl w:ilvl="8" w:tplc="2AF457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086A61"/>
    <w:multiLevelType w:val="hybridMultilevel"/>
    <w:tmpl w:val="ADD446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3481861"/>
    <w:multiLevelType w:val="hybridMultilevel"/>
    <w:tmpl w:val="D5D4C8E4"/>
    <w:lvl w:ilvl="0" w:tplc="26026DA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2E7DFB"/>
    <w:multiLevelType w:val="multilevel"/>
    <w:tmpl w:val="C57A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44B2"/>
    <w:multiLevelType w:val="hybridMultilevel"/>
    <w:tmpl w:val="C6BCB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2D3CFA"/>
    <w:multiLevelType w:val="hybridMultilevel"/>
    <w:tmpl w:val="1628546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9"/>
  </w:num>
  <w:num w:numId="2">
    <w:abstractNumId w:val="20"/>
  </w:num>
  <w:num w:numId="3">
    <w:abstractNumId w:val="5"/>
  </w:num>
  <w:num w:numId="4">
    <w:abstractNumId w:val="6"/>
  </w:num>
  <w:num w:numId="5">
    <w:abstractNumId w:val="10"/>
  </w:num>
  <w:num w:numId="6">
    <w:abstractNumId w:val="3"/>
  </w:num>
  <w:num w:numId="7">
    <w:abstractNumId w:val="1"/>
  </w:num>
  <w:num w:numId="8">
    <w:abstractNumId w:val="13"/>
  </w:num>
  <w:num w:numId="9">
    <w:abstractNumId w:val="12"/>
  </w:num>
  <w:num w:numId="10">
    <w:abstractNumId w:val="9"/>
  </w:num>
  <w:num w:numId="11">
    <w:abstractNumId w:val="11"/>
  </w:num>
  <w:num w:numId="12">
    <w:abstractNumId w:val="8"/>
  </w:num>
  <w:num w:numId="13">
    <w:abstractNumId w:val="16"/>
  </w:num>
  <w:num w:numId="14">
    <w:abstractNumId w:val="7"/>
  </w:num>
  <w:num w:numId="15">
    <w:abstractNumId w:val="2"/>
  </w:num>
  <w:num w:numId="16">
    <w:abstractNumId w:val="14"/>
  </w:num>
  <w:num w:numId="17">
    <w:abstractNumId w:val="4"/>
  </w:num>
  <w:num w:numId="18">
    <w:abstractNumId w:val="15"/>
  </w:num>
  <w:num w:numId="19">
    <w:abstractNumId w:val="18"/>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E4"/>
    <w:rsid w:val="0000359F"/>
    <w:rsid w:val="000052F8"/>
    <w:rsid w:val="00005465"/>
    <w:rsid w:val="00007A5C"/>
    <w:rsid w:val="000105DC"/>
    <w:rsid w:val="00010AFF"/>
    <w:rsid w:val="00012DA7"/>
    <w:rsid w:val="00013125"/>
    <w:rsid w:val="00013247"/>
    <w:rsid w:val="0001659F"/>
    <w:rsid w:val="00020369"/>
    <w:rsid w:val="00021E3D"/>
    <w:rsid w:val="00022B18"/>
    <w:rsid w:val="000249FF"/>
    <w:rsid w:val="000251A0"/>
    <w:rsid w:val="00025EEA"/>
    <w:rsid w:val="0002782F"/>
    <w:rsid w:val="00033783"/>
    <w:rsid w:val="00037B50"/>
    <w:rsid w:val="000411D8"/>
    <w:rsid w:val="00041631"/>
    <w:rsid w:val="0004422A"/>
    <w:rsid w:val="000477F4"/>
    <w:rsid w:val="00051FC5"/>
    <w:rsid w:val="00053913"/>
    <w:rsid w:val="00054EB5"/>
    <w:rsid w:val="00055851"/>
    <w:rsid w:val="0005705D"/>
    <w:rsid w:val="000608FA"/>
    <w:rsid w:val="00061A81"/>
    <w:rsid w:val="00062E02"/>
    <w:rsid w:val="00063D0E"/>
    <w:rsid w:val="000653C4"/>
    <w:rsid w:val="00066C6F"/>
    <w:rsid w:val="00067374"/>
    <w:rsid w:val="00074679"/>
    <w:rsid w:val="00076A80"/>
    <w:rsid w:val="00077A72"/>
    <w:rsid w:val="00084919"/>
    <w:rsid w:val="00085045"/>
    <w:rsid w:val="00087820"/>
    <w:rsid w:val="00090692"/>
    <w:rsid w:val="00091753"/>
    <w:rsid w:val="000928F5"/>
    <w:rsid w:val="000930D9"/>
    <w:rsid w:val="0009565F"/>
    <w:rsid w:val="0009574F"/>
    <w:rsid w:val="000978B9"/>
    <w:rsid w:val="000A17E1"/>
    <w:rsid w:val="000A312E"/>
    <w:rsid w:val="000A3615"/>
    <w:rsid w:val="000A3669"/>
    <w:rsid w:val="000A539B"/>
    <w:rsid w:val="000A68D3"/>
    <w:rsid w:val="000A7394"/>
    <w:rsid w:val="000B0EA6"/>
    <w:rsid w:val="000B1B52"/>
    <w:rsid w:val="000B2041"/>
    <w:rsid w:val="000B256C"/>
    <w:rsid w:val="000B28FA"/>
    <w:rsid w:val="000B3BF5"/>
    <w:rsid w:val="000B40AE"/>
    <w:rsid w:val="000B4856"/>
    <w:rsid w:val="000B5404"/>
    <w:rsid w:val="000B6712"/>
    <w:rsid w:val="000B6F85"/>
    <w:rsid w:val="000C2A7D"/>
    <w:rsid w:val="000C2E39"/>
    <w:rsid w:val="000C3E0C"/>
    <w:rsid w:val="000C3FFA"/>
    <w:rsid w:val="000C5210"/>
    <w:rsid w:val="000C52F2"/>
    <w:rsid w:val="000C7B66"/>
    <w:rsid w:val="000D0D1D"/>
    <w:rsid w:val="000D0FE1"/>
    <w:rsid w:val="000D38F2"/>
    <w:rsid w:val="000D3A3F"/>
    <w:rsid w:val="000D3AA3"/>
    <w:rsid w:val="000D4388"/>
    <w:rsid w:val="000D5E4A"/>
    <w:rsid w:val="000D77BF"/>
    <w:rsid w:val="000E0942"/>
    <w:rsid w:val="000E1181"/>
    <w:rsid w:val="000E3568"/>
    <w:rsid w:val="000E37D1"/>
    <w:rsid w:val="000E6399"/>
    <w:rsid w:val="000E6524"/>
    <w:rsid w:val="000E6BCF"/>
    <w:rsid w:val="000E6F52"/>
    <w:rsid w:val="000F0493"/>
    <w:rsid w:val="000F134C"/>
    <w:rsid w:val="000F1BDC"/>
    <w:rsid w:val="000F34E6"/>
    <w:rsid w:val="000F4161"/>
    <w:rsid w:val="000F6EBB"/>
    <w:rsid w:val="00100613"/>
    <w:rsid w:val="0010244B"/>
    <w:rsid w:val="00103E97"/>
    <w:rsid w:val="00104631"/>
    <w:rsid w:val="00106F31"/>
    <w:rsid w:val="0011061F"/>
    <w:rsid w:val="00113D43"/>
    <w:rsid w:val="00114328"/>
    <w:rsid w:val="00114E46"/>
    <w:rsid w:val="00116669"/>
    <w:rsid w:val="00116A84"/>
    <w:rsid w:val="00117B49"/>
    <w:rsid w:val="0012000D"/>
    <w:rsid w:val="00125FEC"/>
    <w:rsid w:val="001267A3"/>
    <w:rsid w:val="00130231"/>
    <w:rsid w:val="00130383"/>
    <w:rsid w:val="001326A2"/>
    <w:rsid w:val="001327AD"/>
    <w:rsid w:val="00132EE1"/>
    <w:rsid w:val="00133499"/>
    <w:rsid w:val="00135992"/>
    <w:rsid w:val="00140310"/>
    <w:rsid w:val="00141E34"/>
    <w:rsid w:val="0014269C"/>
    <w:rsid w:val="00143863"/>
    <w:rsid w:val="001451E5"/>
    <w:rsid w:val="0014560D"/>
    <w:rsid w:val="00146334"/>
    <w:rsid w:val="00146CCA"/>
    <w:rsid w:val="00151A91"/>
    <w:rsid w:val="00151EAA"/>
    <w:rsid w:val="0015324A"/>
    <w:rsid w:val="001540C0"/>
    <w:rsid w:val="0015413F"/>
    <w:rsid w:val="00154E87"/>
    <w:rsid w:val="001618B8"/>
    <w:rsid w:val="001647EC"/>
    <w:rsid w:val="00167142"/>
    <w:rsid w:val="001672F5"/>
    <w:rsid w:val="00172AF3"/>
    <w:rsid w:val="001732A9"/>
    <w:rsid w:val="001739C1"/>
    <w:rsid w:val="001739DB"/>
    <w:rsid w:val="00173A1C"/>
    <w:rsid w:val="0017432E"/>
    <w:rsid w:val="001745B6"/>
    <w:rsid w:val="00174CA0"/>
    <w:rsid w:val="001752C8"/>
    <w:rsid w:val="00175FA3"/>
    <w:rsid w:val="00175FE6"/>
    <w:rsid w:val="00176D8A"/>
    <w:rsid w:val="00177C8E"/>
    <w:rsid w:val="0018004B"/>
    <w:rsid w:val="00180290"/>
    <w:rsid w:val="001810F5"/>
    <w:rsid w:val="00182A99"/>
    <w:rsid w:val="00183A52"/>
    <w:rsid w:val="00183D6E"/>
    <w:rsid w:val="0018413C"/>
    <w:rsid w:val="001862A5"/>
    <w:rsid w:val="0018663C"/>
    <w:rsid w:val="00186C6C"/>
    <w:rsid w:val="00194AAB"/>
    <w:rsid w:val="00195301"/>
    <w:rsid w:val="001A0EFB"/>
    <w:rsid w:val="001A26CA"/>
    <w:rsid w:val="001A292B"/>
    <w:rsid w:val="001A3C8B"/>
    <w:rsid w:val="001A3F0E"/>
    <w:rsid w:val="001A3FC2"/>
    <w:rsid w:val="001A7E96"/>
    <w:rsid w:val="001B0446"/>
    <w:rsid w:val="001B4144"/>
    <w:rsid w:val="001B4981"/>
    <w:rsid w:val="001B52F4"/>
    <w:rsid w:val="001B670E"/>
    <w:rsid w:val="001B69AA"/>
    <w:rsid w:val="001B6E69"/>
    <w:rsid w:val="001C1A00"/>
    <w:rsid w:val="001C2402"/>
    <w:rsid w:val="001C3D79"/>
    <w:rsid w:val="001C3DB2"/>
    <w:rsid w:val="001C5A65"/>
    <w:rsid w:val="001D0107"/>
    <w:rsid w:val="001D0BB3"/>
    <w:rsid w:val="001D27F2"/>
    <w:rsid w:val="001D2BDC"/>
    <w:rsid w:val="001D3A14"/>
    <w:rsid w:val="001D6620"/>
    <w:rsid w:val="001D668E"/>
    <w:rsid w:val="001E0FC1"/>
    <w:rsid w:val="001E1757"/>
    <w:rsid w:val="001E31AD"/>
    <w:rsid w:val="001E4F89"/>
    <w:rsid w:val="001E506E"/>
    <w:rsid w:val="001E5191"/>
    <w:rsid w:val="001E699C"/>
    <w:rsid w:val="001F03CA"/>
    <w:rsid w:val="001F14BB"/>
    <w:rsid w:val="001F1680"/>
    <w:rsid w:val="001F1EF9"/>
    <w:rsid w:val="001F40F8"/>
    <w:rsid w:val="001F4A60"/>
    <w:rsid w:val="001F5C67"/>
    <w:rsid w:val="001F5DC3"/>
    <w:rsid w:val="001F6767"/>
    <w:rsid w:val="001F6A7A"/>
    <w:rsid w:val="0020095D"/>
    <w:rsid w:val="00202901"/>
    <w:rsid w:val="00206FEB"/>
    <w:rsid w:val="00210CFD"/>
    <w:rsid w:val="0021110F"/>
    <w:rsid w:val="002121DF"/>
    <w:rsid w:val="00212C18"/>
    <w:rsid w:val="00212D39"/>
    <w:rsid w:val="002154E2"/>
    <w:rsid w:val="00220057"/>
    <w:rsid w:val="002201B3"/>
    <w:rsid w:val="002201EF"/>
    <w:rsid w:val="002203C4"/>
    <w:rsid w:val="002210A7"/>
    <w:rsid w:val="0022439E"/>
    <w:rsid w:val="002244A4"/>
    <w:rsid w:val="002250B4"/>
    <w:rsid w:val="0023008C"/>
    <w:rsid w:val="00230594"/>
    <w:rsid w:val="00232C3B"/>
    <w:rsid w:val="0024098C"/>
    <w:rsid w:val="00240F17"/>
    <w:rsid w:val="00241C88"/>
    <w:rsid w:val="0024244C"/>
    <w:rsid w:val="00242B3A"/>
    <w:rsid w:val="0024536B"/>
    <w:rsid w:val="00250FDD"/>
    <w:rsid w:val="00254AD8"/>
    <w:rsid w:val="00255CE4"/>
    <w:rsid w:val="00257AC9"/>
    <w:rsid w:val="00262D0B"/>
    <w:rsid w:val="002641D5"/>
    <w:rsid w:val="00270818"/>
    <w:rsid w:val="00270A76"/>
    <w:rsid w:val="0027224F"/>
    <w:rsid w:val="00273151"/>
    <w:rsid w:val="002740E6"/>
    <w:rsid w:val="002742FD"/>
    <w:rsid w:val="00274C9F"/>
    <w:rsid w:val="00276BB9"/>
    <w:rsid w:val="002773DC"/>
    <w:rsid w:val="00284E44"/>
    <w:rsid w:val="00285181"/>
    <w:rsid w:val="0028786C"/>
    <w:rsid w:val="00290CD6"/>
    <w:rsid w:val="00290D7C"/>
    <w:rsid w:val="0029257E"/>
    <w:rsid w:val="00293062"/>
    <w:rsid w:val="0029660F"/>
    <w:rsid w:val="0029761E"/>
    <w:rsid w:val="002A0630"/>
    <w:rsid w:val="002A0C29"/>
    <w:rsid w:val="002A1288"/>
    <w:rsid w:val="002A3299"/>
    <w:rsid w:val="002A4426"/>
    <w:rsid w:val="002A4ADE"/>
    <w:rsid w:val="002A4C51"/>
    <w:rsid w:val="002A7FCD"/>
    <w:rsid w:val="002B0778"/>
    <w:rsid w:val="002B0828"/>
    <w:rsid w:val="002B2370"/>
    <w:rsid w:val="002B2C33"/>
    <w:rsid w:val="002B4082"/>
    <w:rsid w:val="002B4191"/>
    <w:rsid w:val="002B43D2"/>
    <w:rsid w:val="002B5980"/>
    <w:rsid w:val="002B73DE"/>
    <w:rsid w:val="002C02F7"/>
    <w:rsid w:val="002C2857"/>
    <w:rsid w:val="002C442E"/>
    <w:rsid w:val="002C4A51"/>
    <w:rsid w:val="002C5CCD"/>
    <w:rsid w:val="002D1AAA"/>
    <w:rsid w:val="002D43D4"/>
    <w:rsid w:val="002D45AA"/>
    <w:rsid w:val="002D5546"/>
    <w:rsid w:val="002D6C79"/>
    <w:rsid w:val="002D6F29"/>
    <w:rsid w:val="002D6F7D"/>
    <w:rsid w:val="002E101F"/>
    <w:rsid w:val="002E1846"/>
    <w:rsid w:val="002E1BF5"/>
    <w:rsid w:val="002E27D2"/>
    <w:rsid w:val="002E2E24"/>
    <w:rsid w:val="002E47E5"/>
    <w:rsid w:val="002E645D"/>
    <w:rsid w:val="002E7FBD"/>
    <w:rsid w:val="002F1DB9"/>
    <w:rsid w:val="002F2CC7"/>
    <w:rsid w:val="002F47A7"/>
    <w:rsid w:val="002F5341"/>
    <w:rsid w:val="0030203C"/>
    <w:rsid w:val="00303D70"/>
    <w:rsid w:val="00307535"/>
    <w:rsid w:val="00310907"/>
    <w:rsid w:val="003119E1"/>
    <w:rsid w:val="00312D56"/>
    <w:rsid w:val="0031521C"/>
    <w:rsid w:val="003157BA"/>
    <w:rsid w:val="00316E03"/>
    <w:rsid w:val="0032078E"/>
    <w:rsid w:val="003209E5"/>
    <w:rsid w:val="00327BF5"/>
    <w:rsid w:val="0033084E"/>
    <w:rsid w:val="00331F6A"/>
    <w:rsid w:val="00334F1C"/>
    <w:rsid w:val="00337010"/>
    <w:rsid w:val="00337895"/>
    <w:rsid w:val="00340B2B"/>
    <w:rsid w:val="0034162C"/>
    <w:rsid w:val="003417E3"/>
    <w:rsid w:val="00341CBB"/>
    <w:rsid w:val="00342F54"/>
    <w:rsid w:val="003439F6"/>
    <w:rsid w:val="00347157"/>
    <w:rsid w:val="00347257"/>
    <w:rsid w:val="003513FF"/>
    <w:rsid w:val="0035504F"/>
    <w:rsid w:val="0035686F"/>
    <w:rsid w:val="00360704"/>
    <w:rsid w:val="003616D7"/>
    <w:rsid w:val="00362CA0"/>
    <w:rsid w:val="0036547A"/>
    <w:rsid w:val="0036584C"/>
    <w:rsid w:val="00371888"/>
    <w:rsid w:val="0037406B"/>
    <w:rsid w:val="00377341"/>
    <w:rsid w:val="00382B27"/>
    <w:rsid w:val="00384512"/>
    <w:rsid w:val="00384FCB"/>
    <w:rsid w:val="003859C1"/>
    <w:rsid w:val="00385E5D"/>
    <w:rsid w:val="0038653A"/>
    <w:rsid w:val="00392D11"/>
    <w:rsid w:val="00394141"/>
    <w:rsid w:val="003949C1"/>
    <w:rsid w:val="00396238"/>
    <w:rsid w:val="003965BA"/>
    <w:rsid w:val="003A1A0C"/>
    <w:rsid w:val="003A1A96"/>
    <w:rsid w:val="003A2FEB"/>
    <w:rsid w:val="003A3A39"/>
    <w:rsid w:val="003A4912"/>
    <w:rsid w:val="003A49F4"/>
    <w:rsid w:val="003A5553"/>
    <w:rsid w:val="003A5AC5"/>
    <w:rsid w:val="003B0B97"/>
    <w:rsid w:val="003B0DD8"/>
    <w:rsid w:val="003B215B"/>
    <w:rsid w:val="003B35C6"/>
    <w:rsid w:val="003B616D"/>
    <w:rsid w:val="003B648F"/>
    <w:rsid w:val="003B7217"/>
    <w:rsid w:val="003C1DB7"/>
    <w:rsid w:val="003C303A"/>
    <w:rsid w:val="003C3340"/>
    <w:rsid w:val="003C4783"/>
    <w:rsid w:val="003D0571"/>
    <w:rsid w:val="003D2AFB"/>
    <w:rsid w:val="003D3BAA"/>
    <w:rsid w:val="003D3EF0"/>
    <w:rsid w:val="003D5AD7"/>
    <w:rsid w:val="003D7C33"/>
    <w:rsid w:val="003E1765"/>
    <w:rsid w:val="003E392C"/>
    <w:rsid w:val="003E4D5D"/>
    <w:rsid w:val="003E55E7"/>
    <w:rsid w:val="003E582B"/>
    <w:rsid w:val="003E7721"/>
    <w:rsid w:val="003F2888"/>
    <w:rsid w:val="003F430D"/>
    <w:rsid w:val="003F4AF0"/>
    <w:rsid w:val="003F658E"/>
    <w:rsid w:val="003F76B0"/>
    <w:rsid w:val="00400E9A"/>
    <w:rsid w:val="00401797"/>
    <w:rsid w:val="00401F3F"/>
    <w:rsid w:val="0040442B"/>
    <w:rsid w:val="00405905"/>
    <w:rsid w:val="00406136"/>
    <w:rsid w:val="004073EF"/>
    <w:rsid w:val="00411764"/>
    <w:rsid w:val="0041181F"/>
    <w:rsid w:val="00415AA8"/>
    <w:rsid w:val="00416CE9"/>
    <w:rsid w:val="00422A40"/>
    <w:rsid w:val="00422A7B"/>
    <w:rsid w:val="00422C92"/>
    <w:rsid w:val="004232DF"/>
    <w:rsid w:val="00424B62"/>
    <w:rsid w:val="00424FB7"/>
    <w:rsid w:val="00425209"/>
    <w:rsid w:val="00425E49"/>
    <w:rsid w:val="00425E4F"/>
    <w:rsid w:val="00425FA6"/>
    <w:rsid w:val="00426A18"/>
    <w:rsid w:val="00427FCE"/>
    <w:rsid w:val="00432F6A"/>
    <w:rsid w:val="00433DD9"/>
    <w:rsid w:val="00433F46"/>
    <w:rsid w:val="00434CE8"/>
    <w:rsid w:val="00436C69"/>
    <w:rsid w:val="004429B1"/>
    <w:rsid w:val="00444DE3"/>
    <w:rsid w:val="00446285"/>
    <w:rsid w:val="004508B8"/>
    <w:rsid w:val="00452D51"/>
    <w:rsid w:val="00454567"/>
    <w:rsid w:val="00454D34"/>
    <w:rsid w:val="004550C1"/>
    <w:rsid w:val="00455A40"/>
    <w:rsid w:val="00456B7B"/>
    <w:rsid w:val="00461042"/>
    <w:rsid w:val="004630E2"/>
    <w:rsid w:val="00467D76"/>
    <w:rsid w:val="00467E3C"/>
    <w:rsid w:val="00470126"/>
    <w:rsid w:val="004701FC"/>
    <w:rsid w:val="00472F28"/>
    <w:rsid w:val="00473473"/>
    <w:rsid w:val="004739B7"/>
    <w:rsid w:val="00473EDC"/>
    <w:rsid w:val="0047455A"/>
    <w:rsid w:val="00475D12"/>
    <w:rsid w:val="00475D83"/>
    <w:rsid w:val="00476099"/>
    <w:rsid w:val="00477C7C"/>
    <w:rsid w:val="00477E67"/>
    <w:rsid w:val="0048058F"/>
    <w:rsid w:val="00484D97"/>
    <w:rsid w:val="00487312"/>
    <w:rsid w:val="00487580"/>
    <w:rsid w:val="00487D12"/>
    <w:rsid w:val="00494377"/>
    <w:rsid w:val="004949EC"/>
    <w:rsid w:val="00495182"/>
    <w:rsid w:val="004957ED"/>
    <w:rsid w:val="00495CCA"/>
    <w:rsid w:val="00497076"/>
    <w:rsid w:val="004A0693"/>
    <w:rsid w:val="004A1037"/>
    <w:rsid w:val="004A20C3"/>
    <w:rsid w:val="004A2294"/>
    <w:rsid w:val="004A3CE8"/>
    <w:rsid w:val="004A5EE1"/>
    <w:rsid w:val="004A78EE"/>
    <w:rsid w:val="004B11B9"/>
    <w:rsid w:val="004B6332"/>
    <w:rsid w:val="004B6F95"/>
    <w:rsid w:val="004C083E"/>
    <w:rsid w:val="004C0D43"/>
    <w:rsid w:val="004C0EE8"/>
    <w:rsid w:val="004C0EFD"/>
    <w:rsid w:val="004C4127"/>
    <w:rsid w:val="004C5E4D"/>
    <w:rsid w:val="004C7169"/>
    <w:rsid w:val="004D035F"/>
    <w:rsid w:val="004D04AD"/>
    <w:rsid w:val="004D197B"/>
    <w:rsid w:val="004D3462"/>
    <w:rsid w:val="004D3F45"/>
    <w:rsid w:val="004D58FC"/>
    <w:rsid w:val="004E2C04"/>
    <w:rsid w:val="004E4FE2"/>
    <w:rsid w:val="004E64DD"/>
    <w:rsid w:val="004E6F24"/>
    <w:rsid w:val="004E704B"/>
    <w:rsid w:val="004F1CEF"/>
    <w:rsid w:val="004F23EF"/>
    <w:rsid w:val="004F4FD3"/>
    <w:rsid w:val="004F68BA"/>
    <w:rsid w:val="004F69EE"/>
    <w:rsid w:val="004F6A26"/>
    <w:rsid w:val="004F718A"/>
    <w:rsid w:val="00501FAA"/>
    <w:rsid w:val="00506167"/>
    <w:rsid w:val="005062A9"/>
    <w:rsid w:val="0051005F"/>
    <w:rsid w:val="0051134A"/>
    <w:rsid w:val="0051248B"/>
    <w:rsid w:val="00512864"/>
    <w:rsid w:val="00513685"/>
    <w:rsid w:val="005140C8"/>
    <w:rsid w:val="005175F1"/>
    <w:rsid w:val="005206BD"/>
    <w:rsid w:val="0052164A"/>
    <w:rsid w:val="005217C2"/>
    <w:rsid w:val="005230B9"/>
    <w:rsid w:val="00523978"/>
    <w:rsid w:val="0052521C"/>
    <w:rsid w:val="005253DF"/>
    <w:rsid w:val="00527743"/>
    <w:rsid w:val="00527A2D"/>
    <w:rsid w:val="005318BC"/>
    <w:rsid w:val="00532659"/>
    <w:rsid w:val="0053298A"/>
    <w:rsid w:val="00532B21"/>
    <w:rsid w:val="00533CDB"/>
    <w:rsid w:val="0053426F"/>
    <w:rsid w:val="005354CA"/>
    <w:rsid w:val="0053736C"/>
    <w:rsid w:val="00543C3A"/>
    <w:rsid w:val="0054480C"/>
    <w:rsid w:val="00552342"/>
    <w:rsid w:val="00553E1B"/>
    <w:rsid w:val="00553E8F"/>
    <w:rsid w:val="00554162"/>
    <w:rsid w:val="005559D8"/>
    <w:rsid w:val="0055616E"/>
    <w:rsid w:val="00560224"/>
    <w:rsid w:val="005607FF"/>
    <w:rsid w:val="00560BCC"/>
    <w:rsid w:val="00566F84"/>
    <w:rsid w:val="00567C64"/>
    <w:rsid w:val="00570625"/>
    <w:rsid w:val="00573A08"/>
    <w:rsid w:val="00574CB5"/>
    <w:rsid w:val="0057589C"/>
    <w:rsid w:val="0057603D"/>
    <w:rsid w:val="005769D7"/>
    <w:rsid w:val="00577139"/>
    <w:rsid w:val="00580769"/>
    <w:rsid w:val="00582CB1"/>
    <w:rsid w:val="00585011"/>
    <w:rsid w:val="00585CA8"/>
    <w:rsid w:val="005907B1"/>
    <w:rsid w:val="00592A24"/>
    <w:rsid w:val="00594878"/>
    <w:rsid w:val="00595332"/>
    <w:rsid w:val="00595B55"/>
    <w:rsid w:val="005971A7"/>
    <w:rsid w:val="005978B1"/>
    <w:rsid w:val="005A0758"/>
    <w:rsid w:val="005A17D7"/>
    <w:rsid w:val="005A71D3"/>
    <w:rsid w:val="005B4924"/>
    <w:rsid w:val="005C061B"/>
    <w:rsid w:val="005C0778"/>
    <w:rsid w:val="005C09C1"/>
    <w:rsid w:val="005C0DD9"/>
    <w:rsid w:val="005C0F75"/>
    <w:rsid w:val="005C233F"/>
    <w:rsid w:val="005C441D"/>
    <w:rsid w:val="005C4678"/>
    <w:rsid w:val="005C62F4"/>
    <w:rsid w:val="005C75F2"/>
    <w:rsid w:val="005D0C27"/>
    <w:rsid w:val="005D2A46"/>
    <w:rsid w:val="005D48EC"/>
    <w:rsid w:val="005D4D5C"/>
    <w:rsid w:val="005D5996"/>
    <w:rsid w:val="005D68E9"/>
    <w:rsid w:val="005D7859"/>
    <w:rsid w:val="005E2140"/>
    <w:rsid w:val="005E2931"/>
    <w:rsid w:val="005E4AFB"/>
    <w:rsid w:val="005E66B9"/>
    <w:rsid w:val="005E67F9"/>
    <w:rsid w:val="005E7A7F"/>
    <w:rsid w:val="005E7A9E"/>
    <w:rsid w:val="005F1215"/>
    <w:rsid w:val="005F20EA"/>
    <w:rsid w:val="005F3389"/>
    <w:rsid w:val="00600108"/>
    <w:rsid w:val="00600863"/>
    <w:rsid w:val="006025F6"/>
    <w:rsid w:val="00602B16"/>
    <w:rsid w:val="00603664"/>
    <w:rsid w:val="00603908"/>
    <w:rsid w:val="006043F0"/>
    <w:rsid w:val="00605888"/>
    <w:rsid w:val="00606368"/>
    <w:rsid w:val="006065AF"/>
    <w:rsid w:val="00606619"/>
    <w:rsid w:val="00606DC1"/>
    <w:rsid w:val="0060721F"/>
    <w:rsid w:val="006108E0"/>
    <w:rsid w:val="00610918"/>
    <w:rsid w:val="006164D0"/>
    <w:rsid w:val="00617883"/>
    <w:rsid w:val="006218CB"/>
    <w:rsid w:val="00623429"/>
    <w:rsid w:val="00623A05"/>
    <w:rsid w:val="0062409A"/>
    <w:rsid w:val="00630BB3"/>
    <w:rsid w:val="00634EF7"/>
    <w:rsid w:val="0063507F"/>
    <w:rsid w:val="006359DD"/>
    <w:rsid w:val="00636B27"/>
    <w:rsid w:val="00637318"/>
    <w:rsid w:val="00637A00"/>
    <w:rsid w:val="006414F1"/>
    <w:rsid w:val="00642BED"/>
    <w:rsid w:val="00643042"/>
    <w:rsid w:val="00647696"/>
    <w:rsid w:val="00647AE7"/>
    <w:rsid w:val="00651F18"/>
    <w:rsid w:val="00652E5A"/>
    <w:rsid w:val="006536A3"/>
    <w:rsid w:val="00654CF0"/>
    <w:rsid w:val="00655CD7"/>
    <w:rsid w:val="0065774F"/>
    <w:rsid w:val="00657870"/>
    <w:rsid w:val="00657F7B"/>
    <w:rsid w:val="00660E0F"/>
    <w:rsid w:val="0066133B"/>
    <w:rsid w:val="006618C2"/>
    <w:rsid w:val="00661F68"/>
    <w:rsid w:val="00664769"/>
    <w:rsid w:val="00665892"/>
    <w:rsid w:val="00665A72"/>
    <w:rsid w:val="00665D13"/>
    <w:rsid w:val="00666F5F"/>
    <w:rsid w:val="006671FE"/>
    <w:rsid w:val="006707B0"/>
    <w:rsid w:val="00671E39"/>
    <w:rsid w:val="00672B75"/>
    <w:rsid w:val="006758AA"/>
    <w:rsid w:val="00681078"/>
    <w:rsid w:val="00681EB2"/>
    <w:rsid w:val="00683142"/>
    <w:rsid w:val="00683689"/>
    <w:rsid w:val="006841C0"/>
    <w:rsid w:val="00684812"/>
    <w:rsid w:val="006852D2"/>
    <w:rsid w:val="00685C00"/>
    <w:rsid w:val="00686A2B"/>
    <w:rsid w:val="00687290"/>
    <w:rsid w:val="006912CD"/>
    <w:rsid w:val="00692D4E"/>
    <w:rsid w:val="006933E4"/>
    <w:rsid w:val="00696163"/>
    <w:rsid w:val="006A02E2"/>
    <w:rsid w:val="006A030E"/>
    <w:rsid w:val="006A0A21"/>
    <w:rsid w:val="006A51FD"/>
    <w:rsid w:val="006A5895"/>
    <w:rsid w:val="006A6FEF"/>
    <w:rsid w:val="006A7557"/>
    <w:rsid w:val="006B0741"/>
    <w:rsid w:val="006B1BF5"/>
    <w:rsid w:val="006B2C6F"/>
    <w:rsid w:val="006B33E9"/>
    <w:rsid w:val="006B5C8B"/>
    <w:rsid w:val="006B6C68"/>
    <w:rsid w:val="006C2913"/>
    <w:rsid w:val="006C291A"/>
    <w:rsid w:val="006C4B16"/>
    <w:rsid w:val="006C5C80"/>
    <w:rsid w:val="006C5F3C"/>
    <w:rsid w:val="006C7F3A"/>
    <w:rsid w:val="006D106C"/>
    <w:rsid w:val="006D267C"/>
    <w:rsid w:val="006E31A6"/>
    <w:rsid w:val="006E31D7"/>
    <w:rsid w:val="006E5860"/>
    <w:rsid w:val="006F0C0A"/>
    <w:rsid w:val="006F14D1"/>
    <w:rsid w:val="006F21AE"/>
    <w:rsid w:val="006F2DBE"/>
    <w:rsid w:val="006F4778"/>
    <w:rsid w:val="006F6744"/>
    <w:rsid w:val="006F6E2F"/>
    <w:rsid w:val="00702904"/>
    <w:rsid w:val="0070453E"/>
    <w:rsid w:val="007054BB"/>
    <w:rsid w:val="007065D0"/>
    <w:rsid w:val="0070708C"/>
    <w:rsid w:val="007076F8"/>
    <w:rsid w:val="00710664"/>
    <w:rsid w:val="00711928"/>
    <w:rsid w:val="00711A21"/>
    <w:rsid w:val="0071366A"/>
    <w:rsid w:val="007148E2"/>
    <w:rsid w:val="0071707F"/>
    <w:rsid w:val="007178E9"/>
    <w:rsid w:val="007179A1"/>
    <w:rsid w:val="00722064"/>
    <w:rsid w:val="00723C7B"/>
    <w:rsid w:val="007256DB"/>
    <w:rsid w:val="0072796C"/>
    <w:rsid w:val="00734C94"/>
    <w:rsid w:val="00734E0D"/>
    <w:rsid w:val="00736204"/>
    <w:rsid w:val="007375B3"/>
    <w:rsid w:val="00737976"/>
    <w:rsid w:val="0074098E"/>
    <w:rsid w:val="00743CE3"/>
    <w:rsid w:val="00744B52"/>
    <w:rsid w:val="00745994"/>
    <w:rsid w:val="00745D31"/>
    <w:rsid w:val="007461D5"/>
    <w:rsid w:val="007476A7"/>
    <w:rsid w:val="007530E7"/>
    <w:rsid w:val="00753C75"/>
    <w:rsid w:val="00754A31"/>
    <w:rsid w:val="007566A9"/>
    <w:rsid w:val="00756710"/>
    <w:rsid w:val="00757AEF"/>
    <w:rsid w:val="0076431B"/>
    <w:rsid w:val="007651B4"/>
    <w:rsid w:val="00765A33"/>
    <w:rsid w:val="00772802"/>
    <w:rsid w:val="0077302C"/>
    <w:rsid w:val="00773F39"/>
    <w:rsid w:val="00776AB8"/>
    <w:rsid w:val="00777EDA"/>
    <w:rsid w:val="00780045"/>
    <w:rsid w:val="00780326"/>
    <w:rsid w:val="00781639"/>
    <w:rsid w:val="0078212D"/>
    <w:rsid w:val="00782991"/>
    <w:rsid w:val="007840CD"/>
    <w:rsid w:val="007916DF"/>
    <w:rsid w:val="00792FD8"/>
    <w:rsid w:val="00795363"/>
    <w:rsid w:val="00796512"/>
    <w:rsid w:val="00797BA5"/>
    <w:rsid w:val="007A2AA3"/>
    <w:rsid w:val="007A324D"/>
    <w:rsid w:val="007A3381"/>
    <w:rsid w:val="007A4972"/>
    <w:rsid w:val="007A4F44"/>
    <w:rsid w:val="007A57AF"/>
    <w:rsid w:val="007A77ED"/>
    <w:rsid w:val="007A7B43"/>
    <w:rsid w:val="007A7F12"/>
    <w:rsid w:val="007B0760"/>
    <w:rsid w:val="007B0CDD"/>
    <w:rsid w:val="007B1CDB"/>
    <w:rsid w:val="007B4BAD"/>
    <w:rsid w:val="007B55C2"/>
    <w:rsid w:val="007C31C4"/>
    <w:rsid w:val="007C586B"/>
    <w:rsid w:val="007C5AE3"/>
    <w:rsid w:val="007C6963"/>
    <w:rsid w:val="007D0403"/>
    <w:rsid w:val="007D063C"/>
    <w:rsid w:val="007D2A2D"/>
    <w:rsid w:val="007D2DBA"/>
    <w:rsid w:val="007D4FD6"/>
    <w:rsid w:val="007D63B2"/>
    <w:rsid w:val="007D665D"/>
    <w:rsid w:val="007D67B2"/>
    <w:rsid w:val="007D7221"/>
    <w:rsid w:val="007D7A03"/>
    <w:rsid w:val="007E0012"/>
    <w:rsid w:val="007E286C"/>
    <w:rsid w:val="007E2E3D"/>
    <w:rsid w:val="007E5BD0"/>
    <w:rsid w:val="007E6269"/>
    <w:rsid w:val="007E6304"/>
    <w:rsid w:val="007E67EF"/>
    <w:rsid w:val="007F04B8"/>
    <w:rsid w:val="007F2566"/>
    <w:rsid w:val="007F2919"/>
    <w:rsid w:val="007F30C6"/>
    <w:rsid w:val="007F3188"/>
    <w:rsid w:val="007F45F6"/>
    <w:rsid w:val="007F54F0"/>
    <w:rsid w:val="007F60AF"/>
    <w:rsid w:val="007F7CE1"/>
    <w:rsid w:val="007F7EAC"/>
    <w:rsid w:val="00803E06"/>
    <w:rsid w:val="008049E0"/>
    <w:rsid w:val="008058A5"/>
    <w:rsid w:val="00807B00"/>
    <w:rsid w:val="00811C2F"/>
    <w:rsid w:val="00812230"/>
    <w:rsid w:val="00817186"/>
    <w:rsid w:val="008217F7"/>
    <w:rsid w:val="00826791"/>
    <w:rsid w:val="00827096"/>
    <w:rsid w:val="00831D8C"/>
    <w:rsid w:val="00834051"/>
    <w:rsid w:val="00834290"/>
    <w:rsid w:val="00837B0E"/>
    <w:rsid w:val="00841BE5"/>
    <w:rsid w:val="00841E05"/>
    <w:rsid w:val="00843150"/>
    <w:rsid w:val="00844245"/>
    <w:rsid w:val="0084622F"/>
    <w:rsid w:val="00846A81"/>
    <w:rsid w:val="008524A6"/>
    <w:rsid w:val="0085253B"/>
    <w:rsid w:val="008535AB"/>
    <w:rsid w:val="00855F29"/>
    <w:rsid w:val="00857159"/>
    <w:rsid w:val="00857D9C"/>
    <w:rsid w:val="00860B16"/>
    <w:rsid w:val="008615BE"/>
    <w:rsid w:val="0086429A"/>
    <w:rsid w:val="00864A8D"/>
    <w:rsid w:val="008714B4"/>
    <w:rsid w:val="008714B9"/>
    <w:rsid w:val="0087321D"/>
    <w:rsid w:val="0087456F"/>
    <w:rsid w:val="00874579"/>
    <w:rsid w:val="00874816"/>
    <w:rsid w:val="00875655"/>
    <w:rsid w:val="00877E45"/>
    <w:rsid w:val="00880838"/>
    <w:rsid w:val="008808D5"/>
    <w:rsid w:val="00884E4B"/>
    <w:rsid w:val="0088575F"/>
    <w:rsid w:val="00885FF1"/>
    <w:rsid w:val="0088626A"/>
    <w:rsid w:val="00887929"/>
    <w:rsid w:val="008902A0"/>
    <w:rsid w:val="00891366"/>
    <w:rsid w:val="00891775"/>
    <w:rsid w:val="00892B17"/>
    <w:rsid w:val="00892E32"/>
    <w:rsid w:val="00894B20"/>
    <w:rsid w:val="008973ED"/>
    <w:rsid w:val="008A2A1B"/>
    <w:rsid w:val="008A34C1"/>
    <w:rsid w:val="008A35DB"/>
    <w:rsid w:val="008A63EF"/>
    <w:rsid w:val="008A6FC9"/>
    <w:rsid w:val="008A70AA"/>
    <w:rsid w:val="008B00CC"/>
    <w:rsid w:val="008B1DE5"/>
    <w:rsid w:val="008B21E5"/>
    <w:rsid w:val="008B23CF"/>
    <w:rsid w:val="008B42D8"/>
    <w:rsid w:val="008C0A8E"/>
    <w:rsid w:val="008C1C25"/>
    <w:rsid w:val="008C2754"/>
    <w:rsid w:val="008C7C88"/>
    <w:rsid w:val="008D0209"/>
    <w:rsid w:val="008D1EA9"/>
    <w:rsid w:val="008D3CFC"/>
    <w:rsid w:val="008D4150"/>
    <w:rsid w:val="008D42DC"/>
    <w:rsid w:val="008E4C75"/>
    <w:rsid w:val="008E5004"/>
    <w:rsid w:val="008E5797"/>
    <w:rsid w:val="008E57CE"/>
    <w:rsid w:val="008E5BC3"/>
    <w:rsid w:val="008E6264"/>
    <w:rsid w:val="008F0013"/>
    <w:rsid w:val="008F1721"/>
    <w:rsid w:val="008F29F2"/>
    <w:rsid w:val="008F3C7F"/>
    <w:rsid w:val="008F450C"/>
    <w:rsid w:val="008F59A3"/>
    <w:rsid w:val="008F5C6D"/>
    <w:rsid w:val="008F6265"/>
    <w:rsid w:val="008F6E1D"/>
    <w:rsid w:val="009002B3"/>
    <w:rsid w:val="0090078C"/>
    <w:rsid w:val="00900843"/>
    <w:rsid w:val="0090446B"/>
    <w:rsid w:val="00904659"/>
    <w:rsid w:val="00904C7E"/>
    <w:rsid w:val="00907114"/>
    <w:rsid w:val="009102AF"/>
    <w:rsid w:val="0091147A"/>
    <w:rsid w:val="009118E3"/>
    <w:rsid w:val="0091223B"/>
    <w:rsid w:val="009134B9"/>
    <w:rsid w:val="0091386A"/>
    <w:rsid w:val="00914DF2"/>
    <w:rsid w:val="00915AA3"/>
    <w:rsid w:val="0091667F"/>
    <w:rsid w:val="009166ED"/>
    <w:rsid w:val="00920111"/>
    <w:rsid w:val="009206B7"/>
    <w:rsid w:val="00922905"/>
    <w:rsid w:val="00924E96"/>
    <w:rsid w:val="00925006"/>
    <w:rsid w:val="009258C1"/>
    <w:rsid w:val="0092718A"/>
    <w:rsid w:val="009272AC"/>
    <w:rsid w:val="00927581"/>
    <w:rsid w:val="009305A7"/>
    <w:rsid w:val="0093068B"/>
    <w:rsid w:val="00931D9C"/>
    <w:rsid w:val="00931E6F"/>
    <w:rsid w:val="00933334"/>
    <w:rsid w:val="00933C70"/>
    <w:rsid w:val="0093403F"/>
    <w:rsid w:val="00935818"/>
    <w:rsid w:val="009401A5"/>
    <w:rsid w:val="00940B70"/>
    <w:rsid w:val="009415FA"/>
    <w:rsid w:val="00945D8D"/>
    <w:rsid w:val="0094607C"/>
    <w:rsid w:val="009469FF"/>
    <w:rsid w:val="00946CA4"/>
    <w:rsid w:val="009500AA"/>
    <w:rsid w:val="009535D6"/>
    <w:rsid w:val="0095537F"/>
    <w:rsid w:val="00955E63"/>
    <w:rsid w:val="009571F8"/>
    <w:rsid w:val="009600F5"/>
    <w:rsid w:val="009611F6"/>
    <w:rsid w:val="009618C2"/>
    <w:rsid w:val="00961A4B"/>
    <w:rsid w:val="009643B9"/>
    <w:rsid w:val="0096490C"/>
    <w:rsid w:val="009656B0"/>
    <w:rsid w:val="0097083B"/>
    <w:rsid w:val="009721BD"/>
    <w:rsid w:val="00973575"/>
    <w:rsid w:val="009764A3"/>
    <w:rsid w:val="009777DF"/>
    <w:rsid w:val="009809DB"/>
    <w:rsid w:val="00980CEE"/>
    <w:rsid w:val="009827A1"/>
    <w:rsid w:val="00983602"/>
    <w:rsid w:val="0098510C"/>
    <w:rsid w:val="009854F6"/>
    <w:rsid w:val="00986D2B"/>
    <w:rsid w:val="00987A8C"/>
    <w:rsid w:val="009905FF"/>
    <w:rsid w:val="00990D29"/>
    <w:rsid w:val="009918CF"/>
    <w:rsid w:val="00992782"/>
    <w:rsid w:val="009927DE"/>
    <w:rsid w:val="0099412E"/>
    <w:rsid w:val="0099429F"/>
    <w:rsid w:val="009946F4"/>
    <w:rsid w:val="00994F58"/>
    <w:rsid w:val="00997529"/>
    <w:rsid w:val="0099768D"/>
    <w:rsid w:val="009A14A3"/>
    <w:rsid w:val="009A297F"/>
    <w:rsid w:val="009A3610"/>
    <w:rsid w:val="009A4DDD"/>
    <w:rsid w:val="009A5163"/>
    <w:rsid w:val="009A54F5"/>
    <w:rsid w:val="009A79D5"/>
    <w:rsid w:val="009B1375"/>
    <w:rsid w:val="009B1500"/>
    <w:rsid w:val="009B49F6"/>
    <w:rsid w:val="009C1FCB"/>
    <w:rsid w:val="009C239A"/>
    <w:rsid w:val="009C2B5D"/>
    <w:rsid w:val="009C2D6D"/>
    <w:rsid w:val="009C4935"/>
    <w:rsid w:val="009C53BB"/>
    <w:rsid w:val="009C59A6"/>
    <w:rsid w:val="009C617B"/>
    <w:rsid w:val="009C646A"/>
    <w:rsid w:val="009D281E"/>
    <w:rsid w:val="009D3754"/>
    <w:rsid w:val="009D52ED"/>
    <w:rsid w:val="009D5E76"/>
    <w:rsid w:val="009D7C10"/>
    <w:rsid w:val="009D7F97"/>
    <w:rsid w:val="009E035F"/>
    <w:rsid w:val="009E0569"/>
    <w:rsid w:val="009E25C3"/>
    <w:rsid w:val="009E33FE"/>
    <w:rsid w:val="009E3D5C"/>
    <w:rsid w:val="009E40AB"/>
    <w:rsid w:val="009E65A4"/>
    <w:rsid w:val="009F0FC5"/>
    <w:rsid w:val="009F13FE"/>
    <w:rsid w:val="009F2080"/>
    <w:rsid w:val="009F291F"/>
    <w:rsid w:val="009F4532"/>
    <w:rsid w:val="009F51C5"/>
    <w:rsid w:val="00A01791"/>
    <w:rsid w:val="00A02A33"/>
    <w:rsid w:val="00A03236"/>
    <w:rsid w:val="00A04EE7"/>
    <w:rsid w:val="00A052B8"/>
    <w:rsid w:val="00A06836"/>
    <w:rsid w:val="00A07F55"/>
    <w:rsid w:val="00A131E1"/>
    <w:rsid w:val="00A1699F"/>
    <w:rsid w:val="00A16F8F"/>
    <w:rsid w:val="00A20ABB"/>
    <w:rsid w:val="00A20C0D"/>
    <w:rsid w:val="00A2149D"/>
    <w:rsid w:val="00A2193A"/>
    <w:rsid w:val="00A21F3D"/>
    <w:rsid w:val="00A22469"/>
    <w:rsid w:val="00A246DB"/>
    <w:rsid w:val="00A27403"/>
    <w:rsid w:val="00A301BF"/>
    <w:rsid w:val="00A32E3E"/>
    <w:rsid w:val="00A33875"/>
    <w:rsid w:val="00A33EBF"/>
    <w:rsid w:val="00A3628A"/>
    <w:rsid w:val="00A37A59"/>
    <w:rsid w:val="00A41E07"/>
    <w:rsid w:val="00A429D2"/>
    <w:rsid w:val="00A4452E"/>
    <w:rsid w:val="00A44A38"/>
    <w:rsid w:val="00A45F1E"/>
    <w:rsid w:val="00A46E92"/>
    <w:rsid w:val="00A56242"/>
    <w:rsid w:val="00A56AE2"/>
    <w:rsid w:val="00A5796F"/>
    <w:rsid w:val="00A612EC"/>
    <w:rsid w:val="00A64745"/>
    <w:rsid w:val="00A67265"/>
    <w:rsid w:val="00A700ED"/>
    <w:rsid w:val="00A703F1"/>
    <w:rsid w:val="00A7064D"/>
    <w:rsid w:val="00A71640"/>
    <w:rsid w:val="00A71791"/>
    <w:rsid w:val="00A71DE1"/>
    <w:rsid w:val="00A764A4"/>
    <w:rsid w:val="00A76C47"/>
    <w:rsid w:val="00A81118"/>
    <w:rsid w:val="00A83D80"/>
    <w:rsid w:val="00A83FAA"/>
    <w:rsid w:val="00A851C3"/>
    <w:rsid w:val="00A852E1"/>
    <w:rsid w:val="00A854B1"/>
    <w:rsid w:val="00A90FBE"/>
    <w:rsid w:val="00A930C9"/>
    <w:rsid w:val="00A96206"/>
    <w:rsid w:val="00A96323"/>
    <w:rsid w:val="00A9646C"/>
    <w:rsid w:val="00A96710"/>
    <w:rsid w:val="00AA0134"/>
    <w:rsid w:val="00AA1122"/>
    <w:rsid w:val="00AA2825"/>
    <w:rsid w:val="00AA3ADF"/>
    <w:rsid w:val="00AA3CBA"/>
    <w:rsid w:val="00AA6AD3"/>
    <w:rsid w:val="00AB116E"/>
    <w:rsid w:val="00AB2788"/>
    <w:rsid w:val="00AB3FB5"/>
    <w:rsid w:val="00AB48C0"/>
    <w:rsid w:val="00AB4F97"/>
    <w:rsid w:val="00AB5835"/>
    <w:rsid w:val="00AB7040"/>
    <w:rsid w:val="00AC1FF0"/>
    <w:rsid w:val="00AC3A38"/>
    <w:rsid w:val="00AC3F3D"/>
    <w:rsid w:val="00AC4ED6"/>
    <w:rsid w:val="00AC64AF"/>
    <w:rsid w:val="00AD2B6C"/>
    <w:rsid w:val="00AD5C2F"/>
    <w:rsid w:val="00AD5CD4"/>
    <w:rsid w:val="00AE1DBC"/>
    <w:rsid w:val="00AE225F"/>
    <w:rsid w:val="00AE2CEF"/>
    <w:rsid w:val="00AE3475"/>
    <w:rsid w:val="00AE390F"/>
    <w:rsid w:val="00AE6BD6"/>
    <w:rsid w:val="00AF11FD"/>
    <w:rsid w:val="00AF508A"/>
    <w:rsid w:val="00AF725D"/>
    <w:rsid w:val="00AF7915"/>
    <w:rsid w:val="00AF79F4"/>
    <w:rsid w:val="00AF7F1F"/>
    <w:rsid w:val="00B00972"/>
    <w:rsid w:val="00B02A3A"/>
    <w:rsid w:val="00B045BC"/>
    <w:rsid w:val="00B04866"/>
    <w:rsid w:val="00B0717B"/>
    <w:rsid w:val="00B07B22"/>
    <w:rsid w:val="00B07B89"/>
    <w:rsid w:val="00B101B3"/>
    <w:rsid w:val="00B103A9"/>
    <w:rsid w:val="00B104AE"/>
    <w:rsid w:val="00B10D14"/>
    <w:rsid w:val="00B1121F"/>
    <w:rsid w:val="00B11B68"/>
    <w:rsid w:val="00B14B90"/>
    <w:rsid w:val="00B17B87"/>
    <w:rsid w:val="00B17C3E"/>
    <w:rsid w:val="00B237D4"/>
    <w:rsid w:val="00B25F09"/>
    <w:rsid w:val="00B30340"/>
    <w:rsid w:val="00B407DF"/>
    <w:rsid w:val="00B40CB5"/>
    <w:rsid w:val="00B4153A"/>
    <w:rsid w:val="00B43998"/>
    <w:rsid w:val="00B454A4"/>
    <w:rsid w:val="00B460F7"/>
    <w:rsid w:val="00B50F2A"/>
    <w:rsid w:val="00B52CCF"/>
    <w:rsid w:val="00B53EFD"/>
    <w:rsid w:val="00B55DD1"/>
    <w:rsid w:val="00B56C9B"/>
    <w:rsid w:val="00B571D0"/>
    <w:rsid w:val="00B6006C"/>
    <w:rsid w:val="00B620DC"/>
    <w:rsid w:val="00B63899"/>
    <w:rsid w:val="00B64063"/>
    <w:rsid w:val="00B64744"/>
    <w:rsid w:val="00B67DBB"/>
    <w:rsid w:val="00B70E6F"/>
    <w:rsid w:val="00B71756"/>
    <w:rsid w:val="00B71A5A"/>
    <w:rsid w:val="00B71B6C"/>
    <w:rsid w:val="00B7329A"/>
    <w:rsid w:val="00B73C27"/>
    <w:rsid w:val="00B77062"/>
    <w:rsid w:val="00B77ADB"/>
    <w:rsid w:val="00B8156D"/>
    <w:rsid w:val="00B82B36"/>
    <w:rsid w:val="00B8375F"/>
    <w:rsid w:val="00B84329"/>
    <w:rsid w:val="00B84EE8"/>
    <w:rsid w:val="00B9177B"/>
    <w:rsid w:val="00B930D8"/>
    <w:rsid w:val="00B974D0"/>
    <w:rsid w:val="00BA1070"/>
    <w:rsid w:val="00BA3BE6"/>
    <w:rsid w:val="00BA55D7"/>
    <w:rsid w:val="00BA682D"/>
    <w:rsid w:val="00BA7B4F"/>
    <w:rsid w:val="00BB0190"/>
    <w:rsid w:val="00BB28A0"/>
    <w:rsid w:val="00BB29EC"/>
    <w:rsid w:val="00BB3781"/>
    <w:rsid w:val="00BB4D25"/>
    <w:rsid w:val="00BB54C3"/>
    <w:rsid w:val="00BB57DB"/>
    <w:rsid w:val="00BB5DD7"/>
    <w:rsid w:val="00BB5FFD"/>
    <w:rsid w:val="00BB7088"/>
    <w:rsid w:val="00BC0A8A"/>
    <w:rsid w:val="00BC43AC"/>
    <w:rsid w:val="00BC553B"/>
    <w:rsid w:val="00BD36C2"/>
    <w:rsid w:val="00BD49E2"/>
    <w:rsid w:val="00BD49EE"/>
    <w:rsid w:val="00BD4AF8"/>
    <w:rsid w:val="00BE0E9E"/>
    <w:rsid w:val="00BE36E2"/>
    <w:rsid w:val="00BE39BA"/>
    <w:rsid w:val="00BE47FD"/>
    <w:rsid w:val="00BE66D3"/>
    <w:rsid w:val="00BE7BF6"/>
    <w:rsid w:val="00BF30B8"/>
    <w:rsid w:val="00BF358A"/>
    <w:rsid w:val="00BF7CC1"/>
    <w:rsid w:val="00C019DA"/>
    <w:rsid w:val="00C02E48"/>
    <w:rsid w:val="00C030C2"/>
    <w:rsid w:val="00C034A9"/>
    <w:rsid w:val="00C06FD6"/>
    <w:rsid w:val="00C07AB6"/>
    <w:rsid w:val="00C07F2B"/>
    <w:rsid w:val="00C10F2C"/>
    <w:rsid w:val="00C11E6D"/>
    <w:rsid w:val="00C12A73"/>
    <w:rsid w:val="00C14FBA"/>
    <w:rsid w:val="00C15B6B"/>
    <w:rsid w:val="00C15DDB"/>
    <w:rsid w:val="00C216CD"/>
    <w:rsid w:val="00C251DD"/>
    <w:rsid w:val="00C25556"/>
    <w:rsid w:val="00C256F5"/>
    <w:rsid w:val="00C26016"/>
    <w:rsid w:val="00C267A8"/>
    <w:rsid w:val="00C26DE1"/>
    <w:rsid w:val="00C274F6"/>
    <w:rsid w:val="00C30CED"/>
    <w:rsid w:val="00C33413"/>
    <w:rsid w:val="00C33F65"/>
    <w:rsid w:val="00C348B4"/>
    <w:rsid w:val="00C40C9F"/>
    <w:rsid w:val="00C436CB"/>
    <w:rsid w:val="00C450C4"/>
    <w:rsid w:val="00C4525E"/>
    <w:rsid w:val="00C4677D"/>
    <w:rsid w:val="00C46D70"/>
    <w:rsid w:val="00C510F3"/>
    <w:rsid w:val="00C51731"/>
    <w:rsid w:val="00C53EA6"/>
    <w:rsid w:val="00C54D04"/>
    <w:rsid w:val="00C55417"/>
    <w:rsid w:val="00C56D98"/>
    <w:rsid w:val="00C61189"/>
    <w:rsid w:val="00C6252A"/>
    <w:rsid w:val="00C64C44"/>
    <w:rsid w:val="00C656DA"/>
    <w:rsid w:val="00C65DFC"/>
    <w:rsid w:val="00C664EA"/>
    <w:rsid w:val="00C67FB9"/>
    <w:rsid w:val="00C71A75"/>
    <w:rsid w:val="00C7339A"/>
    <w:rsid w:val="00C73B31"/>
    <w:rsid w:val="00C759B6"/>
    <w:rsid w:val="00C75E33"/>
    <w:rsid w:val="00C80616"/>
    <w:rsid w:val="00C82638"/>
    <w:rsid w:val="00C87BEF"/>
    <w:rsid w:val="00C91DE7"/>
    <w:rsid w:val="00C92947"/>
    <w:rsid w:val="00C92AF7"/>
    <w:rsid w:val="00C92D08"/>
    <w:rsid w:val="00C944CB"/>
    <w:rsid w:val="00C94DAB"/>
    <w:rsid w:val="00C95627"/>
    <w:rsid w:val="00C96103"/>
    <w:rsid w:val="00CA2BC6"/>
    <w:rsid w:val="00CA52CD"/>
    <w:rsid w:val="00CA69F2"/>
    <w:rsid w:val="00CB001E"/>
    <w:rsid w:val="00CB11CD"/>
    <w:rsid w:val="00CB3E85"/>
    <w:rsid w:val="00CB6C1B"/>
    <w:rsid w:val="00CB7F53"/>
    <w:rsid w:val="00CC5BD6"/>
    <w:rsid w:val="00CD015A"/>
    <w:rsid w:val="00CD02CA"/>
    <w:rsid w:val="00CD0677"/>
    <w:rsid w:val="00CD06ED"/>
    <w:rsid w:val="00CD17E0"/>
    <w:rsid w:val="00CD33B0"/>
    <w:rsid w:val="00CD4CD5"/>
    <w:rsid w:val="00CD5CD7"/>
    <w:rsid w:val="00CD62CA"/>
    <w:rsid w:val="00CD6617"/>
    <w:rsid w:val="00CD7C54"/>
    <w:rsid w:val="00CE03AB"/>
    <w:rsid w:val="00CE0D2D"/>
    <w:rsid w:val="00CE0ECE"/>
    <w:rsid w:val="00CE2DD8"/>
    <w:rsid w:val="00CE31FE"/>
    <w:rsid w:val="00CE3F4D"/>
    <w:rsid w:val="00CE70F2"/>
    <w:rsid w:val="00CE75BB"/>
    <w:rsid w:val="00CF2412"/>
    <w:rsid w:val="00CF2AA5"/>
    <w:rsid w:val="00CF436E"/>
    <w:rsid w:val="00CF465A"/>
    <w:rsid w:val="00CF48BE"/>
    <w:rsid w:val="00CF5501"/>
    <w:rsid w:val="00CF7336"/>
    <w:rsid w:val="00CF7C6D"/>
    <w:rsid w:val="00D0026D"/>
    <w:rsid w:val="00D005F7"/>
    <w:rsid w:val="00D00960"/>
    <w:rsid w:val="00D0105B"/>
    <w:rsid w:val="00D01BA8"/>
    <w:rsid w:val="00D02B52"/>
    <w:rsid w:val="00D055BA"/>
    <w:rsid w:val="00D07A4C"/>
    <w:rsid w:val="00D11FBA"/>
    <w:rsid w:val="00D1236D"/>
    <w:rsid w:val="00D15535"/>
    <w:rsid w:val="00D17E6D"/>
    <w:rsid w:val="00D2005C"/>
    <w:rsid w:val="00D213B5"/>
    <w:rsid w:val="00D2397B"/>
    <w:rsid w:val="00D2418B"/>
    <w:rsid w:val="00D25F69"/>
    <w:rsid w:val="00D26B12"/>
    <w:rsid w:val="00D3179D"/>
    <w:rsid w:val="00D32580"/>
    <w:rsid w:val="00D32EAB"/>
    <w:rsid w:val="00D36FB0"/>
    <w:rsid w:val="00D41008"/>
    <w:rsid w:val="00D414B1"/>
    <w:rsid w:val="00D4178D"/>
    <w:rsid w:val="00D419D5"/>
    <w:rsid w:val="00D41A81"/>
    <w:rsid w:val="00D4301F"/>
    <w:rsid w:val="00D44982"/>
    <w:rsid w:val="00D45561"/>
    <w:rsid w:val="00D47F29"/>
    <w:rsid w:val="00D506B9"/>
    <w:rsid w:val="00D527F2"/>
    <w:rsid w:val="00D537F3"/>
    <w:rsid w:val="00D54823"/>
    <w:rsid w:val="00D55063"/>
    <w:rsid w:val="00D5599E"/>
    <w:rsid w:val="00D62A1C"/>
    <w:rsid w:val="00D631CB"/>
    <w:rsid w:val="00D63A14"/>
    <w:rsid w:val="00D65212"/>
    <w:rsid w:val="00D675BA"/>
    <w:rsid w:val="00D71A72"/>
    <w:rsid w:val="00D73511"/>
    <w:rsid w:val="00D75ABD"/>
    <w:rsid w:val="00D75D7D"/>
    <w:rsid w:val="00D77633"/>
    <w:rsid w:val="00D77E84"/>
    <w:rsid w:val="00D818A5"/>
    <w:rsid w:val="00D83861"/>
    <w:rsid w:val="00D87234"/>
    <w:rsid w:val="00D912EC"/>
    <w:rsid w:val="00D91903"/>
    <w:rsid w:val="00D925E0"/>
    <w:rsid w:val="00D92CE4"/>
    <w:rsid w:val="00D9359E"/>
    <w:rsid w:val="00D94673"/>
    <w:rsid w:val="00D9487A"/>
    <w:rsid w:val="00DA1CAE"/>
    <w:rsid w:val="00DA2032"/>
    <w:rsid w:val="00DA2CC4"/>
    <w:rsid w:val="00DA3570"/>
    <w:rsid w:val="00DA7ACA"/>
    <w:rsid w:val="00DB187C"/>
    <w:rsid w:val="00DB67BB"/>
    <w:rsid w:val="00DC0065"/>
    <w:rsid w:val="00DC18FB"/>
    <w:rsid w:val="00DC2691"/>
    <w:rsid w:val="00DC55D1"/>
    <w:rsid w:val="00DC6002"/>
    <w:rsid w:val="00DD02C4"/>
    <w:rsid w:val="00DD137A"/>
    <w:rsid w:val="00DD3FF3"/>
    <w:rsid w:val="00DD75F0"/>
    <w:rsid w:val="00DE08BF"/>
    <w:rsid w:val="00DE090B"/>
    <w:rsid w:val="00DE168E"/>
    <w:rsid w:val="00DE1EC6"/>
    <w:rsid w:val="00DE429D"/>
    <w:rsid w:val="00DE5087"/>
    <w:rsid w:val="00DE6140"/>
    <w:rsid w:val="00DE6A0D"/>
    <w:rsid w:val="00DE706C"/>
    <w:rsid w:val="00DE79F8"/>
    <w:rsid w:val="00DF05F3"/>
    <w:rsid w:val="00DF2157"/>
    <w:rsid w:val="00DF305F"/>
    <w:rsid w:val="00DF6D46"/>
    <w:rsid w:val="00DF6FFC"/>
    <w:rsid w:val="00DF749B"/>
    <w:rsid w:val="00DF7860"/>
    <w:rsid w:val="00E012E6"/>
    <w:rsid w:val="00E014BD"/>
    <w:rsid w:val="00E01FEB"/>
    <w:rsid w:val="00E0205B"/>
    <w:rsid w:val="00E035A7"/>
    <w:rsid w:val="00E03C45"/>
    <w:rsid w:val="00E10EA9"/>
    <w:rsid w:val="00E115D0"/>
    <w:rsid w:val="00E12016"/>
    <w:rsid w:val="00E13CA8"/>
    <w:rsid w:val="00E17868"/>
    <w:rsid w:val="00E2017A"/>
    <w:rsid w:val="00E205A6"/>
    <w:rsid w:val="00E20A96"/>
    <w:rsid w:val="00E21481"/>
    <w:rsid w:val="00E220A5"/>
    <w:rsid w:val="00E22D8D"/>
    <w:rsid w:val="00E2440F"/>
    <w:rsid w:val="00E2631E"/>
    <w:rsid w:val="00E2728D"/>
    <w:rsid w:val="00E3196F"/>
    <w:rsid w:val="00E3375D"/>
    <w:rsid w:val="00E34550"/>
    <w:rsid w:val="00E348AF"/>
    <w:rsid w:val="00E34ACD"/>
    <w:rsid w:val="00E35421"/>
    <w:rsid w:val="00E35837"/>
    <w:rsid w:val="00E35855"/>
    <w:rsid w:val="00E36D0B"/>
    <w:rsid w:val="00E37417"/>
    <w:rsid w:val="00E40ADB"/>
    <w:rsid w:val="00E41CCC"/>
    <w:rsid w:val="00E42684"/>
    <w:rsid w:val="00E43EA4"/>
    <w:rsid w:val="00E46AB6"/>
    <w:rsid w:val="00E47BF9"/>
    <w:rsid w:val="00E5123F"/>
    <w:rsid w:val="00E51BF4"/>
    <w:rsid w:val="00E521C2"/>
    <w:rsid w:val="00E52C93"/>
    <w:rsid w:val="00E52FB6"/>
    <w:rsid w:val="00E540A3"/>
    <w:rsid w:val="00E570A2"/>
    <w:rsid w:val="00E61A0D"/>
    <w:rsid w:val="00E624D0"/>
    <w:rsid w:val="00E632F5"/>
    <w:rsid w:val="00E64321"/>
    <w:rsid w:val="00E66F4B"/>
    <w:rsid w:val="00E723BE"/>
    <w:rsid w:val="00E743AD"/>
    <w:rsid w:val="00E74784"/>
    <w:rsid w:val="00E7550B"/>
    <w:rsid w:val="00E761CA"/>
    <w:rsid w:val="00E80251"/>
    <w:rsid w:val="00E83AB4"/>
    <w:rsid w:val="00E906AD"/>
    <w:rsid w:val="00E90C3C"/>
    <w:rsid w:val="00E913A8"/>
    <w:rsid w:val="00E93E75"/>
    <w:rsid w:val="00E93F07"/>
    <w:rsid w:val="00E94071"/>
    <w:rsid w:val="00E9638E"/>
    <w:rsid w:val="00E97C1D"/>
    <w:rsid w:val="00EA106F"/>
    <w:rsid w:val="00EA140B"/>
    <w:rsid w:val="00EA1DDA"/>
    <w:rsid w:val="00EA2D1E"/>
    <w:rsid w:val="00EA47B2"/>
    <w:rsid w:val="00EA4EA3"/>
    <w:rsid w:val="00EA5F42"/>
    <w:rsid w:val="00EA6544"/>
    <w:rsid w:val="00EB0F15"/>
    <w:rsid w:val="00EB171D"/>
    <w:rsid w:val="00EB24DE"/>
    <w:rsid w:val="00EB516C"/>
    <w:rsid w:val="00EB540F"/>
    <w:rsid w:val="00EB61F2"/>
    <w:rsid w:val="00EB69C8"/>
    <w:rsid w:val="00EB7203"/>
    <w:rsid w:val="00EB7B7A"/>
    <w:rsid w:val="00EC039D"/>
    <w:rsid w:val="00EC11A5"/>
    <w:rsid w:val="00EC2CB2"/>
    <w:rsid w:val="00EC4571"/>
    <w:rsid w:val="00EC4F87"/>
    <w:rsid w:val="00EC5C4F"/>
    <w:rsid w:val="00EC6C3E"/>
    <w:rsid w:val="00EC7444"/>
    <w:rsid w:val="00EC7B96"/>
    <w:rsid w:val="00ED077D"/>
    <w:rsid w:val="00ED129E"/>
    <w:rsid w:val="00ED370D"/>
    <w:rsid w:val="00ED3969"/>
    <w:rsid w:val="00EE0265"/>
    <w:rsid w:val="00EE0C6A"/>
    <w:rsid w:val="00EE0FE6"/>
    <w:rsid w:val="00EE289E"/>
    <w:rsid w:val="00EE361D"/>
    <w:rsid w:val="00EE47EE"/>
    <w:rsid w:val="00EE53C1"/>
    <w:rsid w:val="00EE5B5A"/>
    <w:rsid w:val="00EE7A35"/>
    <w:rsid w:val="00EF270C"/>
    <w:rsid w:val="00EF3307"/>
    <w:rsid w:val="00EF43A9"/>
    <w:rsid w:val="00F0147A"/>
    <w:rsid w:val="00F01F78"/>
    <w:rsid w:val="00F0277B"/>
    <w:rsid w:val="00F02B6A"/>
    <w:rsid w:val="00F03AD1"/>
    <w:rsid w:val="00F07158"/>
    <w:rsid w:val="00F07ADE"/>
    <w:rsid w:val="00F10728"/>
    <w:rsid w:val="00F114B8"/>
    <w:rsid w:val="00F1212D"/>
    <w:rsid w:val="00F12FF2"/>
    <w:rsid w:val="00F145CA"/>
    <w:rsid w:val="00F15EC5"/>
    <w:rsid w:val="00F16491"/>
    <w:rsid w:val="00F1740F"/>
    <w:rsid w:val="00F24B52"/>
    <w:rsid w:val="00F31D07"/>
    <w:rsid w:val="00F32F13"/>
    <w:rsid w:val="00F42D34"/>
    <w:rsid w:val="00F44743"/>
    <w:rsid w:val="00F4730D"/>
    <w:rsid w:val="00F4744C"/>
    <w:rsid w:val="00F5482D"/>
    <w:rsid w:val="00F55E98"/>
    <w:rsid w:val="00F5664A"/>
    <w:rsid w:val="00F60CB0"/>
    <w:rsid w:val="00F6436A"/>
    <w:rsid w:val="00F65E6B"/>
    <w:rsid w:val="00F66CE5"/>
    <w:rsid w:val="00F67D97"/>
    <w:rsid w:val="00F71A8C"/>
    <w:rsid w:val="00F7291D"/>
    <w:rsid w:val="00F7388A"/>
    <w:rsid w:val="00F73E87"/>
    <w:rsid w:val="00F74D18"/>
    <w:rsid w:val="00F757A3"/>
    <w:rsid w:val="00F82C9F"/>
    <w:rsid w:val="00F82E1A"/>
    <w:rsid w:val="00F847AC"/>
    <w:rsid w:val="00F9327D"/>
    <w:rsid w:val="00F93B0B"/>
    <w:rsid w:val="00F95B86"/>
    <w:rsid w:val="00FA19C8"/>
    <w:rsid w:val="00FA2A21"/>
    <w:rsid w:val="00FA2FBC"/>
    <w:rsid w:val="00FA59CD"/>
    <w:rsid w:val="00FA5EB5"/>
    <w:rsid w:val="00FA686A"/>
    <w:rsid w:val="00FB0F97"/>
    <w:rsid w:val="00FB2BF6"/>
    <w:rsid w:val="00FB3504"/>
    <w:rsid w:val="00FB4097"/>
    <w:rsid w:val="00FB54DB"/>
    <w:rsid w:val="00FB641E"/>
    <w:rsid w:val="00FB660C"/>
    <w:rsid w:val="00FC0731"/>
    <w:rsid w:val="00FC1C5E"/>
    <w:rsid w:val="00FC20DD"/>
    <w:rsid w:val="00FC2741"/>
    <w:rsid w:val="00FC75D6"/>
    <w:rsid w:val="00FC7937"/>
    <w:rsid w:val="00FD26CD"/>
    <w:rsid w:val="00FD2D83"/>
    <w:rsid w:val="00FD3370"/>
    <w:rsid w:val="00FD626C"/>
    <w:rsid w:val="00FD62E1"/>
    <w:rsid w:val="00FD6304"/>
    <w:rsid w:val="00FD6E9F"/>
    <w:rsid w:val="00FE0F49"/>
    <w:rsid w:val="00FE2595"/>
    <w:rsid w:val="00FE34F8"/>
    <w:rsid w:val="00FE3765"/>
    <w:rsid w:val="00FE3C5D"/>
    <w:rsid w:val="00FE3F4B"/>
    <w:rsid w:val="00FE40E0"/>
    <w:rsid w:val="00FE56D3"/>
    <w:rsid w:val="00FE5E05"/>
    <w:rsid w:val="00FE6DCA"/>
    <w:rsid w:val="00FE7226"/>
    <w:rsid w:val="00FE787C"/>
    <w:rsid w:val="00FF03EE"/>
    <w:rsid w:val="00FF1832"/>
    <w:rsid w:val="00FF453B"/>
    <w:rsid w:val="00FF48B3"/>
    <w:rsid w:val="00FF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257E3"/>
  <w15:docId w15:val="{910EC1C1-12C5-4C90-B83B-426102EB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3D7C33"/>
    <w:pPr>
      <w:spacing w:line="256" w:lineRule="auto"/>
      <w:ind w:left="720"/>
      <w:contextualSpacing/>
    </w:pPr>
  </w:style>
  <w:style w:type="character" w:customStyle="1" w:styleId="ListeParagrafChar">
    <w:name w:val="Liste Paragraf Char"/>
    <w:link w:val="ListeParagraf"/>
    <w:uiPriority w:val="34"/>
    <w:locked/>
    <w:rsid w:val="003D7C33"/>
  </w:style>
  <w:style w:type="character" w:styleId="AklamaBavurusu">
    <w:name w:val="annotation reference"/>
    <w:basedOn w:val="VarsaylanParagrafYazTipi"/>
    <w:uiPriority w:val="99"/>
    <w:semiHidden/>
    <w:unhideWhenUsed/>
    <w:rsid w:val="001B6E69"/>
    <w:rPr>
      <w:sz w:val="16"/>
      <w:szCs w:val="16"/>
    </w:rPr>
  </w:style>
  <w:style w:type="paragraph" w:styleId="AklamaMetni">
    <w:name w:val="annotation text"/>
    <w:basedOn w:val="Normal"/>
    <w:link w:val="AklamaMetniChar"/>
    <w:uiPriority w:val="99"/>
    <w:semiHidden/>
    <w:unhideWhenUsed/>
    <w:rsid w:val="001B6E6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B6E69"/>
    <w:rPr>
      <w:sz w:val="20"/>
      <w:szCs w:val="20"/>
    </w:rPr>
  </w:style>
  <w:style w:type="paragraph" w:styleId="AklamaKonusu">
    <w:name w:val="annotation subject"/>
    <w:basedOn w:val="AklamaMetni"/>
    <w:next w:val="AklamaMetni"/>
    <w:link w:val="AklamaKonusuChar"/>
    <w:uiPriority w:val="99"/>
    <w:semiHidden/>
    <w:unhideWhenUsed/>
    <w:rsid w:val="001B6E69"/>
    <w:rPr>
      <w:b/>
      <w:bCs/>
    </w:rPr>
  </w:style>
  <w:style w:type="character" w:customStyle="1" w:styleId="AklamaKonusuChar">
    <w:name w:val="Açıklama Konusu Char"/>
    <w:basedOn w:val="AklamaMetniChar"/>
    <w:link w:val="AklamaKonusu"/>
    <w:uiPriority w:val="99"/>
    <w:semiHidden/>
    <w:rsid w:val="001B6E69"/>
    <w:rPr>
      <w:b/>
      <w:bCs/>
      <w:sz w:val="20"/>
      <w:szCs w:val="20"/>
    </w:rPr>
  </w:style>
  <w:style w:type="paragraph" w:styleId="BalonMetni">
    <w:name w:val="Balloon Text"/>
    <w:basedOn w:val="Normal"/>
    <w:link w:val="BalonMetniChar"/>
    <w:uiPriority w:val="99"/>
    <w:semiHidden/>
    <w:unhideWhenUsed/>
    <w:rsid w:val="001B6E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6E69"/>
    <w:rPr>
      <w:rFonts w:ascii="Segoe UI" w:hAnsi="Segoe UI" w:cs="Segoe UI"/>
      <w:sz w:val="18"/>
      <w:szCs w:val="18"/>
    </w:rPr>
  </w:style>
  <w:style w:type="paragraph" w:styleId="HTMLncedenBiimlendirilmi">
    <w:name w:val="HTML Preformatted"/>
    <w:basedOn w:val="Normal"/>
    <w:link w:val="HTMLncedenBiimlendirilmiChar"/>
    <w:uiPriority w:val="99"/>
    <w:semiHidden/>
    <w:unhideWhenUsed/>
    <w:rsid w:val="0024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semiHidden/>
    <w:rsid w:val="00242B3A"/>
    <w:rPr>
      <w:rFonts w:ascii="Courier New" w:eastAsia="Times New Roman" w:hAnsi="Courier New" w:cs="Courier New"/>
      <w:sz w:val="20"/>
      <w:szCs w:val="20"/>
      <w:lang w:val="en-US"/>
    </w:rPr>
  </w:style>
  <w:style w:type="paragraph" w:styleId="stBilgi">
    <w:name w:val="header"/>
    <w:basedOn w:val="Normal"/>
    <w:link w:val="stBilgiChar"/>
    <w:uiPriority w:val="99"/>
    <w:unhideWhenUsed/>
    <w:rsid w:val="00C256F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56F5"/>
  </w:style>
  <w:style w:type="paragraph" w:styleId="AltBilgi">
    <w:name w:val="footer"/>
    <w:basedOn w:val="Normal"/>
    <w:link w:val="AltBilgiChar"/>
    <w:uiPriority w:val="99"/>
    <w:unhideWhenUsed/>
    <w:rsid w:val="00C256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56F5"/>
  </w:style>
  <w:style w:type="paragraph" w:styleId="NormalWeb">
    <w:name w:val="Normal (Web)"/>
    <w:basedOn w:val="Normal"/>
    <w:uiPriority w:val="99"/>
    <w:unhideWhenUsed/>
    <w:rsid w:val="009C4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8575F"/>
    <w:pPr>
      <w:autoSpaceDE w:val="0"/>
      <w:autoSpaceDN w:val="0"/>
      <w:adjustRightInd w:val="0"/>
      <w:spacing w:after="0" w:line="240" w:lineRule="auto"/>
    </w:pPr>
    <w:rPr>
      <w:rFonts w:ascii="Calibri" w:hAnsi="Calibri" w:cs="Calibri"/>
      <w:color w:val="000000"/>
      <w:sz w:val="24"/>
      <w:szCs w:val="24"/>
    </w:rPr>
  </w:style>
  <w:style w:type="paragraph" w:customStyle="1" w:styleId="GvdeB">
    <w:name w:val="Gövde B"/>
    <w:rsid w:val="00BB54C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tr-TR"/>
      <w14:textOutline w14:w="12700" w14:cap="flat" w14:cmpd="sng" w14:algn="ctr">
        <w14:noFill/>
        <w14:prstDash w14:val="solid"/>
        <w14:miter w14:lim="400000"/>
      </w14:textOutline>
    </w:rPr>
  </w:style>
  <w:style w:type="character" w:styleId="Gl">
    <w:name w:val="Strong"/>
    <w:basedOn w:val="VarsaylanParagrafYazTipi"/>
    <w:uiPriority w:val="22"/>
    <w:qFormat/>
    <w:rsid w:val="00F14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99598">
      <w:bodyDiv w:val="1"/>
      <w:marLeft w:val="0"/>
      <w:marRight w:val="0"/>
      <w:marTop w:val="0"/>
      <w:marBottom w:val="0"/>
      <w:divBdr>
        <w:top w:val="none" w:sz="0" w:space="0" w:color="auto"/>
        <w:left w:val="none" w:sz="0" w:space="0" w:color="auto"/>
        <w:bottom w:val="none" w:sz="0" w:space="0" w:color="auto"/>
        <w:right w:val="none" w:sz="0" w:space="0" w:color="auto"/>
      </w:divBdr>
      <w:divsChild>
        <w:div w:id="439229145">
          <w:marLeft w:val="0"/>
          <w:marRight w:val="0"/>
          <w:marTop w:val="0"/>
          <w:marBottom w:val="0"/>
          <w:divBdr>
            <w:top w:val="none" w:sz="0" w:space="0" w:color="auto"/>
            <w:left w:val="none" w:sz="0" w:space="0" w:color="auto"/>
            <w:bottom w:val="none" w:sz="0" w:space="0" w:color="auto"/>
            <w:right w:val="none" w:sz="0" w:space="0" w:color="auto"/>
          </w:divBdr>
          <w:divsChild>
            <w:div w:id="1538851037">
              <w:marLeft w:val="0"/>
              <w:marRight w:val="0"/>
              <w:marTop w:val="0"/>
              <w:marBottom w:val="0"/>
              <w:divBdr>
                <w:top w:val="none" w:sz="0" w:space="0" w:color="auto"/>
                <w:left w:val="none" w:sz="0" w:space="0" w:color="auto"/>
                <w:bottom w:val="none" w:sz="0" w:space="0" w:color="auto"/>
                <w:right w:val="none" w:sz="0" w:space="0" w:color="auto"/>
              </w:divBdr>
              <w:divsChild>
                <w:div w:id="893929669">
                  <w:marLeft w:val="0"/>
                  <w:marRight w:val="0"/>
                  <w:marTop w:val="0"/>
                  <w:marBottom w:val="0"/>
                  <w:divBdr>
                    <w:top w:val="none" w:sz="0" w:space="0" w:color="auto"/>
                    <w:left w:val="none" w:sz="0" w:space="0" w:color="auto"/>
                    <w:bottom w:val="none" w:sz="0" w:space="0" w:color="auto"/>
                    <w:right w:val="none" w:sz="0" w:space="0" w:color="auto"/>
                  </w:divBdr>
                  <w:divsChild>
                    <w:div w:id="3442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93034">
      <w:bodyDiv w:val="1"/>
      <w:marLeft w:val="0"/>
      <w:marRight w:val="0"/>
      <w:marTop w:val="0"/>
      <w:marBottom w:val="0"/>
      <w:divBdr>
        <w:top w:val="none" w:sz="0" w:space="0" w:color="auto"/>
        <w:left w:val="none" w:sz="0" w:space="0" w:color="auto"/>
        <w:bottom w:val="none" w:sz="0" w:space="0" w:color="auto"/>
        <w:right w:val="none" w:sz="0" w:space="0" w:color="auto"/>
      </w:divBdr>
    </w:div>
    <w:div w:id="511606765">
      <w:bodyDiv w:val="1"/>
      <w:marLeft w:val="0"/>
      <w:marRight w:val="0"/>
      <w:marTop w:val="0"/>
      <w:marBottom w:val="0"/>
      <w:divBdr>
        <w:top w:val="none" w:sz="0" w:space="0" w:color="auto"/>
        <w:left w:val="none" w:sz="0" w:space="0" w:color="auto"/>
        <w:bottom w:val="none" w:sz="0" w:space="0" w:color="auto"/>
        <w:right w:val="none" w:sz="0" w:space="0" w:color="auto"/>
      </w:divBdr>
    </w:div>
    <w:div w:id="823740407">
      <w:bodyDiv w:val="1"/>
      <w:marLeft w:val="0"/>
      <w:marRight w:val="0"/>
      <w:marTop w:val="0"/>
      <w:marBottom w:val="0"/>
      <w:divBdr>
        <w:top w:val="none" w:sz="0" w:space="0" w:color="auto"/>
        <w:left w:val="none" w:sz="0" w:space="0" w:color="auto"/>
        <w:bottom w:val="none" w:sz="0" w:space="0" w:color="auto"/>
        <w:right w:val="none" w:sz="0" w:space="0" w:color="auto"/>
      </w:divBdr>
    </w:div>
    <w:div w:id="851722148">
      <w:bodyDiv w:val="1"/>
      <w:marLeft w:val="0"/>
      <w:marRight w:val="0"/>
      <w:marTop w:val="0"/>
      <w:marBottom w:val="0"/>
      <w:divBdr>
        <w:top w:val="none" w:sz="0" w:space="0" w:color="auto"/>
        <w:left w:val="none" w:sz="0" w:space="0" w:color="auto"/>
        <w:bottom w:val="none" w:sz="0" w:space="0" w:color="auto"/>
        <w:right w:val="none" w:sz="0" w:space="0" w:color="auto"/>
      </w:divBdr>
      <w:divsChild>
        <w:div w:id="1169370096">
          <w:marLeft w:val="0"/>
          <w:marRight w:val="0"/>
          <w:marTop w:val="0"/>
          <w:marBottom w:val="0"/>
          <w:divBdr>
            <w:top w:val="none" w:sz="0" w:space="0" w:color="auto"/>
            <w:left w:val="none" w:sz="0" w:space="0" w:color="auto"/>
            <w:bottom w:val="none" w:sz="0" w:space="0" w:color="auto"/>
            <w:right w:val="none" w:sz="0" w:space="0" w:color="auto"/>
          </w:divBdr>
          <w:divsChild>
            <w:div w:id="1409383521">
              <w:marLeft w:val="0"/>
              <w:marRight w:val="0"/>
              <w:marTop w:val="0"/>
              <w:marBottom w:val="0"/>
              <w:divBdr>
                <w:top w:val="none" w:sz="0" w:space="0" w:color="auto"/>
                <w:left w:val="none" w:sz="0" w:space="0" w:color="auto"/>
                <w:bottom w:val="none" w:sz="0" w:space="0" w:color="auto"/>
                <w:right w:val="none" w:sz="0" w:space="0" w:color="auto"/>
              </w:divBdr>
              <w:divsChild>
                <w:div w:id="314604488">
                  <w:marLeft w:val="0"/>
                  <w:marRight w:val="0"/>
                  <w:marTop w:val="0"/>
                  <w:marBottom w:val="0"/>
                  <w:divBdr>
                    <w:top w:val="none" w:sz="0" w:space="0" w:color="auto"/>
                    <w:left w:val="none" w:sz="0" w:space="0" w:color="auto"/>
                    <w:bottom w:val="none" w:sz="0" w:space="0" w:color="auto"/>
                    <w:right w:val="none" w:sz="0" w:space="0" w:color="auto"/>
                  </w:divBdr>
                  <w:divsChild>
                    <w:div w:id="13895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45452">
      <w:bodyDiv w:val="1"/>
      <w:marLeft w:val="0"/>
      <w:marRight w:val="0"/>
      <w:marTop w:val="0"/>
      <w:marBottom w:val="0"/>
      <w:divBdr>
        <w:top w:val="none" w:sz="0" w:space="0" w:color="auto"/>
        <w:left w:val="none" w:sz="0" w:space="0" w:color="auto"/>
        <w:bottom w:val="none" w:sz="0" w:space="0" w:color="auto"/>
        <w:right w:val="none" w:sz="0" w:space="0" w:color="auto"/>
      </w:divBdr>
    </w:div>
    <w:div w:id="895507662">
      <w:bodyDiv w:val="1"/>
      <w:marLeft w:val="0"/>
      <w:marRight w:val="0"/>
      <w:marTop w:val="0"/>
      <w:marBottom w:val="0"/>
      <w:divBdr>
        <w:top w:val="none" w:sz="0" w:space="0" w:color="auto"/>
        <w:left w:val="none" w:sz="0" w:space="0" w:color="auto"/>
        <w:bottom w:val="none" w:sz="0" w:space="0" w:color="auto"/>
        <w:right w:val="none" w:sz="0" w:space="0" w:color="auto"/>
      </w:divBdr>
    </w:div>
    <w:div w:id="1314026609">
      <w:bodyDiv w:val="1"/>
      <w:marLeft w:val="0"/>
      <w:marRight w:val="0"/>
      <w:marTop w:val="0"/>
      <w:marBottom w:val="0"/>
      <w:divBdr>
        <w:top w:val="none" w:sz="0" w:space="0" w:color="auto"/>
        <w:left w:val="none" w:sz="0" w:space="0" w:color="auto"/>
        <w:bottom w:val="none" w:sz="0" w:space="0" w:color="auto"/>
        <w:right w:val="none" w:sz="0" w:space="0" w:color="auto"/>
      </w:divBdr>
      <w:divsChild>
        <w:div w:id="1724598889">
          <w:marLeft w:val="0"/>
          <w:marRight w:val="0"/>
          <w:marTop w:val="0"/>
          <w:marBottom w:val="0"/>
          <w:divBdr>
            <w:top w:val="none" w:sz="0" w:space="0" w:color="auto"/>
            <w:left w:val="none" w:sz="0" w:space="0" w:color="auto"/>
            <w:bottom w:val="none" w:sz="0" w:space="0" w:color="auto"/>
            <w:right w:val="none" w:sz="0" w:space="0" w:color="auto"/>
          </w:divBdr>
          <w:divsChild>
            <w:div w:id="2013292187">
              <w:marLeft w:val="0"/>
              <w:marRight w:val="0"/>
              <w:marTop w:val="0"/>
              <w:marBottom w:val="0"/>
              <w:divBdr>
                <w:top w:val="none" w:sz="0" w:space="0" w:color="auto"/>
                <w:left w:val="none" w:sz="0" w:space="0" w:color="auto"/>
                <w:bottom w:val="none" w:sz="0" w:space="0" w:color="auto"/>
                <w:right w:val="none" w:sz="0" w:space="0" w:color="auto"/>
              </w:divBdr>
              <w:divsChild>
                <w:div w:id="390737066">
                  <w:marLeft w:val="0"/>
                  <w:marRight w:val="0"/>
                  <w:marTop w:val="0"/>
                  <w:marBottom w:val="0"/>
                  <w:divBdr>
                    <w:top w:val="none" w:sz="0" w:space="0" w:color="auto"/>
                    <w:left w:val="none" w:sz="0" w:space="0" w:color="auto"/>
                    <w:bottom w:val="none" w:sz="0" w:space="0" w:color="auto"/>
                    <w:right w:val="none" w:sz="0" w:space="0" w:color="auto"/>
                  </w:divBdr>
                  <w:divsChild>
                    <w:div w:id="16091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30107">
      <w:bodyDiv w:val="1"/>
      <w:marLeft w:val="0"/>
      <w:marRight w:val="0"/>
      <w:marTop w:val="0"/>
      <w:marBottom w:val="0"/>
      <w:divBdr>
        <w:top w:val="none" w:sz="0" w:space="0" w:color="auto"/>
        <w:left w:val="none" w:sz="0" w:space="0" w:color="auto"/>
        <w:bottom w:val="none" w:sz="0" w:space="0" w:color="auto"/>
        <w:right w:val="none" w:sz="0" w:space="0" w:color="auto"/>
      </w:divBdr>
      <w:divsChild>
        <w:div w:id="1567717847">
          <w:marLeft w:val="547"/>
          <w:marRight w:val="0"/>
          <w:marTop w:val="0"/>
          <w:marBottom w:val="0"/>
          <w:divBdr>
            <w:top w:val="none" w:sz="0" w:space="0" w:color="auto"/>
            <w:left w:val="none" w:sz="0" w:space="0" w:color="auto"/>
            <w:bottom w:val="none" w:sz="0" w:space="0" w:color="auto"/>
            <w:right w:val="none" w:sz="0" w:space="0" w:color="auto"/>
          </w:divBdr>
        </w:div>
      </w:divsChild>
    </w:div>
    <w:div w:id="1586181062">
      <w:bodyDiv w:val="1"/>
      <w:marLeft w:val="0"/>
      <w:marRight w:val="0"/>
      <w:marTop w:val="0"/>
      <w:marBottom w:val="0"/>
      <w:divBdr>
        <w:top w:val="none" w:sz="0" w:space="0" w:color="auto"/>
        <w:left w:val="none" w:sz="0" w:space="0" w:color="auto"/>
        <w:bottom w:val="none" w:sz="0" w:space="0" w:color="auto"/>
        <w:right w:val="none" w:sz="0" w:space="0" w:color="auto"/>
      </w:divBdr>
      <w:divsChild>
        <w:div w:id="1005670218">
          <w:marLeft w:val="0"/>
          <w:marRight w:val="0"/>
          <w:marTop w:val="0"/>
          <w:marBottom w:val="0"/>
          <w:divBdr>
            <w:top w:val="none" w:sz="0" w:space="0" w:color="auto"/>
            <w:left w:val="none" w:sz="0" w:space="0" w:color="auto"/>
            <w:bottom w:val="none" w:sz="0" w:space="0" w:color="auto"/>
            <w:right w:val="none" w:sz="0" w:space="0" w:color="auto"/>
          </w:divBdr>
          <w:divsChild>
            <w:div w:id="946500007">
              <w:marLeft w:val="0"/>
              <w:marRight w:val="0"/>
              <w:marTop w:val="0"/>
              <w:marBottom w:val="0"/>
              <w:divBdr>
                <w:top w:val="none" w:sz="0" w:space="0" w:color="auto"/>
                <w:left w:val="none" w:sz="0" w:space="0" w:color="auto"/>
                <w:bottom w:val="none" w:sz="0" w:space="0" w:color="auto"/>
                <w:right w:val="none" w:sz="0" w:space="0" w:color="auto"/>
              </w:divBdr>
              <w:divsChild>
                <w:div w:id="719790908">
                  <w:marLeft w:val="0"/>
                  <w:marRight w:val="0"/>
                  <w:marTop w:val="0"/>
                  <w:marBottom w:val="0"/>
                  <w:divBdr>
                    <w:top w:val="none" w:sz="0" w:space="0" w:color="auto"/>
                    <w:left w:val="none" w:sz="0" w:space="0" w:color="auto"/>
                    <w:bottom w:val="none" w:sz="0" w:space="0" w:color="auto"/>
                    <w:right w:val="none" w:sz="0" w:space="0" w:color="auto"/>
                  </w:divBdr>
                  <w:divsChild>
                    <w:div w:id="1665664935">
                      <w:marLeft w:val="0"/>
                      <w:marRight w:val="0"/>
                      <w:marTop w:val="45"/>
                      <w:marBottom w:val="0"/>
                      <w:divBdr>
                        <w:top w:val="none" w:sz="0" w:space="0" w:color="auto"/>
                        <w:left w:val="none" w:sz="0" w:space="0" w:color="auto"/>
                        <w:bottom w:val="none" w:sz="0" w:space="0" w:color="auto"/>
                        <w:right w:val="none" w:sz="0" w:space="0" w:color="auto"/>
                      </w:divBdr>
                      <w:divsChild>
                        <w:div w:id="1499808728">
                          <w:marLeft w:val="0"/>
                          <w:marRight w:val="0"/>
                          <w:marTop w:val="0"/>
                          <w:marBottom w:val="0"/>
                          <w:divBdr>
                            <w:top w:val="none" w:sz="0" w:space="0" w:color="auto"/>
                            <w:left w:val="none" w:sz="0" w:space="0" w:color="auto"/>
                            <w:bottom w:val="none" w:sz="0" w:space="0" w:color="auto"/>
                            <w:right w:val="none" w:sz="0" w:space="0" w:color="auto"/>
                          </w:divBdr>
                          <w:divsChild>
                            <w:div w:id="2061124511">
                              <w:marLeft w:val="2070"/>
                              <w:marRight w:val="3960"/>
                              <w:marTop w:val="0"/>
                              <w:marBottom w:val="0"/>
                              <w:divBdr>
                                <w:top w:val="none" w:sz="0" w:space="0" w:color="auto"/>
                                <w:left w:val="none" w:sz="0" w:space="0" w:color="auto"/>
                                <w:bottom w:val="none" w:sz="0" w:space="0" w:color="auto"/>
                                <w:right w:val="none" w:sz="0" w:space="0" w:color="auto"/>
                              </w:divBdr>
                              <w:divsChild>
                                <w:div w:id="105084919">
                                  <w:marLeft w:val="0"/>
                                  <w:marRight w:val="0"/>
                                  <w:marTop w:val="0"/>
                                  <w:marBottom w:val="0"/>
                                  <w:divBdr>
                                    <w:top w:val="none" w:sz="0" w:space="0" w:color="auto"/>
                                    <w:left w:val="none" w:sz="0" w:space="0" w:color="auto"/>
                                    <w:bottom w:val="none" w:sz="0" w:space="0" w:color="auto"/>
                                    <w:right w:val="none" w:sz="0" w:space="0" w:color="auto"/>
                                  </w:divBdr>
                                  <w:divsChild>
                                    <w:div w:id="1401831912">
                                      <w:marLeft w:val="0"/>
                                      <w:marRight w:val="0"/>
                                      <w:marTop w:val="0"/>
                                      <w:marBottom w:val="0"/>
                                      <w:divBdr>
                                        <w:top w:val="none" w:sz="0" w:space="0" w:color="auto"/>
                                        <w:left w:val="none" w:sz="0" w:space="0" w:color="auto"/>
                                        <w:bottom w:val="none" w:sz="0" w:space="0" w:color="auto"/>
                                        <w:right w:val="none" w:sz="0" w:space="0" w:color="auto"/>
                                      </w:divBdr>
                                      <w:divsChild>
                                        <w:div w:id="1622687797">
                                          <w:marLeft w:val="0"/>
                                          <w:marRight w:val="0"/>
                                          <w:marTop w:val="0"/>
                                          <w:marBottom w:val="0"/>
                                          <w:divBdr>
                                            <w:top w:val="none" w:sz="0" w:space="0" w:color="auto"/>
                                            <w:left w:val="none" w:sz="0" w:space="0" w:color="auto"/>
                                            <w:bottom w:val="none" w:sz="0" w:space="0" w:color="auto"/>
                                            <w:right w:val="none" w:sz="0" w:space="0" w:color="auto"/>
                                          </w:divBdr>
                                          <w:divsChild>
                                            <w:div w:id="789933980">
                                              <w:marLeft w:val="0"/>
                                              <w:marRight w:val="0"/>
                                              <w:marTop w:val="90"/>
                                              <w:marBottom w:val="0"/>
                                              <w:divBdr>
                                                <w:top w:val="none" w:sz="0" w:space="0" w:color="auto"/>
                                                <w:left w:val="none" w:sz="0" w:space="0" w:color="auto"/>
                                                <w:bottom w:val="none" w:sz="0" w:space="0" w:color="auto"/>
                                                <w:right w:val="none" w:sz="0" w:space="0" w:color="auto"/>
                                              </w:divBdr>
                                              <w:divsChild>
                                                <w:div w:id="1830560775">
                                                  <w:marLeft w:val="0"/>
                                                  <w:marRight w:val="0"/>
                                                  <w:marTop w:val="0"/>
                                                  <w:marBottom w:val="0"/>
                                                  <w:divBdr>
                                                    <w:top w:val="none" w:sz="0" w:space="0" w:color="auto"/>
                                                    <w:left w:val="none" w:sz="0" w:space="0" w:color="auto"/>
                                                    <w:bottom w:val="none" w:sz="0" w:space="0" w:color="auto"/>
                                                    <w:right w:val="none" w:sz="0" w:space="0" w:color="auto"/>
                                                  </w:divBdr>
                                                  <w:divsChild>
                                                    <w:div w:id="738600488">
                                                      <w:marLeft w:val="0"/>
                                                      <w:marRight w:val="0"/>
                                                      <w:marTop w:val="0"/>
                                                      <w:marBottom w:val="0"/>
                                                      <w:divBdr>
                                                        <w:top w:val="none" w:sz="0" w:space="0" w:color="auto"/>
                                                        <w:left w:val="none" w:sz="0" w:space="0" w:color="auto"/>
                                                        <w:bottom w:val="none" w:sz="0" w:space="0" w:color="auto"/>
                                                        <w:right w:val="none" w:sz="0" w:space="0" w:color="auto"/>
                                                      </w:divBdr>
                                                      <w:divsChild>
                                                        <w:div w:id="502160582">
                                                          <w:marLeft w:val="0"/>
                                                          <w:marRight w:val="0"/>
                                                          <w:marTop w:val="0"/>
                                                          <w:marBottom w:val="390"/>
                                                          <w:divBdr>
                                                            <w:top w:val="none" w:sz="0" w:space="0" w:color="auto"/>
                                                            <w:left w:val="none" w:sz="0" w:space="0" w:color="auto"/>
                                                            <w:bottom w:val="none" w:sz="0" w:space="0" w:color="auto"/>
                                                            <w:right w:val="none" w:sz="0" w:space="0" w:color="auto"/>
                                                          </w:divBdr>
                                                          <w:divsChild>
                                                            <w:div w:id="1330256512">
                                                              <w:marLeft w:val="0"/>
                                                              <w:marRight w:val="0"/>
                                                              <w:marTop w:val="0"/>
                                                              <w:marBottom w:val="0"/>
                                                              <w:divBdr>
                                                                <w:top w:val="none" w:sz="0" w:space="0" w:color="auto"/>
                                                                <w:left w:val="none" w:sz="0" w:space="0" w:color="auto"/>
                                                                <w:bottom w:val="none" w:sz="0" w:space="0" w:color="auto"/>
                                                                <w:right w:val="none" w:sz="0" w:space="0" w:color="auto"/>
                                                              </w:divBdr>
                                                              <w:divsChild>
                                                                <w:div w:id="279607677">
                                                                  <w:marLeft w:val="0"/>
                                                                  <w:marRight w:val="0"/>
                                                                  <w:marTop w:val="0"/>
                                                                  <w:marBottom w:val="0"/>
                                                                  <w:divBdr>
                                                                    <w:top w:val="none" w:sz="0" w:space="0" w:color="auto"/>
                                                                    <w:left w:val="none" w:sz="0" w:space="0" w:color="auto"/>
                                                                    <w:bottom w:val="none" w:sz="0" w:space="0" w:color="auto"/>
                                                                    <w:right w:val="none" w:sz="0" w:space="0" w:color="auto"/>
                                                                  </w:divBdr>
                                                                  <w:divsChild>
                                                                    <w:div w:id="1080447212">
                                                                      <w:marLeft w:val="0"/>
                                                                      <w:marRight w:val="0"/>
                                                                      <w:marTop w:val="0"/>
                                                                      <w:marBottom w:val="0"/>
                                                                      <w:divBdr>
                                                                        <w:top w:val="none" w:sz="0" w:space="0" w:color="auto"/>
                                                                        <w:left w:val="none" w:sz="0" w:space="0" w:color="auto"/>
                                                                        <w:bottom w:val="none" w:sz="0" w:space="0" w:color="auto"/>
                                                                        <w:right w:val="none" w:sz="0" w:space="0" w:color="auto"/>
                                                                      </w:divBdr>
                                                                      <w:divsChild>
                                                                        <w:div w:id="1951472493">
                                                                          <w:marLeft w:val="0"/>
                                                                          <w:marRight w:val="0"/>
                                                                          <w:marTop w:val="0"/>
                                                                          <w:marBottom w:val="0"/>
                                                                          <w:divBdr>
                                                                            <w:top w:val="none" w:sz="0" w:space="0" w:color="auto"/>
                                                                            <w:left w:val="none" w:sz="0" w:space="0" w:color="auto"/>
                                                                            <w:bottom w:val="none" w:sz="0" w:space="0" w:color="auto"/>
                                                                            <w:right w:val="none" w:sz="0" w:space="0" w:color="auto"/>
                                                                          </w:divBdr>
                                                                          <w:divsChild>
                                                                            <w:div w:id="1994675582">
                                                                              <w:marLeft w:val="0"/>
                                                                              <w:marRight w:val="0"/>
                                                                              <w:marTop w:val="0"/>
                                                                              <w:marBottom w:val="0"/>
                                                                              <w:divBdr>
                                                                                <w:top w:val="none" w:sz="0" w:space="0" w:color="auto"/>
                                                                                <w:left w:val="none" w:sz="0" w:space="0" w:color="auto"/>
                                                                                <w:bottom w:val="none" w:sz="0" w:space="0" w:color="auto"/>
                                                                                <w:right w:val="none" w:sz="0" w:space="0" w:color="auto"/>
                                                                              </w:divBdr>
                                                                              <w:divsChild>
                                                                                <w:div w:id="1340542960">
                                                                                  <w:marLeft w:val="0"/>
                                                                                  <w:marRight w:val="0"/>
                                                                                  <w:marTop w:val="0"/>
                                                                                  <w:marBottom w:val="0"/>
                                                                                  <w:divBdr>
                                                                                    <w:top w:val="none" w:sz="0" w:space="0" w:color="auto"/>
                                                                                    <w:left w:val="none" w:sz="0" w:space="0" w:color="auto"/>
                                                                                    <w:bottom w:val="none" w:sz="0" w:space="0" w:color="auto"/>
                                                                                    <w:right w:val="none" w:sz="0" w:space="0" w:color="auto"/>
                                                                                  </w:divBdr>
                                                                                  <w:divsChild>
                                                                                    <w:div w:id="351225516">
                                                                                      <w:marLeft w:val="0"/>
                                                                                      <w:marRight w:val="0"/>
                                                                                      <w:marTop w:val="0"/>
                                                                                      <w:marBottom w:val="0"/>
                                                                                      <w:divBdr>
                                                                                        <w:top w:val="none" w:sz="0" w:space="0" w:color="auto"/>
                                                                                        <w:left w:val="none" w:sz="0" w:space="0" w:color="auto"/>
                                                                                        <w:bottom w:val="none" w:sz="0" w:space="0" w:color="auto"/>
                                                                                        <w:right w:val="none" w:sz="0" w:space="0" w:color="auto"/>
                                                                                      </w:divBdr>
                                                                                      <w:divsChild>
                                                                                        <w:div w:id="16549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098841">
      <w:bodyDiv w:val="1"/>
      <w:marLeft w:val="0"/>
      <w:marRight w:val="0"/>
      <w:marTop w:val="0"/>
      <w:marBottom w:val="0"/>
      <w:divBdr>
        <w:top w:val="none" w:sz="0" w:space="0" w:color="auto"/>
        <w:left w:val="none" w:sz="0" w:space="0" w:color="auto"/>
        <w:bottom w:val="none" w:sz="0" w:space="0" w:color="auto"/>
        <w:right w:val="none" w:sz="0" w:space="0" w:color="auto"/>
      </w:divBdr>
    </w:div>
    <w:div w:id="1964531848">
      <w:bodyDiv w:val="1"/>
      <w:marLeft w:val="0"/>
      <w:marRight w:val="0"/>
      <w:marTop w:val="0"/>
      <w:marBottom w:val="0"/>
      <w:divBdr>
        <w:top w:val="none" w:sz="0" w:space="0" w:color="auto"/>
        <w:left w:val="none" w:sz="0" w:space="0" w:color="auto"/>
        <w:bottom w:val="none" w:sz="0" w:space="0" w:color="auto"/>
        <w:right w:val="none" w:sz="0" w:space="0" w:color="auto"/>
      </w:divBdr>
      <w:divsChild>
        <w:div w:id="1116097925">
          <w:marLeft w:val="0"/>
          <w:marRight w:val="0"/>
          <w:marTop w:val="0"/>
          <w:marBottom w:val="0"/>
          <w:divBdr>
            <w:top w:val="none" w:sz="0" w:space="0" w:color="auto"/>
            <w:left w:val="none" w:sz="0" w:space="0" w:color="auto"/>
            <w:bottom w:val="none" w:sz="0" w:space="0" w:color="auto"/>
            <w:right w:val="none" w:sz="0" w:space="0" w:color="auto"/>
          </w:divBdr>
          <w:divsChild>
            <w:div w:id="92630993">
              <w:marLeft w:val="0"/>
              <w:marRight w:val="0"/>
              <w:marTop w:val="0"/>
              <w:marBottom w:val="0"/>
              <w:divBdr>
                <w:top w:val="none" w:sz="0" w:space="0" w:color="auto"/>
                <w:left w:val="none" w:sz="0" w:space="0" w:color="auto"/>
                <w:bottom w:val="none" w:sz="0" w:space="0" w:color="auto"/>
                <w:right w:val="none" w:sz="0" w:space="0" w:color="auto"/>
              </w:divBdr>
              <w:divsChild>
                <w:div w:id="30763609">
                  <w:marLeft w:val="0"/>
                  <w:marRight w:val="0"/>
                  <w:marTop w:val="0"/>
                  <w:marBottom w:val="0"/>
                  <w:divBdr>
                    <w:top w:val="none" w:sz="0" w:space="0" w:color="auto"/>
                    <w:left w:val="none" w:sz="0" w:space="0" w:color="auto"/>
                    <w:bottom w:val="none" w:sz="0" w:space="0" w:color="auto"/>
                    <w:right w:val="none" w:sz="0" w:space="0" w:color="auto"/>
                  </w:divBdr>
                  <w:divsChild>
                    <w:div w:id="1619483311">
                      <w:marLeft w:val="0"/>
                      <w:marRight w:val="0"/>
                      <w:marTop w:val="45"/>
                      <w:marBottom w:val="0"/>
                      <w:divBdr>
                        <w:top w:val="none" w:sz="0" w:space="0" w:color="auto"/>
                        <w:left w:val="none" w:sz="0" w:space="0" w:color="auto"/>
                        <w:bottom w:val="none" w:sz="0" w:space="0" w:color="auto"/>
                        <w:right w:val="none" w:sz="0" w:space="0" w:color="auto"/>
                      </w:divBdr>
                      <w:divsChild>
                        <w:div w:id="1624068474">
                          <w:marLeft w:val="0"/>
                          <w:marRight w:val="0"/>
                          <w:marTop w:val="0"/>
                          <w:marBottom w:val="0"/>
                          <w:divBdr>
                            <w:top w:val="none" w:sz="0" w:space="0" w:color="auto"/>
                            <w:left w:val="none" w:sz="0" w:space="0" w:color="auto"/>
                            <w:bottom w:val="none" w:sz="0" w:space="0" w:color="auto"/>
                            <w:right w:val="none" w:sz="0" w:space="0" w:color="auto"/>
                          </w:divBdr>
                          <w:divsChild>
                            <w:div w:id="588930567">
                              <w:marLeft w:val="2070"/>
                              <w:marRight w:val="3960"/>
                              <w:marTop w:val="0"/>
                              <w:marBottom w:val="0"/>
                              <w:divBdr>
                                <w:top w:val="none" w:sz="0" w:space="0" w:color="auto"/>
                                <w:left w:val="none" w:sz="0" w:space="0" w:color="auto"/>
                                <w:bottom w:val="none" w:sz="0" w:space="0" w:color="auto"/>
                                <w:right w:val="none" w:sz="0" w:space="0" w:color="auto"/>
                              </w:divBdr>
                              <w:divsChild>
                                <w:div w:id="275018297">
                                  <w:marLeft w:val="0"/>
                                  <w:marRight w:val="0"/>
                                  <w:marTop w:val="0"/>
                                  <w:marBottom w:val="0"/>
                                  <w:divBdr>
                                    <w:top w:val="none" w:sz="0" w:space="0" w:color="auto"/>
                                    <w:left w:val="none" w:sz="0" w:space="0" w:color="auto"/>
                                    <w:bottom w:val="none" w:sz="0" w:space="0" w:color="auto"/>
                                    <w:right w:val="none" w:sz="0" w:space="0" w:color="auto"/>
                                  </w:divBdr>
                                  <w:divsChild>
                                    <w:div w:id="1984389237">
                                      <w:marLeft w:val="0"/>
                                      <w:marRight w:val="0"/>
                                      <w:marTop w:val="0"/>
                                      <w:marBottom w:val="0"/>
                                      <w:divBdr>
                                        <w:top w:val="none" w:sz="0" w:space="0" w:color="auto"/>
                                        <w:left w:val="none" w:sz="0" w:space="0" w:color="auto"/>
                                        <w:bottom w:val="none" w:sz="0" w:space="0" w:color="auto"/>
                                        <w:right w:val="none" w:sz="0" w:space="0" w:color="auto"/>
                                      </w:divBdr>
                                      <w:divsChild>
                                        <w:div w:id="675576874">
                                          <w:marLeft w:val="0"/>
                                          <w:marRight w:val="0"/>
                                          <w:marTop w:val="0"/>
                                          <w:marBottom w:val="0"/>
                                          <w:divBdr>
                                            <w:top w:val="none" w:sz="0" w:space="0" w:color="auto"/>
                                            <w:left w:val="none" w:sz="0" w:space="0" w:color="auto"/>
                                            <w:bottom w:val="none" w:sz="0" w:space="0" w:color="auto"/>
                                            <w:right w:val="none" w:sz="0" w:space="0" w:color="auto"/>
                                          </w:divBdr>
                                          <w:divsChild>
                                            <w:div w:id="1157965391">
                                              <w:marLeft w:val="0"/>
                                              <w:marRight w:val="0"/>
                                              <w:marTop w:val="90"/>
                                              <w:marBottom w:val="0"/>
                                              <w:divBdr>
                                                <w:top w:val="none" w:sz="0" w:space="0" w:color="auto"/>
                                                <w:left w:val="none" w:sz="0" w:space="0" w:color="auto"/>
                                                <w:bottom w:val="none" w:sz="0" w:space="0" w:color="auto"/>
                                                <w:right w:val="none" w:sz="0" w:space="0" w:color="auto"/>
                                              </w:divBdr>
                                              <w:divsChild>
                                                <w:div w:id="597756380">
                                                  <w:marLeft w:val="0"/>
                                                  <w:marRight w:val="0"/>
                                                  <w:marTop w:val="0"/>
                                                  <w:marBottom w:val="0"/>
                                                  <w:divBdr>
                                                    <w:top w:val="none" w:sz="0" w:space="0" w:color="auto"/>
                                                    <w:left w:val="none" w:sz="0" w:space="0" w:color="auto"/>
                                                    <w:bottom w:val="none" w:sz="0" w:space="0" w:color="auto"/>
                                                    <w:right w:val="none" w:sz="0" w:space="0" w:color="auto"/>
                                                  </w:divBdr>
                                                  <w:divsChild>
                                                    <w:div w:id="497498183">
                                                      <w:marLeft w:val="0"/>
                                                      <w:marRight w:val="0"/>
                                                      <w:marTop w:val="0"/>
                                                      <w:marBottom w:val="0"/>
                                                      <w:divBdr>
                                                        <w:top w:val="none" w:sz="0" w:space="0" w:color="auto"/>
                                                        <w:left w:val="none" w:sz="0" w:space="0" w:color="auto"/>
                                                        <w:bottom w:val="none" w:sz="0" w:space="0" w:color="auto"/>
                                                        <w:right w:val="none" w:sz="0" w:space="0" w:color="auto"/>
                                                      </w:divBdr>
                                                      <w:divsChild>
                                                        <w:div w:id="1652756091">
                                                          <w:marLeft w:val="0"/>
                                                          <w:marRight w:val="0"/>
                                                          <w:marTop w:val="0"/>
                                                          <w:marBottom w:val="390"/>
                                                          <w:divBdr>
                                                            <w:top w:val="none" w:sz="0" w:space="0" w:color="auto"/>
                                                            <w:left w:val="none" w:sz="0" w:space="0" w:color="auto"/>
                                                            <w:bottom w:val="none" w:sz="0" w:space="0" w:color="auto"/>
                                                            <w:right w:val="none" w:sz="0" w:space="0" w:color="auto"/>
                                                          </w:divBdr>
                                                          <w:divsChild>
                                                            <w:div w:id="802650793">
                                                              <w:marLeft w:val="0"/>
                                                              <w:marRight w:val="0"/>
                                                              <w:marTop w:val="0"/>
                                                              <w:marBottom w:val="0"/>
                                                              <w:divBdr>
                                                                <w:top w:val="none" w:sz="0" w:space="0" w:color="auto"/>
                                                                <w:left w:val="none" w:sz="0" w:space="0" w:color="auto"/>
                                                                <w:bottom w:val="none" w:sz="0" w:space="0" w:color="auto"/>
                                                                <w:right w:val="none" w:sz="0" w:space="0" w:color="auto"/>
                                                              </w:divBdr>
                                                              <w:divsChild>
                                                                <w:div w:id="1826581099">
                                                                  <w:marLeft w:val="0"/>
                                                                  <w:marRight w:val="0"/>
                                                                  <w:marTop w:val="0"/>
                                                                  <w:marBottom w:val="0"/>
                                                                  <w:divBdr>
                                                                    <w:top w:val="none" w:sz="0" w:space="0" w:color="auto"/>
                                                                    <w:left w:val="none" w:sz="0" w:space="0" w:color="auto"/>
                                                                    <w:bottom w:val="none" w:sz="0" w:space="0" w:color="auto"/>
                                                                    <w:right w:val="none" w:sz="0" w:space="0" w:color="auto"/>
                                                                  </w:divBdr>
                                                                  <w:divsChild>
                                                                    <w:div w:id="322511584">
                                                                      <w:marLeft w:val="0"/>
                                                                      <w:marRight w:val="0"/>
                                                                      <w:marTop w:val="0"/>
                                                                      <w:marBottom w:val="0"/>
                                                                      <w:divBdr>
                                                                        <w:top w:val="none" w:sz="0" w:space="0" w:color="auto"/>
                                                                        <w:left w:val="none" w:sz="0" w:space="0" w:color="auto"/>
                                                                        <w:bottom w:val="none" w:sz="0" w:space="0" w:color="auto"/>
                                                                        <w:right w:val="none" w:sz="0" w:space="0" w:color="auto"/>
                                                                      </w:divBdr>
                                                                      <w:divsChild>
                                                                        <w:div w:id="2013993533">
                                                                          <w:marLeft w:val="0"/>
                                                                          <w:marRight w:val="0"/>
                                                                          <w:marTop w:val="0"/>
                                                                          <w:marBottom w:val="0"/>
                                                                          <w:divBdr>
                                                                            <w:top w:val="none" w:sz="0" w:space="0" w:color="auto"/>
                                                                            <w:left w:val="none" w:sz="0" w:space="0" w:color="auto"/>
                                                                            <w:bottom w:val="none" w:sz="0" w:space="0" w:color="auto"/>
                                                                            <w:right w:val="none" w:sz="0" w:space="0" w:color="auto"/>
                                                                          </w:divBdr>
                                                                          <w:divsChild>
                                                                            <w:div w:id="655695000">
                                                                              <w:marLeft w:val="0"/>
                                                                              <w:marRight w:val="0"/>
                                                                              <w:marTop w:val="0"/>
                                                                              <w:marBottom w:val="0"/>
                                                                              <w:divBdr>
                                                                                <w:top w:val="none" w:sz="0" w:space="0" w:color="auto"/>
                                                                                <w:left w:val="none" w:sz="0" w:space="0" w:color="auto"/>
                                                                                <w:bottom w:val="none" w:sz="0" w:space="0" w:color="auto"/>
                                                                                <w:right w:val="none" w:sz="0" w:space="0" w:color="auto"/>
                                                                              </w:divBdr>
                                                                              <w:divsChild>
                                                                                <w:div w:id="1397850032">
                                                                                  <w:marLeft w:val="0"/>
                                                                                  <w:marRight w:val="0"/>
                                                                                  <w:marTop w:val="0"/>
                                                                                  <w:marBottom w:val="0"/>
                                                                                  <w:divBdr>
                                                                                    <w:top w:val="none" w:sz="0" w:space="0" w:color="auto"/>
                                                                                    <w:left w:val="none" w:sz="0" w:space="0" w:color="auto"/>
                                                                                    <w:bottom w:val="none" w:sz="0" w:space="0" w:color="auto"/>
                                                                                    <w:right w:val="none" w:sz="0" w:space="0" w:color="auto"/>
                                                                                  </w:divBdr>
                                                                                  <w:divsChild>
                                                                                    <w:div w:id="460998226">
                                                                                      <w:marLeft w:val="0"/>
                                                                                      <w:marRight w:val="0"/>
                                                                                      <w:marTop w:val="0"/>
                                                                                      <w:marBottom w:val="0"/>
                                                                                      <w:divBdr>
                                                                                        <w:top w:val="none" w:sz="0" w:space="0" w:color="auto"/>
                                                                                        <w:left w:val="none" w:sz="0" w:space="0" w:color="auto"/>
                                                                                        <w:bottom w:val="none" w:sz="0" w:space="0" w:color="auto"/>
                                                                                        <w:right w:val="none" w:sz="0" w:space="0" w:color="auto"/>
                                                                                      </w:divBdr>
                                                                                      <w:divsChild>
                                                                                        <w:div w:id="14962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536892">
      <w:bodyDiv w:val="1"/>
      <w:marLeft w:val="0"/>
      <w:marRight w:val="0"/>
      <w:marTop w:val="0"/>
      <w:marBottom w:val="0"/>
      <w:divBdr>
        <w:top w:val="none" w:sz="0" w:space="0" w:color="auto"/>
        <w:left w:val="none" w:sz="0" w:space="0" w:color="auto"/>
        <w:bottom w:val="none" w:sz="0" w:space="0" w:color="auto"/>
        <w:right w:val="none" w:sz="0" w:space="0" w:color="auto"/>
      </w:divBdr>
      <w:divsChild>
        <w:div w:id="14646154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637</Words>
  <Characters>3636</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osenlen@tusiad.org</dc:creator>
  <cp:lastModifiedBy>Ceylan Naza</cp:lastModifiedBy>
  <cp:revision>3</cp:revision>
  <cp:lastPrinted>2019-05-03T11:32:00Z</cp:lastPrinted>
  <dcterms:created xsi:type="dcterms:W3CDTF">2020-09-17T17:48:00Z</dcterms:created>
  <dcterms:modified xsi:type="dcterms:W3CDTF">2020-09-21T10:49:00Z</dcterms:modified>
</cp:coreProperties>
</file>