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3004D" w14:textId="77777777" w:rsidR="004A6AC4" w:rsidRDefault="006948A7" w:rsidP="006948A7">
      <w:pPr>
        <w:spacing w:after="0" w:line="360" w:lineRule="auto"/>
        <w:jc w:val="both"/>
        <w:rPr>
          <w:rFonts w:ascii="Verdana" w:hAnsi="Verdana"/>
          <w:b/>
          <w:bCs/>
          <w:sz w:val="32"/>
          <w:szCs w:val="32"/>
          <w:u w:val="single"/>
        </w:rPr>
      </w:pPr>
      <w:r w:rsidRPr="006948A7">
        <w:rPr>
          <w:rFonts w:ascii="Verdana" w:hAnsi="Verdana"/>
          <w:b/>
          <w:bCs/>
          <w:sz w:val="32"/>
          <w:szCs w:val="32"/>
          <w:u w:val="single"/>
        </w:rPr>
        <w:t>BASIN BÜLTENİ</w:t>
      </w:r>
    </w:p>
    <w:p w14:paraId="7BFF4BC2" w14:textId="77777777" w:rsidR="00653D13" w:rsidRDefault="00653D13" w:rsidP="006948A7">
      <w:pPr>
        <w:spacing w:after="0" w:line="360" w:lineRule="auto"/>
        <w:jc w:val="both"/>
        <w:rPr>
          <w:rFonts w:ascii="Verdana" w:hAnsi="Verdana"/>
          <w:b/>
          <w:bCs/>
          <w:sz w:val="32"/>
          <w:szCs w:val="32"/>
          <w:u w:val="single"/>
        </w:rPr>
      </w:pPr>
      <w:bookmarkStart w:id="0" w:name="_GoBack"/>
      <w:bookmarkEnd w:id="0"/>
    </w:p>
    <w:p w14:paraId="0C0A3DC0" w14:textId="0AE84C9B" w:rsidR="006948A7" w:rsidRPr="00BE091E" w:rsidRDefault="00BE091E" w:rsidP="00BE091E">
      <w:pPr>
        <w:spacing w:after="0" w:line="360" w:lineRule="auto"/>
        <w:jc w:val="center"/>
        <w:rPr>
          <w:rFonts w:ascii="Verdana" w:hAnsi="Verdana"/>
          <w:b/>
          <w:bCs/>
          <w:sz w:val="28"/>
          <w:szCs w:val="28"/>
        </w:rPr>
      </w:pPr>
      <w:r w:rsidRPr="00BE091E">
        <w:rPr>
          <w:rFonts w:ascii="Verdana" w:hAnsi="Verdana"/>
          <w:b/>
          <w:bCs/>
          <w:sz w:val="28"/>
          <w:szCs w:val="28"/>
        </w:rPr>
        <w:t xml:space="preserve">Temassız ödemelere </w:t>
      </w:r>
      <w:r w:rsidR="005E7721">
        <w:rPr>
          <w:rFonts w:ascii="Verdana" w:hAnsi="Verdana"/>
          <w:b/>
          <w:bCs/>
          <w:sz w:val="28"/>
          <w:szCs w:val="28"/>
        </w:rPr>
        <w:t xml:space="preserve">ilgi ve </w:t>
      </w:r>
      <w:r w:rsidRPr="00BE091E">
        <w:rPr>
          <w:rFonts w:ascii="Verdana" w:hAnsi="Verdana"/>
          <w:b/>
          <w:bCs/>
          <w:sz w:val="28"/>
          <w:szCs w:val="28"/>
        </w:rPr>
        <w:t>güven artıyor</w:t>
      </w:r>
    </w:p>
    <w:p w14:paraId="7FEFB45B" w14:textId="601714E1" w:rsidR="00263521" w:rsidRDefault="00263521" w:rsidP="00BE091E">
      <w:pPr>
        <w:spacing w:after="0" w:line="360" w:lineRule="auto"/>
        <w:jc w:val="center"/>
        <w:rPr>
          <w:rFonts w:ascii="Verdana" w:hAnsi="Verdana"/>
          <w:b/>
          <w:bCs/>
          <w:sz w:val="28"/>
          <w:szCs w:val="28"/>
        </w:rPr>
      </w:pPr>
      <w:r>
        <w:rPr>
          <w:rFonts w:ascii="Verdana" w:hAnsi="Verdana"/>
          <w:b/>
          <w:bCs/>
          <w:sz w:val="28"/>
          <w:szCs w:val="28"/>
        </w:rPr>
        <w:t>Temassız ödemeler</w:t>
      </w:r>
      <w:r w:rsidR="00D30D48">
        <w:rPr>
          <w:rFonts w:ascii="Verdana" w:hAnsi="Verdana"/>
          <w:b/>
          <w:bCs/>
          <w:sz w:val="28"/>
          <w:szCs w:val="28"/>
        </w:rPr>
        <w:t>d</w:t>
      </w:r>
      <w:r>
        <w:rPr>
          <w:rFonts w:ascii="Verdana" w:hAnsi="Verdana"/>
          <w:b/>
          <w:bCs/>
          <w:sz w:val="28"/>
          <w:szCs w:val="28"/>
        </w:rPr>
        <w:t>e</w:t>
      </w:r>
      <w:r w:rsidR="00D30D48">
        <w:rPr>
          <w:rFonts w:ascii="Verdana" w:hAnsi="Verdana"/>
          <w:b/>
          <w:bCs/>
          <w:sz w:val="28"/>
          <w:szCs w:val="28"/>
        </w:rPr>
        <w:t xml:space="preserve"> işlem limiti </w:t>
      </w:r>
      <w:r w:rsidR="00BD094C" w:rsidRPr="00D30D48">
        <w:rPr>
          <w:rFonts w:ascii="Verdana" w:hAnsi="Verdana"/>
          <w:b/>
          <w:bCs/>
          <w:sz w:val="28"/>
          <w:szCs w:val="28"/>
        </w:rPr>
        <w:t>120 TL’ye yükseliyor</w:t>
      </w:r>
    </w:p>
    <w:p w14:paraId="29E6FD72" w14:textId="77777777" w:rsidR="00BD094C" w:rsidRDefault="00BD094C" w:rsidP="006948A7">
      <w:pPr>
        <w:spacing w:after="0" w:line="360" w:lineRule="auto"/>
        <w:jc w:val="center"/>
        <w:rPr>
          <w:rFonts w:ascii="Verdana" w:hAnsi="Verdana"/>
          <w:b/>
          <w:bCs/>
          <w:sz w:val="28"/>
          <w:szCs w:val="28"/>
        </w:rPr>
      </w:pPr>
    </w:p>
    <w:p w14:paraId="1588AD59" w14:textId="3121F6DB" w:rsidR="00B36A77" w:rsidRPr="00B36A77" w:rsidRDefault="007479CB" w:rsidP="00C10D5A">
      <w:pPr>
        <w:spacing w:after="0" w:line="360" w:lineRule="auto"/>
        <w:jc w:val="center"/>
        <w:rPr>
          <w:rFonts w:ascii="Verdana" w:hAnsi="Verdana"/>
          <w:b/>
          <w:bCs/>
          <w:sz w:val="24"/>
          <w:szCs w:val="24"/>
        </w:rPr>
      </w:pPr>
      <w:r w:rsidRPr="007479CB">
        <w:rPr>
          <w:rFonts w:ascii="Verdana" w:hAnsi="Verdana"/>
          <w:b/>
          <w:bCs/>
          <w:sz w:val="24"/>
          <w:szCs w:val="24"/>
        </w:rPr>
        <w:t xml:space="preserve">Türkiye'de </w:t>
      </w:r>
      <w:r>
        <w:rPr>
          <w:rFonts w:ascii="Verdana" w:hAnsi="Verdana"/>
          <w:b/>
          <w:bCs/>
          <w:sz w:val="24"/>
          <w:szCs w:val="24"/>
        </w:rPr>
        <w:t>kart kullanıcılarının temassız ödem</w:t>
      </w:r>
      <w:r w:rsidR="00B36A77">
        <w:rPr>
          <w:rFonts w:ascii="Verdana" w:hAnsi="Verdana"/>
          <w:b/>
          <w:bCs/>
          <w:sz w:val="24"/>
          <w:szCs w:val="24"/>
        </w:rPr>
        <w:t xml:space="preserve">elere </w:t>
      </w:r>
      <w:r>
        <w:rPr>
          <w:rFonts w:ascii="Verdana" w:hAnsi="Verdana"/>
          <w:b/>
          <w:bCs/>
          <w:sz w:val="24"/>
          <w:szCs w:val="24"/>
        </w:rPr>
        <w:t xml:space="preserve">duyduğu </w:t>
      </w:r>
      <w:r w:rsidR="005E7721">
        <w:rPr>
          <w:rFonts w:ascii="Verdana" w:hAnsi="Verdana"/>
          <w:b/>
          <w:bCs/>
          <w:sz w:val="24"/>
          <w:szCs w:val="24"/>
        </w:rPr>
        <w:t xml:space="preserve">ilgi ve </w:t>
      </w:r>
      <w:r>
        <w:rPr>
          <w:rFonts w:ascii="Verdana" w:hAnsi="Verdana"/>
          <w:b/>
          <w:bCs/>
          <w:sz w:val="24"/>
          <w:szCs w:val="24"/>
        </w:rPr>
        <w:t xml:space="preserve">güven her geçen gün </w:t>
      </w:r>
      <w:r w:rsidR="00DD13D7">
        <w:rPr>
          <w:rFonts w:ascii="Verdana" w:hAnsi="Verdana"/>
          <w:b/>
          <w:bCs/>
          <w:sz w:val="24"/>
          <w:szCs w:val="24"/>
        </w:rPr>
        <w:t xml:space="preserve">artıyor. </w:t>
      </w:r>
      <w:r w:rsidR="00294FF8">
        <w:rPr>
          <w:rFonts w:ascii="Verdana" w:hAnsi="Verdana"/>
          <w:b/>
          <w:bCs/>
          <w:sz w:val="24"/>
          <w:szCs w:val="24"/>
        </w:rPr>
        <w:t>Şifresiz olarak yapılabilen temassız</w:t>
      </w:r>
      <w:r w:rsidR="00C10D5A">
        <w:rPr>
          <w:rFonts w:ascii="Verdana" w:hAnsi="Verdana"/>
          <w:b/>
          <w:bCs/>
          <w:sz w:val="24"/>
          <w:szCs w:val="24"/>
        </w:rPr>
        <w:t xml:space="preserve"> ödeme</w:t>
      </w:r>
      <w:r w:rsidR="00294FF8">
        <w:rPr>
          <w:rFonts w:ascii="Verdana" w:hAnsi="Verdana"/>
          <w:b/>
          <w:bCs/>
          <w:sz w:val="24"/>
          <w:szCs w:val="24"/>
        </w:rPr>
        <w:t xml:space="preserve"> işlem</w:t>
      </w:r>
      <w:r w:rsidR="00C10D5A">
        <w:rPr>
          <w:rFonts w:ascii="Verdana" w:hAnsi="Verdana"/>
          <w:b/>
          <w:bCs/>
          <w:sz w:val="24"/>
          <w:szCs w:val="24"/>
        </w:rPr>
        <w:t>lerinin</w:t>
      </w:r>
      <w:r w:rsidR="00294FF8">
        <w:rPr>
          <w:rFonts w:ascii="Verdana" w:hAnsi="Verdana"/>
          <w:b/>
          <w:bCs/>
          <w:sz w:val="24"/>
          <w:szCs w:val="24"/>
        </w:rPr>
        <w:t xml:space="preserve"> limiti </w:t>
      </w:r>
      <w:r w:rsidR="00013210">
        <w:rPr>
          <w:rFonts w:ascii="Verdana" w:hAnsi="Verdana"/>
          <w:b/>
          <w:bCs/>
          <w:sz w:val="24"/>
          <w:szCs w:val="24"/>
        </w:rPr>
        <w:t xml:space="preserve">1 Ağustos’tan itibaren </w:t>
      </w:r>
      <w:r w:rsidR="00106AAB">
        <w:rPr>
          <w:rFonts w:ascii="Verdana" w:hAnsi="Verdana"/>
          <w:b/>
          <w:bCs/>
          <w:sz w:val="24"/>
          <w:szCs w:val="24"/>
        </w:rPr>
        <w:t xml:space="preserve">90 TL’den </w:t>
      </w:r>
      <w:r w:rsidR="00013210">
        <w:rPr>
          <w:rFonts w:ascii="Verdana" w:hAnsi="Verdana"/>
          <w:b/>
          <w:bCs/>
          <w:sz w:val="24"/>
          <w:szCs w:val="24"/>
        </w:rPr>
        <w:t>120 TL’ye çıkar</w:t>
      </w:r>
      <w:r w:rsidR="00B36A77">
        <w:rPr>
          <w:rFonts w:ascii="Verdana" w:hAnsi="Verdana"/>
          <w:b/>
          <w:bCs/>
          <w:sz w:val="24"/>
          <w:szCs w:val="24"/>
        </w:rPr>
        <w:t>tılıyor.</w:t>
      </w:r>
      <w:r w:rsidR="00C10D5A">
        <w:rPr>
          <w:rFonts w:ascii="Verdana" w:hAnsi="Verdana"/>
          <w:b/>
          <w:bCs/>
          <w:sz w:val="24"/>
          <w:szCs w:val="24"/>
        </w:rPr>
        <w:t xml:space="preserve"> </w:t>
      </w:r>
      <w:proofErr w:type="spellStart"/>
      <w:r w:rsidRPr="007479CB">
        <w:rPr>
          <w:rFonts w:ascii="Verdana" w:hAnsi="Verdana"/>
          <w:b/>
          <w:bCs/>
          <w:sz w:val="24"/>
          <w:szCs w:val="24"/>
        </w:rPr>
        <w:t>Bankalararası</w:t>
      </w:r>
      <w:proofErr w:type="spellEnd"/>
      <w:r w:rsidRPr="007479CB">
        <w:rPr>
          <w:rFonts w:ascii="Verdana" w:hAnsi="Verdana"/>
          <w:b/>
          <w:bCs/>
          <w:sz w:val="24"/>
          <w:szCs w:val="24"/>
        </w:rPr>
        <w:t xml:space="preserve"> Kart Merkezi (BKM) verilerine göre;</w:t>
      </w:r>
      <w:r w:rsidR="001F5FA3">
        <w:rPr>
          <w:rFonts w:ascii="Verdana" w:hAnsi="Verdana"/>
          <w:b/>
          <w:bCs/>
          <w:sz w:val="24"/>
          <w:szCs w:val="24"/>
        </w:rPr>
        <w:t xml:space="preserve"> </w:t>
      </w:r>
      <w:r w:rsidR="00FD03E7">
        <w:rPr>
          <w:rFonts w:ascii="Verdana" w:hAnsi="Verdana"/>
          <w:b/>
          <w:bCs/>
          <w:sz w:val="24"/>
          <w:szCs w:val="24"/>
        </w:rPr>
        <w:t xml:space="preserve">her </w:t>
      </w:r>
      <w:r w:rsidR="00FB564F">
        <w:rPr>
          <w:rFonts w:ascii="Verdana" w:hAnsi="Verdana"/>
          <w:b/>
          <w:bCs/>
          <w:sz w:val="24"/>
          <w:szCs w:val="24"/>
        </w:rPr>
        <w:t xml:space="preserve">5 </w:t>
      </w:r>
      <w:r w:rsidR="006D5C93">
        <w:rPr>
          <w:rFonts w:ascii="Verdana" w:hAnsi="Verdana"/>
          <w:b/>
          <w:bCs/>
          <w:sz w:val="24"/>
          <w:szCs w:val="24"/>
        </w:rPr>
        <w:t>iş</w:t>
      </w:r>
      <w:r w:rsidR="00C10D5A">
        <w:rPr>
          <w:rFonts w:ascii="Verdana" w:hAnsi="Verdana"/>
          <w:b/>
          <w:bCs/>
          <w:sz w:val="24"/>
          <w:szCs w:val="24"/>
        </w:rPr>
        <w:t xml:space="preserve"> </w:t>
      </w:r>
      <w:r w:rsidR="006D5C93">
        <w:rPr>
          <w:rFonts w:ascii="Verdana" w:hAnsi="Verdana"/>
          <w:b/>
          <w:bCs/>
          <w:sz w:val="24"/>
          <w:szCs w:val="24"/>
        </w:rPr>
        <w:t xml:space="preserve">yerinin </w:t>
      </w:r>
      <w:r w:rsidR="00FB564F">
        <w:rPr>
          <w:rFonts w:ascii="Verdana" w:hAnsi="Verdana"/>
          <w:b/>
          <w:bCs/>
          <w:sz w:val="24"/>
          <w:szCs w:val="24"/>
        </w:rPr>
        <w:t>3’ünde</w:t>
      </w:r>
      <w:r w:rsidR="009A75DC">
        <w:rPr>
          <w:rFonts w:ascii="Verdana" w:hAnsi="Verdana"/>
          <w:b/>
          <w:bCs/>
          <w:sz w:val="24"/>
          <w:szCs w:val="24"/>
        </w:rPr>
        <w:t xml:space="preserve"> temassız ödeme kab</w:t>
      </w:r>
      <w:r w:rsidR="000B0629">
        <w:rPr>
          <w:rFonts w:ascii="Verdana" w:hAnsi="Verdana"/>
          <w:b/>
          <w:bCs/>
          <w:sz w:val="24"/>
          <w:szCs w:val="24"/>
        </w:rPr>
        <w:t>ul edilebiliyor</w:t>
      </w:r>
      <w:r w:rsidR="006A1EBE">
        <w:rPr>
          <w:rFonts w:ascii="Verdana" w:hAnsi="Verdana"/>
          <w:b/>
          <w:bCs/>
          <w:sz w:val="24"/>
          <w:szCs w:val="24"/>
        </w:rPr>
        <w:t>ken</w:t>
      </w:r>
      <w:r w:rsidR="00C10D5A">
        <w:rPr>
          <w:rFonts w:ascii="Verdana" w:hAnsi="Verdana"/>
          <w:b/>
          <w:bCs/>
          <w:sz w:val="24"/>
          <w:szCs w:val="24"/>
        </w:rPr>
        <w:t>,</w:t>
      </w:r>
      <w:r w:rsidR="009A75DC">
        <w:rPr>
          <w:rFonts w:ascii="Verdana" w:hAnsi="Verdana"/>
          <w:b/>
          <w:bCs/>
          <w:sz w:val="24"/>
          <w:szCs w:val="24"/>
        </w:rPr>
        <w:t xml:space="preserve"> </w:t>
      </w:r>
      <w:r w:rsidR="000B0629">
        <w:rPr>
          <w:rFonts w:ascii="Verdana" w:hAnsi="Verdana"/>
          <w:b/>
          <w:bCs/>
          <w:sz w:val="24"/>
          <w:szCs w:val="24"/>
        </w:rPr>
        <w:t xml:space="preserve">her </w:t>
      </w:r>
      <w:r w:rsidR="009A75DC">
        <w:rPr>
          <w:rFonts w:ascii="Verdana" w:hAnsi="Verdana"/>
          <w:b/>
          <w:bCs/>
          <w:sz w:val="24"/>
          <w:szCs w:val="24"/>
        </w:rPr>
        <w:t>10 kredi kartı işleminden</w:t>
      </w:r>
      <w:r w:rsidR="006D5C93">
        <w:rPr>
          <w:rFonts w:ascii="Verdana" w:hAnsi="Verdana"/>
          <w:b/>
          <w:bCs/>
          <w:sz w:val="24"/>
          <w:szCs w:val="24"/>
        </w:rPr>
        <w:t xml:space="preserve"> 1’</w:t>
      </w:r>
      <w:r w:rsidR="000B0629">
        <w:rPr>
          <w:rFonts w:ascii="Verdana" w:hAnsi="Verdana"/>
          <w:b/>
          <w:bCs/>
          <w:sz w:val="24"/>
          <w:szCs w:val="24"/>
        </w:rPr>
        <w:t>i temassız olarak gerçekleşiyor</w:t>
      </w:r>
      <w:r w:rsidR="00B36A77" w:rsidRPr="00B36A77">
        <w:rPr>
          <w:rFonts w:ascii="Verdana" w:hAnsi="Verdana"/>
          <w:b/>
          <w:bCs/>
          <w:sz w:val="24"/>
          <w:szCs w:val="24"/>
        </w:rPr>
        <w:t>.</w:t>
      </w:r>
    </w:p>
    <w:p w14:paraId="376EFC0F" w14:textId="77777777" w:rsidR="00B36A77" w:rsidRPr="00BD094C" w:rsidRDefault="00B36A77" w:rsidP="006948A7">
      <w:pPr>
        <w:spacing w:after="0" w:line="360" w:lineRule="auto"/>
        <w:jc w:val="center"/>
        <w:rPr>
          <w:rFonts w:ascii="Verdana" w:hAnsi="Verdana"/>
          <w:b/>
          <w:bCs/>
          <w:sz w:val="24"/>
          <w:szCs w:val="24"/>
        </w:rPr>
      </w:pPr>
    </w:p>
    <w:p w14:paraId="2779D98E" w14:textId="766D2028" w:rsidR="00B96A13" w:rsidRDefault="00B36A77" w:rsidP="004C3B95">
      <w:pPr>
        <w:spacing w:after="0" w:line="360" w:lineRule="auto"/>
        <w:jc w:val="both"/>
        <w:rPr>
          <w:rFonts w:ascii="Verdana" w:hAnsi="Verdana"/>
          <w:sz w:val="20"/>
          <w:szCs w:val="20"/>
        </w:rPr>
      </w:pPr>
      <w:r>
        <w:rPr>
          <w:rFonts w:ascii="Verdana" w:hAnsi="Verdana"/>
          <w:sz w:val="20"/>
          <w:szCs w:val="20"/>
        </w:rPr>
        <w:t>Ö</w:t>
      </w:r>
      <w:r w:rsidR="004C3B95">
        <w:rPr>
          <w:rFonts w:ascii="Verdana" w:hAnsi="Verdana"/>
          <w:sz w:val="20"/>
          <w:szCs w:val="20"/>
        </w:rPr>
        <w:t>demeleri</w:t>
      </w:r>
      <w:r w:rsidR="005C3895">
        <w:rPr>
          <w:rFonts w:ascii="Verdana" w:hAnsi="Verdana"/>
          <w:sz w:val="20"/>
          <w:szCs w:val="20"/>
        </w:rPr>
        <w:t>n</w:t>
      </w:r>
      <w:r w:rsidR="004C3B95">
        <w:rPr>
          <w:rFonts w:ascii="Verdana" w:hAnsi="Verdana"/>
          <w:sz w:val="20"/>
          <w:szCs w:val="20"/>
        </w:rPr>
        <w:t xml:space="preserve"> çok daha hızlı ve kolay </w:t>
      </w:r>
      <w:r w:rsidR="005C3895">
        <w:rPr>
          <w:rFonts w:ascii="Verdana" w:hAnsi="Verdana"/>
          <w:sz w:val="20"/>
          <w:szCs w:val="20"/>
        </w:rPr>
        <w:t>yapılması</w:t>
      </w:r>
      <w:r>
        <w:rPr>
          <w:rFonts w:ascii="Verdana" w:hAnsi="Verdana"/>
          <w:sz w:val="20"/>
          <w:szCs w:val="20"/>
        </w:rPr>
        <w:t xml:space="preserve">na olanak sağlayan </w:t>
      </w:r>
      <w:r w:rsidR="004C3B95">
        <w:rPr>
          <w:rFonts w:ascii="Verdana" w:hAnsi="Verdana"/>
          <w:sz w:val="20"/>
          <w:szCs w:val="20"/>
        </w:rPr>
        <w:t xml:space="preserve">temassız ödemelere gösterilen ilgi ve güven giderek artıyor. </w:t>
      </w:r>
      <w:r w:rsidR="00A530B1">
        <w:rPr>
          <w:rFonts w:ascii="Verdana" w:hAnsi="Verdana"/>
          <w:sz w:val="20"/>
          <w:szCs w:val="20"/>
        </w:rPr>
        <w:t>1 Ağustos 2019 itibar</w:t>
      </w:r>
      <w:r w:rsidR="00C10D5A">
        <w:rPr>
          <w:rFonts w:ascii="Verdana" w:hAnsi="Verdana"/>
          <w:sz w:val="20"/>
          <w:szCs w:val="20"/>
        </w:rPr>
        <w:t>ıyla</w:t>
      </w:r>
      <w:r w:rsidR="00A530B1">
        <w:rPr>
          <w:rFonts w:ascii="Verdana" w:hAnsi="Verdana"/>
          <w:sz w:val="20"/>
          <w:szCs w:val="20"/>
        </w:rPr>
        <w:t xml:space="preserve"> </w:t>
      </w:r>
      <w:r w:rsidR="002F15C3">
        <w:rPr>
          <w:rFonts w:ascii="Verdana" w:hAnsi="Verdana"/>
          <w:sz w:val="20"/>
          <w:szCs w:val="20"/>
        </w:rPr>
        <w:t xml:space="preserve">alışverişlerde kartlar ve mobil cihazlarla yapılan temassız ödemeler </w:t>
      </w:r>
      <w:r w:rsidR="00A530B1" w:rsidRPr="00997A7E">
        <w:rPr>
          <w:rFonts w:ascii="Verdana" w:hAnsi="Verdana"/>
          <w:b/>
          <w:sz w:val="20"/>
          <w:szCs w:val="20"/>
        </w:rPr>
        <w:t>120 TL</w:t>
      </w:r>
      <w:r w:rsidR="00A530B1">
        <w:rPr>
          <w:rFonts w:ascii="Verdana" w:hAnsi="Verdana"/>
          <w:sz w:val="20"/>
          <w:szCs w:val="20"/>
        </w:rPr>
        <w:t xml:space="preserve">’ye </w:t>
      </w:r>
      <w:r w:rsidR="002F15C3">
        <w:rPr>
          <w:rFonts w:ascii="Verdana" w:hAnsi="Verdana"/>
          <w:sz w:val="20"/>
          <w:szCs w:val="20"/>
        </w:rPr>
        <w:t xml:space="preserve">kadar </w:t>
      </w:r>
      <w:r w:rsidR="00A530B1">
        <w:rPr>
          <w:rFonts w:ascii="Verdana" w:hAnsi="Verdana"/>
          <w:sz w:val="20"/>
          <w:szCs w:val="20"/>
        </w:rPr>
        <w:t>şifresiz,</w:t>
      </w:r>
      <w:r w:rsidR="002F15C3">
        <w:rPr>
          <w:rFonts w:ascii="Verdana" w:hAnsi="Verdana"/>
          <w:sz w:val="20"/>
          <w:szCs w:val="20"/>
        </w:rPr>
        <w:t xml:space="preserve"> bu tutar üzerinde</w:t>
      </w:r>
      <w:r w:rsidR="00A530B1">
        <w:rPr>
          <w:rFonts w:ascii="Verdana" w:hAnsi="Verdana"/>
          <w:sz w:val="20"/>
          <w:szCs w:val="20"/>
        </w:rPr>
        <w:t xml:space="preserve"> ise şifreli olarak yapılabilecek. </w:t>
      </w:r>
    </w:p>
    <w:p w14:paraId="089BF5FB" w14:textId="77777777" w:rsidR="00B96A13" w:rsidRDefault="00B96A13" w:rsidP="004C3B95">
      <w:pPr>
        <w:spacing w:after="0" w:line="360" w:lineRule="auto"/>
        <w:jc w:val="both"/>
        <w:rPr>
          <w:rFonts w:ascii="Verdana" w:hAnsi="Verdana"/>
          <w:sz w:val="20"/>
          <w:szCs w:val="20"/>
        </w:rPr>
      </w:pPr>
    </w:p>
    <w:p w14:paraId="6238460B" w14:textId="77777777" w:rsidR="00D84BEB" w:rsidRPr="007F261C" w:rsidRDefault="00D84BEB" w:rsidP="00D84BEB">
      <w:pPr>
        <w:spacing w:after="0" w:line="360" w:lineRule="auto"/>
        <w:jc w:val="both"/>
        <w:rPr>
          <w:rFonts w:ascii="Verdana" w:hAnsi="Verdana"/>
          <w:b/>
          <w:bCs/>
          <w:sz w:val="20"/>
          <w:szCs w:val="20"/>
        </w:rPr>
      </w:pPr>
      <w:r w:rsidRPr="007F261C">
        <w:rPr>
          <w:rFonts w:ascii="Verdana" w:hAnsi="Verdana"/>
          <w:b/>
          <w:bCs/>
          <w:sz w:val="20"/>
          <w:szCs w:val="20"/>
        </w:rPr>
        <w:t>“</w:t>
      </w:r>
      <w:r>
        <w:rPr>
          <w:rFonts w:ascii="Verdana" w:hAnsi="Verdana"/>
          <w:b/>
          <w:bCs/>
          <w:sz w:val="20"/>
          <w:szCs w:val="20"/>
        </w:rPr>
        <w:t>Ulaşım</w:t>
      </w:r>
      <w:r w:rsidRPr="007F261C">
        <w:rPr>
          <w:rFonts w:ascii="Verdana" w:hAnsi="Verdana"/>
          <w:b/>
          <w:bCs/>
          <w:sz w:val="20"/>
          <w:szCs w:val="20"/>
        </w:rPr>
        <w:t xml:space="preserve"> ile </w:t>
      </w:r>
      <w:r>
        <w:rPr>
          <w:rFonts w:ascii="Verdana" w:hAnsi="Verdana"/>
          <w:b/>
          <w:bCs/>
          <w:sz w:val="20"/>
          <w:szCs w:val="20"/>
        </w:rPr>
        <w:t>akaryakıt</w:t>
      </w:r>
      <w:r w:rsidRPr="007F261C">
        <w:rPr>
          <w:rFonts w:ascii="Verdana" w:hAnsi="Verdana"/>
          <w:b/>
          <w:bCs/>
          <w:sz w:val="20"/>
          <w:szCs w:val="20"/>
        </w:rPr>
        <w:t xml:space="preserve"> sektörlerinde temassız işlem adedi arttı”</w:t>
      </w:r>
    </w:p>
    <w:p w14:paraId="23E4061D" w14:textId="53778688" w:rsidR="00357EB5" w:rsidRDefault="00D84BEB" w:rsidP="00A90F8A">
      <w:pPr>
        <w:spacing w:after="0" w:line="360" w:lineRule="auto"/>
        <w:jc w:val="both"/>
        <w:rPr>
          <w:rFonts w:ascii="Verdana" w:hAnsi="Verdana"/>
          <w:sz w:val="20"/>
          <w:szCs w:val="20"/>
        </w:rPr>
      </w:pPr>
      <w:r>
        <w:rPr>
          <w:rFonts w:ascii="Verdana" w:hAnsi="Verdana"/>
          <w:sz w:val="20"/>
          <w:szCs w:val="20"/>
        </w:rPr>
        <w:t>Son 1 yılda en çok temassız işlem yapılan sektörleri paylaşan BKM Genel Müdür</w:t>
      </w:r>
      <w:r w:rsidR="006D5C93">
        <w:rPr>
          <w:rFonts w:ascii="Verdana" w:hAnsi="Verdana"/>
          <w:sz w:val="20"/>
          <w:szCs w:val="20"/>
        </w:rPr>
        <w:t xml:space="preserve"> Yardımcısı Celal Cündoğlu</w:t>
      </w:r>
      <w:r>
        <w:rPr>
          <w:rFonts w:ascii="Verdana" w:hAnsi="Verdana"/>
          <w:sz w:val="20"/>
          <w:szCs w:val="20"/>
        </w:rPr>
        <w:t>, “</w:t>
      </w:r>
      <w:r w:rsidR="00154208">
        <w:rPr>
          <w:rFonts w:ascii="Verdana" w:hAnsi="Verdana"/>
          <w:sz w:val="20"/>
          <w:szCs w:val="20"/>
        </w:rPr>
        <w:t>En çok temassız işlem yapılan sektörler</w:t>
      </w:r>
      <w:r>
        <w:rPr>
          <w:rFonts w:ascii="Verdana" w:hAnsi="Verdana"/>
          <w:sz w:val="20"/>
          <w:szCs w:val="20"/>
        </w:rPr>
        <w:t xml:space="preserve"> sırasıyla</w:t>
      </w:r>
      <w:r w:rsidRPr="007F261C">
        <w:rPr>
          <w:rFonts w:ascii="Verdana" w:hAnsi="Verdana"/>
          <w:sz w:val="20"/>
          <w:szCs w:val="20"/>
        </w:rPr>
        <w:t xml:space="preserve"> </w:t>
      </w:r>
      <w:r>
        <w:rPr>
          <w:rFonts w:ascii="Verdana" w:hAnsi="Verdana"/>
          <w:sz w:val="20"/>
          <w:szCs w:val="20"/>
        </w:rPr>
        <w:t>m</w:t>
      </w:r>
      <w:r w:rsidRPr="007F261C">
        <w:rPr>
          <w:rFonts w:ascii="Verdana" w:hAnsi="Verdana"/>
          <w:sz w:val="20"/>
          <w:szCs w:val="20"/>
        </w:rPr>
        <w:t xml:space="preserve">arket, </w:t>
      </w:r>
      <w:r>
        <w:rPr>
          <w:rFonts w:ascii="Verdana" w:hAnsi="Verdana"/>
          <w:sz w:val="20"/>
          <w:szCs w:val="20"/>
        </w:rPr>
        <w:t>y</w:t>
      </w:r>
      <w:r w:rsidRPr="007F261C">
        <w:rPr>
          <w:rFonts w:ascii="Verdana" w:hAnsi="Verdana"/>
          <w:sz w:val="20"/>
          <w:szCs w:val="20"/>
        </w:rPr>
        <w:t xml:space="preserve">emek, </w:t>
      </w:r>
      <w:r w:rsidR="00154208">
        <w:rPr>
          <w:rFonts w:ascii="Verdana" w:hAnsi="Verdana"/>
          <w:sz w:val="20"/>
          <w:szCs w:val="20"/>
        </w:rPr>
        <w:t>g</w:t>
      </w:r>
      <w:r w:rsidRPr="007F261C">
        <w:rPr>
          <w:rFonts w:ascii="Verdana" w:hAnsi="Verdana"/>
          <w:sz w:val="20"/>
          <w:szCs w:val="20"/>
        </w:rPr>
        <w:t xml:space="preserve">ıda, </w:t>
      </w:r>
      <w:r>
        <w:rPr>
          <w:rFonts w:ascii="Verdana" w:hAnsi="Verdana"/>
          <w:sz w:val="20"/>
          <w:szCs w:val="20"/>
        </w:rPr>
        <w:t>ulaşım ve</w:t>
      </w:r>
      <w:r w:rsidRPr="007F261C">
        <w:rPr>
          <w:rFonts w:ascii="Verdana" w:hAnsi="Verdana"/>
          <w:sz w:val="20"/>
          <w:szCs w:val="20"/>
        </w:rPr>
        <w:t xml:space="preserve"> </w:t>
      </w:r>
      <w:r>
        <w:rPr>
          <w:rFonts w:ascii="Verdana" w:hAnsi="Verdana"/>
          <w:sz w:val="20"/>
          <w:szCs w:val="20"/>
        </w:rPr>
        <w:t>akaryakıt</w:t>
      </w:r>
      <w:r w:rsidRPr="007F261C">
        <w:rPr>
          <w:rFonts w:ascii="Verdana" w:hAnsi="Verdana"/>
          <w:sz w:val="20"/>
          <w:szCs w:val="20"/>
        </w:rPr>
        <w:t xml:space="preserve">. Geçen yıl özellikle </w:t>
      </w:r>
      <w:r>
        <w:rPr>
          <w:rFonts w:ascii="Verdana" w:hAnsi="Verdana"/>
          <w:sz w:val="20"/>
          <w:szCs w:val="20"/>
        </w:rPr>
        <w:t>ulaşım</w:t>
      </w:r>
      <w:r w:rsidRPr="007F261C">
        <w:rPr>
          <w:rFonts w:ascii="Verdana" w:hAnsi="Verdana"/>
          <w:sz w:val="20"/>
          <w:szCs w:val="20"/>
        </w:rPr>
        <w:t xml:space="preserve"> </w:t>
      </w:r>
      <w:r>
        <w:rPr>
          <w:rFonts w:ascii="Verdana" w:hAnsi="Verdana"/>
          <w:sz w:val="20"/>
          <w:szCs w:val="20"/>
        </w:rPr>
        <w:t>ve</w:t>
      </w:r>
      <w:r w:rsidRPr="007F261C">
        <w:rPr>
          <w:rFonts w:ascii="Verdana" w:hAnsi="Verdana"/>
          <w:sz w:val="20"/>
          <w:szCs w:val="20"/>
        </w:rPr>
        <w:t xml:space="preserve"> </w:t>
      </w:r>
      <w:r>
        <w:rPr>
          <w:rFonts w:ascii="Verdana" w:hAnsi="Verdana"/>
          <w:sz w:val="20"/>
          <w:szCs w:val="20"/>
        </w:rPr>
        <w:t>akaryakıt</w:t>
      </w:r>
      <w:r w:rsidRPr="007F261C">
        <w:rPr>
          <w:rFonts w:ascii="Verdana" w:hAnsi="Verdana"/>
          <w:sz w:val="20"/>
          <w:szCs w:val="20"/>
        </w:rPr>
        <w:t xml:space="preserve"> sektörlerinde temassız işlem adetlerinin arttığı</w:t>
      </w:r>
      <w:r>
        <w:rPr>
          <w:rFonts w:ascii="Verdana" w:hAnsi="Verdana"/>
          <w:sz w:val="20"/>
          <w:szCs w:val="20"/>
        </w:rPr>
        <w:t>nı ve böylelikle bu iki sektörün en çok temassız işlem yapılan ilk beş sektör arasında yerlerini aldığını gözlemliyoruz. Özellikle 120 TL altı şifresiz yapılabilen t</w:t>
      </w:r>
      <w:r w:rsidR="00357EB5">
        <w:rPr>
          <w:rFonts w:ascii="Verdana" w:hAnsi="Verdana"/>
          <w:sz w:val="20"/>
          <w:szCs w:val="20"/>
        </w:rPr>
        <w:t>emassız öde</w:t>
      </w:r>
      <w:r w:rsidR="00154208">
        <w:rPr>
          <w:rFonts w:ascii="Verdana" w:hAnsi="Verdana"/>
          <w:sz w:val="20"/>
          <w:szCs w:val="20"/>
        </w:rPr>
        <w:t>me</w:t>
      </w:r>
      <w:r w:rsidR="00357EB5">
        <w:rPr>
          <w:rFonts w:ascii="Verdana" w:hAnsi="Verdana"/>
          <w:sz w:val="20"/>
          <w:szCs w:val="20"/>
        </w:rPr>
        <w:t>ler ile kart kullanıcılarının ve iş</w:t>
      </w:r>
      <w:r w:rsidR="00C10D5A">
        <w:rPr>
          <w:rFonts w:ascii="Verdana" w:hAnsi="Verdana"/>
          <w:sz w:val="20"/>
          <w:szCs w:val="20"/>
        </w:rPr>
        <w:t xml:space="preserve"> </w:t>
      </w:r>
      <w:r w:rsidR="00357EB5">
        <w:rPr>
          <w:rFonts w:ascii="Verdana" w:hAnsi="Verdana"/>
          <w:sz w:val="20"/>
          <w:szCs w:val="20"/>
        </w:rPr>
        <w:t>yerlerinin ödeme sür</w:t>
      </w:r>
      <w:r>
        <w:rPr>
          <w:rFonts w:ascii="Verdana" w:hAnsi="Verdana"/>
          <w:sz w:val="20"/>
          <w:szCs w:val="20"/>
        </w:rPr>
        <w:t>eçleri çok daha hızlı ve kolay h</w:t>
      </w:r>
      <w:r w:rsidR="007E2E8F">
        <w:rPr>
          <w:rFonts w:ascii="Verdana" w:hAnsi="Verdana"/>
          <w:sz w:val="20"/>
          <w:szCs w:val="20"/>
        </w:rPr>
        <w:t>ale gelecek</w:t>
      </w:r>
      <w:r w:rsidR="00357EB5">
        <w:rPr>
          <w:rFonts w:ascii="Verdana" w:hAnsi="Verdana"/>
          <w:sz w:val="20"/>
          <w:szCs w:val="20"/>
        </w:rPr>
        <w:t xml:space="preserve">. Limitin </w:t>
      </w:r>
      <w:r w:rsidR="007E2E8F">
        <w:rPr>
          <w:rFonts w:ascii="Verdana" w:hAnsi="Verdana"/>
          <w:sz w:val="20"/>
          <w:szCs w:val="20"/>
        </w:rPr>
        <w:t>yükseltilmesi</w:t>
      </w:r>
      <w:r w:rsidR="00357EB5">
        <w:rPr>
          <w:rFonts w:ascii="Verdana" w:hAnsi="Verdana"/>
          <w:sz w:val="20"/>
          <w:szCs w:val="20"/>
        </w:rPr>
        <w:t>, kullanıcıların hayatını daha da kolaylaştıracak</w:t>
      </w:r>
      <w:r w:rsidR="00154208">
        <w:rPr>
          <w:rFonts w:ascii="Verdana" w:hAnsi="Verdana"/>
          <w:sz w:val="20"/>
          <w:szCs w:val="20"/>
        </w:rPr>
        <w:t xml:space="preserve"> ve</w:t>
      </w:r>
      <w:r>
        <w:rPr>
          <w:rFonts w:ascii="Verdana" w:hAnsi="Verdana"/>
          <w:sz w:val="20"/>
          <w:szCs w:val="20"/>
        </w:rPr>
        <w:t xml:space="preserve"> market alışverişi gibi küçük ö</w:t>
      </w:r>
      <w:r w:rsidR="00357EB5">
        <w:rPr>
          <w:rFonts w:ascii="Verdana" w:hAnsi="Verdana"/>
          <w:sz w:val="20"/>
          <w:szCs w:val="20"/>
        </w:rPr>
        <w:t>lçekli harcamalarda kullanılan temassız ödeme özelliğinin</w:t>
      </w:r>
      <w:r w:rsidR="00154208">
        <w:rPr>
          <w:rFonts w:ascii="Verdana" w:hAnsi="Verdana"/>
          <w:sz w:val="20"/>
          <w:szCs w:val="20"/>
        </w:rPr>
        <w:t xml:space="preserve"> diğer</w:t>
      </w:r>
      <w:r>
        <w:rPr>
          <w:rFonts w:ascii="Verdana" w:hAnsi="Verdana"/>
          <w:sz w:val="20"/>
          <w:szCs w:val="20"/>
        </w:rPr>
        <w:t xml:space="preserve"> sektör</w:t>
      </w:r>
      <w:r w:rsidR="00154208">
        <w:rPr>
          <w:rFonts w:ascii="Verdana" w:hAnsi="Verdana"/>
          <w:sz w:val="20"/>
          <w:szCs w:val="20"/>
        </w:rPr>
        <w:t>ler</w:t>
      </w:r>
      <w:r>
        <w:rPr>
          <w:rFonts w:ascii="Verdana" w:hAnsi="Verdana"/>
          <w:sz w:val="20"/>
          <w:szCs w:val="20"/>
        </w:rPr>
        <w:t xml:space="preserve">e </w:t>
      </w:r>
      <w:r w:rsidR="00154208">
        <w:rPr>
          <w:rFonts w:ascii="Verdana" w:hAnsi="Verdana"/>
          <w:sz w:val="20"/>
          <w:szCs w:val="20"/>
        </w:rPr>
        <w:t xml:space="preserve">de </w:t>
      </w:r>
      <w:r>
        <w:rPr>
          <w:rFonts w:ascii="Verdana" w:hAnsi="Verdana"/>
          <w:sz w:val="20"/>
          <w:szCs w:val="20"/>
        </w:rPr>
        <w:t>yayılması sağlanacak” dedi.</w:t>
      </w:r>
    </w:p>
    <w:p w14:paraId="7DCB5282" w14:textId="77777777" w:rsidR="00D84BEB" w:rsidRDefault="00D84BEB" w:rsidP="004C3B95">
      <w:pPr>
        <w:spacing w:after="0" w:line="360" w:lineRule="auto"/>
        <w:jc w:val="both"/>
        <w:rPr>
          <w:rFonts w:ascii="Verdana" w:hAnsi="Verdana"/>
          <w:sz w:val="20"/>
          <w:szCs w:val="20"/>
        </w:rPr>
      </w:pPr>
    </w:p>
    <w:p w14:paraId="5CCBBC9E" w14:textId="0BAC0CE3" w:rsidR="00BB39C3" w:rsidRPr="00BE091E" w:rsidRDefault="00E20B6C" w:rsidP="00BB39C3">
      <w:pPr>
        <w:spacing w:after="0" w:line="360" w:lineRule="auto"/>
        <w:jc w:val="both"/>
        <w:rPr>
          <w:rFonts w:ascii="Verdana" w:hAnsi="Verdana"/>
          <w:b/>
          <w:bCs/>
          <w:sz w:val="20"/>
          <w:szCs w:val="20"/>
        </w:rPr>
      </w:pPr>
      <w:r>
        <w:rPr>
          <w:rFonts w:ascii="Verdana" w:hAnsi="Verdana"/>
          <w:b/>
          <w:bCs/>
          <w:sz w:val="20"/>
          <w:szCs w:val="20"/>
        </w:rPr>
        <w:t>Türkiye temassız kartları sevdi</w:t>
      </w:r>
      <w:r w:rsidR="00C10D5A">
        <w:rPr>
          <w:rFonts w:ascii="Verdana" w:hAnsi="Verdana"/>
          <w:b/>
          <w:bCs/>
          <w:sz w:val="20"/>
          <w:szCs w:val="20"/>
        </w:rPr>
        <w:t>,</w:t>
      </w:r>
      <w:r>
        <w:rPr>
          <w:rFonts w:ascii="Verdana" w:hAnsi="Verdana"/>
          <w:b/>
          <w:bCs/>
          <w:sz w:val="20"/>
          <w:szCs w:val="20"/>
        </w:rPr>
        <w:t xml:space="preserve"> </w:t>
      </w:r>
      <w:r w:rsidR="00C10D5A">
        <w:rPr>
          <w:rFonts w:ascii="Verdana" w:hAnsi="Verdana"/>
          <w:b/>
          <w:bCs/>
          <w:sz w:val="20"/>
          <w:szCs w:val="20"/>
        </w:rPr>
        <w:t>g</w:t>
      </w:r>
      <w:r w:rsidR="0008384C">
        <w:rPr>
          <w:rFonts w:ascii="Verdana" w:hAnsi="Verdana"/>
          <w:b/>
          <w:bCs/>
          <w:sz w:val="20"/>
          <w:szCs w:val="20"/>
        </w:rPr>
        <w:t xml:space="preserve">ünlük </w:t>
      </w:r>
      <w:r w:rsidR="00BB39C3" w:rsidRPr="00BE091E">
        <w:rPr>
          <w:rFonts w:ascii="Verdana" w:hAnsi="Verdana"/>
          <w:b/>
          <w:bCs/>
          <w:sz w:val="20"/>
          <w:szCs w:val="20"/>
        </w:rPr>
        <w:t xml:space="preserve">temassız işlem </w:t>
      </w:r>
      <w:r w:rsidR="0008384C">
        <w:rPr>
          <w:rFonts w:ascii="Verdana" w:hAnsi="Verdana"/>
          <w:b/>
          <w:bCs/>
          <w:sz w:val="20"/>
          <w:szCs w:val="20"/>
        </w:rPr>
        <w:t>adedi 1 milyonu geçti</w:t>
      </w:r>
    </w:p>
    <w:p w14:paraId="0F0FD8C9" w14:textId="591FDCCA" w:rsidR="00A640C8" w:rsidRDefault="006D5C93" w:rsidP="00BB39C3">
      <w:pPr>
        <w:spacing w:after="0" w:line="360" w:lineRule="auto"/>
        <w:jc w:val="both"/>
        <w:rPr>
          <w:rFonts w:ascii="Verdana" w:hAnsi="Verdana"/>
          <w:sz w:val="20"/>
          <w:szCs w:val="20"/>
        </w:rPr>
      </w:pPr>
      <w:r>
        <w:rPr>
          <w:rFonts w:ascii="Verdana" w:hAnsi="Verdana"/>
          <w:sz w:val="20"/>
          <w:szCs w:val="20"/>
        </w:rPr>
        <w:t>BKM Genel Müdür Yardımcısı Celal Cündoğlu</w:t>
      </w:r>
      <w:r w:rsidR="00BB39C3">
        <w:rPr>
          <w:rFonts w:ascii="Verdana" w:hAnsi="Verdana"/>
          <w:sz w:val="20"/>
          <w:szCs w:val="20"/>
        </w:rPr>
        <w:t xml:space="preserve">, temassız ödemelere dair dikkat çeken farklı verileri de paylaştı. </w:t>
      </w:r>
      <w:r w:rsidR="00675FA4" w:rsidRPr="00675FA4">
        <w:rPr>
          <w:rFonts w:ascii="Verdana" w:hAnsi="Verdana"/>
          <w:sz w:val="20"/>
          <w:szCs w:val="20"/>
        </w:rPr>
        <w:t>“Mart 2019’da ay sonu itibarıyla günlük 1 milyon seviyesinde olan temassız işlem adedi</w:t>
      </w:r>
      <w:r w:rsidR="00C10D5A">
        <w:rPr>
          <w:rFonts w:ascii="Verdana" w:hAnsi="Verdana"/>
          <w:sz w:val="20"/>
          <w:szCs w:val="20"/>
        </w:rPr>
        <w:t xml:space="preserve"> yüzde </w:t>
      </w:r>
      <w:r w:rsidR="00675FA4" w:rsidRPr="00675FA4">
        <w:rPr>
          <w:rFonts w:ascii="Verdana" w:hAnsi="Verdana"/>
          <w:sz w:val="20"/>
          <w:szCs w:val="20"/>
        </w:rPr>
        <w:t>30 artış</w:t>
      </w:r>
      <w:r w:rsidR="00C10D5A">
        <w:rPr>
          <w:rFonts w:ascii="Verdana" w:hAnsi="Verdana"/>
          <w:sz w:val="20"/>
          <w:szCs w:val="20"/>
        </w:rPr>
        <w:t>la</w:t>
      </w:r>
      <w:r w:rsidR="00675FA4" w:rsidRPr="00675FA4">
        <w:rPr>
          <w:rFonts w:ascii="Verdana" w:hAnsi="Verdana"/>
          <w:sz w:val="20"/>
          <w:szCs w:val="20"/>
        </w:rPr>
        <w:t xml:space="preserve"> </w:t>
      </w:r>
      <w:r w:rsidR="005D3E54">
        <w:rPr>
          <w:rFonts w:ascii="Verdana" w:hAnsi="Verdana"/>
          <w:sz w:val="20"/>
          <w:szCs w:val="20"/>
        </w:rPr>
        <w:t>h</w:t>
      </w:r>
      <w:r w:rsidR="00675FA4" w:rsidRPr="00675FA4">
        <w:rPr>
          <w:rFonts w:ascii="Verdana" w:hAnsi="Verdana"/>
          <w:sz w:val="20"/>
          <w:szCs w:val="20"/>
        </w:rPr>
        <w:t>aziran sonunda 1</w:t>
      </w:r>
      <w:r w:rsidR="001B0F77">
        <w:rPr>
          <w:rFonts w:ascii="Verdana" w:hAnsi="Verdana"/>
          <w:sz w:val="20"/>
          <w:szCs w:val="20"/>
        </w:rPr>
        <w:t>,</w:t>
      </w:r>
      <w:r w:rsidR="00675FA4" w:rsidRPr="00675FA4">
        <w:rPr>
          <w:rFonts w:ascii="Verdana" w:hAnsi="Verdana"/>
          <w:sz w:val="20"/>
          <w:szCs w:val="20"/>
        </w:rPr>
        <w:t xml:space="preserve">3 milyon adede, aylık temassız işlem cirosu da </w:t>
      </w:r>
      <w:r w:rsidR="00C10D5A">
        <w:rPr>
          <w:rFonts w:ascii="Verdana" w:hAnsi="Verdana"/>
          <w:sz w:val="20"/>
          <w:szCs w:val="20"/>
        </w:rPr>
        <w:t xml:space="preserve">yüzde </w:t>
      </w:r>
      <w:r w:rsidR="00675FA4" w:rsidRPr="00675FA4">
        <w:rPr>
          <w:rFonts w:ascii="Verdana" w:hAnsi="Verdana"/>
          <w:sz w:val="20"/>
          <w:szCs w:val="20"/>
        </w:rPr>
        <w:t>26 artış</w:t>
      </w:r>
      <w:r w:rsidR="00C10D5A">
        <w:rPr>
          <w:rFonts w:ascii="Verdana" w:hAnsi="Verdana"/>
          <w:sz w:val="20"/>
          <w:szCs w:val="20"/>
        </w:rPr>
        <w:t>la</w:t>
      </w:r>
      <w:r w:rsidR="00675FA4" w:rsidRPr="00675FA4">
        <w:rPr>
          <w:rFonts w:ascii="Verdana" w:hAnsi="Verdana"/>
          <w:sz w:val="20"/>
          <w:szCs w:val="20"/>
        </w:rPr>
        <w:t xml:space="preserve"> 1</w:t>
      </w:r>
      <w:r w:rsidR="001B0F77">
        <w:rPr>
          <w:rFonts w:ascii="Verdana" w:hAnsi="Verdana"/>
          <w:sz w:val="20"/>
          <w:szCs w:val="20"/>
        </w:rPr>
        <w:t>,</w:t>
      </w:r>
      <w:r w:rsidR="00675FA4" w:rsidRPr="00675FA4">
        <w:rPr>
          <w:rFonts w:ascii="Verdana" w:hAnsi="Verdana"/>
          <w:sz w:val="20"/>
          <w:szCs w:val="20"/>
        </w:rPr>
        <w:t xml:space="preserve">3 milyar TL’ye ulaştı. </w:t>
      </w:r>
      <w:r w:rsidR="0008384C">
        <w:rPr>
          <w:rFonts w:ascii="Verdana" w:hAnsi="Verdana"/>
          <w:sz w:val="20"/>
          <w:szCs w:val="20"/>
        </w:rPr>
        <w:t xml:space="preserve">3 ay gibi kısa bir sürede </w:t>
      </w:r>
      <w:r w:rsidR="0008384C">
        <w:rPr>
          <w:rFonts w:ascii="Verdana" w:hAnsi="Verdana"/>
          <w:sz w:val="20"/>
          <w:szCs w:val="20"/>
        </w:rPr>
        <w:lastRenderedPageBreak/>
        <w:t>gözlemlenen bu artışlar</w:t>
      </w:r>
      <w:r w:rsidR="00C10D5A">
        <w:rPr>
          <w:rFonts w:ascii="Verdana" w:hAnsi="Verdana"/>
          <w:sz w:val="20"/>
          <w:szCs w:val="20"/>
        </w:rPr>
        <w:t>,</w:t>
      </w:r>
      <w:r w:rsidR="0008384C">
        <w:rPr>
          <w:rFonts w:ascii="Verdana" w:hAnsi="Verdana"/>
          <w:sz w:val="20"/>
          <w:szCs w:val="20"/>
        </w:rPr>
        <w:t xml:space="preserve"> kart kullanıcılarının</w:t>
      </w:r>
      <w:r w:rsidR="007A42A1">
        <w:rPr>
          <w:rFonts w:ascii="Verdana" w:hAnsi="Verdana"/>
          <w:sz w:val="20"/>
          <w:szCs w:val="20"/>
        </w:rPr>
        <w:t xml:space="preserve"> ve iş</w:t>
      </w:r>
      <w:r w:rsidR="00C10D5A">
        <w:rPr>
          <w:rFonts w:ascii="Verdana" w:hAnsi="Verdana"/>
          <w:sz w:val="20"/>
          <w:szCs w:val="20"/>
        </w:rPr>
        <w:t xml:space="preserve"> </w:t>
      </w:r>
      <w:r w:rsidR="007A42A1">
        <w:rPr>
          <w:rFonts w:ascii="Verdana" w:hAnsi="Verdana"/>
          <w:sz w:val="20"/>
          <w:szCs w:val="20"/>
        </w:rPr>
        <w:t>yerlerinin</w:t>
      </w:r>
      <w:r w:rsidR="0008384C">
        <w:rPr>
          <w:rFonts w:ascii="Verdana" w:hAnsi="Verdana"/>
          <w:sz w:val="20"/>
          <w:szCs w:val="20"/>
        </w:rPr>
        <w:t xml:space="preserve"> temassız ödemelere olan güveninin</w:t>
      </w:r>
      <w:r w:rsidR="00FF16C5">
        <w:rPr>
          <w:rFonts w:ascii="Verdana" w:hAnsi="Verdana"/>
          <w:sz w:val="20"/>
          <w:szCs w:val="20"/>
        </w:rPr>
        <w:t xml:space="preserve"> her geçen gün arttığının önemli bir göstergesidir</w:t>
      </w:r>
      <w:r w:rsidR="009F4961">
        <w:rPr>
          <w:rFonts w:ascii="Verdana" w:hAnsi="Verdana"/>
          <w:sz w:val="20"/>
          <w:szCs w:val="20"/>
        </w:rPr>
        <w:t>. Ayrıca n</w:t>
      </w:r>
      <w:r w:rsidR="009F4961" w:rsidRPr="00A13740">
        <w:rPr>
          <w:rFonts w:ascii="Verdana" w:hAnsi="Verdana"/>
          <w:sz w:val="20"/>
          <w:szCs w:val="20"/>
        </w:rPr>
        <w:t xml:space="preserve">akit ile yapılan ödemeler ortalama 16 saniye, temassız kartlarla yapılan ödemeler ise 9 saniye sürüyor. Dolayısıyla temassız ödemeler hız açısından sunduğu avantaj nedeniyle de </w:t>
      </w:r>
      <w:r w:rsidR="006659E0">
        <w:rPr>
          <w:rFonts w:ascii="Verdana" w:hAnsi="Verdana"/>
          <w:sz w:val="20"/>
          <w:szCs w:val="20"/>
        </w:rPr>
        <w:t xml:space="preserve">kart </w:t>
      </w:r>
      <w:r w:rsidR="009F4961" w:rsidRPr="00A13740">
        <w:rPr>
          <w:rFonts w:ascii="Verdana" w:hAnsi="Verdana"/>
          <w:sz w:val="20"/>
          <w:szCs w:val="20"/>
        </w:rPr>
        <w:t>kullanıcılar</w:t>
      </w:r>
      <w:r w:rsidR="006659E0">
        <w:rPr>
          <w:rFonts w:ascii="Verdana" w:hAnsi="Verdana"/>
          <w:sz w:val="20"/>
          <w:szCs w:val="20"/>
        </w:rPr>
        <w:t>ı ve iş yerleri</w:t>
      </w:r>
      <w:r w:rsidR="009F4961" w:rsidRPr="00A13740">
        <w:rPr>
          <w:rFonts w:ascii="Verdana" w:hAnsi="Verdana"/>
          <w:sz w:val="20"/>
          <w:szCs w:val="20"/>
        </w:rPr>
        <w:t xml:space="preserve"> tarafından tercih ediliyor”</w:t>
      </w:r>
      <w:r w:rsidR="00FF16C5">
        <w:rPr>
          <w:rFonts w:ascii="Verdana" w:hAnsi="Verdana"/>
          <w:sz w:val="20"/>
          <w:szCs w:val="20"/>
        </w:rPr>
        <w:t xml:space="preserve"> d</w:t>
      </w:r>
      <w:r w:rsidR="00C10D5A">
        <w:rPr>
          <w:rFonts w:ascii="Verdana" w:hAnsi="Verdana"/>
          <w:sz w:val="20"/>
          <w:szCs w:val="20"/>
        </w:rPr>
        <w:t>iye konuştu.</w:t>
      </w:r>
    </w:p>
    <w:p w14:paraId="6DFC5342" w14:textId="77777777" w:rsidR="0008384C" w:rsidRDefault="0008384C" w:rsidP="00BB39C3">
      <w:pPr>
        <w:spacing w:after="0" w:line="360" w:lineRule="auto"/>
        <w:jc w:val="both"/>
        <w:rPr>
          <w:rFonts w:ascii="Verdana" w:hAnsi="Verdana"/>
          <w:sz w:val="20"/>
          <w:szCs w:val="20"/>
        </w:rPr>
      </w:pPr>
    </w:p>
    <w:p w14:paraId="04130CAE" w14:textId="530E1106" w:rsidR="0008384C" w:rsidRPr="00997A7E" w:rsidRDefault="00FF16C5" w:rsidP="00BB39C3">
      <w:pPr>
        <w:spacing w:after="0" w:line="360" w:lineRule="auto"/>
        <w:jc w:val="both"/>
        <w:rPr>
          <w:rFonts w:ascii="Verdana" w:hAnsi="Verdana"/>
          <w:b/>
          <w:bCs/>
          <w:sz w:val="20"/>
          <w:szCs w:val="20"/>
        </w:rPr>
      </w:pPr>
      <w:r w:rsidRPr="00A90F8A">
        <w:rPr>
          <w:rFonts w:ascii="Verdana" w:hAnsi="Verdana"/>
          <w:b/>
          <w:bCs/>
          <w:sz w:val="20"/>
          <w:szCs w:val="20"/>
        </w:rPr>
        <w:t>H</w:t>
      </w:r>
      <w:r>
        <w:rPr>
          <w:rFonts w:ascii="Verdana" w:hAnsi="Verdana"/>
          <w:b/>
          <w:bCs/>
          <w:sz w:val="20"/>
          <w:szCs w:val="20"/>
        </w:rPr>
        <w:t xml:space="preserve">er </w:t>
      </w:r>
      <w:r w:rsidR="006D5C93">
        <w:rPr>
          <w:rFonts w:ascii="Verdana" w:hAnsi="Verdana"/>
          <w:b/>
          <w:bCs/>
          <w:sz w:val="20"/>
          <w:szCs w:val="20"/>
        </w:rPr>
        <w:t>10 kredi kartı</w:t>
      </w:r>
      <w:r w:rsidR="007E2E8F">
        <w:rPr>
          <w:rFonts w:ascii="Verdana" w:hAnsi="Verdana"/>
          <w:b/>
          <w:bCs/>
          <w:sz w:val="20"/>
          <w:szCs w:val="20"/>
        </w:rPr>
        <w:t xml:space="preserve"> işlem</w:t>
      </w:r>
      <w:r w:rsidR="006D5C93">
        <w:rPr>
          <w:rFonts w:ascii="Verdana" w:hAnsi="Verdana"/>
          <w:b/>
          <w:bCs/>
          <w:sz w:val="20"/>
          <w:szCs w:val="20"/>
        </w:rPr>
        <w:t>inden 1’i temassız</w:t>
      </w:r>
      <w:r w:rsidR="007E2E8F">
        <w:rPr>
          <w:rFonts w:ascii="Verdana" w:hAnsi="Verdana"/>
          <w:b/>
          <w:bCs/>
          <w:sz w:val="20"/>
          <w:szCs w:val="20"/>
        </w:rPr>
        <w:t xml:space="preserve"> </w:t>
      </w:r>
    </w:p>
    <w:p w14:paraId="69DA32DE" w14:textId="0186EF3B" w:rsidR="0008384C" w:rsidRDefault="00FF16C5" w:rsidP="00BB39C3">
      <w:pPr>
        <w:spacing w:after="0" w:line="360" w:lineRule="auto"/>
        <w:jc w:val="both"/>
        <w:rPr>
          <w:rFonts w:ascii="Verdana" w:hAnsi="Verdana"/>
          <w:sz w:val="20"/>
          <w:szCs w:val="20"/>
        </w:rPr>
      </w:pPr>
      <w:r>
        <w:rPr>
          <w:rFonts w:ascii="Verdana" w:hAnsi="Verdana"/>
          <w:sz w:val="20"/>
          <w:szCs w:val="20"/>
        </w:rPr>
        <w:t xml:space="preserve">BKM verilerine göre cüzdanımızdaki her </w:t>
      </w:r>
      <w:r w:rsidR="006D5C93">
        <w:rPr>
          <w:rFonts w:ascii="Verdana" w:hAnsi="Verdana"/>
          <w:sz w:val="20"/>
          <w:szCs w:val="20"/>
        </w:rPr>
        <w:t xml:space="preserve">2 kredi </w:t>
      </w:r>
      <w:r w:rsidR="007E2E8F">
        <w:rPr>
          <w:rFonts w:ascii="Verdana" w:hAnsi="Verdana"/>
          <w:sz w:val="20"/>
          <w:szCs w:val="20"/>
        </w:rPr>
        <w:t>kar</w:t>
      </w:r>
      <w:r w:rsidR="006D5C93">
        <w:rPr>
          <w:rFonts w:ascii="Verdana" w:hAnsi="Verdana"/>
          <w:sz w:val="20"/>
          <w:szCs w:val="20"/>
        </w:rPr>
        <w:t>tınd</w:t>
      </w:r>
      <w:r w:rsidR="007E2E8F">
        <w:rPr>
          <w:rFonts w:ascii="Verdana" w:hAnsi="Verdana"/>
          <w:sz w:val="20"/>
          <w:szCs w:val="20"/>
        </w:rPr>
        <w:t>an</w:t>
      </w:r>
      <w:r>
        <w:rPr>
          <w:rFonts w:ascii="Verdana" w:hAnsi="Verdana"/>
          <w:sz w:val="20"/>
          <w:szCs w:val="20"/>
        </w:rPr>
        <w:t xml:space="preserve"> 1’i temassız özelliği taşıyor. Bu verinin alışverişlere </w:t>
      </w:r>
      <w:r w:rsidR="007E2E8F">
        <w:rPr>
          <w:rFonts w:ascii="Verdana" w:hAnsi="Verdana"/>
          <w:sz w:val="20"/>
          <w:szCs w:val="20"/>
        </w:rPr>
        <w:t>de yansıdığı</w:t>
      </w:r>
      <w:r>
        <w:rPr>
          <w:rFonts w:ascii="Verdana" w:hAnsi="Verdana"/>
          <w:sz w:val="20"/>
          <w:szCs w:val="20"/>
        </w:rPr>
        <w:t xml:space="preserve"> gözlemleniyor. Buna göre</w:t>
      </w:r>
      <w:r w:rsidR="006D5C93">
        <w:rPr>
          <w:rFonts w:ascii="Verdana" w:hAnsi="Verdana"/>
          <w:sz w:val="20"/>
          <w:szCs w:val="20"/>
        </w:rPr>
        <w:t xml:space="preserve"> </w:t>
      </w:r>
      <w:r w:rsidR="00DE08C4">
        <w:rPr>
          <w:rFonts w:ascii="Verdana" w:hAnsi="Verdana"/>
          <w:sz w:val="20"/>
          <w:szCs w:val="20"/>
        </w:rPr>
        <w:t xml:space="preserve">yüz yüze </w:t>
      </w:r>
      <w:r w:rsidR="0008384C">
        <w:rPr>
          <w:rFonts w:ascii="Verdana" w:hAnsi="Verdana"/>
          <w:sz w:val="20"/>
          <w:szCs w:val="20"/>
        </w:rPr>
        <w:t xml:space="preserve">yapılan </w:t>
      </w:r>
      <w:r>
        <w:rPr>
          <w:rFonts w:ascii="Verdana" w:hAnsi="Verdana"/>
          <w:sz w:val="20"/>
          <w:szCs w:val="20"/>
        </w:rPr>
        <w:t xml:space="preserve">her 10 </w:t>
      </w:r>
      <w:r w:rsidR="006D5C93">
        <w:rPr>
          <w:rFonts w:ascii="Verdana" w:hAnsi="Verdana"/>
          <w:sz w:val="20"/>
          <w:szCs w:val="20"/>
        </w:rPr>
        <w:t xml:space="preserve">kredi </w:t>
      </w:r>
      <w:r w:rsidR="007E2E8F">
        <w:rPr>
          <w:rFonts w:ascii="Verdana" w:hAnsi="Verdana"/>
          <w:sz w:val="20"/>
          <w:szCs w:val="20"/>
        </w:rPr>
        <w:t>kartı işlem</w:t>
      </w:r>
      <w:r w:rsidR="006D5C93">
        <w:rPr>
          <w:rFonts w:ascii="Verdana" w:hAnsi="Verdana"/>
          <w:sz w:val="20"/>
          <w:szCs w:val="20"/>
        </w:rPr>
        <w:t>in</w:t>
      </w:r>
      <w:r>
        <w:rPr>
          <w:rFonts w:ascii="Verdana" w:hAnsi="Verdana"/>
          <w:sz w:val="20"/>
          <w:szCs w:val="20"/>
        </w:rPr>
        <w:t>den</w:t>
      </w:r>
      <w:r w:rsidR="006D5C93">
        <w:rPr>
          <w:rFonts w:ascii="Verdana" w:hAnsi="Verdana"/>
          <w:sz w:val="20"/>
          <w:szCs w:val="20"/>
        </w:rPr>
        <w:t xml:space="preserve"> yaklaşık</w:t>
      </w:r>
      <w:r w:rsidR="007E2E8F">
        <w:rPr>
          <w:rFonts w:ascii="Verdana" w:hAnsi="Verdana"/>
          <w:sz w:val="20"/>
          <w:szCs w:val="20"/>
        </w:rPr>
        <w:t xml:space="preserve"> 1</w:t>
      </w:r>
      <w:r>
        <w:rPr>
          <w:rFonts w:ascii="Verdana" w:hAnsi="Verdana"/>
          <w:sz w:val="20"/>
          <w:szCs w:val="20"/>
        </w:rPr>
        <w:t xml:space="preserve">’i temassız olarak </w:t>
      </w:r>
      <w:r w:rsidR="00C10D5A">
        <w:rPr>
          <w:rFonts w:ascii="Verdana" w:hAnsi="Verdana"/>
          <w:sz w:val="20"/>
          <w:szCs w:val="20"/>
        </w:rPr>
        <w:t>gerçekleştiriliyor</w:t>
      </w:r>
      <w:r w:rsidR="0008384C">
        <w:rPr>
          <w:rFonts w:ascii="Verdana" w:hAnsi="Verdana"/>
          <w:sz w:val="20"/>
          <w:szCs w:val="20"/>
        </w:rPr>
        <w:t>.</w:t>
      </w:r>
      <w:r>
        <w:rPr>
          <w:rFonts w:ascii="Verdana" w:hAnsi="Verdana"/>
          <w:sz w:val="20"/>
          <w:szCs w:val="20"/>
        </w:rPr>
        <w:t xml:space="preserve"> </w:t>
      </w:r>
      <w:r w:rsidR="000B0629">
        <w:rPr>
          <w:rFonts w:ascii="Verdana" w:hAnsi="Verdana"/>
          <w:sz w:val="20"/>
          <w:szCs w:val="20"/>
        </w:rPr>
        <w:t>İş</w:t>
      </w:r>
      <w:r w:rsidR="00C10D5A">
        <w:rPr>
          <w:rFonts w:ascii="Verdana" w:hAnsi="Verdana"/>
          <w:sz w:val="20"/>
          <w:szCs w:val="20"/>
        </w:rPr>
        <w:t xml:space="preserve"> </w:t>
      </w:r>
      <w:r w:rsidR="000B0629">
        <w:rPr>
          <w:rFonts w:ascii="Verdana" w:hAnsi="Verdana"/>
          <w:sz w:val="20"/>
          <w:szCs w:val="20"/>
        </w:rPr>
        <w:t xml:space="preserve">yerlerinin de temassız ödemelere olan ilgisi artıyor. </w:t>
      </w:r>
      <w:r w:rsidR="009F433B">
        <w:rPr>
          <w:rFonts w:ascii="Verdana" w:hAnsi="Verdana"/>
          <w:sz w:val="20"/>
          <w:szCs w:val="20"/>
        </w:rPr>
        <w:t>Haziran 2019 verilerine göre her</w:t>
      </w:r>
      <w:r w:rsidR="000B0629">
        <w:rPr>
          <w:rFonts w:ascii="Verdana" w:hAnsi="Verdana"/>
          <w:sz w:val="20"/>
          <w:szCs w:val="20"/>
        </w:rPr>
        <w:t xml:space="preserve"> </w:t>
      </w:r>
      <w:r w:rsidR="00FB564F">
        <w:rPr>
          <w:rFonts w:ascii="Verdana" w:hAnsi="Verdana"/>
          <w:sz w:val="20"/>
          <w:szCs w:val="20"/>
        </w:rPr>
        <w:t xml:space="preserve">5 </w:t>
      </w:r>
      <w:r w:rsidR="000B0629">
        <w:rPr>
          <w:rFonts w:ascii="Verdana" w:hAnsi="Verdana"/>
          <w:sz w:val="20"/>
          <w:szCs w:val="20"/>
        </w:rPr>
        <w:t>iş</w:t>
      </w:r>
      <w:r w:rsidR="00C10D5A">
        <w:rPr>
          <w:rFonts w:ascii="Verdana" w:hAnsi="Verdana"/>
          <w:sz w:val="20"/>
          <w:szCs w:val="20"/>
        </w:rPr>
        <w:t xml:space="preserve"> </w:t>
      </w:r>
      <w:r w:rsidR="000B0629">
        <w:rPr>
          <w:rFonts w:ascii="Verdana" w:hAnsi="Verdana"/>
          <w:sz w:val="20"/>
          <w:szCs w:val="20"/>
        </w:rPr>
        <w:t xml:space="preserve">yerinin </w:t>
      </w:r>
      <w:r w:rsidR="00FB564F">
        <w:rPr>
          <w:rFonts w:ascii="Verdana" w:hAnsi="Verdana"/>
          <w:sz w:val="20"/>
          <w:szCs w:val="20"/>
        </w:rPr>
        <w:t xml:space="preserve">3’ünde </w:t>
      </w:r>
      <w:r w:rsidR="000B0629">
        <w:rPr>
          <w:rFonts w:ascii="Verdana" w:hAnsi="Verdana"/>
          <w:sz w:val="20"/>
          <w:szCs w:val="20"/>
        </w:rPr>
        <w:t>temassız ödeme kabul edilebiliyor.</w:t>
      </w:r>
    </w:p>
    <w:p w14:paraId="65D26232" w14:textId="77777777" w:rsidR="00C10D5A" w:rsidRDefault="00C10D5A" w:rsidP="00782266">
      <w:pPr>
        <w:spacing w:after="0" w:line="360" w:lineRule="auto"/>
        <w:jc w:val="both"/>
        <w:rPr>
          <w:rFonts w:ascii="Verdana" w:hAnsi="Verdana"/>
          <w:sz w:val="20"/>
          <w:szCs w:val="20"/>
        </w:rPr>
      </w:pPr>
    </w:p>
    <w:p w14:paraId="5A6F1171" w14:textId="739D4E2A" w:rsidR="00D84BEB" w:rsidRPr="00997A7E" w:rsidRDefault="00086FC7" w:rsidP="00782266">
      <w:pPr>
        <w:spacing w:after="0" w:line="360" w:lineRule="auto"/>
        <w:jc w:val="both"/>
        <w:rPr>
          <w:rFonts w:ascii="Verdana" w:hAnsi="Verdana"/>
          <w:b/>
          <w:bCs/>
          <w:sz w:val="20"/>
          <w:szCs w:val="20"/>
        </w:rPr>
      </w:pPr>
      <w:r>
        <w:rPr>
          <w:rFonts w:ascii="Verdana" w:hAnsi="Verdana"/>
          <w:b/>
          <w:bCs/>
          <w:sz w:val="20"/>
          <w:szCs w:val="20"/>
        </w:rPr>
        <w:t>1</w:t>
      </w:r>
      <w:r w:rsidR="001B0F77">
        <w:rPr>
          <w:rFonts w:ascii="Verdana" w:hAnsi="Verdana"/>
          <w:b/>
          <w:bCs/>
          <w:sz w:val="20"/>
          <w:szCs w:val="20"/>
        </w:rPr>
        <w:t>,</w:t>
      </w:r>
      <w:r>
        <w:rPr>
          <w:rFonts w:ascii="Verdana" w:hAnsi="Verdana"/>
          <w:b/>
          <w:bCs/>
          <w:sz w:val="20"/>
          <w:szCs w:val="20"/>
        </w:rPr>
        <w:t>2 milyon</w:t>
      </w:r>
      <w:r w:rsidR="00AE4176" w:rsidRPr="00997A7E">
        <w:rPr>
          <w:rFonts w:ascii="Verdana" w:hAnsi="Verdana"/>
          <w:b/>
          <w:bCs/>
          <w:sz w:val="20"/>
          <w:szCs w:val="20"/>
        </w:rPr>
        <w:t xml:space="preserve"> </w:t>
      </w:r>
      <w:r w:rsidR="00AE4176">
        <w:rPr>
          <w:rFonts w:ascii="Verdana" w:hAnsi="Verdana"/>
          <w:b/>
          <w:bCs/>
          <w:sz w:val="20"/>
          <w:szCs w:val="20"/>
        </w:rPr>
        <w:t xml:space="preserve">kez </w:t>
      </w:r>
      <w:r w:rsidR="00AE4176" w:rsidRPr="00997A7E">
        <w:rPr>
          <w:rFonts w:ascii="Verdana" w:hAnsi="Verdana"/>
          <w:b/>
          <w:bCs/>
          <w:sz w:val="20"/>
          <w:szCs w:val="20"/>
        </w:rPr>
        <w:t>mobil temassız işlem yapıldı</w:t>
      </w:r>
    </w:p>
    <w:p w14:paraId="71FD14E8" w14:textId="6763F42B" w:rsidR="00827D69" w:rsidRPr="007F261C" w:rsidRDefault="00AE4176" w:rsidP="00782266">
      <w:pPr>
        <w:spacing w:after="0" w:line="360" w:lineRule="auto"/>
        <w:jc w:val="both"/>
        <w:rPr>
          <w:rFonts w:ascii="Verdana" w:hAnsi="Verdana"/>
          <w:sz w:val="20"/>
          <w:szCs w:val="20"/>
        </w:rPr>
      </w:pPr>
      <w:r>
        <w:rPr>
          <w:rFonts w:ascii="Verdana" w:hAnsi="Verdana"/>
          <w:sz w:val="20"/>
          <w:szCs w:val="20"/>
        </w:rPr>
        <w:t>Sadece kartlarla değil</w:t>
      </w:r>
      <w:r w:rsidR="00C10D5A">
        <w:rPr>
          <w:rFonts w:ascii="Verdana" w:hAnsi="Verdana"/>
          <w:sz w:val="20"/>
          <w:szCs w:val="20"/>
        </w:rPr>
        <w:t>,</w:t>
      </w:r>
      <w:r>
        <w:rPr>
          <w:rFonts w:ascii="Verdana" w:hAnsi="Verdana"/>
          <w:sz w:val="20"/>
          <w:szCs w:val="20"/>
        </w:rPr>
        <w:t xml:space="preserve"> mobil cihazlarla yapılan temassız işlem adedinde de artış gözlemleniyor. BKM verileri </w:t>
      </w:r>
      <w:r w:rsidR="006D5C93">
        <w:rPr>
          <w:rFonts w:ascii="Verdana" w:hAnsi="Verdana"/>
          <w:sz w:val="20"/>
          <w:szCs w:val="20"/>
        </w:rPr>
        <w:t>2019 yılının ilk 6 ayında</w:t>
      </w:r>
      <w:r>
        <w:rPr>
          <w:rFonts w:ascii="Verdana" w:hAnsi="Verdana"/>
          <w:sz w:val="20"/>
          <w:szCs w:val="20"/>
        </w:rPr>
        <w:t xml:space="preserve"> </w:t>
      </w:r>
      <w:r w:rsidR="00086FC7">
        <w:rPr>
          <w:rFonts w:ascii="Verdana" w:hAnsi="Verdana"/>
          <w:sz w:val="20"/>
          <w:szCs w:val="20"/>
        </w:rPr>
        <w:t>1</w:t>
      </w:r>
      <w:r w:rsidR="001B0F77">
        <w:rPr>
          <w:rFonts w:ascii="Verdana" w:hAnsi="Verdana"/>
          <w:sz w:val="20"/>
          <w:szCs w:val="20"/>
        </w:rPr>
        <w:t>,</w:t>
      </w:r>
      <w:r w:rsidR="00086FC7">
        <w:rPr>
          <w:rFonts w:ascii="Verdana" w:hAnsi="Verdana"/>
          <w:sz w:val="20"/>
          <w:szCs w:val="20"/>
        </w:rPr>
        <w:t>2</w:t>
      </w:r>
      <w:r>
        <w:rPr>
          <w:rFonts w:ascii="Verdana" w:hAnsi="Verdana"/>
          <w:sz w:val="20"/>
          <w:szCs w:val="20"/>
        </w:rPr>
        <w:t xml:space="preserve"> milyon</w:t>
      </w:r>
      <w:r w:rsidR="006D5C93">
        <w:rPr>
          <w:rFonts w:ascii="Verdana" w:hAnsi="Verdana"/>
          <w:sz w:val="20"/>
          <w:szCs w:val="20"/>
        </w:rPr>
        <w:t xml:space="preserve"> adet</w:t>
      </w:r>
      <w:r>
        <w:rPr>
          <w:rFonts w:ascii="Verdana" w:hAnsi="Verdana"/>
          <w:sz w:val="20"/>
          <w:szCs w:val="20"/>
        </w:rPr>
        <w:t xml:space="preserve"> </w:t>
      </w:r>
      <w:r w:rsidR="000B0629">
        <w:rPr>
          <w:rFonts w:ascii="Verdana" w:hAnsi="Verdana"/>
          <w:sz w:val="20"/>
          <w:szCs w:val="20"/>
        </w:rPr>
        <w:t xml:space="preserve">mobil temassız </w:t>
      </w:r>
      <w:r>
        <w:rPr>
          <w:rFonts w:ascii="Verdana" w:hAnsi="Verdana"/>
          <w:sz w:val="20"/>
          <w:szCs w:val="20"/>
        </w:rPr>
        <w:t xml:space="preserve">işlem yapıldığını, bu </w:t>
      </w:r>
      <w:r w:rsidR="006D5C93">
        <w:rPr>
          <w:rFonts w:ascii="Verdana" w:hAnsi="Verdana"/>
          <w:sz w:val="20"/>
          <w:szCs w:val="20"/>
        </w:rPr>
        <w:t xml:space="preserve">rakamın </w:t>
      </w:r>
      <w:r>
        <w:rPr>
          <w:rFonts w:ascii="Verdana" w:hAnsi="Verdana"/>
          <w:sz w:val="20"/>
          <w:szCs w:val="20"/>
        </w:rPr>
        <w:t>geçen sene</w:t>
      </w:r>
      <w:r w:rsidR="00C10D5A">
        <w:rPr>
          <w:rFonts w:ascii="Verdana" w:hAnsi="Verdana"/>
          <w:sz w:val="20"/>
          <w:szCs w:val="20"/>
        </w:rPr>
        <w:t xml:space="preserve">nin </w:t>
      </w:r>
      <w:r>
        <w:rPr>
          <w:rFonts w:ascii="Verdana" w:hAnsi="Verdana"/>
          <w:sz w:val="20"/>
          <w:szCs w:val="20"/>
        </w:rPr>
        <w:t>aynı dönem</w:t>
      </w:r>
      <w:r w:rsidR="00C10D5A">
        <w:rPr>
          <w:rFonts w:ascii="Verdana" w:hAnsi="Verdana"/>
          <w:sz w:val="20"/>
          <w:szCs w:val="20"/>
        </w:rPr>
        <w:t>ine</w:t>
      </w:r>
      <w:r>
        <w:rPr>
          <w:rFonts w:ascii="Verdana" w:hAnsi="Verdana"/>
          <w:sz w:val="20"/>
          <w:szCs w:val="20"/>
        </w:rPr>
        <w:t xml:space="preserve"> göre 2 kat arttığını gösteriyor. </w:t>
      </w:r>
      <w:r w:rsidR="00086FC7">
        <w:rPr>
          <w:rFonts w:ascii="Verdana" w:hAnsi="Verdana"/>
          <w:sz w:val="20"/>
          <w:szCs w:val="20"/>
        </w:rPr>
        <w:t xml:space="preserve">Bu </w:t>
      </w:r>
      <w:r w:rsidR="00C10D5A">
        <w:rPr>
          <w:rFonts w:ascii="Verdana" w:hAnsi="Verdana"/>
          <w:sz w:val="20"/>
          <w:szCs w:val="20"/>
        </w:rPr>
        <w:t>yılın</w:t>
      </w:r>
      <w:r w:rsidR="00086FC7">
        <w:rPr>
          <w:rFonts w:ascii="Verdana" w:hAnsi="Verdana"/>
          <w:sz w:val="20"/>
          <w:szCs w:val="20"/>
        </w:rPr>
        <w:t xml:space="preserve"> başından b</w:t>
      </w:r>
      <w:r w:rsidR="00C10D5A">
        <w:rPr>
          <w:rFonts w:ascii="Verdana" w:hAnsi="Verdana"/>
          <w:sz w:val="20"/>
          <w:szCs w:val="20"/>
        </w:rPr>
        <w:t>u yana</w:t>
      </w:r>
      <w:r w:rsidR="00086FC7">
        <w:rPr>
          <w:rFonts w:ascii="Verdana" w:hAnsi="Verdana"/>
          <w:sz w:val="20"/>
          <w:szCs w:val="20"/>
        </w:rPr>
        <w:t xml:space="preserve"> mobil cihazlarla </w:t>
      </w:r>
      <w:r w:rsidR="000B0629">
        <w:rPr>
          <w:rFonts w:ascii="Verdana" w:hAnsi="Verdana"/>
          <w:sz w:val="20"/>
          <w:szCs w:val="20"/>
        </w:rPr>
        <w:t xml:space="preserve">temassız olarak </w:t>
      </w:r>
      <w:r w:rsidR="00086FC7">
        <w:rPr>
          <w:rFonts w:ascii="Verdana" w:hAnsi="Verdana"/>
          <w:sz w:val="20"/>
          <w:szCs w:val="20"/>
        </w:rPr>
        <w:t>yapılan alışveriş tutarı</w:t>
      </w:r>
      <w:r w:rsidR="00C10D5A">
        <w:rPr>
          <w:rFonts w:ascii="Verdana" w:hAnsi="Verdana"/>
          <w:sz w:val="20"/>
          <w:szCs w:val="20"/>
        </w:rPr>
        <w:t>nın</w:t>
      </w:r>
      <w:r w:rsidR="00086FC7">
        <w:rPr>
          <w:rFonts w:ascii="Verdana" w:hAnsi="Verdana"/>
          <w:sz w:val="20"/>
          <w:szCs w:val="20"/>
        </w:rPr>
        <w:t xml:space="preserve"> ise 52 milyon TL’yi geç</w:t>
      </w:r>
      <w:r w:rsidR="00C10D5A">
        <w:rPr>
          <w:rFonts w:ascii="Verdana" w:hAnsi="Verdana"/>
          <w:sz w:val="20"/>
          <w:szCs w:val="20"/>
        </w:rPr>
        <w:t>tiği gö</w:t>
      </w:r>
      <w:r w:rsidR="00926591">
        <w:rPr>
          <w:rFonts w:ascii="Verdana" w:hAnsi="Verdana"/>
          <w:sz w:val="20"/>
          <w:szCs w:val="20"/>
        </w:rPr>
        <w:t xml:space="preserve">rülüyor. </w:t>
      </w:r>
    </w:p>
    <w:p w14:paraId="151807F6" w14:textId="77777777" w:rsidR="006D5C93" w:rsidRDefault="006D5C93" w:rsidP="009812CB">
      <w:pPr>
        <w:spacing w:after="0" w:line="240" w:lineRule="auto"/>
        <w:rPr>
          <w:rFonts w:ascii="Verdana" w:hAnsi="Verdana"/>
          <w:b/>
          <w:sz w:val="16"/>
          <w:szCs w:val="16"/>
        </w:rPr>
      </w:pPr>
    </w:p>
    <w:p w14:paraId="55F62F9F" w14:textId="77777777" w:rsidR="006D5C93" w:rsidRDefault="006D5C93" w:rsidP="009812CB">
      <w:pPr>
        <w:spacing w:after="0" w:line="240" w:lineRule="auto"/>
        <w:rPr>
          <w:rFonts w:ascii="Verdana" w:hAnsi="Verdana"/>
          <w:b/>
          <w:sz w:val="16"/>
          <w:szCs w:val="16"/>
        </w:rPr>
      </w:pPr>
    </w:p>
    <w:p w14:paraId="0C19691F" w14:textId="77777777" w:rsidR="009812CB" w:rsidRPr="001C3B2B" w:rsidRDefault="009812CB" w:rsidP="009812CB">
      <w:pPr>
        <w:spacing w:after="0" w:line="240" w:lineRule="auto"/>
        <w:rPr>
          <w:rFonts w:ascii="Verdana" w:hAnsi="Verdana"/>
          <w:sz w:val="16"/>
          <w:szCs w:val="16"/>
        </w:rPr>
      </w:pPr>
      <w:r w:rsidRPr="001C3B2B">
        <w:rPr>
          <w:rFonts w:ascii="Verdana" w:hAnsi="Verdana"/>
          <w:b/>
          <w:sz w:val="16"/>
          <w:szCs w:val="16"/>
        </w:rPr>
        <w:t xml:space="preserve">İlgili Kişi </w:t>
      </w:r>
      <w:r w:rsidRPr="001C3B2B">
        <w:rPr>
          <w:rFonts w:ascii="Verdana" w:hAnsi="Verdana"/>
          <w:sz w:val="16"/>
          <w:szCs w:val="16"/>
        </w:rPr>
        <w:br/>
        <w:t xml:space="preserve">Ayşe Ekin Gündüz </w:t>
      </w:r>
      <w:r w:rsidRPr="001C3B2B">
        <w:rPr>
          <w:rFonts w:ascii="Verdana" w:hAnsi="Verdana"/>
          <w:sz w:val="16"/>
          <w:szCs w:val="16"/>
        </w:rPr>
        <w:br/>
        <w:t xml:space="preserve">Marjinal </w:t>
      </w:r>
      <w:proofErr w:type="spellStart"/>
      <w:r w:rsidRPr="001C3B2B">
        <w:rPr>
          <w:rFonts w:ascii="Verdana" w:hAnsi="Verdana"/>
          <w:sz w:val="16"/>
          <w:szCs w:val="16"/>
        </w:rPr>
        <w:t>Porter</w:t>
      </w:r>
      <w:proofErr w:type="spellEnd"/>
      <w:r w:rsidRPr="001C3B2B">
        <w:rPr>
          <w:rFonts w:ascii="Verdana" w:hAnsi="Verdana"/>
          <w:sz w:val="16"/>
          <w:szCs w:val="16"/>
        </w:rPr>
        <w:t xml:space="preserve"> </w:t>
      </w:r>
      <w:proofErr w:type="spellStart"/>
      <w:r w:rsidRPr="001C3B2B">
        <w:rPr>
          <w:rFonts w:ascii="Verdana" w:hAnsi="Verdana"/>
          <w:sz w:val="16"/>
          <w:szCs w:val="16"/>
        </w:rPr>
        <w:t>Novelli</w:t>
      </w:r>
      <w:proofErr w:type="spellEnd"/>
      <w:r w:rsidRPr="001C3B2B">
        <w:rPr>
          <w:rFonts w:ascii="Verdana" w:hAnsi="Verdana"/>
          <w:sz w:val="16"/>
          <w:szCs w:val="16"/>
        </w:rPr>
        <w:t xml:space="preserve"> </w:t>
      </w:r>
      <w:r w:rsidRPr="001C3B2B">
        <w:rPr>
          <w:rFonts w:ascii="Verdana" w:hAnsi="Verdana"/>
          <w:sz w:val="16"/>
          <w:szCs w:val="16"/>
        </w:rPr>
        <w:br/>
        <w:t xml:space="preserve">0212 219 29 71- 0533 921 43 53 </w:t>
      </w:r>
      <w:r w:rsidRPr="001C3B2B">
        <w:rPr>
          <w:rFonts w:ascii="Verdana" w:hAnsi="Verdana"/>
          <w:sz w:val="16"/>
          <w:szCs w:val="16"/>
        </w:rPr>
        <w:br/>
      </w:r>
      <w:hyperlink r:id="rId10" w:history="1">
        <w:r w:rsidRPr="001C3B2B">
          <w:rPr>
            <w:rStyle w:val="Kpr"/>
            <w:rFonts w:ascii="Verdana" w:hAnsi="Verdana"/>
            <w:sz w:val="16"/>
            <w:szCs w:val="16"/>
          </w:rPr>
          <w:t>ayseg@marjinal.com.tr</w:t>
        </w:r>
      </w:hyperlink>
      <w:r w:rsidRPr="001C3B2B">
        <w:rPr>
          <w:rFonts w:ascii="Verdana" w:hAnsi="Verdana"/>
          <w:sz w:val="16"/>
          <w:szCs w:val="16"/>
        </w:rPr>
        <w:t xml:space="preserve">  </w:t>
      </w:r>
    </w:p>
    <w:p w14:paraId="45E271D3" w14:textId="77777777" w:rsidR="009812CB" w:rsidRDefault="009812CB" w:rsidP="009812CB">
      <w:pPr>
        <w:spacing w:after="0" w:line="240" w:lineRule="auto"/>
        <w:jc w:val="both"/>
        <w:rPr>
          <w:rFonts w:ascii="Verdana" w:hAnsi="Verdana"/>
          <w:sz w:val="16"/>
          <w:szCs w:val="14"/>
        </w:rPr>
      </w:pPr>
      <w:r>
        <w:rPr>
          <w:rFonts w:ascii="Verdana" w:hAnsi="Verdana"/>
          <w:sz w:val="16"/>
          <w:szCs w:val="14"/>
        </w:rPr>
        <w:t xml:space="preserve">   </w:t>
      </w:r>
    </w:p>
    <w:p w14:paraId="1B3581E6" w14:textId="77777777" w:rsidR="009812CB" w:rsidRDefault="009812CB" w:rsidP="009812CB">
      <w:pPr>
        <w:spacing w:after="0" w:line="240" w:lineRule="auto"/>
        <w:jc w:val="both"/>
        <w:rPr>
          <w:rFonts w:ascii="Verdana" w:hAnsi="Verdana"/>
          <w:b/>
          <w:sz w:val="16"/>
          <w:szCs w:val="14"/>
        </w:rPr>
      </w:pPr>
      <w:r>
        <w:rPr>
          <w:rFonts w:ascii="Verdana" w:hAnsi="Verdana"/>
          <w:b/>
          <w:sz w:val="16"/>
          <w:szCs w:val="14"/>
        </w:rPr>
        <w:t xml:space="preserve">BKM hakkında </w:t>
      </w:r>
    </w:p>
    <w:p w14:paraId="6EC50AA6" w14:textId="77777777" w:rsidR="00263521" w:rsidRPr="006948A7" w:rsidRDefault="009812CB" w:rsidP="00BE091E">
      <w:pPr>
        <w:spacing w:after="0" w:line="240" w:lineRule="auto"/>
        <w:jc w:val="both"/>
        <w:rPr>
          <w:rFonts w:ascii="Verdana" w:hAnsi="Verdana"/>
          <w:b/>
          <w:bCs/>
          <w:sz w:val="28"/>
          <w:szCs w:val="28"/>
        </w:rPr>
      </w:pPr>
      <w:r>
        <w:rPr>
          <w:rFonts w:ascii="Verdana" w:hAnsi="Verdana"/>
          <w:sz w:val="16"/>
          <w:szCs w:val="14"/>
        </w:rPr>
        <w:t xml:space="preserve">1990 yılında kurulan </w:t>
      </w:r>
      <w:proofErr w:type="spellStart"/>
      <w:r>
        <w:rPr>
          <w:rFonts w:ascii="Verdana" w:hAnsi="Verdana"/>
          <w:sz w:val="16"/>
          <w:szCs w:val="14"/>
        </w:rPr>
        <w:t>Bankalararası</w:t>
      </w:r>
      <w:proofErr w:type="spellEnd"/>
      <w:r>
        <w:rPr>
          <w:rFonts w:ascii="Verdana" w:hAnsi="Verdana"/>
          <w:sz w:val="16"/>
          <w:szCs w:val="14"/>
        </w:rPr>
        <w:t xml:space="preserve"> Kart Merkezi (BKM), hâlihazırda 29 banka ve 6 banka dışı üyeye sahiptir. Bankaların operasyonlarını kolaylaştırma ve </w:t>
      </w:r>
      <w:proofErr w:type="spellStart"/>
      <w:r>
        <w:rPr>
          <w:rFonts w:ascii="Verdana" w:hAnsi="Verdana"/>
          <w:sz w:val="16"/>
          <w:szCs w:val="14"/>
        </w:rPr>
        <w:t>operasyonel</w:t>
      </w:r>
      <w:proofErr w:type="spellEnd"/>
      <w:r>
        <w:rPr>
          <w:rFonts w:ascii="Verdana" w:hAnsi="Verdana"/>
          <w:sz w:val="16"/>
          <w:szCs w:val="14"/>
        </w:rPr>
        <w:t xml:space="preserve"> süreçlerde verimliliği artırma odaklı faaliyetler yürüten BKM, ödeme sistemleri ekosistemine güvenli ve hızlı çözümler üreten teknoloji odaklı bir kurumdur. “Nakitsiz ödemeler toplumu” hedefini sahiplenen bir kurum olarak 2012 yılında Türkiye'nin ilk dijital cüzdanı BKM Express'i hizmete sunmuştur. Türkiye'de nakitsiz ödemeler toplumu hedefi bilincinin artmasına yönelik birçok tanıtım projesine ve iletişim kampanyasına imza atan BKM, sunduğu yenilikçi ödeme teknolojileri ve platformlarıyla da bu hedefe katkı sağlamaktadır. BKM, 2016 yılında Türkiye'nin ilk yerli kartlı ödeme şeması ve markası </w:t>
      </w:r>
      <w:proofErr w:type="spellStart"/>
      <w:r>
        <w:rPr>
          <w:rFonts w:ascii="Verdana" w:hAnsi="Verdana"/>
          <w:sz w:val="16"/>
          <w:szCs w:val="14"/>
        </w:rPr>
        <w:t>TROY'u</w:t>
      </w:r>
      <w:proofErr w:type="spellEnd"/>
      <w:r>
        <w:rPr>
          <w:rFonts w:ascii="Verdana" w:hAnsi="Verdana"/>
          <w:sz w:val="16"/>
          <w:szCs w:val="14"/>
        </w:rPr>
        <w:t xml:space="preserve"> da sektörün hizmetine sunmuştur. Bilgi için: </w:t>
      </w:r>
      <w:hyperlink r:id="rId11" w:history="1">
        <w:r w:rsidRPr="009812CB">
          <w:rPr>
            <w:rStyle w:val="Kpr"/>
            <w:rFonts w:ascii="Verdana" w:hAnsi="Verdana"/>
            <w:sz w:val="18"/>
            <w:szCs w:val="18"/>
          </w:rPr>
          <w:t>www.bkm.com.tr</w:t>
        </w:r>
      </w:hyperlink>
      <w:r>
        <w:rPr>
          <w:rFonts w:ascii="Verdana" w:hAnsi="Verdana"/>
          <w:sz w:val="16"/>
          <w:szCs w:val="14"/>
        </w:rPr>
        <w:t xml:space="preserve"> </w:t>
      </w:r>
    </w:p>
    <w:sectPr w:rsidR="00263521" w:rsidRPr="006948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FE40E" w14:textId="77777777" w:rsidR="002A79D4" w:rsidRDefault="002A79D4" w:rsidP="00154208">
      <w:pPr>
        <w:spacing w:after="0" w:line="240" w:lineRule="auto"/>
      </w:pPr>
      <w:r>
        <w:separator/>
      </w:r>
    </w:p>
  </w:endnote>
  <w:endnote w:type="continuationSeparator" w:id="0">
    <w:p w14:paraId="4C9864E0" w14:textId="77777777" w:rsidR="002A79D4" w:rsidRDefault="002A79D4" w:rsidP="0015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66BA9" w14:textId="77777777" w:rsidR="002A79D4" w:rsidRDefault="002A79D4" w:rsidP="00154208">
      <w:pPr>
        <w:spacing w:after="0" w:line="240" w:lineRule="auto"/>
      </w:pPr>
      <w:r>
        <w:separator/>
      </w:r>
    </w:p>
  </w:footnote>
  <w:footnote w:type="continuationSeparator" w:id="0">
    <w:p w14:paraId="51EFCD18" w14:textId="77777777" w:rsidR="002A79D4" w:rsidRDefault="002A79D4" w:rsidP="00154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A7"/>
    <w:rsid w:val="00011D5E"/>
    <w:rsid w:val="00013210"/>
    <w:rsid w:val="0008384C"/>
    <w:rsid w:val="00086FC7"/>
    <w:rsid w:val="00097824"/>
    <w:rsid w:val="000B0629"/>
    <w:rsid w:val="000D1B98"/>
    <w:rsid w:val="00106AAB"/>
    <w:rsid w:val="00136E83"/>
    <w:rsid w:val="00154208"/>
    <w:rsid w:val="00184434"/>
    <w:rsid w:val="001B0F77"/>
    <w:rsid w:val="001C3B2B"/>
    <w:rsid w:val="001E5C61"/>
    <w:rsid w:val="001F5FA3"/>
    <w:rsid w:val="002361C7"/>
    <w:rsid w:val="00263521"/>
    <w:rsid w:val="002901F6"/>
    <w:rsid w:val="00294FF8"/>
    <w:rsid w:val="002A79D4"/>
    <w:rsid w:val="002D48EC"/>
    <w:rsid w:val="002F15C3"/>
    <w:rsid w:val="00302B2C"/>
    <w:rsid w:val="00311CD4"/>
    <w:rsid w:val="00324066"/>
    <w:rsid w:val="00357EB5"/>
    <w:rsid w:val="003907AE"/>
    <w:rsid w:val="003A5852"/>
    <w:rsid w:val="00467935"/>
    <w:rsid w:val="004A6AC4"/>
    <w:rsid w:val="004C3B95"/>
    <w:rsid w:val="004E7375"/>
    <w:rsid w:val="00563305"/>
    <w:rsid w:val="005C1B62"/>
    <w:rsid w:val="005C3895"/>
    <w:rsid w:val="005D3E54"/>
    <w:rsid w:val="005E7721"/>
    <w:rsid w:val="0061260A"/>
    <w:rsid w:val="0061338C"/>
    <w:rsid w:val="00653D13"/>
    <w:rsid w:val="00656099"/>
    <w:rsid w:val="006659E0"/>
    <w:rsid w:val="00675FA4"/>
    <w:rsid w:val="006948A7"/>
    <w:rsid w:val="006A1EBE"/>
    <w:rsid w:val="006B0E8B"/>
    <w:rsid w:val="006D5C93"/>
    <w:rsid w:val="00713710"/>
    <w:rsid w:val="007479CB"/>
    <w:rsid w:val="00751651"/>
    <w:rsid w:val="00782266"/>
    <w:rsid w:val="007A42A1"/>
    <w:rsid w:val="007E2E8F"/>
    <w:rsid w:val="007F261C"/>
    <w:rsid w:val="00827D69"/>
    <w:rsid w:val="008A7930"/>
    <w:rsid w:val="00926591"/>
    <w:rsid w:val="009812CB"/>
    <w:rsid w:val="0099792E"/>
    <w:rsid w:val="00997A7E"/>
    <w:rsid w:val="009A75DC"/>
    <w:rsid w:val="009D5593"/>
    <w:rsid w:val="009F433B"/>
    <w:rsid w:val="009F4961"/>
    <w:rsid w:val="00A13740"/>
    <w:rsid w:val="00A23642"/>
    <w:rsid w:val="00A30EF5"/>
    <w:rsid w:val="00A530B1"/>
    <w:rsid w:val="00A640C8"/>
    <w:rsid w:val="00A90F8A"/>
    <w:rsid w:val="00AA78F1"/>
    <w:rsid w:val="00AE4176"/>
    <w:rsid w:val="00B36A77"/>
    <w:rsid w:val="00B44693"/>
    <w:rsid w:val="00B50E24"/>
    <w:rsid w:val="00B96A13"/>
    <w:rsid w:val="00BA0279"/>
    <w:rsid w:val="00BB39C3"/>
    <w:rsid w:val="00BD094C"/>
    <w:rsid w:val="00BE091E"/>
    <w:rsid w:val="00BE1E9B"/>
    <w:rsid w:val="00C10D5A"/>
    <w:rsid w:val="00C115A5"/>
    <w:rsid w:val="00C76952"/>
    <w:rsid w:val="00CA6C46"/>
    <w:rsid w:val="00CE737D"/>
    <w:rsid w:val="00CF0A54"/>
    <w:rsid w:val="00D30D48"/>
    <w:rsid w:val="00D666D9"/>
    <w:rsid w:val="00D70A5D"/>
    <w:rsid w:val="00D7698F"/>
    <w:rsid w:val="00D84BEB"/>
    <w:rsid w:val="00DA518D"/>
    <w:rsid w:val="00DA64F9"/>
    <w:rsid w:val="00DD13D7"/>
    <w:rsid w:val="00DE08C4"/>
    <w:rsid w:val="00DE32F0"/>
    <w:rsid w:val="00E20B6C"/>
    <w:rsid w:val="00E53E95"/>
    <w:rsid w:val="00E92D5E"/>
    <w:rsid w:val="00EF71EF"/>
    <w:rsid w:val="00F064BA"/>
    <w:rsid w:val="00F55043"/>
    <w:rsid w:val="00F82615"/>
    <w:rsid w:val="00FB564F"/>
    <w:rsid w:val="00FD03E7"/>
    <w:rsid w:val="00FF16C5"/>
    <w:rsid w:val="00FF60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466D"/>
  <w15:chartTrackingRefBased/>
  <w15:docId w15:val="{A1DE6D07-85B9-411F-A631-813C89D9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7F261C"/>
    <w:rPr>
      <w:sz w:val="16"/>
      <w:szCs w:val="16"/>
    </w:rPr>
  </w:style>
  <w:style w:type="paragraph" w:styleId="AklamaMetni">
    <w:name w:val="annotation text"/>
    <w:basedOn w:val="Normal"/>
    <w:link w:val="AklamaMetniChar"/>
    <w:uiPriority w:val="99"/>
    <w:semiHidden/>
    <w:unhideWhenUsed/>
    <w:rsid w:val="007F26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261C"/>
    <w:rPr>
      <w:sz w:val="20"/>
      <w:szCs w:val="20"/>
    </w:rPr>
  </w:style>
  <w:style w:type="paragraph" w:styleId="AklamaKonusu">
    <w:name w:val="annotation subject"/>
    <w:basedOn w:val="AklamaMetni"/>
    <w:next w:val="AklamaMetni"/>
    <w:link w:val="AklamaKonusuChar"/>
    <w:uiPriority w:val="99"/>
    <w:semiHidden/>
    <w:unhideWhenUsed/>
    <w:rsid w:val="007F261C"/>
    <w:rPr>
      <w:b/>
      <w:bCs/>
    </w:rPr>
  </w:style>
  <w:style w:type="character" w:customStyle="1" w:styleId="AklamaKonusuChar">
    <w:name w:val="Açıklama Konusu Char"/>
    <w:basedOn w:val="AklamaMetniChar"/>
    <w:link w:val="AklamaKonusu"/>
    <w:uiPriority w:val="99"/>
    <w:semiHidden/>
    <w:rsid w:val="007F261C"/>
    <w:rPr>
      <w:b/>
      <w:bCs/>
      <w:sz w:val="20"/>
      <w:szCs w:val="20"/>
    </w:rPr>
  </w:style>
  <w:style w:type="paragraph" w:styleId="BalonMetni">
    <w:name w:val="Balloon Text"/>
    <w:basedOn w:val="Normal"/>
    <w:link w:val="BalonMetniChar"/>
    <w:uiPriority w:val="99"/>
    <w:semiHidden/>
    <w:unhideWhenUsed/>
    <w:rsid w:val="007F26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261C"/>
    <w:rPr>
      <w:rFonts w:ascii="Segoe UI" w:hAnsi="Segoe UI" w:cs="Segoe UI"/>
      <w:sz w:val="18"/>
      <w:szCs w:val="18"/>
    </w:rPr>
  </w:style>
  <w:style w:type="paragraph" w:styleId="Dzeltme">
    <w:name w:val="Revision"/>
    <w:hidden/>
    <w:uiPriority w:val="99"/>
    <w:semiHidden/>
    <w:rsid w:val="00656099"/>
    <w:pPr>
      <w:spacing w:after="0" w:line="240" w:lineRule="auto"/>
    </w:pPr>
  </w:style>
  <w:style w:type="character" w:styleId="Kpr">
    <w:name w:val="Hyperlink"/>
    <w:uiPriority w:val="99"/>
    <w:rsid w:val="009812CB"/>
    <w:rPr>
      <w:color w:val="0000FF"/>
      <w:u w:val="single"/>
    </w:rPr>
  </w:style>
  <w:style w:type="paragraph" w:styleId="SonNotMetni">
    <w:name w:val="endnote text"/>
    <w:basedOn w:val="Normal"/>
    <w:link w:val="SonNotMetniChar"/>
    <w:uiPriority w:val="99"/>
    <w:semiHidden/>
    <w:unhideWhenUsed/>
    <w:rsid w:val="00154208"/>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154208"/>
    <w:rPr>
      <w:sz w:val="20"/>
      <w:szCs w:val="20"/>
    </w:rPr>
  </w:style>
  <w:style w:type="character" w:styleId="SonNotBavurusu">
    <w:name w:val="endnote reference"/>
    <w:basedOn w:val="VarsaylanParagrafYazTipi"/>
    <w:uiPriority w:val="99"/>
    <w:semiHidden/>
    <w:unhideWhenUsed/>
    <w:rsid w:val="00154208"/>
    <w:rPr>
      <w:vertAlign w:val="superscript"/>
    </w:rPr>
  </w:style>
  <w:style w:type="paragraph" w:styleId="stBilgi">
    <w:name w:val="header"/>
    <w:basedOn w:val="Normal"/>
    <w:link w:val="stBilgiChar"/>
    <w:uiPriority w:val="99"/>
    <w:unhideWhenUsed/>
    <w:rsid w:val="00154208"/>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154208"/>
  </w:style>
  <w:style w:type="paragraph" w:styleId="AltBilgi">
    <w:name w:val="footer"/>
    <w:basedOn w:val="Normal"/>
    <w:link w:val="AltBilgiChar"/>
    <w:uiPriority w:val="99"/>
    <w:unhideWhenUsed/>
    <w:rsid w:val="00154208"/>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154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392679">
      <w:bodyDiv w:val="1"/>
      <w:marLeft w:val="0"/>
      <w:marRight w:val="0"/>
      <w:marTop w:val="0"/>
      <w:marBottom w:val="0"/>
      <w:divBdr>
        <w:top w:val="none" w:sz="0" w:space="0" w:color="auto"/>
        <w:left w:val="none" w:sz="0" w:space="0" w:color="auto"/>
        <w:bottom w:val="none" w:sz="0" w:space="0" w:color="auto"/>
        <w:right w:val="none" w:sz="0" w:space="0" w:color="auto"/>
      </w:divBdr>
    </w:div>
    <w:div w:id="736710380">
      <w:bodyDiv w:val="1"/>
      <w:marLeft w:val="0"/>
      <w:marRight w:val="0"/>
      <w:marTop w:val="0"/>
      <w:marBottom w:val="0"/>
      <w:divBdr>
        <w:top w:val="none" w:sz="0" w:space="0" w:color="auto"/>
        <w:left w:val="none" w:sz="0" w:space="0" w:color="auto"/>
        <w:bottom w:val="none" w:sz="0" w:space="0" w:color="auto"/>
        <w:right w:val="none" w:sz="0" w:space="0" w:color="auto"/>
      </w:divBdr>
    </w:div>
    <w:div w:id="19947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km.com.tr" TargetMode="External"/><Relationship Id="rId5" Type="http://schemas.openxmlformats.org/officeDocument/2006/relationships/styles" Target="styles.xml"/><Relationship Id="rId10" Type="http://schemas.openxmlformats.org/officeDocument/2006/relationships/hyperlink" Target="mailto:ayseg@marjinal.com.tr"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0" ma:contentTypeDescription="Yeni belge oluşturun." ma:contentTypeScope="" ma:versionID="7816404013ccf4b5af2375c8cfa6adbc">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a701ef6cb8640cc106db99e2e6c378d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970A-AA96-4BFA-B453-DB212B99F324}">
  <ds:schemaRefs>
    <ds:schemaRef ds:uri="http://schemas.microsoft.com/sharepoint/v3/contenttype/forms"/>
  </ds:schemaRefs>
</ds:datastoreItem>
</file>

<file path=customXml/itemProps2.xml><?xml version="1.0" encoding="utf-8"?>
<ds:datastoreItem xmlns:ds="http://schemas.openxmlformats.org/officeDocument/2006/customXml" ds:itemID="{C5C4B35D-339C-4261-94FB-62FE48AF1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B7F9F-4A1D-4200-970B-52CE9823EC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B197D2-94B8-4290-9E1F-AC8884AE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3736</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Ayse Ekin Gunduz</cp:lastModifiedBy>
  <cp:revision>5</cp:revision>
  <cp:lastPrinted>2019-07-18T13:41:00Z</cp:lastPrinted>
  <dcterms:created xsi:type="dcterms:W3CDTF">2019-07-30T09:06:00Z</dcterms:created>
  <dcterms:modified xsi:type="dcterms:W3CDTF">2019-07-31T07:24:00Z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