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1F311" w14:textId="77777777" w:rsidR="002D669C" w:rsidRPr="00B800A3" w:rsidRDefault="002D669C" w:rsidP="004173E4">
      <w:pPr>
        <w:tabs>
          <w:tab w:val="left" w:pos="284"/>
        </w:tabs>
        <w:spacing w:line="360" w:lineRule="auto"/>
        <w:ind w:right="-1"/>
        <w:contextualSpacing/>
        <w:jc w:val="center"/>
        <w:rPr>
          <w:rFonts w:ascii="Verdana" w:hAnsi="Verdana" w:cs="Arial"/>
          <w:b/>
          <w:bCs/>
          <w:color w:val="000000"/>
          <w:lang w:val="tr-TR"/>
        </w:rPr>
      </w:pPr>
    </w:p>
    <w:p w14:paraId="407B7611" w14:textId="0B43ECD8" w:rsidR="00DC09FD" w:rsidRDefault="005951BC" w:rsidP="00656ED4">
      <w:pPr>
        <w:tabs>
          <w:tab w:val="left" w:pos="284"/>
        </w:tabs>
        <w:spacing w:line="360" w:lineRule="auto"/>
        <w:ind w:right="-1"/>
        <w:contextualSpacing/>
        <w:rPr>
          <w:rFonts w:ascii="Arial" w:hAnsi="Arial"/>
          <w:color w:val="000000"/>
          <w:sz w:val="22"/>
          <w:lang w:val="tr-TR"/>
        </w:rPr>
      </w:pPr>
      <w:r w:rsidRPr="003057AB">
        <w:rPr>
          <w:rFonts w:ascii="Verdana" w:hAnsi="Verdana" w:cs="Arial"/>
          <w:b/>
          <w:bCs/>
          <w:color w:val="000000"/>
          <w:sz w:val="32"/>
          <w:szCs w:val="32"/>
          <w:u w:val="single"/>
          <w:lang w:val="tr-TR"/>
        </w:rPr>
        <w:t>BASIN BÜLTENİ</w:t>
      </w:r>
    </w:p>
    <w:p w14:paraId="46AB425B" w14:textId="77777777" w:rsidR="007127B9" w:rsidRPr="003057AB" w:rsidRDefault="007127B9" w:rsidP="004173E4">
      <w:pPr>
        <w:tabs>
          <w:tab w:val="left" w:pos="284"/>
        </w:tabs>
        <w:spacing w:line="360" w:lineRule="auto"/>
        <w:ind w:right="-1"/>
        <w:contextualSpacing/>
        <w:rPr>
          <w:rFonts w:ascii="Verdana" w:hAnsi="Verdana" w:cs="Arial"/>
          <w:b/>
          <w:bCs/>
          <w:color w:val="000000"/>
          <w:sz w:val="32"/>
          <w:szCs w:val="32"/>
          <w:u w:val="single"/>
          <w:lang w:val="tr-TR"/>
        </w:rPr>
      </w:pPr>
    </w:p>
    <w:p w14:paraId="65E218ED" w14:textId="7C5F71E4" w:rsidR="004E667C" w:rsidRPr="00410C49" w:rsidRDefault="007C3DE1" w:rsidP="004173E4">
      <w:pPr>
        <w:tabs>
          <w:tab w:val="left" w:pos="284"/>
        </w:tabs>
        <w:spacing w:line="360" w:lineRule="auto"/>
        <w:ind w:right="-1"/>
        <w:contextualSpacing/>
        <w:jc w:val="center"/>
        <w:rPr>
          <w:rFonts w:ascii="Verdana" w:hAnsi="Verdana" w:cs="Arial"/>
          <w:b/>
          <w:bCs/>
          <w:sz w:val="28"/>
          <w:szCs w:val="28"/>
          <w:lang w:val="tr-TR"/>
        </w:rPr>
      </w:pPr>
      <w:proofErr w:type="spellStart"/>
      <w:r>
        <w:rPr>
          <w:rFonts w:ascii="Verdana" w:hAnsi="Verdana" w:cs="Arial"/>
          <w:b/>
          <w:bCs/>
          <w:sz w:val="28"/>
          <w:szCs w:val="28"/>
          <w:lang w:val="tr-TR"/>
        </w:rPr>
        <w:t>Manpower</w:t>
      </w:r>
      <w:r w:rsidR="0092614E">
        <w:rPr>
          <w:rFonts w:ascii="Verdana" w:hAnsi="Verdana" w:cs="Arial"/>
          <w:b/>
          <w:bCs/>
          <w:sz w:val="28"/>
          <w:szCs w:val="28"/>
          <w:lang w:val="tr-TR"/>
        </w:rPr>
        <w:t>Group</w:t>
      </w:r>
      <w:proofErr w:type="spellEnd"/>
      <w:r w:rsidR="0092614E">
        <w:rPr>
          <w:rFonts w:ascii="Verdana" w:hAnsi="Verdana" w:cs="Arial"/>
          <w:b/>
          <w:bCs/>
          <w:sz w:val="28"/>
          <w:szCs w:val="28"/>
          <w:lang w:val="tr-TR"/>
        </w:rPr>
        <w:t xml:space="preserve"> Türkiye</w:t>
      </w:r>
      <w:r>
        <w:rPr>
          <w:rFonts w:ascii="Verdana" w:hAnsi="Verdana" w:cs="Arial"/>
          <w:b/>
          <w:bCs/>
          <w:sz w:val="28"/>
          <w:szCs w:val="28"/>
          <w:lang w:val="tr-TR"/>
        </w:rPr>
        <w:t xml:space="preserve"> </w:t>
      </w:r>
      <w:r w:rsidR="0092614E">
        <w:rPr>
          <w:rFonts w:ascii="Verdana" w:hAnsi="Verdana" w:cs="Arial"/>
          <w:b/>
          <w:bCs/>
          <w:sz w:val="28"/>
          <w:szCs w:val="28"/>
          <w:lang w:val="tr-TR"/>
        </w:rPr>
        <w:t>istihdamı dijital ortama taşıdı</w:t>
      </w:r>
    </w:p>
    <w:p w14:paraId="33E3A529" w14:textId="77777777" w:rsidR="004E667C" w:rsidRPr="006D240B" w:rsidRDefault="004E667C" w:rsidP="004173E4">
      <w:pPr>
        <w:tabs>
          <w:tab w:val="left" w:pos="284"/>
        </w:tabs>
        <w:spacing w:line="360" w:lineRule="auto"/>
        <w:ind w:right="-1"/>
        <w:contextualSpacing/>
        <w:jc w:val="center"/>
        <w:rPr>
          <w:rFonts w:ascii="Verdana" w:hAnsi="Verdana" w:cs="Arial"/>
          <w:b/>
          <w:bCs/>
          <w:sz w:val="28"/>
          <w:szCs w:val="28"/>
          <w:highlight w:val="yellow"/>
          <w:lang w:val="tr-TR"/>
        </w:rPr>
      </w:pPr>
    </w:p>
    <w:p w14:paraId="390E0575" w14:textId="4B7A7506" w:rsidR="004F43A1" w:rsidRDefault="000250E7">
      <w:pPr>
        <w:tabs>
          <w:tab w:val="left" w:pos="284"/>
        </w:tabs>
        <w:spacing w:line="360" w:lineRule="auto"/>
        <w:ind w:right="-1"/>
        <w:contextualSpacing/>
        <w:jc w:val="center"/>
        <w:rPr>
          <w:rFonts w:ascii="Verdana" w:hAnsi="Verdana"/>
          <w:b/>
          <w:bCs/>
          <w:color w:val="000000"/>
          <w:sz w:val="24"/>
          <w:szCs w:val="24"/>
          <w:lang w:val="tr-TR"/>
        </w:rPr>
      </w:pPr>
      <w:proofErr w:type="spellStart"/>
      <w:r>
        <w:rPr>
          <w:rFonts w:ascii="Verdana" w:hAnsi="Verdana"/>
          <w:b/>
          <w:bCs/>
          <w:color w:val="000000"/>
          <w:sz w:val="24"/>
          <w:szCs w:val="24"/>
          <w:lang w:val="tr-TR"/>
        </w:rPr>
        <w:t>Koronavirüs</w:t>
      </w:r>
      <w:proofErr w:type="spellEnd"/>
      <w:r>
        <w:rPr>
          <w:rFonts w:ascii="Verdana" w:hAnsi="Verdana"/>
          <w:b/>
          <w:bCs/>
          <w:color w:val="000000"/>
          <w:sz w:val="24"/>
          <w:szCs w:val="24"/>
          <w:lang w:val="tr-TR"/>
        </w:rPr>
        <w:t xml:space="preserve"> salgınına yönelik önlemler başta sağlık, gıda, e-ticaret ve teknoloji olmak üzere pek çok sektörde işveren-yetenek buluşmasına yönelik ihtiyacı artırıyor. Sosyal </w:t>
      </w:r>
      <w:proofErr w:type="spellStart"/>
      <w:r>
        <w:rPr>
          <w:rFonts w:ascii="Verdana" w:hAnsi="Verdana"/>
          <w:b/>
          <w:bCs/>
          <w:color w:val="000000"/>
          <w:sz w:val="24"/>
          <w:szCs w:val="24"/>
          <w:lang w:val="tr-TR"/>
        </w:rPr>
        <w:t>mesafelendirme</w:t>
      </w:r>
      <w:proofErr w:type="spellEnd"/>
      <w:r>
        <w:rPr>
          <w:rFonts w:ascii="Verdana" w:hAnsi="Verdana"/>
          <w:b/>
          <w:bCs/>
          <w:color w:val="000000"/>
          <w:sz w:val="24"/>
          <w:szCs w:val="24"/>
          <w:lang w:val="tr-TR"/>
        </w:rPr>
        <w:t xml:space="preserve"> önlemleri nedeniyle yüz yüze yapılamayan işveren-aday görüşmeleri </w:t>
      </w:r>
      <w:proofErr w:type="spellStart"/>
      <w:r w:rsidR="00410C49" w:rsidRPr="005F5C3F">
        <w:rPr>
          <w:rFonts w:ascii="Verdana" w:hAnsi="Verdana"/>
          <w:b/>
          <w:bCs/>
          <w:color w:val="000000"/>
          <w:sz w:val="24"/>
          <w:szCs w:val="24"/>
          <w:lang w:val="tr-TR"/>
        </w:rPr>
        <w:t>ManpowerGroup</w:t>
      </w:r>
      <w:proofErr w:type="spellEnd"/>
      <w:r>
        <w:rPr>
          <w:rFonts w:ascii="Verdana" w:hAnsi="Verdana"/>
          <w:b/>
          <w:bCs/>
          <w:color w:val="000000"/>
          <w:sz w:val="24"/>
          <w:szCs w:val="24"/>
          <w:lang w:val="tr-TR"/>
        </w:rPr>
        <w:t xml:space="preserve"> Türkiye’nin sunduğu altyapıyla dijital ortama taşındı.  </w:t>
      </w:r>
      <w:r w:rsidR="00410C49" w:rsidRPr="005F5C3F">
        <w:rPr>
          <w:rFonts w:ascii="Verdana" w:hAnsi="Verdana"/>
          <w:b/>
          <w:bCs/>
          <w:color w:val="000000"/>
          <w:sz w:val="24"/>
          <w:szCs w:val="24"/>
          <w:lang w:val="tr-TR"/>
        </w:rPr>
        <w:t xml:space="preserve"> </w:t>
      </w:r>
    </w:p>
    <w:p w14:paraId="54A83393" w14:textId="77777777" w:rsidR="004F43A1" w:rsidRDefault="004F43A1">
      <w:pPr>
        <w:tabs>
          <w:tab w:val="left" w:pos="284"/>
        </w:tabs>
        <w:spacing w:line="360" w:lineRule="auto"/>
        <w:ind w:right="-1"/>
        <w:contextualSpacing/>
        <w:jc w:val="center"/>
        <w:rPr>
          <w:rFonts w:ascii="Verdana" w:hAnsi="Verdana"/>
          <w:b/>
          <w:bCs/>
          <w:color w:val="000000"/>
          <w:sz w:val="24"/>
          <w:szCs w:val="24"/>
          <w:lang w:val="tr-TR"/>
        </w:rPr>
      </w:pPr>
    </w:p>
    <w:p w14:paraId="280F7604" w14:textId="77777777" w:rsidR="00DC09FD" w:rsidRDefault="00DC09FD" w:rsidP="004173E4">
      <w:pPr>
        <w:tabs>
          <w:tab w:val="left" w:pos="284"/>
        </w:tabs>
        <w:spacing w:line="360" w:lineRule="auto"/>
        <w:ind w:right="-1"/>
        <w:contextualSpacing/>
        <w:jc w:val="center"/>
        <w:rPr>
          <w:rFonts w:ascii="Verdana" w:hAnsi="Verdana" w:cs="Arial"/>
          <w:b/>
          <w:bCs/>
          <w:sz w:val="24"/>
          <w:szCs w:val="24"/>
          <w:lang w:val="tr-TR"/>
        </w:rPr>
      </w:pPr>
    </w:p>
    <w:p w14:paraId="02CFDC73" w14:textId="5F7CC00B" w:rsidR="002E3C72" w:rsidRDefault="00833ACF" w:rsidP="004173E4">
      <w:pPr>
        <w:tabs>
          <w:tab w:val="left" w:pos="284"/>
        </w:tabs>
        <w:spacing w:line="360" w:lineRule="auto"/>
        <w:ind w:right="-1"/>
        <w:contextualSpacing/>
        <w:jc w:val="both"/>
        <w:rPr>
          <w:rFonts w:ascii="Verdana" w:hAnsi="Verdana" w:cs="Arial"/>
          <w:lang w:val="tr-TR"/>
        </w:rPr>
      </w:pPr>
      <w:proofErr w:type="spellStart"/>
      <w:r>
        <w:rPr>
          <w:rFonts w:ascii="Verdana" w:hAnsi="Verdana" w:cs="Arial"/>
          <w:lang w:val="tr-TR"/>
        </w:rPr>
        <w:t>K</w:t>
      </w:r>
      <w:r w:rsidR="002E3C72">
        <w:rPr>
          <w:rFonts w:ascii="Verdana" w:hAnsi="Verdana" w:cs="Arial"/>
          <w:lang w:val="tr-TR"/>
        </w:rPr>
        <w:t>oronavirüs</w:t>
      </w:r>
      <w:proofErr w:type="spellEnd"/>
      <w:r w:rsidR="002E3C72">
        <w:rPr>
          <w:rFonts w:ascii="Verdana" w:hAnsi="Verdana" w:cs="Arial"/>
          <w:lang w:val="tr-TR"/>
        </w:rPr>
        <w:t xml:space="preserve"> salgını</w:t>
      </w:r>
      <w:r>
        <w:rPr>
          <w:rFonts w:ascii="Verdana" w:hAnsi="Verdana" w:cs="Arial"/>
          <w:lang w:val="tr-TR"/>
        </w:rPr>
        <w:t xml:space="preserve"> çerçevesinde alınan önlemler,</w:t>
      </w:r>
      <w:r w:rsidR="002E3C72">
        <w:rPr>
          <w:rFonts w:ascii="Verdana" w:hAnsi="Verdana" w:cs="Arial"/>
          <w:lang w:val="tr-TR"/>
        </w:rPr>
        <w:t xml:space="preserve"> </w:t>
      </w:r>
      <w:r>
        <w:rPr>
          <w:rFonts w:ascii="Verdana" w:hAnsi="Verdana" w:cs="Arial"/>
          <w:lang w:val="tr-TR"/>
        </w:rPr>
        <w:t xml:space="preserve">işverenlerle iş arayanların yüz yüze </w:t>
      </w:r>
      <w:proofErr w:type="gramStart"/>
      <w:r>
        <w:rPr>
          <w:rFonts w:ascii="Verdana" w:hAnsi="Verdana" w:cs="Arial"/>
          <w:lang w:val="tr-TR"/>
        </w:rPr>
        <w:t>buluşmalarını</w:t>
      </w:r>
      <w:proofErr w:type="gramEnd"/>
      <w:r>
        <w:rPr>
          <w:rFonts w:ascii="Verdana" w:hAnsi="Verdana" w:cs="Arial"/>
          <w:lang w:val="tr-TR"/>
        </w:rPr>
        <w:t xml:space="preserve"> da etkiliyor. Birçok sektörde şirketler evden çalışma anlayışını benimserken, yeni dönemin doğurduğu yetenek ihtiyaçlarını karşılamak için dijital tabanlı çözümlere ihtiyaç duyuyorlar.</w:t>
      </w:r>
    </w:p>
    <w:p w14:paraId="4FE054E4" w14:textId="6C258212" w:rsidR="00833ACF" w:rsidRDefault="00833ACF" w:rsidP="004173E4">
      <w:pPr>
        <w:tabs>
          <w:tab w:val="left" w:pos="284"/>
        </w:tabs>
        <w:spacing w:line="360" w:lineRule="auto"/>
        <w:ind w:right="-1"/>
        <w:contextualSpacing/>
        <w:jc w:val="both"/>
        <w:rPr>
          <w:rFonts w:ascii="Verdana" w:hAnsi="Verdana" w:cs="Arial"/>
          <w:lang w:val="tr-TR"/>
        </w:rPr>
      </w:pPr>
    </w:p>
    <w:p w14:paraId="2FC0C2ED" w14:textId="2B09F31F" w:rsidR="002F6EF3" w:rsidRDefault="00833ACF" w:rsidP="004173E4">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İşgücü çözümlerinde </w:t>
      </w:r>
      <w:r w:rsidR="00ED1762">
        <w:rPr>
          <w:rFonts w:ascii="Verdana" w:hAnsi="Verdana" w:cs="Arial"/>
          <w:lang w:val="tr-TR"/>
        </w:rPr>
        <w:t xml:space="preserve">lider kuruluş </w:t>
      </w:r>
      <w:proofErr w:type="spellStart"/>
      <w:r>
        <w:rPr>
          <w:rFonts w:ascii="Verdana" w:hAnsi="Verdana" w:cs="Arial"/>
          <w:lang w:val="tr-TR"/>
        </w:rPr>
        <w:t>ManpowerGroup</w:t>
      </w:r>
      <w:proofErr w:type="spellEnd"/>
      <w:r w:rsidR="00ED1762">
        <w:rPr>
          <w:rFonts w:ascii="Verdana" w:hAnsi="Verdana" w:cs="Arial"/>
          <w:lang w:val="tr-TR"/>
        </w:rPr>
        <w:t xml:space="preserve"> Türkiye</w:t>
      </w:r>
      <w:r>
        <w:rPr>
          <w:rFonts w:ascii="Verdana" w:hAnsi="Verdana" w:cs="Arial"/>
          <w:lang w:val="tr-TR"/>
        </w:rPr>
        <w:t>,</w:t>
      </w:r>
      <w:r w:rsidR="00ED1762">
        <w:rPr>
          <w:rFonts w:ascii="Verdana" w:hAnsi="Verdana" w:cs="Arial"/>
          <w:lang w:val="tr-TR"/>
        </w:rPr>
        <w:t xml:space="preserve"> işverenlerin ve adayların sosyal mesafe tedbirlerine</w:t>
      </w:r>
      <w:r w:rsidR="00A252DC">
        <w:rPr>
          <w:rFonts w:ascii="Verdana" w:hAnsi="Verdana" w:cs="Arial"/>
          <w:lang w:val="tr-TR"/>
        </w:rPr>
        <w:t xml:space="preserve"> uyumlu olarak</w:t>
      </w:r>
      <w:r>
        <w:rPr>
          <w:rFonts w:ascii="Verdana" w:hAnsi="Verdana" w:cs="Arial"/>
          <w:lang w:val="tr-TR"/>
        </w:rPr>
        <w:t xml:space="preserve"> “dijital işe alım” hizmetin</w:t>
      </w:r>
      <w:r w:rsidR="004A4D0E">
        <w:rPr>
          <w:rFonts w:ascii="Verdana" w:hAnsi="Verdana" w:cs="Arial"/>
          <w:lang w:val="tr-TR"/>
        </w:rPr>
        <w:t xml:space="preserve">e daha da </w:t>
      </w:r>
      <w:proofErr w:type="gramStart"/>
      <w:r w:rsidR="004A4D0E">
        <w:rPr>
          <w:rFonts w:ascii="Verdana" w:hAnsi="Verdana" w:cs="Arial"/>
          <w:lang w:val="tr-TR"/>
        </w:rPr>
        <w:t>odaklanarak</w:t>
      </w:r>
      <w:r>
        <w:rPr>
          <w:rFonts w:ascii="Verdana" w:hAnsi="Verdana" w:cs="Arial"/>
          <w:lang w:val="tr-TR"/>
        </w:rPr>
        <w:t xml:space="preserve"> </w:t>
      </w:r>
      <w:r w:rsidR="00A252DC">
        <w:rPr>
          <w:rFonts w:ascii="Verdana" w:hAnsi="Verdana" w:cs="Arial"/>
          <w:lang w:val="tr-TR"/>
        </w:rPr>
        <w:t xml:space="preserve"> aday</w:t>
      </w:r>
      <w:proofErr w:type="gramEnd"/>
      <w:r>
        <w:rPr>
          <w:rFonts w:ascii="Verdana" w:hAnsi="Verdana" w:cs="Arial"/>
          <w:lang w:val="tr-TR"/>
        </w:rPr>
        <w:t xml:space="preserve">-işveren buluşmasını dijital ortama taşıdı. </w:t>
      </w:r>
      <w:proofErr w:type="spellStart"/>
      <w:r w:rsidR="00DB61B6" w:rsidRPr="00DB61B6">
        <w:rPr>
          <w:rFonts w:ascii="Verdana" w:hAnsi="Verdana" w:cs="Arial"/>
          <w:lang w:val="tr-TR"/>
        </w:rPr>
        <w:t>Koronavirüs</w:t>
      </w:r>
      <w:proofErr w:type="spellEnd"/>
      <w:r w:rsidR="00DB61B6" w:rsidRPr="00DB61B6">
        <w:rPr>
          <w:rFonts w:ascii="Verdana" w:hAnsi="Verdana" w:cs="Arial"/>
          <w:lang w:val="tr-TR"/>
        </w:rPr>
        <w:t xml:space="preserve"> salgınının tüm dünya ekonomileri üzerinde ciddi bir baskı yarattığının altını çizen </w:t>
      </w:r>
      <w:proofErr w:type="spellStart"/>
      <w:r w:rsidR="00DB61B6" w:rsidRPr="00DB61B6">
        <w:rPr>
          <w:rFonts w:ascii="Verdana" w:hAnsi="Verdana" w:cs="Arial"/>
          <w:lang w:val="tr-TR"/>
        </w:rPr>
        <w:t>ManpowerGroup</w:t>
      </w:r>
      <w:proofErr w:type="spellEnd"/>
      <w:r w:rsidR="00DB61B6" w:rsidRPr="00DB61B6">
        <w:rPr>
          <w:rFonts w:ascii="Verdana" w:hAnsi="Verdana" w:cs="Arial"/>
          <w:lang w:val="tr-TR"/>
        </w:rPr>
        <w:t xml:space="preserve"> Türkiye Genel Müdürü Feyza Narlı, “"Bir sağlık krizi yaşıyoruz ve insanların sağlığını korumak, zinde kalmalarını sağlamak her</w:t>
      </w:r>
      <w:r w:rsidR="00DB61B6">
        <w:rPr>
          <w:rFonts w:ascii="Verdana" w:hAnsi="Verdana" w:cs="Arial"/>
          <w:lang w:val="tr-TR"/>
        </w:rPr>
        <w:t xml:space="preserve"> </w:t>
      </w:r>
      <w:r w:rsidR="00DB61B6" w:rsidRPr="00DB61B6">
        <w:rPr>
          <w:rFonts w:ascii="Verdana" w:hAnsi="Verdana" w:cs="Arial"/>
          <w:lang w:val="tr-TR"/>
        </w:rPr>
        <w:t xml:space="preserve">şeyin önünde geliyor ancak içinde bulunduğumuz dönemde istihdamın sürekliliğini sağlamak da büyük bir önem taşıyor. </w:t>
      </w:r>
      <w:proofErr w:type="spellStart"/>
      <w:r w:rsidR="00DB61B6" w:rsidRPr="00DB61B6">
        <w:rPr>
          <w:rFonts w:ascii="Verdana" w:hAnsi="Verdana" w:cs="Arial"/>
          <w:lang w:val="tr-TR"/>
        </w:rPr>
        <w:t>ManpowerGroup</w:t>
      </w:r>
      <w:proofErr w:type="spellEnd"/>
      <w:r w:rsidR="00DB61B6" w:rsidRPr="00DB61B6">
        <w:rPr>
          <w:rFonts w:ascii="Verdana" w:hAnsi="Verdana" w:cs="Arial"/>
          <w:lang w:val="tr-TR"/>
        </w:rPr>
        <w:t xml:space="preserve"> Türkiye olarak, evden çalışma anlayışı ve gönüllü karantina uygulamaları kapsamında adaylarımızın profesyonel yaşantılarını desteklemeye ve iş ortaklarımızın iş gücü ihtiyaçlarını dijital ortamlardaki çözümlerimizle karşılamaya özen gösteriyoruz. Yaşanılan olağanüstü durum karşısında başta sağlık, gıda, e-ticaret ve lojistik olmak üzere birtakım sektörler hem stratejik olarak hem de yeteneğe ulaşma ihtiyacı açısından öne çıkıyor. Tüm imkânlarımızla bu zorlu süreçte istihdam sürekliliğini korumak için çalışıyoruz” diye konuştu.</w:t>
      </w:r>
    </w:p>
    <w:p w14:paraId="1E262051" w14:textId="37B283F1" w:rsidR="00EB4A45" w:rsidRDefault="00EB4A45" w:rsidP="004173E4">
      <w:pPr>
        <w:tabs>
          <w:tab w:val="left" w:pos="284"/>
        </w:tabs>
        <w:spacing w:line="360" w:lineRule="auto"/>
        <w:ind w:right="-1"/>
        <w:contextualSpacing/>
        <w:jc w:val="both"/>
        <w:rPr>
          <w:rFonts w:ascii="Verdana" w:hAnsi="Verdana" w:cs="Arial"/>
          <w:lang w:val="tr-TR"/>
        </w:rPr>
      </w:pPr>
    </w:p>
    <w:p w14:paraId="2EAF1D1D" w14:textId="77777777" w:rsidR="00EB4A45" w:rsidRDefault="00EB4A45" w:rsidP="00EB4A45">
      <w:pPr>
        <w:tabs>
          <w:tab w:val="left" w:pos="284"/>
        </w:tabs>
        <w:spacing w:line="360" w:lineRule="auto"/>
        <w:ind w:right="-1"/>
        <w:contextualSpacing/>
        <w:jc w:val="both"/>
        <w:rPr>
          <w:rFonts w:ascii="Verdana" w:hAnsi="Verdana" w:cs="Arial"/>
          <w:lang w:val="tr-TR"/>
        </w:rPr>
      </w:pPr>
      <w:proofErr w:type="spellStart"/>
      <w:r w:rsidRPr="00EB4A45">
        <w:rPr>
          <w:rFonts w:ascii="Verdana" w:hAnsi="Verdana" w:cs="Arial"/>
          <w:lang w:val="tr-TR"/>
        </w:rPr>
        <w:t>Manpower</w:t>
      </w:r>
      <w:r>
        <w:rPr>
          <w:rFonts w:ascii="Verdana" w:hAnsi="Verdana" w:cs="Arial"/>
          <w:lang w:val="tr-TR"/>
        </w:rPr>
        <w:t>Group</w:t>
      </w:r>
      <w:proofErr w:type="spellEnd"/>
      <w:r>
        <w:rPr>
          <w:rFonts w:ascii="Verdana" w:hAnsi="Verdana" w:cs="Arial"/>
          <w:lang w:val="tr-TR"/>
        </w:rPr>
        <w:t xml:space="preserve"> Türkiye verilerine göre </w:t>
      </w:r>
      <w:proofErr w:type="spellStart"/>
      <w:r>
        <w:rPr>
          <w:rFonts w:ascii="Verdana" w:hAnsi="Verdana" w:cs="Arial"/>
          <w:lang w:val="tr-TR"/>
        </w:rPr>
        <w:t>koronavirüs</w:t>
      </w:r>
      <w:proofErr w:type="spellEnd"/>
      <w:r>
        <w:rPr>
          <w:rFonts w:ascii="Verdana" w:hAnsi="Verdana" w:cs="Arial"/>
          <w:lang w:val="tr-TR"/>
        </w:rPr>
        <w:t xml:space="preserve"> salgını ile birlikte yaşanan dönemde yetenek </w:t>
      </w:r>
    </w:p>
    <w:p w14:paraId="567C7716" w14:textId="32F80FDF" w:rsidR="00EB4A45" w:rsidRDefault="00EB4A45" w:rsidP="004173E4">
      <w:pPr>
        <w:tabs>
          <w:tab w:val="left" w:pos="284"/>
        </w:tabs>
        <w:spacing w:line="360" w:lineRule="auto"/>
        <w:ind w:right="-1"/>
        <w:contextualSpacing/>
        <w:jc w:val="both"/>
        <w:rPr>
          <w:rFonts w:ascii="Verdana" w:hAnsi="Verdana" w:cs="Arial"/>
          <w:lang w:val="tr-TR"/>
        </w:rPr>
      </w:pPr>
      <w:proofErr w:type="gramStart"/>
      <w:r>
        <w:rPr>
          <w:rFonts w:ascii="Verdana" w:hAnsi="Verdana" w:cs="Arial"/>
          <w:lang w:val="tr-TR"/>
        </w:rPr>
        <w:lastRenderedPageBreak/>
        <w:t>ihtiyacı</w:t>
      </w:r>
      <w:proofErr w:type="gramEnd"/>
      <w:r>
        <w:rPr>
          <w:rFonts w:ascii="Verdana" w:hAnsi="Verdana" w:cs="Arial"/>
          <w:lang w:val="tr-TR"/>
        </w:rPr>
        <w:t xml:space="preserve"> öne çıkan sektörler şöyle sıralanıyor:</w:t>
      </w:r>
    </w:p>
    <w:p w14:paraId="764705E1" w14:textId="77777777" w:rsidR="00EB4A45" w:rsidRDefault="00EB4A45" w:rsidP="004173E4">
      <w:pPr>
        <w:tabs>
          <w:tab w:val="left" w:pos="284"/>
        </w:tabs>
        <w:spacing w:line="360" w:lineRule="auto"/>
        <w:ind w:right="-1"/>
        <w:contextualSpacing/>
        <w:jc w:val="both"/>
        <w:rPr>
          <w:rFonts w:ascii="Verdana" w:hAnsi="Verdana" w:cs="Arial"/>
          <w:b/>
          <w:bCs/>
          <w:lang w:val="tr-TR"/>
        </w:rPr>
      </w:pPr>
    </w:p>
    <w:p w14:paraId="04B44F10" w14:textId="77777777" w:rsidR="00EB4A45" w:rsidRDefault="00EB4A45" w:rsidP="00EB4A45">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Sağlık</w:t>
      </w:r>
    </w:p>
    <w:p w14:paraId="1449DB0D" w14:textId="1896F3D8" w:rsidR="00EB4A45" w:rsidRPr="00EB4A45" w:rsidRDefault="00EB4A45" w:rsidP="00EB4A45">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Sağlık sektörü çalışanları </w:t>
      </w:r>
      <w:proofErr w:type="spellStart"/>
      <w:r>
        <w:rPr>
          <w:rFonts w:ascii="Verdana" w:hAnsi="Verdana" w:cs="Arial"/>
          <w:lang w:val="tr-TR"/>
        </w:rPr>
        <w:t>koronavirüsle</w:t>
      </w:r>
      <w:proofErr w:type="spellEnd"/>
      <w:r>
        <w:rPr>
          <w:rFonts w:ascii="Verdana" w:hAnsi="Verdana" w:cs="Arial"/>
          <w:lang w:val="tr-TR"/>
        </w:rPr>
        <w:t xml:space="preserve"> mücadelede kahramanca sorumluluklar üstlenirken, tekniker, üretim operatörü, sipariş takip ve planlama, </w:t>
      </w:r>
      <w:proofErr w:type="spellStart"/>
      <w:r>
        <w:rPr>
          <w:rFonts w:ascii="Verdana" w:hAnsi="Verdana" w:cs="Arial"/>
          <w:lang w:val="tr-TR"/>
        </w:rPr>
        <w:t>biyokimyager</w:t>
      </w:r>
      <w:proofErr w:type="spellEnd"/>
      <w:r>
        <w:rPr>
          <w:rFonts w:ascii="Verdana" w:hAnsi="Verdana" w:cs="Arial"/>
          <w:lang w:val="tr-TR"/>
        </w:rPr>
        <w:t>, laboratuvar teknisyeni, ürün uzmanı ve online destek profesyoneli</w:t>
      </w:r>
      <w:r w:rsidR="0079753F">
        <w:rPr>
          <w:rFonts w:ascii="Verdana" w:hAnsi="Verdana" w:cs="Arial"/>
          <w:lang w:val="tr-TR"/>
        </w:rPr>
        <w:t xml:space="preserve"> ve hastane destek </w:t>
      </w:r>
      <w:proofErr w:type="spellStart"/>
      <w:r w:rsidR="0079753F">
        <w:rPr>
          <w:rFonts w:ascii="Verdana" w:hAnsi="Verdana" w:cs="Arial"/>
          <w:lang w:val="tr-TR"/>
        </w:rPr>
        <w:t>personeli</w:t>
      </w:r>
      <w:r>
        <w:rPr>
          <w:rFonts w:ascii="Verdana" w:hAnsi="Verdana" w:cs="Arial"/>
          <w:lang w:val="tr-TR"/>
        </w:rPr>
        <w:t>gibi</w:t>
      </w:r>
      <w:proofErr w:type="spellEnd"/>
      <w:r>
        <w:rPr>
          <w:rFonts w:ascii="Verdana" w:hAnsi="Verdana" w:cs="Arial"/>
          <w:lang w:val="tr-TR"/>
        </w:rPr>
        <w:t xml:space="preserve"> pozisyon ve rollere yönelik talep de artmış durumda. </w:t>
      </w:r>
    </w:p>
    <w:p w14:paraId="63CE843F" w14:textId="77777777" w:rsidR="00EB4A45" w:rsidRDefault="00EB4A45" w:rsidP="004173E4">
      <w:pPr>
        <w:tabs>
          <w:tab w:val="left" w:pos="284"/>
        </w:tabs>
        <w:spacing w:line="360" w:lineRule="auto"/>
        <w:ind w:right="-1"/>
        <w:contextualSpacing/>
        <w:jc w:val="both"/>
        <w:rPr>
          <w:rFonts w:ascii="Verdana" w:hAnsi="Verdana" w:cs="Arial"/>
          <w:b/>
          <w:bCs/>
          <w:lang w:val="tr-TR"/>
        </w:rPr>
      </w:pPr>
    </w:p>
    <w:p w14:paraId="5CC098E3" w14:textId="396E9ECA" w:rsidR="00EB4A45" w:rsidRDefault="00EB4A45" w:rsidP="004173E4">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E-ticaret</w:t>
      </w:r>
    </w:p>
    <w:p w14:paraId="4F28875B" w14:textId="5A121672" w:rsidR="00EB4A45" w:rsidRDefault="00EB4A45" w:rsidP="004173E4">
      <w:pPr>
        <w:tabs>
          <w:tab w:val="left" w:pos="284"/>
        </w:tabs>
        <w:spacing w:line="360" w:lineRule="auto"/>
        <w:ind w:right="-1"/>
        <w:contextualSpacing/>
        <w:jc w:val="both"/>
        <w:rPr>
          <w:rFonts w:ascii="Verdana" w:hAnsi="Verdana" w:cs="Arial"/>
          <w:lang w:val="tr-TR"/>
        </w:rPr>
      </w:pPr>
      <w:r>
        <w:rPr>
          <w:rFonts w:ascii="Verdana" w:hAnsi="Verdana" w:cs="Arial"/>
          <w:lang w:val="tr-TR"/>
        </w:rPr>
        <w:t>Evde kalma önleminin yaygınlaşmasıyla birlikte tüketiciler de alışverişlerini online mecralara kaydırmış durumda. E-ticaret sektörü yükselen talep karşısında online müşteri temsilcisi, kurye, satış destek profesyoneli ve sipariş destek profesyoneli</w:t>
      </w:r>
      <w:r w:rsidR="0079753F">
        <w:rPr>
          <w:rFonts w:ascii="Verdana" w:hAnsi="Verdana" w:cs="Arial"/>
          <w:lang w:val="tr-TR"/>
        </w:rPr>
        <w:t>,</w:t>
      </w:r>
      <w:r w:rsidR="00D46F63">
        <w:rPr>
          <w:rFonts w:ascii="Verdana" w:hAnsi="Verdana" w:cs="Arial"/>
          <w:lang w:val="tr-TR"/>
        </w:rPr>
        <w:t xml:space="preserve"> </w:t>
      </w:r>
      <w:r w:rsidR="0079753F">
        <w:rPr>
          <w:rFonts w:ascii="Verdana" w:hAnsi="Verdana" w:cs="Arial"/>
          <w:lang w:val="tr-TR"/>
        </w:rPr>
        <w:t>içerik yöneticisi</w:t>
      </w:r>
      <w:r>
        <w:rPr>
          <w:rFonts w:ascii="Verdana" w:hAnsi="Verdana" w:cs="Arial"/>
          <w:lang w:val="tr-TR"/>
        </w:rPr>
        <w:t xml:space="preserve"> gibi pozisyonlarda yeteneğe ihtiyaç duyu</w:t>
      </w:r>
      <w:r w:rsidR="0079753F">
        <w:rPr>
          <w:rFonts w:ascii="Verdana" w:hAnsi="Verdana" w:cs="Arial"/>
          <w:lang w:val="tr-TR"/>
        </w:rPr>
        <w:t>luyor.</w:t>
      </w:r>
    </w:p>
    <w:p w14:paraId="7F4B26D9" w14:textId="70654B13" w:rsidR="00EB4A45" w:rsidRDefault="00EB4A45" w:rsidP="004173E4">
      <w:pPr>
        <w:tabs>
          <w:tab w:val="left" w:pos="284"/>
        </w:tabs>
        <w:spacing w:line="360" w:lineRule="auto"/>
        <w:ind w:right="-1"/>
        <w:contextualSpacing/>
        <w:jc w:val="both"/>
        <w:rPr>
          <w:rFonts w:ascii="Verdana" w:hAnsi="Verdana" w:cs="Arial"/>
          <w:lang w:val="tr-TR"/>
        </w:rPr>
      </w:pPr>
    </w:p>
    <w:p w14:paraId="78FE116F" w14:textId="4421E35B" w:rsidR="00EB4A45" w:rsidRDefault="00EB4A45" w:rsidP="004173E4">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Gıda</w:t>
      </w:r>
    </w:p>
    <w:p w14:paraId="631BF64B" w14:textId="3AECF90A" w:rsidR="00EB4A45" w:rsidRDefault="00EB4A45" w:rsidP="004173E4">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Uzmanlar, kişisel bağışıklığı korumanın </w:t>
      </w:r>
      <w:proofErr w:type="spellStart"/>
      <w:r>
        <w:rPr>
          <w:rFonts w:ascii="Verdana" w:hAnsi="Verdana" w:cs="Arial"/>
          <w:lang w:val="tr-TR"/>
        </w:rPr>
        <w:t>koronavirüse</w:t>
      </w:r>
      <w:proofErr w:type="spellEnd"/>
      <w:r>
        <w:rPr>
          <w:rFonts w:ascii="Verdana" w:hAnsi="Verdana" w:cs="Arial"/>
          <w:lang w:val="tr-TR"/>
        </w:rPr>
        <w:t xml:space="preserve"> karşı halihazırda en etkili önlem olduğu görüşünü paylaşıyor. Gıda sektörünün sunduğu ürün ve çözümlere yönelik talep de bu gerçeğe paralel olarak artıyor. Gıda sektöründe üretim vardiya şefi, gıda mühendisi, kalite teknikeri, üretim operatörü gibi pozisyon ve rollerde yeteneğe ihtiyaç duyuluyor. </w:t>
      </w:r>
    </w:p>
    <w:p w14:paraId="301AC302" w14:textId="0DB7FD6B" w:rsidR="00EB4A45" w:rsidRDefault="00EB4A45" w:rsidP="004173E4">
      <w:pPr>
        <w:tabs>
          <w:tab w:val="left" w:pos="284"/>
        </w:tabs>
        <w:spacing w:line="360" w:lineRule="auto"/>
        <w:ind w:right="-1"/>
        <w:contextualSpacing/>
        <w:jc w:val="both"/>
        <w:rPr>
          <w:rFonts w:ascii="Verdana" w:hAnsi="Verdana" w:cs="Arial"/>
          <w:lang w:val="tr-TR"/>
        </w:rPr>
      </w:pPr>
    </w:p>
    <w:p w14:paraId="6681B59B" w14:textId="3E4C6803" w:rsidR="00EB4A45" w:rsidRDefault="00EB4A45" w:rsidP="004173E4">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Lojistik ve Paketleme</w:t>
      </w:r>
    </w:p>
    <w:p w14:paraId="143F1A67" w14:textId="485C759B" w:rsidR="00022127" w:rsidRPr="00022127" w:rsidRDefault="00022127" w:rsidP="004173E4">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E-ticarete yönelik talep artışına paralel olarak depolama, lojistik ve paketleme alanında da yeteneğe olan talep artmış bulunuyor. Sevkiyat-planlama uzmanı, paketleme ve etiketleme profesyoneli, dağıtım profesyoneli, </w:t>
      </w:r>
      <w:proofErr w:type="spellStart"/>
      <w:r>
        <w:rPr>
          <w:rFonts w:ascii="Verdana" w:hAnsi="Verdana" w:cs="Arial"/>
          <w:lang w:val="tr-TR"/>
        </w:rPr>
        <w:t>forklift</w:t>
      </w:r>
      <w:proofErr w:type="spellEnd"/>
      <w:r>
        <w:rPr>
          <w:rFonts w:ascii="Verdana" w:hAnsi="Verdana" w:cs="Arial"/>
          <w:lang w:val="tr-TR"/>
        </w:rPr>
        <w:t xml:space="preserve"> operatörü gibi rollerde yeteneğe ihtiyaç artıyor. </w:t>
      </w:r>
    </w:p>
    <w:p w14:paraId="07A9301E" w14:textId="77777777" w:rsidR="00EB4A45" w:rsidRPr="00EB4A45" w:rsidRDefault="00EB4A45" w:rsidP="004173E4">
      <w:pPr>
        <w:tabs>
          <w:tab w:val="left" w:pos="284"/>
        </w:tabs>
        <w:spacing w:line="360" w:lineRule="auto"/>
        <w:ind w:right="-1"/>
        <w:contextualSpacing/>
        <w:jc w:val="both"/>
        <w:rPr>
          <w:rFonts w:ascii="Verdana" w:hAnsi="Verdana" w:cs="Arial"/>
          <w:lang w:val="tr-TR"/>
        </w:rPr>
      </w:pPr>
    </w:p>
    <w:p w14:paraId="29A4E0F3" w14:textId="43121E96" w:rsidR="00EB4A45" w:rsidRDefault="00022127" w:rsidP="004173E4">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Bilgi Teknolojileri</w:t>
      </w:r>
    </w:p>
    <w:p w14:paraId="292C2EB8" w14:textId="4DA7B997" w:rsidR="00022127" w:rsidRPr="00022127" w:rsidRDefault="000250E7" w:rsidP="005451AA">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Evden çalışma anlayışıyla birlikte bilgi teknolojileri sektörünün ürün ve çözümlerine olan talep </w:t>
      </w:r>
      <w:r w:rsidRPr="00D46F63">
        <w:rPr>
          <w:rFonts w:ascii="Verdana" w:hAnsi="Verdana" w:cs="Arial"/>
          <w:lang w:val="tr-TR"/>
        </w:rPr>
        <w:t xml:space="preserve">hızla artıyor. Sektörde </w:t>
      </w:r>
      <w:r w:rsidR="005451AA" w:rsidRPr="00D46F63">
        <w:rPr>
          <w:rFonts w:ascii="Verdana" w:hAnsi="Verdana" w:cs="Arial"/>
          <w:lang w:val="tr-TR"/>
        </w:rPr>
        <w:t>yazılım uzmanları,</w:t>
      </w:r>
      <w:r w:rsidR="005451AA" w:rsidRPr="005451AA">
        <w:t xml:space="preserve"> </w:t>
      </w:r>
      <w:r w:rsidR="005451AA" w:rsidRPr="005451AA">
        <w:rPr>
          <w:rFonts w:ascii="Verdana" w:hAnsi="Verdana" w:cs="Arial"/>
          <w:lang w:val="tr-TR"/>
        </w:rPr>
        <w:t xml:space="preserve">E-ticaret / SEO / SEM PROGRAMMATIC </w:t>
      </w:r>
      <w:r w:rsidR="00D46F63">
        <w:rPr>
          <w:rFonts w:ascii="Verdana" w:hAnsi="Verdana" w:cs="Arial"/>
          <w:lang w:val="tr-TR"/>
        </w:rPr>
        <w:t>ü</w:t>
      </w:r>
      <w:r w:rsidR="005451AA" w:rsidRPr="005451AA">
        <w:rPr>
          <w:rFonts w:ascii="Verdana" w:hAnsi="Verdana" w:cs="Arial"/>
          <w:lang w:val="tr-TR"/>
        </w:rPr>
        <w:t xml:space="preserve">rün </w:t>
      </w:r>
      <w:r w:rsidR="00D46F63">
        <w:rPr>
          <w:rFonts w:ascii="Verdana" w:hAnsi="Verdana" w:cs="Arial"/>
          <w:lang w:val="tr-TR"/>
        </w:rPr>
        <w:t>s</w:t>
      </w:r>
      <w:r w:rsidR="005451AA" w:rsidRPr="005451AA">
        <w:rPr>
          <w:rFonts w:ascii="Verdana" w:hAnsi="Verdana" w:cs="Arial"/>
          <w:lang w:val="tr-TR"/>
        </w:rPr>
        <w:t>ahibi rolleri</w:t>
      </w:r>
      <w:r w:rsidR="005451AA">
        <w:rPr>
          <w:rFonts w:ascii="Verdana" w:hAnsi="Verdana" w:cs="Arial"/>
          <w:lang w:val="tr-TR"/>
        </w:rPr>
        <w:t xml:space="preserve">, </w:t>
      </w:r>
      <w:r w:rsidR="00D46F63">
        <w:rPr>
          <w:rFonts w:ascii="Verdana" w:hAnsi="Verdana" w:cs="Arial"/>
          <w:lang w:val="tr-TR"/>
        </w:rPr>
        <w:t>a</w:t>
      </w:r>
      <w:r w:rsidR="005451AA" w:rsidRPr="005451AA">
        <w:rPr>
          <w:rFonts w:ascii="Verdana" w:hAnsi="Verdana" w:cs="Arial"/>
          <w:lang w:val="tr-TR"/>
        </w:rPr>
        <w:t>ğ</w:t>
      </w:r>
      <w:r w:rsidR="00D46F63">
        <w:rPr>
          <w:rFonts w:ascii="Verdana" w:hAnsi="Verdana" w:cs="Arial"/>
          <w:lang w:val="tr-TR"/>
        </w:rPr>
        <w:t xml:space="preserve"> / s</w:t>
      </w:r>
      <w:r w:rsidR="005451AA" w:rsidRPr="005451AA">
        <w:rPr>
          <w:rFonts w:ascii="Verdana" w:hAnsi="Verdana" w:cs="Arial"/>
          <w:lang w:val="tr-TR"/>
        </w:rPr>
        <w:t xml:space="preserve">istemler </w:t>
      </w:r>
      <w:r w:rsidR="00D46F63">
        <w:rPr>
          <w:rFonts w:ascii="Verdana" w:hAnsi="Verdana" w:cs="Arial"/>
          <w:lang w:val="tr-TR"/>
        </w:rPr>
        <w:t xml:space="preserve">/ </w:t>
      </w:r>
      <w:proofErr w:type="spellStart"/>
      <w:r w:rsidR="00D46F63">
        <w:rPr>
          <w:rFonts w:ascii="Verdana" w:hAnsi="Verdana" w:cs="Arial"/>
          <w:lang w:val="tr-TR"/>
        </w:rPr>
        <w:t>v</w:t>
      </w:r>
      <w:r w:rsidR="005451AA" w:rsidRPr="005451AA">
        <w:rPr>
          <w:rFonts w:ascii="Verdana" w:hAnsi="Verdana" w:cs="Arial"/>
          <w:lang w:val="tr-TR"/>
        </w:rPr>
        <w:t>eritabanı</w:t>
      </w:r>
      <w:proofErr w:type="spellEnd"/>
      <w:r w:rsidR="005451AA" w:rsidRPr="005451AA">
        <w:rPr>
          <w:rFonts w:ascii="Verdana" w:hAnsi="Verdana" w:cs="Arial"/>
          <w:lang w:val="tr-TR"/>
        </w:rPr>
        <w:t xml:space="preserve"> </w:t>
      </w:r>
      <w:r w:rsidR="00D46F63">
        <w:rPr>
          <w:rFonts w:ascii="Verdana" w:hAnsi="Verdana" w:cs="Arial"/>
          <w:lang w:val="tr-TR"/>
        </w:rPr>
        <w:t>y</w:t>
      </w:r>
      <w:r w:rsidR="005451AA" w:rsidRPr="005451AA">
        <w:rPr>
          <w:rFonts w:ascii="Verdana" w:hAnsi="Verdana" w:cs="Arial"/>
          <w:lang w:val="tr-TR"/>
        </w:rPr>
        <w:t xml:space="preserve">önetici ve </w:t>
      </w:r>
      <w:r w:rsidR="00D46F63">
        <w:rPr>
          <w:rFonts w:ascii="Verdana" w:hAnsi="Verdana" w:cs="Arial"/>
          <w:lang w:val="tr-TR"/>
        </w:rPr>
        <w:t>g</w:t>
      </w:r>
      <w:r w:rsidR="005451AA" w:rsidRPr="005451AA">
        <w:rPr>
          <w:rFonts w:ascii="Verdana" w:hAnsi="Verdana" w:cs="Arial"/>
          <w:lang w:val="tr-TR"/>
        </w:rPr>
        <w:t>üvenlik rolleri</w:t>
      </w:r>
      <w:r w:rsidR="005451AA">
        <w:rPr>
          <w:rFonts w:ascii="Verdana" w:hAnsi="Verdana" w:cs="Arial"/>
          <w:lang w:val="tr-TR"/>
        </w:rPr>
        <w:t xml:space="preserve">, </w:t>
      </w:r>
      <w:r w:rsidR="005451AA" w:rsidRPr="005451AA">
        <w:rPr>
          <w:rFonts w:ascii="Verdana" w:hAnsi="Verdana" w:cs="Arial"/>
          <w:lang w:val="tr-TR"/>
        </w:rPr>
        <w:t xml:space="preserve">CIO </w:t>
      </w:r>
      <w:r w:rsidR="00D46F63">
        <w:rPr>
          <w:rFonts w:ascii="Verdana" w:hAnsi="Verdana" w:cs="Arial"/>
          <w:lang w:val="tr-TR"/>
        </w:rPr>
        <w:t>/</w:t>
      </w:r>
      <w:r w:rsidR="005451AA" w:rsidRPr="005451AA">
        <w:rPr>
          <w:rFonts w:ascii="Verdana" w:hAnsi="Verdana" w:cs="Arial"/>
          <w:lang w:val="tr-TR"/>
        </w:rPr>
        <w:t xml:space="preserve"> CTO </w:t>
      </w:r>
      <w:r w:rsidR="00D46F63">
        <w:rPr>
          <w:rFonts w:ascii="Verdana" w:hAnsi="Verdana" w:cs="Arial"/>
          <w:lang w:val="tr-TR"/>
        </w:rPr>
        <w:t xml:space="preserve">/ </w:t>
      </w:r>
      <w:r w:rsidR="005451AA" w:rsidRPr="005451AA">
        <w:rPr>
          <w:rFonts w:ascii="Verdana" w:hAnsi="Verdana" w:cs="Arial"/>
          <w:lang w:val="tr-TR"/>
        </w:rPr>
        <w:t xml:space="preserve">PMO </w:t>
      </w:r>
      <w:r w:rsidR="00D46F63">
        <w:rPr>
          <w:rFonts w:ascii="Verdana" w:hAnsi="Verdana" w:cs="Arial"/>
          <w:lang w:val="tr-TR"/>
        </w:rPr>
        <w:t>d</w:t>
      </w:r>
      <w:r w:rsidR="005451AA" w:rsidRPr="005451AA">
        <w:rPr>
          <w:rFonts w:ascii="Verdana" w:hAnsi="Verdana" w:cs="Arial"/>
          <w:lang w:val="tr-TR"/>
        </w:rPr>
        <w:t xml:space="preserve">ijital </w:t>
      </w:r>
      <w:r w:rsidR="00D46F63">
        <w:rPr>
          <w:rFonts w:ascii="Verdana" w:hAnsi="Verdana" w:cs="Arial"/>
          <w:lang w:val="tr-TR"/>
        </w:rPr>
        <w:t>d</w:t>
      </w:r>
      <w:r w:rsidR="005451AA" w:rsidRPr="005451AA">
        <w:rPr>
          <w:rFonts w:ascii="Verdana" w:hAnsi="Verdana" w:cs="Arial"/>
          <w:lang w:val="tr-TR"/>
        </w:rPr>
        <w:t xml:space="preserve">önüşüm </w:t>
      </w:r>
      <w:r w:rsidR="00D46F63">
        <w:rPr>
          <w:rFonts w:ascii="Verdana" w:hAnsi="Verdana" w:cs="Arial"/>
          <w:lang w:val="tr-TR"/>
        </w:rPr>
        <w:t>y</w:t>
      </w:r>
      <w:r w:rsidR="005451AA" w:rsidRPr="005451AA">
        <w:rPr>
          <w:rFonts w:ascii="Verdana" w:hAnsi="Verdana" w:cs="Arial"/>
          <w:lang w:val="tr-TR"/>
        </w:rPr>
        <w:t>öneticileri</w:t>
      </w:r>
      <w:r w:rsidR="002E6DB3" w:rsidRPr="00D46F63">
        <w:rPr>
          <w:rFonts w:ascii="Verdana" w:hAnsi="Verdana" w:cs="Arial"/>
          <w:lang w:val="tr-TR"/>
        </w:rPr>
        <w:t xml:space="preserve"> gibi </w:t>
      </w:r>
      <w:r w:rsidRPr="00D46F63">
        <w:rPr>
          <w:rFonts w:ascii="Verdana" w:hAnsi="Verdana" w:cs="Arial"/>
          <w:lang w:val="tr-TR"/>
        </w:rPr>
        <w:t>pozisyonlarda yeteneğe duyulan ihtiyaç ön plana çıkıyor.</w:t>
      </w:r>
    </w:p>
    <w:p w14:paraId="4BC3B517" w14:textId="77777777" w:rsidR="00EB4A45" w:rsidRPr="00EB4A45" w:rsidRDefault="00EB4A45" w:rsidP="004173E4">
      <w:pPr>
        <w:tabs>
          <w:tab w:val="left" w:pos="284"/>
        </w:tabs>
        <w:spacing w:line="360" w:lineRule="auto"/>
        <w:ind w:right="-1"/>
        <w:contextualSpacing/>
        <w:jc w:val="both"/>
        <w:rPr>
          <w:rFonts w:ascii="Verdana" w:hAnsi="Verdana" w:cs="Arial"/>
          <w:lang w:val="tr-TR"/>
        </w:rPr>
      </w:pPr>
    </w:p>
    <w:p w14:paraId="2F222CAE" w14:textId="77777777" w:rsidR="00410C49" w:rsidRPr="005E7724" w:rsidRDefault="00410C49" w:rsidP="00410C49">
      <w:pPr>
        <w:tabs>
          <w:tab w:val="left" w:pos="1770"/>
        </w:tabs>
        <w:spacing w:line="360" w:lineRule="auto"/>
        <w:ind w:right="-1"/>
        <w:contextualSpacing/>
        <w:jc w:val="both"/>
        <w:rPr>
          <w:rFonts w:ascii="Verdana" w:hAnsi="Verdana" w:cs="Arial"/>
          <w:b/>
          <w:lang w:val="tr-TR"/>
        </w:rPr>
      </w:pPr>
    </w:p>
    <w:p w14:paraId="4D18DF9C" w14:textId="77777777" w:rsidR="00410C49" w:rsidRPr="005E7724" w:rsidRDefault="00410C49" w:rsidP="00410C49">
      <w:pPr>
        <w:spacing w:line="276" w:lineRule="auto"/>
        <w:ind w:right="-241"/>
        <w:jc w:val="both"/>
        <w:rPr>
          <w:rFonts w:ascii="Verdana" w:hAnsi="Verdana"/>
          <w:b/>
          <w:bCs/>
          <w:color w:val="000000" w:themeColor="text1"/>
          <w:sz w:val="18"/>
          <w:szCs w:val="18"/>
          <w:lang w:val="tr-TR"/>
        </w:rPr>
      </w:pPr>
      <w:r w:rsidRPr="005E7724">
        <w:rPr>
          <w:rFonts w:ascii="Verdana" w:hAnsi="Verdana"/>
          <w:b/>
          <w:bCs/>
          <w:color w:val="000000"/>
          <w:sz w:val="18"/>
          <w:szCs w:val="18"/>
          <w:lang w:val="tr-TR"/>
        </w:rPr>
        <w:t xml:space="preserve">İlgili Kişi: </w:t>
      </w:r>
      <w:r w:rsidRPr="005E7724">
        <w:rPr>
          <w:rFonts w:ascii="Verdana" w:hAnsi="Verdana"/>
          <w:b/>
          <w:bCs/>
          <w:color w:val="000000"/>
          <w:sz w:val="18"/>
          <w:lang w:val="tr-TR"/>
        </w:rPr>
        <w:tab/>
      </w:r>
    </w:p>
    <w:p w14:paraId="4E4739B0" w14:textId="77777777" w:rsidR="00410C49" w:rsidRPr="005E7724" w:rsidRDefault="00410C49" w:rsidP="00410C49">
      <w:pPr>
        <w:spacing w:line="276" w:lineRule="auto"/>
        <w:ind w:right="-241"/>
        <w:jc w:val="both"/>
        <w:rPr>
          <w:rFonts w:ascii="Verdana" w:hAnsi="Verdana"/>
          <w:color w:val="000000" w:themeColor="text1"/>
          <w:sz w:val="18"/>
          <w:szCs w:val="18"/>
          <w:lang w:val="tr-TR"/>
        </w:rPr>
      </w:pPr>
      <w:r w:rsidRPr="005E7724">
        <w:rPr>
          <w:rFonts w:ascii="Verdana" w:hAnsi="Verdana"/>
          <w:color w:val="000000" w:themeColor="text1"/>
          <w:sz w:val="18"/>
          <w:szCs w:val="18"/>
          <w:lang w:val="tr-TR"/>
        </w:rPr>
        <w:t xml:space="preserve">Ceylan Naza </w:t>
      </w:r>
    </w:p>
    <w:p w14:paraId="1D7D02DC" w14:textId="77777777" w:rsidR="00410C49" w:rsidRPr="005E7724" w:rsidRDefault="00410C49" w:rsidP="00410C49">
      <w:pPr>
        <w:spacing w:line="276" w:lineRule="auto"/>
        <w:ind w:right="-241"/>
        <w:jc w:val="both"/>
        <w:rPr>
          <w:rFonts w:ascii="Verdana" w:hAnsi="Verdana"/>
          <w:color w:val="000000" w:themeColor="text1"/>
          <w:sz w:val="18"/>
          <w:szCs w:val="18"/>
          <w:lang w:val="tr-TR"/>
        </w:rPr>
      </w:pPr>
      <w:r w:rsidRPr="005E7724">
        <w:rPr>
          <w:rFonts w:ascii="Verdana" w:hAnsi="Verdana"/>
          <w:color w:val="000000"/>
          <w:sz w:val="18"/>
          <w:szCs w:val="18"/>
          <w:lang w:val="tr-TR"/>
        </w:rPr>
        <w:t xml:space="preserve">Marjinal </w:t>
      </w:r>
      <w:proofErr w:type="spellStart"/>
      <w:r w:rsidRPr="005E7724">
        <w:rPr>
          <w:rFonts w:ascii="Verdana" w:hAnsi="Verdana"/>
          <w:color w:val="000000"/>
          <w:sz w:val="18"/>
          <w:szCs w:val="18"/>
          <w:lang w:val="tr-TR"/>
        </w:rPr>
        <w:t>Porter</w:t>
      </w:r>
      <w:proofErr w:type="spellEnd"/>
      <w:r w:rsidRPr="005E7724">
        <w:rPr>
          <w:rFonts w:ascii="Verdana" w:hAnsi="Verdana"/>
          <w:color w:val="000000"/>
          <w:sz w:val="18"/>
          <w:szCs w:val="18"/>
          <w:lang w:val="tr-TR"/>
        </w:rPr>
        <w:t xml:space="preserve"> </w:t>
      </w:r>
      <w:proofErr w:type="spellStart"/>
      <w:r w:rsidRPr="005E7724">
        <w:rPr>
          <w:rFonts w:ascii="Verdana" w:hAnsi="Verdana"/>
          <w:color w:val="000000"/>
          <w:sz w:val="18"/>
          <w:szCs w:val="18"/>
          <w:lang w:val="tr-TR"/>
        </w:rPr>
        <w:t>Novelli</w:t>
      </w:r>
      <w:proofErr w:type="spellEnd"/>
      <w:r w:rsidRPr="005E7724">
        <w:rPr>
          <w:rFonts w:ascii="Verdana" w:hAnsi="Verdana"/>
          <w:bCs/>
          <w:color w:val="000000"/>
          <w:sz w:val="18"/>
          <w:lang w:val="tr-TR"/>
        </w:rPr>
        <w:tab/>
      </w:r>
      <w:r w:rsidRPr="005E7724">
        <w:rPr>
          <w:rFonts w:ascii="Verdana" w:hAnsi="Verdana"/>
          <w:bCs/>
          <w:color w:val="000000"/>
          <w:sz w:val="18"/>
          <w:lang w:val="tr-TR"/>
        </w:rPr>
        <w:tab/>
      </w:r>
    </w:p>
    <w:p w14:paraId="5FE3774E" w14:textId="77777777" w:rsidR="00410C49" w:rsidRPr="005E7724" w:rsidRDefault="00410C49" w:rsidP="00410C49">
      <w:pPr>
        <w:spacing w:line="276" w:lineRule="auto"/>
        <w:ind w:right="-241"/>
        <w:jc w:val="both"/>
        <w:rPr>
          <w:rFonts w:ascii="Verdana" w:hAnsi="Verdana"/>
          <w:color w:val="000000" w:themeColor="text1"/>
          <w:sz w:val="18"/>
          <w:szCs w:val="18"/>
          <w:lang w:val="tr-TR"/>
        </w:rPr>
      </w:pPr>
      <w:r w:rsidRPr="005E7724">
        <w:rPr>
          <w:rFonts w:ascii="Verdana" w:hAnsi="Verdana"/>
          <w:color w:val="000000" w:themeColor="text1"/>
          <w:sz w:val="18"/>
          <w:szCs w:val="18"/>
          <w:lang w:val="tr-TR"/>
        </w:rPr>
        <w:t>0212 219 29 71</w:t>
      </w:r>
    </w:p>
    <w:p w14:paraId="3464CCD2" w14:textId="77777777" w:rsidR="00410C49" w:rsidRPr="005E7724" w:rsidRDefault="00C637E3" w:rsidP="00410C49">
      <w:pPr>
        <w:spacing w:line="276" w:lineRule="auto"/>
        <w:ind w:right="-241"/>
        <w:jc w:val="both"/>
        <w:rPr>
          <w:rFonts w:ascii="Verdana" w:hAnsi="Verdana"/>
          <w:b/>
          <w:bCs/>
          <w:color w:val="000000"/>
          <w:sz w:val="16"/>
          <w:szCs w:val="16"/>
          <w:lang w:val="tr-TR"/>
        </w:rPr>
      </w:pPr>
      <w:hyperlink r:id="rId11" w:history="1">
        <w:r w:rsidR="00410C49" w:rsidRPr="005E7724">
          <w:rPr>
            <w:rStyle w:val="Kpr"/>
            <w:rFonts w:ascii="Verdana" w:hAnsi="Verdana" w:cstheme="minorBidi"/>
            <w:bCs/>
            <w:sz w:val="18"/>
            <w:lang w:val="tr-TR"/>
          </w:rPr>
          <w:t>ceylann@marjinal.com.tr</w:t>
        </w:r>
      </w:hyperlink>
    </w:p>
    <w:p w14:paraId="1A1253D5" w14:textId="77777777" w:rsidR="00410C49" w:rsidRPr="005E7724" w:rsidRDefault="00410C49" w:rsidP="00410C49">
      <w:pPr>
        <w:tabs>
          <w:tab w:val="left" w:pos="284"/>
        </w:tabs>
        <w:ind w:left="142" w:right="-1"/>
        <w:jc w:val="both"/>
        <w:rPr>
          <w:rFonts w:ascii="Verdana" w:hAnsi="Verdana" w:cs="Arial"/>
          <w:bCs/>
          <w:color w:val="444444"/>
          <w:sz w:val="16"/>
          <w:szCs w:val="16"/>
          <w:lang w:val="tr-TR"/>
        </w:rPr>
      </w:pPr>
    </w:p>
    <w:p w14:paraId="4C26C70E" w14:textId="77777777" w:rsidR="00410C49" w:rsidRPr="005E7724" w:rsidRDefault="00410C49" w:rsidP="00410C49">
      <w:pPr>
        <w:tabs>
          <w:tab w:val="left" w:pos="284"/>
        </w:tabs>
        <w:ind w:left="142" w:right="-1"/>
        <w:jc w:val="both"/>
        <w:rPr>
          <w:rFonts w:ascii="Verdana" w:hAnsi="Verdana"/>
          <w:sz w:val="16"/>
          <w:szCs w:val="16"/>
          <w:lang w:val="tr-TR"/>
        </w:rPr>
      </w:pPr>
    </w:p>
    <w:p w14:paraId="06AF322A" w14:textId="77777777" w:rsidR="00410C49" w:rsidRPr="005E7724" w:rsidRDefault="00410C49" w:rsidP="00410C49">
      <w:pPr>
        <w:spacing w:line="276" w:lineRule="auto"/>
        <w:ind w:right="-241"/>
        <w:jc w:val="both"/>
        <w:rPr>
          <w:rFonts w:ascii="Verdana" w:hAnsi="Verdana"/>
          <w:b/>
          <w:bCs/>
          <w:color w:val="000000" w:themeColor="text1"/>
          <w:sz w:val="16"/>
          <w:szCs w:val="16"/>
          <w:lang w:val="tr-TR"/>
        </w:rPr>
      </w:pPr>
      <w:proofErr w:type="spellStart"/>
      <w:r w:rsidRPr="005E7724">
        <w:rPr>
          <w:rFonts w:ascii="Verdana" w:hAnsi="Verdana"/>
          <w:b/>
          <w:bCs/>
          <w:color w:val="000000" w:themeColor="text1"/>
          <w:sz w:val="16"/>
          <w:szCs w:val="16"/>
          <w:lang w:val="tr-TR"/>
        </w:rPr>
        <w:t>ManpowerGroup</w:t>
      </w:r>
      <w:proofErr w:type="spellEnd"/>
      <w:r w:rsidRPr="005E7724">
        <w:rPr>
          <w:rFonts w:ascii="Verdana" w:hAnsi="Verdana"/>
          <w:b/>
          <w:bCs/>
          <w:color w:val="000000" w:themeColor="text1"/>
          <w:sz w:val="16"/>
          <w:szCs w:val="16"/>
          <w:lang w:val="tr-TR"/>
        </w:rPr>
        <w:t xml:space="preserve"> Hakkında</w:t>
      </w:r>
    </w:p>
    <w:p w14:paraId="0A243314" w14:textId="77777777" w:rsidR="00410C49" w:rsidRPr="005E7724" w:rsidRDefault="00410C49" w:rsidP="00410C49">
      <w:pPr>
        <w:spacing w:after="160" w:line="276" w:lineRule="auto"/>
        <w:ind w:right="-241"/>
        <w:jc w:val="both"/>
        <w:rPr>
          <w:color w:val="808080" w:themeColor="background1" w:themeShade="80"/>
          <w:lang w:val="tr-TR"/>
        </w:rPr>
      </w:pPr>
      <w:r w:rsidRPr="005E7724">
        <w:rPr>
          <w:rFonts w:ascii="Verdana" w:hAnsi="Verdana"/>
          <w:color w:val="000000" w:themeColor="text1"/>
          <w:sz w:val="16"/>
          <w:szCs w:val="16"/>
          <w:lang w:val="tr-TR"/>
        </w:rPr>
        <w:t xml:space="preserve">Küresel iş gücü çözümlerinde lider bir kuruluş olan </w:t>
      </w:r>
      <w:proofErr w:type="spellStart"/>
      <w:r w:rsidRPr="005E7724">
        <w:rPr>
          <w:rFonts w:ascii="Verdana" w:hAnsi="Verdana"/>
          <w:color w:val="000000" w:themeColor="text1"/>
          <w:sz w:val="16"/>
          <w:szCs w:val="16"/>
          <w:lang w:val="tr-TR"/>
        </w:rPr>
        <w:t>ManpowerGroup</w:t>
      </w:r>
      <w:proofErr w:type="spellEnd"/>
      <w:r w:rsidRPr="005E7724">
        <w:rPr>
          <w:rFonts w:ascii="Verdana" w:hAnsi="Verdana"/>
          <w:color w:val="000000" w:themeColor="text1"/>
          <w:sz w:val="16"/>
          <w:szCs w:val="16"/>
          <w:lang w:val="tr-TR"/>
        </w:rPr>
        <w:t xml:space="preserve"> (NYSE: MAN), hızla değişen bir dünyada kurumların, kendilerine başarıyı getiren yetenekleri bulmasına, değerlendirmesine, geliştirmesine ve yönetmesine yardımcı olur. 400.000'den fazla müşteriye yenilikçi çözümler geliştirerek, 3 milyondan fazla insanı çok çeşitli sektör ve alanlarda anlamlı ve sürdürülebilir işlerle buluşturur. </w:t>
      </w:r>
      <w:proofErr w:type="spellStart"/>
      <w:r w:rsidRPr="005E7724">
        <w:rPr>
          <w:rFonts w:ascii="Verdana" w:hAnsi="Verdana"/>
          <w:color w:val="000000" w:themeColor="text1"/>
          <w:sz w:val="16"/>
          <w:szCs w:val="16"/>
          <w:lang w:val="tr-TR"/>
        </w:rPr>
        <w:t>Manpower</w:t>
      </w:r>
      <w:proofErr w:type="spellEnd"/>
      <w:r w:rsidRPr="005E7724">
        <w:rPr>
          <w:rFonts w:ascii="Verdana" w:hAnsi="Verdana"/>
          <w:color w:val="000000" w:themeColor="text1"/>
          <w:sz w:val="16"/>
          <w:szCs w:val="16"/>
          <w:lang w:val="tr-TR"/>
        </w:rPr>
        <w:t xml:space="preserve">®, </w:t>
      </w:r>
      <w:proofErr w:type="spellStart"/>
      <w:r w:rsidRPr="005E7724">
        <w:rPr>
          <w:rFonts w:ascii="Verdana" w:hAnsi="Verdana"/>
          <w:color w:val="000000" w:themeColor="text1"/>
          <w:sz w:val="16"/>
          <w:szCs w:val="16"/>
          <w:lang w:val="tr-TR"/>
        </w:rPr>
        <w:t>Experis</w:t>
      </w:r>
      <w:proofErr w:type="spellEnd"/>
      <w:r w:rsidRPr="005E7724">
        <w:rPr>
          <w:rFonts w:ascii="Verdana" w:hAnsi="Verdana"/>
          <w:color w:val="000000" w:themeColor="text1"/>
          <w:sz w:val="16"/>
          <w:szCs w:val="16"/>
          <w:lang w:val="tr-TR"/>
        </w:rPr>
        <w:t xml:space="preserve">®, Right Management® ve </w:t>
      </w:r>
      <w:proofErr w:type="spellStart"/>
      <w:r w:rsidRPr="005E7724">
        <w:rPr>
          <w:rFonts w:ascii="Verdana" w:hAnsi="Verdana"/>
          <w:color w:val="000000" w:themeColor="text1"/>
          <w:sz w:val="16"/>
          <w:szCs w:val="16"/>
          <w:lang w:val="tr-TR"/>
        </w:rPr>
        <w:t>ManpowerGroup</w:t>
      </w:r>
      <w:proofErr w:type="spellEnd"/>
      <w:r w:rsidRPr="005E7724">
        <w:rPr>
          <w:rFonts w:ascii="Verdana" w:hAnsi="Verdana"/>
          <w:color w:val="000000" w:themeColor="text1"/>
          <w:sz w:val="16"/>
          <w:szCs w:val="16"/>
          <w:lang w:val="tr-TR"/>
        </w:rPr>
        <w:t xml:space="preserve">® Çözümleri gibi uzman şirketlerden oluşan </w:t>
      </w:r>
      <w:proofErr w:type="spellStart"/>
      <w:r w:rsidRPr="005E7724">
        <w:rPr>
          <w:rFonts w:ascii="Verdana" w:hAnsi="Verdana"/>
          <w:color w:val="000000" w:themeColor="text1"/>
          <w:sz w:val="16"/>
          <w:szCs w:val="16"/>
          <w:lang w:val="tr-TR"/>
        </w:rPr>
        <w:t>ManpowerGroup</w:t>
      </w:r>
      <w:proofErr w:type="spellEnd"/>
      <w:r w:rsidRPr="005E7724">
        <w:rPr>
          <w:rFonts w:ascii="Verdana" w:hAnsi="Verdana"/>
          <w:color w:val="000000" w:themeColor="text1"/>
          <w:sz w:val="16"/>
          <w:szCs w:val="16"/>
          <w:lang w:val="tr-TR"/>
        </w:rPr>
        <w:t xml:space="preserve"> 70 yıldır, 80 ülke ve bölgedeki adaylar ve müşteriler için çok daha fazla değer yaratmaktadır. </w:t>
      </w:r>
      <w:proofErr w:type="spellStart"/>
      <w:r w:rsidRPr="005E7724">
        <w:rPr>
          <w:rFonts w:ascii="Verdana" w:hAnsi="Verdana"/>
          <w:color w:val="000000" w:themeColor="text1"/>
          <w:sz w:val="16"/>
          <w:szCs w:val="16"/>
          <w:lang w:val="tr-TR"/>
        </w:rPr>
        <w:t>ManpowerGroup</w:t>
      </w:r>
      <w:proofErr w:type="spellEnd"/>
      <w:r w:rsidRPr="005E7724">
        <w:rPr>
          <w:rFonts w:ascii="Verdana" w:hAnsi="Verdana"/>
          <w:color w:val="000000" w:themeColor="text1"/>
          <w:sz w:val="16"/>
          <w:szCs w:val="16"/>
          <w:lang w:val="tr-TR"/>
        </w:rPr>
        <w:t xml:space="preserve"> 2018 yılında, üst üste dokuzuncu defa </w:t>
      </w:r>
      <w:r w:rsidRPr="005E7724">
        <w:rPr>
          <w:rFonts w:ascii="Verdana" w:eastAsia="Verdana" w:hAnsi="Verdana" w:cs="Verdana"/>
          <w:sz w:val="16"/>
          <w:szCs w:val="16"/>
          <w:lang w:val="tr-TR"/>
        </w:rPr>
        <w:t xml:space="preserve">Dünyanın En Etik Şirketlerinden biri seçilerek ve 2019’da 17’inci defa </w:t>
      </w:r>
      <w:proofErr w:type="spellStart"/>
      <w:r w:rsidRPr="005E7724">
        <w:rPr>
          <w:rFonts w:ascii="Verdana" w:eastAsia="Verdana" w:hAnsi="Verdana" w:cs="Verdana"/>
          <w:sz w:val="16"/>
          <w:szCs w:val="16"/>
          <w:lang w:val="tr-TR"/>
        </w:rPr>
        <w:t>Fortune</w:t>
      </w:r>
      <w:proofErr w:type="spellEnd"/>
      <w:r w:rsidRPr="005E7724">
        <w:rPr>
          <w:rFonts w:ascii="Verdana" w:eastAsia="Verdana" w:hAnsi="Verdana" w:cs="Verdana"/>
          <w:sz w:val="16"/>
          <w:szCs w:val="16"/>
          <w:lang w:val="tr-TR"/>
        </w:rPr>
        <w:t xml:space="preserve"> Dergisi tarafından En Çok Beğenilen Şirketler arasında gösterilerek, sektörünün en çok güvenilen ve beğenilen markası olduğunu kanıtlamıştır. </w:t>
      </w:r>
      <w:proofErr w:type="spellStart"/>
      <w:r w:rsidRPr="005E7724">
        <w:rPr>
          <w:rFonts w:ascii="Verdana" w:hAnsi="Verdana"/>
          <w:color w:val="000000" w:themeColor="text1"/>
          <w:sz w:val="16"/>
          <w:szCs w:val="16"/>
          <w:lang w:val="tr-TR"/>
        </w:rPr>
        <w:t>ManpowerGroup'un</w:t>
      </w:r>
      <w:proofErr w:type="spellEnd"/>
      <w:r w:rsidRPr="005E7724">
        <w:rPr>
          <w:rFonts w:ascii="Verdana" w:hAnsi="Verdana"/>
          <w:color w:val="000000" w:themeColor="text1"/>
          <w:sz w:val="16"/>
          <w:szCs w:val="16"/>
          <w:lang w:val="tr-TR"/>
        </w:rPr>
        <w:t xml:space="preserve"> geleceğe nasıl güç verdiğini görmek için: </w:t>
      </w:r>
      <w:hyperlink r:id="rId12" w:history="1">
        <w:r w:rsidRPr="005E7724">
          <w:rPr>
            <w:rStyle w:val="Kpr"/>
            <w:rFonts w:ascii="Verdana" w:hAnsi="Verdana"/>
            <w:color w:val="000000" w:themeColor="text1"/>
            <w:sz w:val="16"/>
            <w:szCs w:val="16"/>
            <w:lang w:val="tr-TR"/>
          </w:rPr>
          <w:t>www.manpowergroup.com</w:t>
        </w:r>
      </w:hyperlink>
    </w:p>
    <w:p w14:paraId="7B93FE84" w14:textId="77777777" w:rsidR="00B800A3" w:rsidRPr="00B800A3" w:rsidRDefault="00B800A3" w:rsidP="00410C49">
      <w:pPr>
        <w:tabs>
          <w:tab w:val="left" w:pos="1770"/>
        </w:tabs>
        <w:spacing w:line="360" w:lineRule="auto"/>
        <w:ind w:right="-1"/>
        <w:contextualSpacing/>
        <w:jc w:val="both"/>
        <w:rPr>
          <w:color w:val="808080" w:themeColor="background1" w:themeShade="80"/>
          <w:lang w:val="tr-TR"/>
        </w:rPr>
      </w:pPr>
    </w:p>
    <w:sectPr w:rsidR="00B800A3" w:rsidRPr="00B800A3" w:rsidSect="00DE3F3F">
      <w:headerReference w:type="default" r:id="rId13"/>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FEB33" w14:textId="77777777" w:rsidR="00C637E3" w:rsidRDefault="00C637E3">
      <w:r>
        <w:separator/>
      </w:r>
    </w:p>
  </w:endnote>
  <w:endnote w:type="continuationSeparator" w:id="0">
    <w:p w14:paraId="51624087" w14:textId="77777777" w:rsidR="00C637E3" w:rsidRDefault="00C6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893A5" w14:textId="77777777" w:rsidR="00C637E3" w:rsidRDefault="00C637E3">
      <w:r>
        <w:separator/>
      </w:r>
    </w:p>
  </w:footnote>
  <w:footnote w:type="continuationSeparator" w:id="0">
    <w:p w14:paraId="1C196A8E" w14:textId="77777777" w:rsidR="00C637E3" w:rsidRDefault="00C63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4294" w14:textId="77777777" w:rsidR="004F43A1" w:rsidRDefault="004F43A1">
    <w:pPr>
      <w:pStyle w:val="stBilgi"/>
      <w:jc w:val="right"/>
    </w:pPr>
  </w:p>
  <w:p w14:paraId="30501324" w14:textId="77777777" w:rsidR="004F43A1" w:rsidRDefault="004F43A1">
    <w:pPr>
      <w:pStyle w:val="stBilgi"/>
      <w:jc w:val="right"/>
      <w:rPr>
        <w:rFonts w:ascii="Arial" w:hAnsi="Arial" w:cs="Arial"/>
      </w:rPr>
    </w:pPr>
  </w:p>
  <w:p w14:paraId="0AFB0AB9" w14:textId="77777777" w:rsidR="004F43A1" w:rsidRDefault="004F43A1">
    <w:pPr>
      <w:pStyle w:val="stBilgi"/>
      <w:ind w:right="1440"/>
      <w:jc w:val="righ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1253E4"/>
    <w:multiLevelType w:val="hybridMultilevel"/>
    <w:tmpl w:val="20BE8CAC"/>
    <w:lvl w:ilvl="0" w:tplc="E84AF94A">
      <w:numFmt w:val="bullet"/>
      <w:lvlText w:val="-"/>
      <w:lvlJc w:val="left"/>
      <w:pPr>
        <w:ind w:left="720" w:hanging="360"/>
      </w:pPr>
      <w:rPr>
        <w:rFonts w:ascii="Verdana" w:eastAsia="Times New Roman"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tr-TR"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9C"/>
    <w:rsid w:val="00010699"/>
    <w:rsid w:val="00014F0E"/>
    <w:rsid w:val="00022127"/>
    <w:rsid w:val="000250E7"/>
    <w:rsid w:val="00033A4D"/>
    <w:rsid w:val="00033E96"/>
    <w:rsid w:val="000347F8"/>
    <w:rsid w:val="000349D9"/>
    <w:rsid w:val="00057C26"/>
    <w:rsid w:val="0009557A"/>
    <w:rsid w:val="000959FA"/>
    <w:rsid w:val="000B329F"/>
    <w:rsid w:val="000C7CB5"/>
    <w:rsid w:val="000E04D0"/>
    <w:rsid w:val="00110C02"/>
    <w:rsid w:val="00120022"/>
    <w:rsid w:val="00131CA0"/>
    <w:rsid w:val="001347A2"/>
    <w:rsid w:val="00135E55"/>
    <w:rsid w:val="00144039"/>
    <w:rsid w:val="0016078C"/>
    <w:rsid w:val="00166365"/>
    <w:rsid w:val="00172C4F"/>
    <w:rsid w:val="00177C9F"/>
    <w:rsid w:val="00191152"/>
    <w:rsid w:val="001A1AFF"/>
    <w:rsid w:val="001A5C8B"/>
    <w:rsid w:val="001B6B8A"/>
    <w:rsid w:val="001C42C5"/>
    <w:rsid w:val="001C5DA1"/>
    <w:rsid w:val="001D03E0"/>
    <w:rsid w:val="001E4AE8"/>
    <w:rsid w:val="001E72AD"/>
    <w:rsid w:val="001F57F2"/>
    <w:rsid w:val="001F78A2"/>
    <w:rsid w:val="00201B82"/>
    <w:rsid w:val="0021029A"/>
    <w:rsid w:val="00221CA1"/>
    <w:rsid w:val="0022575A"/>
    <w:rsid w:val="00225A64"/>
    <w:rsid w:val="0023159F"/>
    <w:rsid w:val="00231871"/>
    <w:rsid w:val="00234F48"/>
    <w:rsid w:val="002411CB"/>
    <w:rsid w:val="00253F64"/>
    <w:rsid w:val="00265826"/>
    <w:rsid w:val="00266D67"/>
    <w:rsid w:val="002718B7"/>
    <w:rsid w:val="002742B4"/>
    <w:rsid w:val="002926AE"/>
    <w:rsid w:val="002A4AE6"/>
    <w:rsid w:val="002A6944"/>
    <w:rsid w:val="002C13C6"/>
    <w:rsid w:val="002C2C16"/>
    <w:rsid w:val="002C33A1"/>
    <w:rsid w:val="002D0D8E"/>
    <w:rsid w:val="002D18BE"/>
    <w:rsid w:val="002D5FBD"/>
    <w:rsid w:val="002D669C"/>
    <w:rsid w:val="002E3C72"/>
    <w:rsid w:val="002E6DB3"/>
    <w:rsid w:val="002F158C"/>
    <w:rsid w:val="002F1FC9"/>
    <w:rsid w:val="002F5A86"/>
    <w:rsid w:val="002F5E17"/>
    <w:rsid w:val="002F63FF"/>
    <w:rsid w:val="002F6EF3"/>
    <w:rsid w:val="003057AB"/>
    <w:rsid w:val="00313A5B"/>
    <w:rsid w:val="00323EC9"/>
    <w:rsid w:val="003268BE"/>
    <w:rsid w:val="0032754E"/>
    <w:rsid w:val="00327AC5"/>
    <w:rsid w:val="003319B6"/>
    <w:rsid w:val="00333727"/>
    <w:rsid w:val="003361CA"/>
    <w:rsid w:val="0033717A"/>
    <w:rsid w:val="00355226"/>
    <w:rsid w:val="00357B22"/>
    <w:rsid w:val="00363E43"/>
    <w:rsid w:val="00363EE0"/>
    <w:rsid w:val="003647B6"/>
    <w:rsid w:val="00370320"/>
    <w:rsid w:val="0037043C"/>
    <w:rsid w:val="00374D44"/>
    <w:rsid w:val="00382AF8"/>
    <w:rsid w:val="00385368"/>
    <w:rsid w:val="003B59D1"/>
    <w:rsid w:val="003C011C"/>
    <w:rsid w:val="003C4422"/>
    <w:rsid w:val="003C5613"/>
    <w:rsid w:val="003D69D3"/>
    <w:rsid w:val="003E4615"/>
    <w:rsid w:val="0040127A"/>
    <w:rsid w:val="00401FA3"/>
    <w:rsid w:val="0040669A"/>
    <w:rsid w:val="00410C49"/>
    <w:rsid w:val="00412BD2"/>
    <w:rsid w:val="004173E4"/>
    <w:rsid w:val="004332C8"/>
    <w:rsid w:val="004353CA"/>
    <w:rsid w:val="0044009D"/>
    <w:rsid w:val="00450DC1"/>
    <w:rsid w:val="0045756F"/>
    <w:rsid w:val="00472D38"/>
    <w:rsid w:val="00485BA8"/>
    <w:rsid w:val="00490675"/>
    <w:rsid w:val="004925A5"/>
    <w:rsid w:val="004931BE"/>
    <w:rsid w:val="004961DF"/>
    <w:rsid w:val="004A4D0E"/>
    <w:rsid w:val="004B006E"/>
    <w:rsid w:val="004B2A5E"/>
    <w:rsid w:val="004C6E65"/>
    <w:rsid w:val="004D73AE"/>
    <w:rsid w:val="004E667C"/>
    <w:rsid w:val="004F1CBC"/>
    <w:rsid w:val="004F43A1"/>
    <w:rsid w:val="00502C26"/>
    <w:rsid w:val="00505840"/>
    <w:rsid w:val="00512FDF"/>
    <w:rsid w:val="005208C7"/>
    <w:rsid w:val="005236E8"/>
    <w:rsid w:val="005355E6"/>
    <w:rsid w:val="00540607"/>
    <w:rsid w:val="00541052"/>
    <w:rsid w:val="005451AA"/>
    <w:rsid w:val="005506E2"/>
    <w:rsid w:val="0055260B"/>
    <w:rsid w:val="00552FAB"/>
    <w:rsid w:val="00556A8E"/>
    <w:rsid w:val="00561362"/>
    <w:rsid w:val="005636B9"/>
    <w:rsid w:val="00587AB6"/>
    <w:rsid w:val="005951BC"/>
    <w:rsid w:val="00596003"/>
    <w:rsid w:val="005A15E0"/>
    <w:rsid w:val="005A234C"/>
    <w:rsid w:val="005B1A8B"/>
    <w:rsid w:val="005C6534"/>
    <w:rsid w:val="005D2113"/>
    <w:rsid w:val="005E6032"/>
    <w:rsid w:val="005F0350"/>
    <w:rsid w:val="0060698A"/>
    <w:rsid w:val="00620A27"/>
    <w:rsid w:val="0062122F"/>
    <w:rsid w:val="006252D4"/>
    <w:rsid w:val="006337A8"/>
    <w:rsid w:val="00640C03"/>
    <w:rsid w:val="00643DE1"/>
    <w:rsid w:val="006457FF"/>
    <w:rsid w:val="006470A4"/>
    <w:rsid w:val="0065698D"/>
    <w:rsid w:val="00656ED4"/>
    <w:rsid w:val="00660E03"/>
    <w:rsid w:val="006635E7"/>
    <w:rsid w:val="0066750C"/>
    <w:rsid w:val="0066789B"/>
    <w:rsid w:val="006A7E8F"/>
    <w:rsid w:val="006C1EF2"/>
    <w:rsid w:val="006D240B"/>
    <w:rsid w:val="006E44AF"/>
    <w:rsid w:val="006E70CF"/>
    <w:rsid w:val="006F3962"/>
    <w:rsid w:val="00704B0B"/>
    <w:rsid w:val="007127B9"/>
    <w:rsid w:val="00713302"/>
    <w:rsid w:val="00735528"/>
    <w:rsid w:val="00751534"/>
    <w:rsid w:val="007579DC"/>
    <w:rsid w:val="00757F0A"/>
    <w:rsid w:val="00774461"/>
    <w:rsid w:val="007856B8"/>
    <w:rsid w:val="00795E11"/>
    <w:rsid w:val="0079640F"/>
    <w:rsid w:val="0079753F"/>
    <w:rsid w:val="007A49D3"/>
    <w:rsid w:val="007A79D3"/>
    <w:rsid w:val="007B3DF5"/>
    <w:rsid w:val="007B54D2"/>
    <w:rsid w:val="007C2E5F"/>
    <w:rsid w:val="007C3DE1"/>
    <w:rsid w:val="007D0816"/>
    <w:rsid w:val="007D0E24"/>
    <w:rsid w:val="007D147E"/>
    <w:rsid w:val="007E561E"/>
    <w:rsid w:val="007F26EA"/>
    <w:rsid w:val="007F35AE"/>
    <w:rsid w:val="007F3F21"/>
    <w:rsid w:val="007F4058"/>
    <w:rsid w:val="00802B25"/>
    <w:rsid w:val="00804001"/>
    <w:rsid w:val="00812A08"/>
    <w:rsid w:val="008150FE"/>
    <w:rsid w:val="00817238"/>
    <w:rsid w:val="008173DD"/>
    <w:rsid w:val="00823DF4"/>
    <w:rsid w:val="00824274"/>
    <w:rsid w:val="00831DEE"/>
    <w:rsid w:val="00833ACF"/>
    <w:rsid w:val="00844BD5"/>
    <w:rsid w:val="00845496"/>
    <w:rsid w:val="0086152F"/>
    <w:rsid w:val="00861CEA"/>
    <w:rsid w:val="00863B47"/>
    <w:rsid w:val="008700AB"/>
    <w:rsid w:val="00881EAD"/>
    <w:rsid w:val="008941B2"/>
    <w:rsid w:val="008A2878"/>
    <w:rsid w:val="008D386B"/>
    <w:rsid w:val="008D71B5"/>
    <w:rsid w:val="008F3ACD"/>
    <w:rsid w:val="00904E98"/>
    <w:rsid w:val="00911C1B"/>
    <w:rsid w:val="00911CE6"/>
    <w:rsid w:val="00913354"/>
    <w:rsid w:val="0091583B"/>
    <w:rsid w:val="0092614E"/>
    <w:rsid w:val="009316B0"/>
    <w:rsid w:val="009364C7"/>
    <w:rsid w:val="00941C09"/>
    <w:rsid w:val="00970A64"/>
    <w:rsid w:val="009A1A53"/>
    <w:rsid w:val="009A2A3A"/>
    <w:rsid w:val="009D086D"/>
    <w:rsid w:val="009D1590"/>
    <w:rsid w:val="009D4ED3"/>
    <w:rsid w:val="009D70B5"/>
    <w:rsid w:val="009E0A36"/>
    <w:rsid w:val="009F11BF"/>
    <w:rsid w:val="009F455C"/>
    <w:rsid w:val="009F71A1"/>
    <w:rsid w:val="00A02E3B"/>
    <w:rsid w:val="00A10176"/>
    <w:rsid w:val="00A13F29"/>
    <w:rsid w:val="00A14976"/>
    <w:rsid w:val="00A252DC"/>
    <w:rsid w:val="00A26435"/>
    <w:rsid w:val="00A43E87"/>
    <w:rsid w:val="00A4475B"/>
    <w:rsid w:val="00A46084"/>
    <w:rsid w:val="00A47F56"/>
    <w:rsid w:val="00A52313"/>
    <w:rsid w:val="00A76101"/>
    <w:rsid w:val="00A90D00"/>
    <w:rsid w:val="00AB2D06"/>
    <w:rsid w:val="00AB3EC1"/>
    <w:rsid w:val="00AB57A2"/>
    <w:rsid w:val="00AD1E25"/>
    <w:rsid w:val="00AD6747"/>
    <w:rsid w:val="00AD6A90"/>
    <w:rsid w:val="00AE4E90"/>
    <w:rsid w:val="00B039BC"/>
    <w:rsid w:val="00B1225B"/>
    <w:rsid w:val="00B13BBA"/>
    <w:rsid w:val="00B2030B"/>
    <w:rsid w:val="00B24DB5"/>
    <w:rsid w:val="00B43290"/>
    <w:rsid w:val="00B60776"/>
    <w:rsid w:val="00B6090A"/>
    <w:rsid w:val="00B72621"/>
    <w:rsid w:val="00B756B1"/>
    <w:rsid w:val="00B800A3"/>
    <w:rsid w:val="00B92229"/>
    <w:rsid w:val="00BA65CE"/>
    <w:rsid w:val="00BA6722"/>
    <w:rsid w:val="00BB7738"/>
    <w:rsid w:val="00BC1511"/>
    <w:rsid w:val="00BC2402"/>
    <w:rsid w:val="00BD281D"/>
    <w:rsid w:val="00BD6E91"/>
    <w:rsid w:val="00BE1C27"/>
    <w:rsid w:val="00BE7E0A"/>
    <w:rsid w:val="00BF38FC"/>
    <w:rsid w:val="00C02F33"/>
    <w:rsid w:val="00C067A5"/>
    <w:rsid w:val="00C06A7D"/>
    <w:rsid w:val="00C13E28"/>
    <w:rsid w:val="00C16176"/>
    <w:rsid w:val="00C215DD"/>
    <w:rsid w:val="00C36C32"/>
    <w:rsid w:val="00C412B2"/>
    <w:rsid w:val="00C436C4"/>
    <w:rsid w:val="00C47FB0"/>
    <w:rsid w:val="00C503C4"/>
    <w:rsid w:val="00C637E3"/>
    <w:rsid w:val="00C63C2C"/>
    <w:rsid w:val="00C75DFA"/>
    <w:rsid w:val="00C851B3"/>
    <w:rsid w:val="00C87C71"/>
    <w:rsid w:val="00CB1851"/>
    <w:rsid w:val="00CB2FC4"/>
    <w:rsid w:val="00CD20D4"/>
    <w:rsid w:val="00CD412E"/>
    <w:rsid w:val="00CE68B4"/>
    <w:rsid w:val="00CF2A6F"/>
    <w:rsid w:val="00CF3E64"/>
    <w:rsid w:val="00D01A9D"/>
    <w:rsid w:val="00D12E1B"/>
    <w:rsid w:val="00D46F63"/>
    <w:rsid w:val="00D515AD"/>
    <w:rsid w:val="00D57141"/>
    <w:rsid w:val="00D57166"/>
    <w:rsid w:val="00D719B1"/>
    <w:rsid w:val="00D72036"/>
    <w:rsid w:val="00D73FBA"/>
    <w:rsid w:val="00D81424"/>
    <w:rsid w:val="00D830F8"/>
    <w:rsid w:val="00D92E4C"/>
    <w:rsid w:val="00D974D7"/>
    <w:rsid w:val="00DA0494"/>
    <w:rsid w:val="00DA56CA"/>
    <w:rsid w:val="00DB2A1B"/>
    <w:rsid w:val="00DB2A94"/>
    <w:rsid w:val="00DB3B4C"/>
    <w:rsid w:val="00DB61B6"/>
    <w:rsid w:val="00DB663C"/>
    <w:rsid w:val="00DC09FD"/>
    <w:rsid w:val="00DC3A99"/>
    <w:rsid w:val="00DC7A57"/>
    <w:rsid w:val="00DD4A4F"/>
    <w:rsid w:val="00DD57AF"/>
    <w:rsid w:val="00DE06F6"/>
    <w:rsid w:val="00DE3F3F"/>
    <w:rsid w:val="00DE6FFB"/>
    <w:rsid w:val="00E038D6"/>
    <w:rsid w:val="00E158ED"/>
    <w:rsid w:val="00E24F93"/>
    <w:rsid w:val="00E253EE"/>
    <w:rsid w:val="00E25DB9"/>
    <w:rsid w:val="00E279FA"/>
    <w:rsid w:val="00E3452A"/>
    <w:rsid w:val="00E83034"/>
    <w:rsid w:val="00E93C18"/>
    <w:rsid w:val="00E957F4"/>
    <w:rsid w:val="00EA0C8B"/>
    <w:rsid w:val="00EA0DC6"/>
    <w:rsid w:val="00EA16B7"/>
    <w:rsid w:val="00EA591B"/>
    <w:rsid w:val="00EB042F"/>
    <w:rsid w:val="00EB4A45"/>
    <w:rsid w:val="00EB6BB9"/>
    <w:rsid w:val="00ED1762"/>
    <w:rsid w:val="00ED2F83"/>
    <w:rsid w:val="00EE26C7"/>
    <w:rsid w:val="00EE6517"/>
    <w:rsid w:val="00EF00D8"/>
    <w:rsid w:val="00EF0D02"/>
    <w:rsid w:val="00EF6A47"/>
    <w:rsid w:val="00F006D9"/>
    <w:rsid w:val="00F03160"/>
    <w:rsid w:val="00F10043"/>
    <w:rsid w:val="00F14A10"/>
    <w:rsid w:val="00F26D9F"/>
    <w:rsid w:val="00F41817"/>
    <w:rsid w:val="00F42380"/>
    <w:rsid w:val="00F55689"/>
    <w:rsid w:val="00F63D0A"/>
    <w:rsid w:val="00F94971"/>
    <w:rsid w:val="00FD1E5C"/>
    <w:rsid w:val="00FD3242"/>
    <w:rsid w:val="00FD4407"/>
    <w:rsid w:val="00FE299F"/>
    <w:rsid w:val="00FE4895"/>
    <w:rsid w:val="00FF75BB"/>
    <w:rsid w:val="01125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9BB0"/>
  <w14:defaultImageDpi w14:val="32767"/>
  <w15:docId w15:val="{6547E140-56AA-7741-92A9-C031A874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 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customStyle="1" w:styleId="GvdeMetni3Char">
    <w:name w:val="Gövde Metni 3 Char"/>
    <w:basedOn w:val="VarsaylanParagrafYazTipi"/>
    <w:link w:val="GvdeMetni3"/>
    <w:uiPriority w:val="99"/>
    <w:semiHidden/>
    <w:rsid w:val="00BF38FC"/>
    <w:rPr>
      <w:rFonts w:ascii="Times New Roman" w:eastAsia="Times New Roman" w:hAnsi="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customStyle="1" w:styleId="GvdeMetni2Char">
    <w:name w:val="Gövde Metni 2 Char"/>
    <w:basedOn w:val="VarsaylanParagrafYazTipi"/>
    <w:link w:val="GvdeMetni2"/>
    <w:uiPriority w:val="99"/>
    <w:semiHidden/>
    <w:rsid w:val="00BF38FC"/>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semiHidden/>
    <w:unhideWhenUsed/>
    <w:rsid w:val="00DA56CA"/>
  </w:style>
  <w:style w:type="character" w:customStyle="1" w:styleId="AklamaMetniChar">
    <w:name w:val="Açıklama Metni Char"/>
    <w:basedOn w:val="VarsaylanParagrafYazTipi"/>
    <w:link w:val="AklamaMetni"/>
    <w:uiPriority w:val="99"/>
    <w:semiHidden/>
    <w:rsid w:val="00DA56CA"/>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customStyle="1" w:styleId="AklamaKonusuChar">
    <w:name w:val="Açıklama Konusu Char"/>
    <w:basedOn w:val="AklamaMetniChar"/>
    <w:link w:val="AklamaKonusu"/>
    <w:uiPriority w:val="99"/>
    <w:semiHidden/>
    <w:rsid w:val="00DA56CA"/>
    <w:rPr>
      <w:rFonts w:ascii="Times New Roman" w:eastAsia="Times New Roman" w:hAnsi="Times New Roman" w:cs="Times New Roman"/>
      <w:b/>
      <w:bCs/>
      <w:sz w:val="20"/>
      <w:szCs w:val="20"/>
      <w:lang w:val="en-US"/>
    </w:rPr>
  </w:style>
  <w:style w:type="character" w:customStyle="1" w:styleId="spellingerror">
    <w:name w:val="spellingerror"/>
    <w:basedOn w:val="VarsaylanParagrafYazTipi"/>
    <w:rsid w:val="00FD1E5C"/>
  </w:style>
  <w:style w:type="character" w:customStyle="1" w:styleId="normaltextrun">
    <w:name w:val="normaltextrun"/>
    <w:basedOn w:val="VarsaylanParagrafYazTipi"/>
    <w:rsid w:val="00FD1E5C"/>
  </w:style>
  <w:style w:type="character" w:customStyle="1" w:styleId="eop">
    <w:name w:val="eop"/>
    <w:basedOn w:val="VarsaylanParagrafYazTipi"/>
    <w:rsid w:val="00FD1E5C"/>
  </w:style>
  <w:style w:type="paragraph" w:styleId="DipnotMetni">
    <w:name w:val="footnote text"/>
    <w:basedOn w:val="Normal"/>
    <w:link w:val="DipnotMetniChar"/>
    <w:uiPriority w:val="99"/>
    <w:semiHidden/>
    <w:unhideWhenUsed/>
    <w:rsid w:val="00AB3EC1"/>
  </w:style>
  <w:style w:type="character" w:customStyle="1" w:styleId="DipnotMetniChar">
    <w:name w:val="Dipnot Metni Char"/>
    <w:basedOn w:val="VarsaylanParagrafYazTipi"/>
    <w:link w:val="DipnotMetni"/>
    <w:uiPriority w:val="99"/>
    <w:semiHidden/>
    <w:rsid w:val="00AB3EC1"/>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AB3EC1"/>
    <w:rPr>
      <w:vertAlign w:val="superscript"/>
    </w:rPr>
  </w:style>
  <w:style w:type="character" w:styleId="Kpr">
    <w:name w:val="Hyperlink"/>
    <w:basedOn w:val="VarsaylanParagrafYazTipi"/>
    <w:uiPriority w:val="99"/>
    <w:semiHidden/>
    <w:unhideWhenUsed/>
    <w:rsid w:val="00B800A3"/>
    <w:rPr>
      <w:color w:val="0563C1" w:themeColor="hyperlink"/>
      <w:u w:val="single"/>
    </w:rPr>
  </w:style>
  <w:style w:type="paragraph" w:styleId="Dzeltme">
    <w:name w:val="Revision"/>
    <w:hidden/>
    <w:uiPriority w:val="99"/>
    <w:semiHidden/>
    <w:rsid w:val="00131CA0"/>
    <w:rPr>
      <w:rFonts w:ascii="Times New Roman" w:eastAsia="Times New Roman" w:hAnsi="Times New Roman" w:cs="Times New Roman"/>
      <w:sz w:val="20"/>
      <w:szCs w:val="20"/>
      <w:lang w:val="en-US"/>
    </w:rPr>
  </w:style>
  <w:style w:type="character" w:customStyle="1" w:styleId="apple-converted-space">
    <w:name w:val="apple-converted-space"/>
    <w:basedOn w:val="VarsaylanParagrafYazTipi"/>
    <w:rsid w:val="007C3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58350">
      <w:bodyDiv w:val="1"/>
      <w:marLeft w:val="0"/>
      <w:marRight w:val="0"/>
      <w:marTop w:val="0"/>
      <w:marBottom w:val="0"/>
      <w:divBdr>
        <w:top w:val="none" w:sz="0" w:space="0" w:color="auto"/>
        <w:left w:val="none" w:sz="0" w:space="0" w:color="auto"/>
        <w:bottom w:val="none" w:sz="0" w:space="0" w:color="auto"/>
        <w:right w:val="none" w:sz="0" w:space="0" w:color="auto"/>
      </w:divBdr>
    </w:div>
    <w:div w:id="117723053">
      <w:bodyDiv w:val="1"/>
      <w:marLeft w:val="0"/>
      <w:marRight w:val="0"/>
      <w:marTop w:val="0"/>
      <w:marBottom w:val="0"/>
      <w:divBdr>
        <w:top w:val="none" w:sz="0" w:space="0" w:color="auto"/>
        <w:left w:val="none" w:sz="0" w:space="0" w:color="auto"/>
        <w:bottom w:val="none" w:sz="0" w:space="0" w:color="auto"/>
        <w:right w:val="none" w:sz="0" w:space="0" w:color="auto"/>
      </w:divBdr>
    </w:div>
    <w:div w:id="299893500">
      <w:bodyDiv w:val="1"/>
      <w:marLeft w:val="0"/>
      <w:marRight w:val="0"/>
      <w:marTop w:val="0"/>
      <w:marBottom w:val="0"/>
      <w:divBdr>
        <w:top w:val="none" w:sz="0" w:space="0" w:color="auto"/>
        <w:left w:val="none" w:sz="0" w:space="0" w:color="auto"/>
        <w:bottom w:val="none" w:sz="0" w:space="0" w:color="auto"/>
        <w:right w:val="none" w:sz="0" w:space="0" w:color="auto"/>
      </w:divBdr>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654840743">
      <w:bodyDiv w:val="1"/>
      <w:marLeft w:val="0"/>
      <w:marRight w:val="0"/>
      <w:marTop w:val="0"/>
      <w:marBottom w:val="0"/>
      <w:divBdr>
        <w:top w:val="none" w:sz="0" w:space="0" w:color="auto"/>
        <w:left w:val="none" w:sz="0" w:space="0" w:color="auto"/>
        <w:bottom w:val="none" w:sz="0" w:space="0" w:color="auto"/>
        <w:right w:val="none" w:sz="0" w:space="0" w:color="auto"/>
      </w:divBdr>
    </w:div>
    <w:div w:id="1090126414">
      <w:bodyDiv w:val="1"/>
      <w:marLeft w:val="0"/>
      <w:marRight w:val="0"/>
      <w:marTop w:val="0"/>
      <w:marBottom w:val="0"/>
      <w:divBdr>
        <w:top w:val="none" w:sz="0" w:space="0" w:color="auto"/>
        <w:left w:val="none" w:sz="0" w:space="0" w:color="auto"/>
        <w:bottom w:val="none" w:sz="0" w:space="0" w:color="auto"/>
        <w:right w:val="none" w:sz="0" w:space="0" w:color="auto"/>
      </w:divBdr>
    </w:div>
    <w:div w:id="1099519698">
      <w:bodyDiv w:val="1"/>
      <w:marLeft w:val="0"/>
      <w:marRight w:val="0"/>
      <w:marTop w:val="0"/>
      <w:marBottom w:val="0"/>
      <w:divBdr>
        <w:top w:val="none" w:sz="0" w:space="0" w:color="auto"/>
        <w:left w:val="none" w:sz="0" w:space="0" w:color="auto"/>
        <w:bottom w:val="none" w:sz="0" w:space="0" w:color="auto"/>
        <w:right w:val="none" w:sz="0" w:space="0" w:color="auto"/>
      </w:divBdr>
    </w:div>
    <w:div w:id="1255625649">
      <w:bodyDiv w:val="1"/>
      <w:marLeft w:val="0"/>
      <w:marRight w:val="0"/>
      <w:marTop w:val="0"/>
      <w:marBottom w:val="0"/>
      <w:divBdr>
        <w:top w:val="none" w:sz="0" w:space="0" w:color="auto"/>
        <w:left w:val="none" w:sz="0" w:space="0" w:color="auto"/>
        <w:bottom w:val="none" w:sz="0" w:space="0" w:color="auto"/>
        <w:right w:val="none" w:sz="0" w:space="0" w:color="auto"/>
      </w:divBdr>
    </w:div>
    <w:div w:id="1437745890">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6457346">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116">
      <w:bodyDiv w:val="1"/>
      <w:marLeft w:val="0"/>
      <w:marRight w:val="0"/>
      <w:marTop w:val="0"/>
      <w:marBottom w:val="0"/>
      <w:divBdr>
        <w:top w:val="none" w:sz="0" w:space="0" w:color="auto"/>
        <w:left w:val="none" w:sz="0" w:space="0" w:color="auto"/>
        <w:bottom w:val="none" w:sz="0" w:space="0" w:color="auto"/>
        <w:right w:val="none" w:sz="0" w:space="0" w:color="auto"/>
      </w:divBdr>
    </w:div>
    <w:div w:id="1790125581">
      <w:bodyDiv w:val="1"/>
      <w:marLeft w:val="0"/>
      <w:marRight w:val="0"/>
      <w:marTop w:val="0"/>
      <w:marBottom w:val="0"/>
      <w:divBdr>
        <w:top w:val="none" w:sz="0" w:space="0" w:color="auto"/>
        <w:left w:val="none" w:sz="0" w:space="0" w:color="auto"/>
        <w:bottom w:val="none" w:sz="0" w:space="0" w:color="auto"/>
        <w:right w:val="none" w:sz="0" w:space="0" w:color="auto"/>
      </w:divBdr>
    </w:div>
    <w:div w:id="1808468262">
      <w:bodyDiv w:val="1"/>
      <w:marLeft w:val="0"/>
      <w:marRight w:val="0"/>
      <w:marTop w:val="0"/>
      <w:marBottom w:val="0"/>
      <w:divBdr>
        <w:top w:val="none" w:sz="0" w:space="0" w:color="auto"/>
        <w:left w:val="none" w:sz="0" w:space="0" w:color="auto"/>
        <w:bottom w:val="none" w:sz="0" w:space="0" w:color="auto"/>
        <w:right w:val="none" w:sz="0" w:space="0" w:color="auto"/>
      </w:divBdr>
    </w:div>
    <w:div w:id="1872112211">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lann@marjinal.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3" ma:contentTypeDescription="Yeni belge oluşturun." ma:contentTypeScope="" ma:versionID="2162d3c2e4b87a53ff0b16eddda3188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f95e5271a988a9e1097bfdf3dc7d1c2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DE35D26A-4B19-4BE1-80A6-06B89D289B1E}">
  <ds:schemaRefs>
    <ds:schemaRef ds:uri="http://schemas.microsoft.com/sharepoint/v3/contenttype/forms"/>
  </ds:schemaRefs>
</ds:datastoreItem>
</file>

<file path=customXml/itemProps3.xml><?xml version="1.0" encoding="utf-8"?>
<ds:datastoreItem xmlns:ds="http://schemas.openxmlformats.org/officeDocument/2006/customXml" ds:itemID="{2391693E-3EFB-4F5C-83D3-4CF149F81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B8807-B270-4F13-8FC8-3F7B6A34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717</Words>
  <Characters>4093</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Manpower</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Demirtaş</dc:creator>
  <cp:lastModifiedBy>Onder Kalkanci</cp:lastModifiedBy>
  <cp:revision>8</cp:revision>
  <dcterms:created xsi:type="dcterms:W3CDTF">2020-04-06T11:01:00Z</dcterms:created>
  <dcterms:modified xsi:type="dcterms:W3CDTF">2020-04-09T09:25:00Z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