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B9590" w14:textId="37C173D7" w:rsidR="000E405E" w:rsidRDefault="00B07944" w:rsidP="00B07944">
      <w:pPr>
        <w:pStyle w:val="ListeParagraf"/>
        <w:spacing w:line="278" w:lineRule="auto"/>
        <w:rPr>
          <w:color w:val="262626" w:themeColor="text1" w:themeTint="D9"/>
          <w:sz w:val="20"/>
          <w:szCs w:val="20"/>
          <w:lang w:val="tr-TR"/>
        </w:rPr>
      </w:pPr>
      <w:r w:rsidRPr="00444C30">
        <w:rPr>
          <w:b/>
          <w:bCs/>
          <w:i/>
          <w:iCs/>
          <w:noProof/>
          <w:lang w:val="tr-TR" w:eastAsia="tr-TR"/>
        </w:rPr>
        <w:drawing>
          <wp:anchor distT="0" distB="0" distL="114300" distR="114300" simplePos="0" relativeHeight="251658240" behindDoc="1" locked="0" layoutInCell="1" allowOverlap="1" wp14:anchorId="2AED503C" wp14:editId="06E2BD29">
            <wp:simplePos x="0" y="0"/>
            <wp:positionH relativeFrom="column">
              <wp:posOffset>-118745</wp:posOffset>
            </wp:positionH>
            <wp:positionV relativeFrom="paragraph">
              <wp:posOffset>12700</wp:posOffset>
            </wp:positionV>
            <wp:extent cx="4476750" cy="1568450"/>
            <wp:effectExtent l="0" t="0" r="0" b="0"/>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40910" b="45371"/>
                    <a:stretch/>
                  </pic:blipFill>
                  <pic:spPr bwMode="auto">
                    <a:xfrm>
                      <a:off x="0" y="0"/>
                      <a:ext cx="4476750" cy="1568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717" w:rsidRPr="00444C30">
        <w:rPr>
          <w:b/>
          <w:bCs/>
          <w:i/>
          <w:iCs/>
          <w:noProof/>
          <w:lang w:val="tr-TR" w:eastAsia="tr-TR"/>
        </w:rPr>
        <mc:AlternateContent>
          <mc:Choice Requires="wps">
            <w:drawing>
              <wp:anchor distT="0" distB="0" distL="114300" distR="114300" simplePos="0" relativeHeight="251658241" behindDoc="0" locked="0" layoutInCell="1" allowOverlap="1" wp14:anchorId="3130DAA2" wp14:editId="7BB48D88">
                <wp:simplePos x="0" y="0"/>
                <wp:positionH relativeFrom="column">
                  <wp:posOffset>-188595</wp:posOffset>
                </wp:positionH>
                <wp:positionV relativeFrom="paragraph">
                  <wp:posOffset>6350</wp:posOffset>
                </wp:positionV>
                <wp:extent cx="4800600" cy="1524000"/>
                <wp:effectExtent l="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1524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CFB8E8" w14:textId="571F63EE" w:rsidR="000F0FA0" w:rsidRPr="000F0FA0" w:rsidRDefault="00B07944" w:rsidP="009D0435">
                            <w:pPr>
                              <w:textDirection w:val="btLr"/>
                              <w:rPr>
                                <w:rFonts w:eastAsiaTheme="minorHAnsi"/>
                                <w:b/>
                                <w:caps/>
                                <w:color w:val="000000" w:themeColor="text1"/>
                                <w:sz w:val="48"/>
                                <w:szCs w:val="48"/>
                                <w:lang w:val="tr-TR"/>
                              </w:rPr>
                            </w:pPr>
                            <w:r>
                              <w:rPr>
                                <w:rFonts w:eastAsiaTheme="minorHAnsi"/>
                                <w:b/>
                                <w:bCs/>
                                <w:color w:val="000000" w:themeColor="text1"/>
                                <w:sz w:val="48"/>
                                <w:szCs w:val="48"/>
                                <w:lang w:val="tr-TR"/>
                              </w:rPr>
                              <w:t>P</w:t>
                            </w:r>
                            <w:r w:rsidRPr="000763C1">
                              <w:rPr>
                                <w:rFonts w:eastAsiaTheme="minorHAnsi"/>
                                <w:b/>
                                <w:bCs/>
                                <w:color w:val="000000" w:themeColor="text1"/>
                                <w:sz w:val="48"/>
                                <w:szCs w:val="48"/>
                                <w:lang w:val="tr-TR"/>
                              </w:rPr>
                              <w:t>anason</w:t>
                            </w:r>
                            <w:r>
                              <w:rPr>
                                <w:rFonts w:eastAsiaTheme="minorHAnsi"/>
                                <w:b/>
                                <w:bCs/>
                                <w:color w:val="000000" w:themeColor="text1"/>
                                <w:sz w:val="48"/>
                                <w:szCs w:val="48"/>
                                <w:lang w:val="tr-TR"/>
                              </w:rPr>
                              <w:t>i</w:t>
                            </w:r>
                            <w:r w:rsidRPr="000763C1">
                              <w:rPr>
                                <w:rFonts w:eastAsiaTheme="minorHAnsi"/>
                                <w:b/>
                                <w:bCs/>
                                <w:color w:val="000000" w:themeColor="text1"/>
                                <w:sz w:val="48"/>
                                <w:szCs w:val="48"/>
                                <w:lang w:val="tr-TR"/>
                              </w:rPr>
                              <w:t xml:space="preserve">c, </w:t>
                            </w:r>
                            <w:r>
                              <w:rPr>
                                <w:rFonts w:eastAsiaTheme="minorHAnsi"/>
                                <w:b/>
                                <w:bCs/>
                                <w:color w:val="000000" w:themeColor="text1"/>
                                <w:sz w:val="48"/>
                                <w:szCs w:val="48"/>
                                <w:lang w:val="tr-TR"/>
                              </w:rPr>
                              <w:t>S</w:t>
                            </w:r>
                            <w:r w:rsidRPr="000763C1">
                              <w:rPr>
                                <w:rFonts w:eastAsiaTheme="minorHAnsi"/>
                                <w:b/>
                                <w:bCs/>
                                <w:color w:val="000000" w:themeColor="text1"/>
                                <w:sz w:val="48"/>
                                <w:szCs w:val="48"/>
                                <w:lang w:val="tr-TR"/>
                              </w:rPr>
                              <w:t xml:space="preserve">tockholm'de olağanüstü projeksiyon eşlemesi ile </w:t>
                            </w:r>
                            <w:r>
                              <w:rPr>
                                <w:rFonts w:eastAsiaTheme="minorHAnsi"/>
                                <w:b/>
                                <w:bCs/>
                                <w:color w:val="000000" w:themeColor="text1"/>
                                <w:sz w:val="48"/>
                                <w:szCs w:val="48"/>
                                <w:lang w:val="tr-TR"/>
                              </w:rPr>
                              <w:t>N</w:t>
                            </w:r>
                            <w:r w:rsidRPr="000763C1">
                              <w:rPr>
                                <w:rFonts w:eastAsiaTheme="minorHAnsi"/>
                                <w:b/>
                                <w:bCs/>
                                <w:color w:val="000000" w:themeColor="text1"/>
                                <w:sz w:val="48"/>
                                <w:szCs w:val="48"/>
                                <w:lang w:val="tr-TR"/>
                              </w:rPr>
                              <w:t>obel'in uzayı kutlamasına destek oldu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14.85pt;margin-top:.5pt;width:378pt;height:12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IjKgAIAAHQFAAAOAAAAZHJzL2Uyb0RvYy54bWysVFtP2zAUfp+0/2D5faStygYRKepATJMq&#10;QIOJZ9exaUTi49luk+7X77OTXsb2wrSX5Pic79wvF5ddU7ONcr4iU/DxyYgzZSSVlXku+PfHmw9n&#10;nPkgTClqMqrgW+X55ez9u4vW5mpCK6pL5RiMGJ+3tuCrEGyeZV6uVCP8CVllINTkGhHwdM9Z6UQL&#10;602dTUajj1lLrrSOpPIe3OteyGfJvtZKhjutvQqsLjhiC+nr0ncZv9nsQuTPTthVJYcwxD9E0YjK&#10;wOne1LUIgq1d9YepppKOPOlwIqnJSOtKqpQDshmPXmXzsBJWpVxQHG/3ZfL/z6y83dw7VpXo3Tln&#10;RjTo0aPqAvtMHTuN5Wmtz4F6sMCFDmxAU6reLki+eECyI0yv4IGO5ei0a+IfiTIoogPbfdWjFwnm&#10;9Ax9HEEkIRufTqYjPKLVg7p1PnxR1LBIFNyhrSkEsVn40EN3kOjN0E1V1+CLvDa/MWCz56g0G4N2&#10;DL+POFFhW6te95vSqE0KPDLSVKqr2rGNwDwJKZUJ4yHW2gAdURq+36I44KNqH9VblPcayTOZsFdu&#10;KkOub1RcpkPY5csuZN3jhwb6Pu9YgtAtO5Qvkksqt+i8o351vJU3FZqwED7cC4ddQeOw/+EOH11T&#10;W3AaKM5W5H7+jR/xGGFIOWuxewX3P9bCKc7qrwbDfT6eTuOypsf09NMED3csWR5LzLq5IrRjjEtj&#10;ZSIjPtQ7UjtqnnAm5tErRMJI+C542JFXob8IODNSzecJhPW0IizMg5W7gY8j9tg9CWeHOQwY4Vva&#10;banIX41jj42NMTRfB9JVmtVDVYfCY7XTtA9nKN6O43dCHY7l7BcAAAD//wMAUEsDBBQABgAIAAAA&#10;IQCe7JVT3QAAAAkBAAAPAAAAZHJzL2Rvd25yZXYueG1sTI/NTsMwEITvSLyDtUjcWptQWhqyqRCI&#10;K6jlR+LmxtskIl5HsduEt2c5wXHnG83OFJvJd+pEQ2wDI1zNDSjiKriWa4S316fZLaiYLDvbBSaE&#10;b4qwKc/PCpu7MPKWTrtUKwnhmFuEJqU+1zpWDXkb56EnFnYIg7dJzqHWbrCjhPtOZ8Ystbcty4fG&#10;9vTQUPW1O3qE9+fD58fCvNSP/qYfw2Q0+7VGvLyY7u9AJZrSnxl+60t1KKXTPhzZRdUhzLL1SqwC&#10;ZJLwVba8BrVHyBai6LLQ/xeUPwAAAP//AwBQSwECLQAUAAYACAAAACEAtoM4kv4AAADhAQAAEwAA&#10;AAAAAAAAAAAAAAAAAAAAW0NvbnRlbnRfVHlwZXNdLnhtbFBLAQItABQABgAIAAAAIQA4/SH/1gAA&#10;AJQBAAALAAAAAAAAAAAAAAAAAC8BAABfcmVscy8ucmVsc1BLAQItABQABgAIAAAAIQD7IIjKgAIA&#10;AHQFAAAOAAAAAAAAAAAAAAAAAC4CAABkcnMvZTJvRG9jLnhtbFBLAQItABQABgAIAAAAIQCe7JVT&#10;3QAAAAkBAAAPAAAAAAAAAAAAAAAAANoEAABkcnMvZG93bnJldi54bWxQSwUGAAAAAAQABADzAAAA&#10;5AUAAAAA&#10;" filled="f" stroked="f">
                <v:textbox>
                  <w:txbxContent>
                    <w:p w14:paraId="02CFB8E8" w14:textId="571F63EE" w:rsidR="000F0FA0" w:rsidRPr="000F0FA0" w:rsidRDefault="00B07944" w:rsidP="009D0435">
                      <w:pPr>
                        <w:textDirection w:val="btLr"/>
                        <w:rPr>
                          <w:rFonts w:eastAsiaTheme="minorHAnsi"/>
                          <w:b/>
                          <w:caps/>
                          <w:color w:val="000000" w:themeColor="text1"/>
                          <w:sz w:val="48"/>
                          <w:szCs w:val="48"/>
                          <w:lang w:val="tr-TR"/>
                        </w:rPr>
                      </w:pPr>
                      <w:r>
                        <w:rPr>
                          <w:rFonts w:eastAsiaTheme="minorHAnsi"/>
                          <w:b/>
                          <w:bCs/>
                          <w:color w:val="000000" w:themeColor="text1"/>
                          <w:sz w:val="48"/>
                          <w:szCs w:val="48"/>
                          <w:lang w:val="tr-TR"/>
                        </w:rPr>
                        <w:t>P</w:t>
                      </w:r>
                      <w:r w:rsidRPr="000763C1">
                        <w:rPr>
                          <w:rFonts w:eastAsiaTheme="minorHAnsi"/>
                          <w:b/>
                          <w:bCs/>
                          <w:color w:val="000000" w:themeColor="text1"/>
                          <w:sz w:val="48"/>
                          <w:szCs w:val="48"/>
                          <w:lang w:val="tr-TR"/>
                        </w:rPr>
                        <w:t>anason</w:t>
                      </w:r>
                      <w:r>
                        <w:rPr>
                          <w:rFonts w:eastAsiaTheme="minorHAnsi"/>
                          <w:b/>
                          <w:bCs/>
                          <w:color w:val="000000" w:themeColor="text1"/>
                          <w:sz w:val="48"/>
                          <w:szCs w:val="48"/>
                          <w:lang w:val="tr-TR"/>
                        </w:rPr>
                        <w:t>i</w:t>
                      </w:r>
                      <w:r w:rsidRPr="000763C1">
                        <w:rPr>
                          <w:rFonts w:eastAsiaTheme="minorHAnsi"/>
                          <w:b/>
                          <w:bCs/>
                          <w:color w:val="000000" w:themeColor="text1"/>
                          <w:sz w:val="48"/>
                          <w:szCs w:val="48"/>
                          <w:lang w:val="tr-TR"/>
                        </w:rPr>
                        <w:t xml:space="preserve">c, </w:t>
                      </w:r>
                      <w:r>
                        <w:rPr>
                          <w:rFonts w:eastAsiaTheme="minorHAnsi"/>
                          <w:b/>
                          <w:bCs/>
                          <w:color w:val="000000" w:themeColor="text1"/>
                          <w:sz w:val="48"/>
                          <w:szCs w:val="48"/>
                          <w:lang w:val="tr-TR"/>
                        </w:rPr>
                        <w:t>S</w:t>
                      </w:r>
                      <w:r w:rsidRPr="000763C1">
                        <w:rPr>
                          <w:rFonts w:eastAsiaTheme="minorHAnsi"/>
                          <w:b/>
                          <w:bCs/>
                          <w:color w:val="000000" w:themeColor="text1"/>
                          <w:sz w:val="48"/>
                          <w:szCs w:val="48"/>
                          <w:lang w:val="tr-TR"/>
                        </w:rPr>
                        <w:t xml:space="preserve">tockholm'de olağanüstü projeksiyon eşlemesi ile </w:t>
                      </w:r>
                      <w:r>
                        <w:rPr>
                          <w:rFonts w:eastAsiaTheme="minorHAnsi"/>
                          <w:b/>
                          <w:bCs/>
                          <w:color w:val="000000" w:themeColor="text1"/>
                          <w:sz w:val="48"/>
                          <w:szCs w:val="48"/>
                          <w:lang w:val="tr-TR"/>
                        </w:rPr>
                        <w:t>N</w:t>
                      </w:r>
                      <w:r w:rsidRPr="000763C1">
                        <w:rPr>
                          <w:rFonts w:eastAsiaTheme="minorHAnsi"/>
                          <w:b/>
                          <w:bCs/>
                          <w:color w:val="000000" w:themeColor="text1"/>
                          <w:sz w:val="48"/>
                          <w:szCs w:val="48"/>
                          <w:lang w:val="tr-TR"/>
                        </w:rPr>
                        <w:t>obel'in uzayı kutlamasına destek oldu</w:t>
                      </w:r>
                    </w:p>
                  </w:txbxContent>
                </v:textbox>
                <w10:wrap type="square"/>
              </v:shape>
            </w:pict>
          </mc:Fallback>
        </mc:AlternateContent>
      </w:r>
      <w:bookmarkStart w:id="0" w:name="_gjdgxs"/>
      <w:bookmarkStart w:id="1" w:name="_aquxcbbbkyr8"/>
      <w:bookmarkStart w:id="2" w:name="_30j0zll"/>
      <w:bookmarkEnd w:id="0"/>
      <w:bookmarkEnd w:id="1"/>
      <w:bookmarkEnd w:id="2"/>
      <w:r w:rsidR="000763C1" w:rsidRPr="000763C1">
        <w:rPr>
          <w:color w:val="262626" w:themeColor="text1" w:themeTint="D9"/>
          <w:sz w:val="20"/>
          <w:szCs w:val="20"/>
          <w:lang w:val="tr-TR"/>
        </w:rPr>
        <w:t>Panasonic projektörler</w:t>
      </w:r>
      <w:r w:rsidR="008A2A3A">
        <w:rPr>
          <w:color w:val="262626" w:themeColor="text1" w:themeTint="D9"/>
          <w:sz w:val="20"/>
          <w:szCs w:val="20"/>
          <w:lang w:val="tr-TR"/>
        </w:rPr>
        <w:t>,</w:t>
      </w:r>
      <w:r w:rsidR="000763C1" w:rsidRPr="000763C1">
        <w:rPr>
          <w:color w:val="262626" w:themeColor="text1" w:themeTint="D9"/>
          <w:sz w:val="20"/>
          <w:szCs w:val="20"/>
          <w:lang w:val="tr-TR"/>
        </w:rPr>
        <w:t xml:space="preserve"> Nobel Haftası Işıkları festivalinin bir parçası olarak Stockholm</w:t>
      </w:r>
      <w:r w:rsidR="000763C1">
        <w:rPr>
          <w:color w:val="262626" w:themeColor="text1" w:themeTint="D9"/>
          <w:sz w:val="20"/>
          <w:szCs w:val="20"/>
          <w:lang w:val="tr-TR"/>
        </w:rPr>
        <w:t>’</w:t>
      </w:r>
      <w:r w:rsidR="000763C1" w:rsidRPr="000763C1">
        <w:rPr>
          <w:color w:val="262626" w:themeColor="text1" w:themeTint="D9"/>
          <w:sz w:val="20"/>
          <w:szCs w:val="20"/>
          <w:lang w:val="tr-TR"/>
        </w:rPr>
        <w:t>ün simgesel Belediye Binası (</w:t>
      </w:r>
      <w:proofErr w:type="spellStart"/>
      <w:r w:rsidR="000763C1" w:rsidRPr="000763C1">
        <w:rPr>
          <w:color w:val="262626" w:themeColor="text1" w:themeTint="D9"/>
          <w:sz w:val="20"/>
          <w:szCs w:val="20"/>
          <w:lang w:val="tr-TR"/>
        </w:rPr>
        <w:t>Stadshuset</w:t>
      </w:r>
      <w:proofErr w:type="spellEnd"/>
      <w:r w:rsidR="000763C1" w:rsidRPr="000763C1">
        <w:rPr>
          <w:color w:val="262626" w:themeColor="text1" w:themeTint="D9"/>
          <w:sz w:val="20"/>
          <w:szCs w:val="20"/>
          <w:lang w:val="tr-TR"/>
        </w:rPr>
        <w:t>) üzerinde olağanüstü bir</w:t>
      </w:r>
      <w:r w:rsidR="0093087A">
        <w:rPr>
          <w:color w:val="262626" w:themeColor="text1" w:themeTint="D9"/>
          <w:sz w:val="20"/>
          <w:szCs w:val="20"/>
          <w:lang w:val="tr-TR"/>
        </w:rPr>
        <w:t xml:space="preserve"> projeksiyon eşleme</w:t>
      </w:r>
      <w:r w:rsidR="008A2A3A">
        <w:rPr>
          <w:color w:val="262626" w:themeColor="text1" w:themeTint="D9"/>
          <w:sz w:val="20"/>
          <w:szCs w:val="20"/>
          <w:lang w:val="tr-TR"/>
        </w:rPr>
        <w:t xml:space="preserve"> tekniğinde kullanıldı.</w:t>
      </w:r>
      <w:r w:rsidR="000763C1" w:rsidRPr="000763C1">
        <w:rPr>
          <w:color w:val="262626" w:themeColor="text1" w:themeTint="D9"/>
          <w:sz w:val="20"/>
          <w:szCs w:val="20"/>
          <w:lang w:val="tr-TR"/>
        </w:rPr>
        <w:t xml:space="preserve"> 100.000'den fazla ziyaretçinin </w:t>
      </w:r>
      <w:proofErr w:type="gramStart"/>
      <w:r w:rsidR="000763C1" w:rsidRPr="000763C1">
        <w:rPr>
          <w:color w:val="262626" w:themeColor="text1" w:themeTint="D9"/>
          <w:sz w:val="20"/>
          <w:szCs w:val="20"/>
          <w:lang w:val="tr-TR"/>
        </w:rPr>
        <w:t>katılımıyla</w:t>
      </w:r>
      <w:proofErr w:type="gramEnd"/>
      <w:r w:rsidR="008A2A3A">
        <w:rPr>
          <w:color w:val="262626" w:themeColor="text1" w:themeTint="D9"/>
          <w:sz w:val="20"/>
          <w:szCs w:val="20"/>
          <w:lang w:val="tr-TR"/>
        </w:rPr>
        <w:t xml:space="preserve"> gerçekleşen etkinlikte</w:t>
      </w:r>
      <w:r w:rsidR="000763C1" w:rsidRPr="000763C1">
        <w:rPr>
          <w:color w:val="262626" w:themeColor="text1" w:themeTint="D9"/>
          <w:sz w:val="20"/>
          <w:szCs w:val="20"/>
          <w:lang w:val="tr-TR"/>
        </w:rPr>
        <w:t xml:space="preserve"> insanın uzayı anlama sürecinin kutlanmasına yardı</w:t>
      </w:r>
      <w:r w:rsidR="008A2A3A">
        <w:rPr>
          <w:color w:val="262626" w:themeColor="text1" w:themeTint="D9"/>
          <w:sz w:val="20"/>
          <w:szCs w:val="20"/>
          <w:lang w:val="tr-TR"/>
        </w:rPr>
        <w:t>mcı oldu</w:t>
      </w:r>
      <w:r w:rsidR="000763C1" w:rsidRPr="000763C1">
        <w:rPr>
          <w:color w:val="262626" w:themeColor="text1" w:themeTint="D9"/>
          <w:sz w:val="20"/>
          <w:szCs w:val="20"/>
          <w:lang w:val="tr-TR"/>
        </w:rPr>
        <w:t>.</w:t>
      </w:r>
    </w:p>
    <w:p w14:paraId="779BD228" w14:textId="77777777" w:rsidR="000E405E" w:rsidRPr="000E405E" w:rsidRDefault="000E405E" w:rsidP="000E405E">
      <w:pPr>
        <w:pBdr>
          <w:top w:val="nil"/>
          <w:left w:val="nil"/>
          <w:bottom w:val="nil"/>
          <w:right w:val="nil"/>
          <w:between w:val="nil"/>
        </w:pBdr>
        <w:spacing w:line="278" w:lineRule="auto"/>
        <w:ind w:right="908"/>
        <w:jc w:val="both"/>
        <w:rPr>
          <w:color w:val="262626" w:themeColor="text1" w:themeTint="D9"/>
          <w:sz w:val="20"/>
          <w:szCs w:val="20"/>
          <w:lang w:val="tr-TR"/>
        </w:rPr>
      </w:pPr>
    </w:p>
    <w:p w14:paraId="0CD46601" w14:textId="787E607D" w:rsidR="000763C1" w:rsidRPr="000763C1" w:rsidRDefault="000763C1" w:rsidP="000763C1">
      <w:pPr>
        <w:pBdr>
          <w:top w:val="nil"/>
          <w:left w:val="nil"/>
          <w:bottom w:val="nil"/>
          <w:right w:val="nil"/>
          <w:between w:val="nil"/>
        </w:pBdr>
        <w:spacing w:line="278" w:lineRule="auto"/>
        <w:ind w:right="908"/>
        <w:jc w:val="both"/>
        <w:rPr>
          <w:b/>
          <w:bCs/>
          <w:color w:val="262626" w:themeColor="text1" w:themeTint="D9"/>
          <w:sz w:val="20"/>
          <w:szCs w:val="20"/>
          <w:lang w:val="tr-TR"/>
        </w:rPr>
      </w:pPr>
      <w:r w:rsidRPr="000763C1">
        <w:rPr>
          <w:b/>
          <w:bCs/>
          <w:color w:val="262626" w:themeColor="text1" w:themeTint="D9"/>
          <w:sz w:val="20"/>
          <w:szCs w:val="20"/>
          <w:lang w:val="tr-TR"/>
        </w:rPr>
        <w:t xml:space="preserve">Çalışma, bugüne kadar şehirde gerçekleştirilmiş en büyük </w:t>
      </w:r>
      <w:r w:rsidR="0093087A">
        <w:rPr>
          <w:b/>
          <w:bCs/>
          <w:color w:val="262626" w:themeColor="text1" w:themeTint="D9"/>
          <w:sz w:val="20"/>
          <w:szCs w:val="20"/>
          <w:lang w:val="tr-TR"/>
        </w:rPr>
        <w:t>video eşleme</w:t>
      </w:r>
      <w:r w:rsidRPr="000763C1">
        <w:rPr>
          <w:b/>
          <w:bCs/>
          <w:color w:val="262626" w:themeColor="text1" w:themeTint="D9"/>
          <w:sz w:val="20"/>
          <w:szCs w:val="20"/>
          <w:lang w:val="tr-TR"/>
        </w:rPr>
        <w:t xml:space="preserve"> projelerinden biri oldu.</w:t>
      </w:r>
    </w:p>
    <w:p w14:paraId="528750CC" w14:textId="16F7FDD4" w:rsidR="000763C1" w:rsidRDefault="0093087A" w:rsidP="000763C1">
      <w:pPr>
        <w:pBdr>
          <w:top w:val="nil"/>
          <w:left w:val="nil"/>
          <w:bottom w:val="nil"/>
          <w:right w:val="nil"/>
          <w:between w:val="nil"/>
        </w:pBdr>
        <w:spacing w:line="278" w:lineRule="auto"/>
        <w:ind w:right="908"/>
        <w:jc w:val="both"/>
        <w:rPr>
          <w:color w:val="262626" w:themeColor="text1" w:themeTint="D9"/>
          <w:sz w:val="20"/>
          <w:szCs w:val="20"/>
          <w:lang w:val="tr-TR"/>
        </w:rPr>
      </w:pPr>
      <w:r w:rsidRPr="000763C1">
        <w:rPr>
          <w:color w:val="262626" w:themeColor="text1" w:themeTint="D9"/>
          <w:sz w:val="20"/>
          <w:szCs w:val="20"/>
          <w:lang w:val="tr-TR"/>
        </w:rPr>
        <w:t>Stockholm'de gerçekleştirilen 2020 Nobel Ödül Töreni</w:t>
      </w:r>
      <w:r>
        <w:rPr>
          <w:color w:val="262626" w:themeColor="text1" w:themeTint="D9"/>
          <w:sz w:val="20"/>
          <w:szCs w:val="20"/>
          <w:lang w:val="tr-TR"/>
        </w:rPr>
        <w:t>,</w:t>
      </w:r>
      <w:r w:rsidRPr="000763C1">
        <w:rPr>
          <w:color w:val="262626" w:themeColor="text1" w:themeTint="D9"/>
          <w:sz w:val="20"/>
          <w:szCs w:val="20"/>
          <w:lang w:val="tr-TR"/>
        </w:rPr>
        <w:t xml:space="preserve"> </w:t>
      </w:r>
      <w:r w:rsidR="000763C1" w:rsidRPr="000763C1">
        <w:rPr>
          <w:color w:val="262626" w:themeColor="text1" w:themeTint="D9"/>
          <w:sz w:val="20"/>
          <w:szCs w:val="20"/>
          <w:lang w:val="tr-TR"/>
        </w:rPr>
        <w:t>Nobel ödülü kazanan kişilerin keşiflerinden ilham alarak şehrin çeşitli yerlerinde oluşturulan ışıklı kurulumlarla kutlandı.</w:t>
      </w:r>
      <w:r w:rsidR="000763C1">
        <w:rPr>
          <w:color w:val="262626" w:themeColor="text1" w:themeTint="D9"/>
          <w:sz w:val="20"/>
          <w:szCs w:val="20"/>
          <w:lang w:val="tr-TR"/>
        </w:rPr>
        <w:t xml:space="preserve"> </w:t>
      </w:r>
      <w:r>
        <w:rPr>
          <w:color w:val="262626" w:themeColor="text1" w:themeTint="D9"/>
          <w:sz w:val="20"/>
          <w:szCs w:val="20"/>
          <w:lang w:val="tr-TR"/>
        </w:rPr>
        <w:t xml:space="preserve">Etkinlikte gösterimi yapılan </w:t>
      </w:r>
      <w:r w:rsidRPr="000763C1">
        <w:rPr>
          <w:color w:val="262626" w:themeColor="text1" w:themeTint="D9"/>
          <w:sz w:val="20"/>
          <w:szCs w:val="20"/>
          <w:lang w:val="tr-TR"/>
        </w:rPr>
        <w:t>SPACE</w:t>
      </w:r>
      <w:r>
        <w:rPr>
          <w:color w:val="262626" w:themeColor="text1" w:themeTint="D9"/>
          <w:sz w:val="20"/>
          <w:szCs w:val="20"/>
          <w:lang w:val="tr-TR"/>
        </w:rPr>
        <w:t>,</w:t>
      </w:r>
      <w:r w:rsidRPr="000763C1">
        <w:rPr>
          <w:color w:val="262626" w:themeColor="text1" w:themeTint="D9"/>
          <w:sz w:val="20"/>
          <w:szCs w:val="20"/>
          <w:lang w:val="tr-TR"/>
        </w:rPr>
        <w:t xml:space="preserve"> </w:t>
      </w:r>
      <w:proofErr w:type="spellStart"/>
      <w:r w:rsidR="000763C1" w:rsidRPr="000763C1">
        <w:rPr>
          <w:color w:val="262626" w:themeColor="text1" w:themeTint="D9"/>
          <w:sz w:val="20"/>
          <w:szCs w:val="20"/>
          <w:lang w:val="tr-TR"/>
        </w:rPr>
        <w:t>Andreas</w:t>
      </w:r>
      <w:proofErr w:type="spellEnd"/>
      <w:r w:rsidR="000763C1" w:rsidRPr="000763C1">
        <w:rPr>
          <w:color w:val="262626" w:themeColor="text1" w:themeTint="D9"/>
          <w:sz w:val="20"/>
          <w:szCs w:val="20"/>
          <w:lang w:val="tr-TR"/>
        </w:rPr>
        <w:t xml:space="preserve"> </w:t>
      </w:r>
      <w:proofErr w:type="spellStart"/>
      <w:r w:rsidR="000763C1" w:rsidRPr="000763C1">
        <w:rPr>
          <w:color w:val="262626" w:themeColor="text1" w:themeTint="D9"/>
          <w:sz w:val="20"/>
          <w:szCs w:val="20"/>
          <w:lang w:val="tr-TR"/>
        </w:rPr>
        <w:t>Skärberg</w:t>
      </w:r>
      <w:proofErr w:type="spellEnd"/>
      <w:r w:rsidR="000763C1" w:rsidRPr="000763C1">
        <w:rPr>
          <w:color w:val="262626" w:themeColor="text1" w:themeTint="D9"/>
          <w:sz w:val="20"/>
          <w:szCs w:val="20"/>
          <w:lang w:val="tr-TR"/>
        </w:rPr>
        <w:t xml:space="preserve"> tarafından tasarlan</w:t>
      </w:r>
      <w:r>
        <w:rPr>
          <w:color w:val="262626" w:themeColor="text1" w:themeTint="D9"/>
          <w:sz w:val="20"/>
          <w:szCs w:val="20"/>
          <w:lang w:val="tr-TR"/>
        </w:rPr>
        <w:t>dı</w:t>
      </w:r>
      <w:r w:rsidR="000763C1" w:rsidRPr="000763C1">
        <w:rPr>
          <w:color w:val="262626" w:themeColor="text1" w:themeTint="D9"/>
          <w:sz w:val="20"/>
          <w:szCs w:val="20"/>
          <w:lang w:val="tr-TR"/>
        </w:rPr>
        <w:t xml:space="preserve"> ve </w:t>
      </w:r>
      <w:r>
        <w:rPr>
          <w:color w:val="262626" w:themeColor="text1" w:themeTint="D9"/>
          <w:sz w:val="20"/>
          <w:szCs w:val="20"/>
          <w:lang w:val="tr-TR"/>
        </w:rPr>
        <w:t xml:space="preserve">yapımı da </w:t>
      </w:r>
      <w:r w:rsidR="000763C1" w:rsidRPr="000763C1">
        <w:rPr>
          <w:color w:val="262626" w:themeColor="text1" w:themeTint="D9"/>
          <w:sz w:val="20"/>
          <w:szCs w:val="20"/>
          <w:lang w:val="tr-TR"/>
        </w:rPr>
        <w:t xml:space="preserve">PXLFLD stüdyoları tarafından </w:t>
      </w:r>
      <w:r>
        <w:rPr>
          <w:color w:val="262626" w:themeColor="text1" w:themeTint="D9"/>
          <w:sz w:val="20"/>
          <w:szCs w:val="20"/>
          <w:lang w:val="tr-TR"/>
        </w:rPr>
        <w:t>gerçekleştirildi</w:t>
      </w:r>
      <w:r w:rsidR="000763C1" w:rsidRPr="000763C1">
        <w:rPr>
          <w:color w:val="262626" w:themeColor="text1" w:themeTint="D9"/>
          <w:sz w:val="20"/>
          <w:szCs w:val="20"/>
          <w:lang w:val="tr-TR"/>
        </w:rPr>
        <w:t>.</w:t>
      </w:r>
      <w:r w:rsidR="000763C1">
        <w:rPr>
          <w:color w:val="262626" w:themeColor="text1" w:themeTint="D9"/>
          <w:sz w:val="20"/>
          <w:szCs w:val="20"/>
          <w:lang w:val="tr-TR"/>
        </w:rPr>
        <w:t xml:space="preserve"> </w:t>
      </w:r>
      <w:r w:rsidR="000763C1" w:rsidRPr="000763C1">
        <w:rPr>
          <w:color w:val="262626" w:themeColor="text1" w:themeTint="D9"/>
          <w:sz w:val="20"/>
          <w:szCs w:val="20"/>
          <w:lang w:val="tr-TR"/>
        </w:rPr>
        <w:t>İçerik</w:t>
      </w:r>
      <w:r>
        <w:rPr>
          <w:color w:val="262626" w:themeColor="text1" w:themeTint="D9"/>
          <w:sz w:val="20"/>
          <w:szCs w:val="20"/>
          <w:lang w:val="tr-TR"/>
        </w:rPr>
        <w:t>,</w:t>
      </w:r>
      <w:r w:rsidR="000763C1" w:rsidRPr="000763C1">
        <w:rPr>
          <w:color w:val="262626" w:themeColor="text1" w:themeTint="D9"/>
          <w:sz w:val="20"/>
          <w:szCs w:val="20"/>
          <w:lang w:val="tr-TR"/>
        </w:rPr>
        <w:t xml:space="preserve"> 16 dakikalık projeksiyon eşleme yöntemiyle gerçekleştirilen </w:t>
      </w:r>
      <w:r>
        <w:rPr>
          <w:color w:val="262626" w:themeColor="text1" w:themeTint="D9"/>
          <w:sz w:val="20"/>
          <w:szCs w:val="20"/>
          <w:lang w:val="tr-TR"/>
        </w:rPr>
        <w:t xml:space="preserve">ve </w:t>
      </w:r>
      <w:r w:rsidR="000763C1" w:rsidRPr="000763C1">
        <w:rPr>
          <w:color w:val="262626" w:themeColor="text1" w:themeTint="D9"/>
          <w:sz w:val="20"/>
          <w:szCs w:val="20"/>
          <w:lang w:val="tr-TR"/>
        </w:rPr>
        <w:t>uzay fiziği alanındaki olağanüstü ilerlemeleri kutlayan animasyonlu bir sanatsal çalışma</w:t>
      </w:r>
      <w:r>
        <w:rPr>
          <w:color w:val="262626" w:themeColor="text1" w:themeTint="D9"/>
          <w:sz w:val="20"/>
          <w:szCs w:val="20"/>
          <w:lang w:val="tr-TR"/>
        </w:rPr>
        <w:t xml:space="preserve"> oldu</w:t>
      </w:r>
      <w:r w:rsidR="000763C1" w:rsidRPr="000763C1">
        <w:rPr>
          <w:color w:val="262626" w:themeColor="text1" w:themeTint="D9"/>
          <w:sz w:val="20"/>
          <w:szCs w:val="20"/>
          <w:lang w:val="tr-TR"/>
        </w:rPr>
        <w:t>.</w:t>
      </w:r>
    </w:p>
    <w:p w14:paraId="75D71264" w14:textId="77777777" w:rsidR="000763C1" w:rsidRPr="000763C1" w:rsidRDefault="000763C1" w:rsidP="000763C1">
      <w:pPr>
        <w:pBdr>
          <w:top w:val="nil"/>
          <w:left w:val="nil"/>
          <w:bottom w:val="nil"/>
          <w:right w:val="nil"/>
          <w:between w:val="nil"/>
        </w:pBdr>
        <w:spacing w:line="278" w:lineRule="auto"/>
        <w:ind w:right="908"/>
        <w:jc w:val="both"/>
        <w:rPr>
          <w:color w:val="262626" w:themeColor="text1" w:themeTint="D9"/>
          <w:sz w:val="20"/>
          <w:szCs w:val="20"/>
          <w:lang w:val="tr-TR"/>
        </w:rPr>
      </w:pPr>
    </w:p>
    <w:p w14:paraId="2C339187" w14:textId="4D0AB6F3" w:rsidR="000763C1" w:rsidRDefault="000763C1" w:rsidP="000763C1">
      <w:pPr>
        <w:pBdr>
          <w:top w:val="nil"/>
          <w:left w:val="nil"/>
          <w:bottom w:val="nil"/>
          <w:right w:val="nil"/>
          <w:between w:val="nil"/>
        </w:pBdr>
        <w:spacing w:line="278" w:lineRule="auto"/>
        <w:ind w:right="908"/>
        <w:jc w:val="both"/>
        <w:rPr>
          <w:color w:val="262626" w:themeColor="text1" w:themeTint="D9"/>
          <w:sz w:val="20"/>
          <w:szCs w:val="20"/>
          <w:lang w:val="tr-TR"/>
        </w:rPr>
      </w:pPr>
      <w:r w:rsidRPr="000763C1">
        <w:rPr>
          <w:color w:val="262626" w:themeColor="text1" w:themeTint="D9"/>
          <w:sz w:val="20"/>
          <w:szCs w:val="20"/>
          <w:lang w:val="tr-TR"/>
        </w:rPr>
        <w:t xml:space="preserve">PXLFLD, bu vizyonu gerçeğe dönüştürmek üzere canlı etkinlikler ve yayın sektörüne yönelik gelişmiş teknik çözümler alanında uzmanlaşmış ortakları </w:t>
      </w:r>
      <w:proofErr w:type="spellStart"/>
      <w:r w:rsidRPr="000763C1">
        <w:rPr>
          <w:color w:val="262626" w:themeColor="text1" w:themeTint="D9"/>
          <w:sz w:val="20"/>
          <w:szCs w:val="20"/>
          <w:lang w:val="tr-TR"/>
        </w:rPr>
        <w:t>Lumination</w:t>
      </w:r>
      <w:proofErr w:type="spellEnd"/>
      <w:r w:rsidRPr="000763C1">
        <w:rPr>
          <w:color w:val="262626" w:themeColor="text1" w:themeTint="D9"/>
          <w:sz w:val="20"/>
          <w:szCs w:val="20"/>
          <w:lang w:val="tr-TR"/>
        </w:rPr>
        <w:t xml:space="preserve"> of </w:t>
      </w:r>
      <w:proofErr w:type="spellStart"/>
      <w:r w:rsidRPr="000763C1">
        <w:rPr>
          <w:color w:val="262626" w:themeColor="text1" w:themeTint="D9"/>
          <w:sz w:val="20"/>
          <w:szCs w:val="20"/>
          <w:lang w:val="tr-TR"/>
        </w:rPr>
        <w:t>Sweden</w:t>
      </w:r>
      <w:proofErr w:type="spellEnd"/>
      <w:r w:rsidR="00E71A9B">
        <w:rPr>
          <w:color w:val="262626" w:themeColor="text1" w:themeTint="D9"/>
          <w:sz w:val="20"/>
          <w:szCs w:val="20"/>
          <w:lang w:val="tr-TR"/>
        </w:rPr>
        <w:t xml:space="preserve"> </w:t>
      </w:r>
      <w:r w:rsidRPr="000763C1">
        <w:rPr>
          <w:color w:val="262626" w:themeColor="text1" w:themeTint="D9"/>
          <w:sz w:val="20"/>
          <w:szCs w:val="20"/>
          <w:lang w:val="tr-TR"/>
        </w:rPr>
        <w:t xml:space="preserve">ile Creative </w:t>
      </w:r>
      <w:proofErr w:type="spellStart"/>
      <w:r w:rsidRPr="000763C1">
        <w:rPr>
          <w:color w:val="262626" w:themeColor="text1" w:themeTint="D9"/>
          <w:sz w:val="20"/>
          <w:szCs w:val="20"/>
          <w:lang w:val="tr-TR"/>
        </w:rPr>
        <w:t>Technology'yi</w:t>
      </w:r>
      <w:proofErr w:type="spellEnd"/>
      <w:r w:rsidRPr="000763C1">
        <w:rPr>
          <w:color w:val="262626" w:themeColor="text1" w:themeTint="D9"/>
          <w:sz w:val="20"/>
          <w:szCs w:val="20"/>
          <w:lang w:val="tr-TR"/>
        </w:rPr>
        <w:t xml:space="preserve"> </w:t>
      </w:r>
      <w:r w:rsidR="00E71A9B">
        <w:rPr>
          <w:color w:val="262626" w:themeColor="text1" w:themeTint="D9"/>
          <w:sz w:val="20"/>
          <w:szCs w:val="20"/>
          <w:lang w:val="tr-TR"/>
        </w:rPr>
        <w:t>bir araya getirdi</w:t>
      </w:r>
      <w:r>
        <w:rPr>
          <w:color w:val="262626" w:themeColor="text1" w:themeTint="D9"/>
          <w:sz w:val="20"/>
          <w:szCs w:val="20"/>
          <w:lang w:val="tr-TR"/>
        </w:rPr>
        <w:t>.</w:t>
      </w:r>
    </w:p>
    <w:p w14:paraId="421B92DC" w14:textId="77777777" w:rsidR="000763C1" w:rsidRPr="000763C1" w:rsidRDefault="000763C1" w:rsidP="000763C1">
      <w:pPr>
        <w:pBdr>
          <w:top w:val="nil"/>
          <w:left w:val="nil"/>
          <w:bottom w:val="nil"/>
          <w:right w:val="nil"/>
          <w:between w:val="nil"/>
        </w:pBdr>
        <w:spacing w:line="278" w:lineRule="auto"/>
        <w:ind w:right="908"/>
        <w:jc w:val="both"/>
        <w:rPr>
          <w:color w:val="262626" w:themeColor="text1" w:themeTint="D9"/>
          <w:sz w:val="20"/>
          <w:szCs w:val="20"/>
          <w:lang w:val="tr-TR"/>
        </w:rPr>
      </w:pPr>
    </w:p>
    <w:p w14:paraId="5162C5B4" w14:textId="77777777" w:rsidR="000763C1" w:rsidRPr="000763C1" w:rsidRDefault="000763C1" w:rsidP="000763C1">
      <w:pPr>
        <w:pBdr>
          <w:top w:val="nil"/>
          <w:left w:val="nil"/>
          <w:bottom w:val="nil"/>
          <w:right w:val="nil"/>
          <w:between w:val="nil"/>
        </w:pBdr>
        <w:spacing w:line="278" w:lineRule="auto"/>
        <w:ind w:right="908"/>
        <w:jc w:val="both"/>
        <w:rPr>
          <w:b/>
          <w:bCs/>
          <w:color w:val="262626" w:themeColor="text1" w:themeTint="D9"/>
          <w:sz w:val="20"/>
          <w:szCs w:val="20"/>
          <w:lang w:val="tr-TR"/>
        </w:rPr>
      </w:pPr>
      <w:r w:rsidRPr="000763C1">
        <w:rPr>
          <w:b/>
          <w:bCs/>
          <w:color w:val="262626" w:themeColor="text1" w:themeTint="D9"/>
          <w:sz w:val="20"/>
          <w:szCs w:val="20"/>
          <w:lang w:val="tr-TR"/>
        </w:rPr>
        <w:t>Ekip, gösterim için toplam 30 adet Panasonic PT-RQ22K ve PT-RZ21K projektör kullandı.</w:t>
      </w:r>
    </w:p>
    <w:p w14:paraId="2F27B9BF" w14:textId="7C79C332" w:rsidR="000763C1" w:rsidRDefault="000763C1" w:rsidP="000763C1">
      <w:pPr>
        <w:pBdr>
          <w:top w:val="nil"/>
          <w:left w:val="nil"/>
          <w:bottom w:val="nil"/>
          <w:right w:val="nil"/>
          <w:between w:val="nil"/>
        </w:pBdr>
        <w:spacing w:line="278" w:lineRule="auto"/>
        <w:ind w:right="908"/>
        <w:jc w:val="both"/>
        <w:rPr>
          <w:color w:val="262626" w:themeColor="text1" w:themeTint="D9"/>
          <w:sz w:val="20"/>
          <w:szCs w:val="20"/>
          <w:lang w:val="tr-TR"/>
        </w:rPr>
      </w:pPr>
      <w:r w:rsidRPr="000763C1">
        <w:rPr>
          <w:color w:val="262626" w:themeColor="text1" w:themeTint="D9"/>
          <w:sz w:val="20"/>
          <w:szCs w:val="20"/>
          <w:lang w:val="tr-TR"/>
        </w:rPr>
        <w:t xml:space="preserve">Creative </w:t>
      </w:r>
      <w:proofErr w:type="spellStart"/>
      <w:r w:rsidRPr="000763C1">
        <w:rPr>
          <w:color w:val="262626" w:themeColor="text1" w:themeTint="D9"/>
          <w:sz w:val="20"/>
          <w:szCs w:val="20"/>
          <w:lang w:val="tr-TR"/>
        </w:rPr>
        <w:t>Technology'den</w:t>
      </w:r>
      <w:proofErr w:type="spellEnd"/>
      <w:r w:rsidRPr="000763C1">
        <w:rPr>
          <w:color w:val="262626" w:themeColor="text1" w:themeTint="D9"/>
          <w:sz w:val="20"/>
          <w:szCs w:val="20"/>
          <w:lang w:val="tr-TR"/>
        </w:rPr>
        <w:t xml:space="preserve"> </w:t>
      </w:r>
      <w:proofErr w:type="spellStart"/>
      <w:r w:rsidRPr="000763C1">
        <w:rPr>
          <w:color w:val="262626" w:themeColor="text1" w:themeTint="D9"/>
          <w:sz w:val="20"/>
          <w:szCs w:val="20"/>
          <w:lang w:val="tr-TR"/>
        </w:rPr>
        <w:t>Johan</w:t>
      </w:r>
      <w:proofErr w:type="spellEnd"/>
      <w:r w:rsidRPr="000763C1">
        <w:rPr>
          <w:color w:val="262626" w:themeColor="text1" w:themeTint="D9"/>
          <w:sz w:val="20"/>
          <w:szCs w:val="20"/>
          <w:lang w:val="tr-TR"/>
        </w:rPr>
        <w:t xml:space="preserve"> </w:t>
      </w:r>
      <w:proofErr w:type="spellStart"/>
      <w:r w:rsidRPr="000763C1">
        <w:rPr>
          <w:color w:val="262626" w:themeColor="text1" w:themeTint="D9"/>
          <w:sz w:val="20"/>
          <w:szCs w:val="20"/>
          <w:lang w:val="tr-TR"/>
        </w:rPr>
        <w:t>Törnström</w:t>
      </w:r>
      <w:proofErr w:type="spellEnd"/>
      <w:r w:rsidR="00E71A9B">
        <w:rPr>
          <w:color w:val="262626" w:themeColor="text1" w:themeTint="D9"/>
          <w:sz w:val="20"/>
          <w:szCs w:val="20"/>
          <w:lang w:val="tr-TR"/>
        </w:rPr>
        <w:t>,</w:t>
      </w:r>
      <w:r w:rsidRPr="000763C1">
        <w:rPr>
          <w:color w:val="262626" w:themeColor="text1" w:themeTint="D9"/>
          <w:sz w:val="20"/>
          <w:szCs w:val="20"/>
          <w:lang w:val="tr-TR"/>
        </w:rPr>
        <w:t xml:space="preserve"> konuyla ilgili düşüncelerini </w:t>
      </w:r>
      <w:r>
        <w:rPr>
          <w:color w:val="262626" w:themeColor="text1" w:themeTint="D9"/>
          <w:sz w:val="20"/>
          <w:szCs w:val="20"/>
          <w:lang w:val="tr-TR"/>
        </w:rPr>
        <w:t>“</w:t>
      </w:r>
      <w:r w:rsidRPr="000763C1">
        <w:rPr>
          <w:color w:val="262626" w:themeColor="text1" w:themeTint="D9"/>
          <w:sz w:val="20"/>
          <w:szCs w:val="20"/>
          <w:lang w:val="tr-TR"/>
        </w:rPr>
        <w:t>Hem çok sayıdaki keskin kenarların etrafında dizilimi kolay olacak hem de ampul tabanlı projektörlere kıyasla gelişmiş renk ve kontrast sunacak lazer tabanlı bir projektöre ihtiyacımız vardı.</w:t>
      </w:r>
      <w:r>
        <w:rPr>
          <w:color w:val="262626" w:themeColor="text1" w:themeTint="D9"/>
          <w:sz w:val="20"/>
          <w:szCs w:val="20"/>
          <w:lang w:val="tr-TR"/>
        </w:rPr>
        <w:t xml:space="preserve"> </w:t>
      </w:r>
      <w:r w:rsidRPr="000763C1">
        <w:rPr>
          <w:color w:val="262626" w:themeColor="text1" w:themeTint="D9"/>
          <w:sz w:val="20"/>
          <w:szCs w:val="20"/>
          <w:lang w:val="tr-TR"/>
        </w:rPr>
        <w:t>Ayrıca projektörlerin kompakt ve sınırlı alanda kurulumlarının kolay olması da önemliydi</w:t>
      </w:r>
      <w:r>
        <w:rPr>
          <w:color w:val="262626" w:themeColor="text1" w:themeTint="D9"/>
          <w:sz w:val="20"/>
          <w:szCs w:val="20"/>
          <w:lang w:val="tr-TR"/>
        </w:rPr>
        <w:t>”</w:t>
      </w:r>
      <w:r w:rsidRPr="000763C1">
        <w:rPr>
          <w:color w:val="262626" w:themeColor="text1" w:themeTint="D9"/>
          <w:sz w:val="20"/>
          <w:szCs w:val="20"/>
          <w:lang w:val="tr-TR"/>
        </w:rPr>
        <w:t xml:space="preserve"> şeklinde açıkladı.</w:t>
      </w:r>
    </w:p>
    <w:p w14:paraId="6C776AD7" w14:textId="77777777" w:rsidR="000763C1" w:rsidRPr="000763C1" w:rsidRDefault="000763C1" w:rsidP="000763C1">
      <w:pPr>
        <w:pBdr>
          <w:top w:val="nil"/>
          <w:left w:val="nil"/>
          <w:bottom w:val="nil"/>
          <w:right w:val="nil"/>
          <w:between w:val="nil"/>
        </w:pBdr>
        <w:spacing w:line="278" w:lineRule="auto"/>
        <w:ind w:right="908"/>
        <w:jc w:val="both"/>
        <w:rPr>
          <w:color w:val="262626" w:themeColor="text1" w:themeTint="D9"/>
          <w:sz w:val="20"/>
          <w:szCs w:val="20"/>
          <w:lang w:val="tr-TR"/>
        </w:rPr>
      </w:pPr>
    </w:p>
    <w:p w14:paraId="220D8F5C" w14:textId="7749D1DE" w:rsidR="000763C1" w:rsidRDefault="00E60088" w:rsidP="000763C1">
      <w:pPr>
        <w:pBdr>
          <w:top w:val="nil"/>
          <w:left w:val="nil"/>
          <w:bottom w:val="nil"/>
          <w:right w:val="nil"/>
          <w:between w:val="nil"/>
        </w:pBdr>
        <w:spacing w:line="278" w:lineRule="auto"/>
        <w:ind w:right="908"/>
        <w:jc w:val="both"/>
        <w:rPr>
          <w:color w:val="262626" w:themeColor="text1" w:themeTint="D9"/>
          <w:sz w:val="20"/>
          <w:szCs w:val="20"/>
          <w:lang w:val="tr-TR"/>
        </w:rPr>
      </w:pPr>
      <w:proofErr w:type="spellStart"/>
      <w:r w:rsidRPr="000763C1">
        <w:rPr>
          <w:color w:val="262626" w:themeColor="text1" w:themeTint="D9"/>
          <w:sz w:val="20"/>
          <w:szCs w:val="20"/>
          <w:lang w:val="tr-TR"/>
        </w:rPr>
        <w:t>PXLFLD'de</w:t>
      </w:r>
      <w:proofErr w:type="spellEnd"/>
      <w:r w:rsidRPr="000763C1">
        <w:rPr>
          <w:color w:val="262626" w:themeColor="text1" w:themeTint="D9"/>
          <w:sz w:val="20"/>
          <w:szCs w:val="20"/>
          <w:lang w:val="tr-TR"/>
        </w:rPr>
        <w:t xml:space="preserve"> Teknik Tasarımcı olarak görev yapan </w:t>
      </w:r>
      <w:proofErr w:type="spellStart"/>
      <w:r w:rsidRPr="000763C1">
        <w:rPr>
          <w:color w:val="262626" w:themeColor="text1" w:themeTint="D9"/>
          <w:sz w:val="20"/>
          <w:szCs w:val="20"/>
          <w:lang w:val="tr-TR"/>
        </w:rPr>
        <w:t>Anders</w:t>
      </w:r>
      <w:proofErr w:type="spellEnd"/>
      <w:r w:rsidRPr="000763C1">
        <w:rPr>
          <w:color w:val="262626" w:themeColor="text1" w:themeTint="D9"/>
          <w:sz w:val="20"/>
          <w:szCs w:val="20"/>
          <w:lang w:val="tr-TR"/>
        </w:rPr>
        <w:t xml:space="preserve"> </w:t>
      </w:r>
      <w:proofErr w:type="spellStart"/>
      <w:r w:rsidRPr="000763C1">
        <w:rPr>
          <w:color w:val="262626" w:themeColor="text1" w:themeTint="D9"/>
          <w:sz w:val="20"/>
          <w:szCs w:val="20"/>
          <w:lang w:val="tr-TR"/>
        </w:rPr>
        <w:t>Granström</w:t>
      </w:r>
      <w:proofErr w:type="spellEnd"/>
      <w:r w:rsidR="000763C1" w:rsidRPr="000763C1">
        <w:rPr>
          <w:color w:val="262626" w:themeColor="text1" w:themeTint="D9"/>
          <w:sz w:val="20"/>
          <w:szCs w:val="20"/>
          <w:lang w:val="tr-TR"/>
        </w:rPr>
        <w:t xml:space="preserve">, kurulumun </w:t>
      </w:r>
      <w:r w:rsidR="00E71A9B">
        <w:rPr>
          <w:color w:val="262626" w:themeColor="text1" w:themeTint="D9"/>
          <w:sz w:val="20"/>
          <w:szCs w:val="20"/>
          <w:lang w:val="tr-TR"/>
        </w:rPr>
        <w:t>önemli bir kısmının</w:t>
      </w:r>
      <w:r w:rsidR="000763C1" w:rsidRPr="000763C1">
        <w:rPr>
          <w:color w:val="262626" w:themeColor="text1" w:themeTint="D9"/>
          <w:sz w:val="20"/>
          <w:szCs w:val="20"/>
          <w:lang w:val="tr-TR"/>
        </w:rPr>
        <w:t xml:space="preserve"> dikey </w:t>
      </w:r>
      <w:proofErr w:type="spellStart"/>
      <w:r w:rsidR="000763C1" w:rsidRPr="000763C1">
        <w:rPr>
          <w:color w:val="262626" w:themeColor="text1" w:themeTint="D9"/>
          <w:sz w:val="20"/>
          <w:szCs w:val="20"/>
          <w:lang w:val="tr-TR"/>
        </w:rPr>
        <w:t>modda</w:t>
      </w:r>
      <w:proofErr w:type="spellEnd"/>
      <w:r w:rsidR="000763C1" w:rsidRPr="000763C1">
        <w:rPr>
          <w:color w:val="262626" w:themeColor="text1" w:themeTint="D9"/>
          <w:sz w:val="20"/>
          <w:szCs w:val="20"/>
          <w:lang w:val="tr-TR"/>
        </w:rPr>
        <w:t xml:space="preserve"> kurulmuş dizilerle 12 gün sür</w:t>
      </w:r>
      <w:r w:rsidR="00E71A9B">
        <w:rPr>
          <w:color w:val="262626" w:themeColor="text1" w:themeTint="D9"/>
          <w:sz w:val="20"/>
          <w:szCs w:val="20"/>
          <w:lang w:val="tr-TR"/>
        </w:rPr>
        <w:t>mesinin,</w:t>
      </w:r>
      <w:r w:rsidR="000763C1" w:rsidRPr="000763C1">
        <w:rPr>
          <w:color w:val="262626" w:themeColor="text1" w:themeTint="D9"/>
          <w:sz w:val="20"/>
          <w:szCs w:val="20"/>
          <w:lang w:val="tr-TR"/>
        </w:rPr>
        <w:t xml:space="preserve"> güvenilir Panasonic lazer mimarisinin en önemli projektör özelliği olduğunu </w:t>
      </w:r>
      <w:r w:rsidR="00E71A9B">
        <w:rPr>
          <w:color w:val="262626" w:themeColor="text1" w:themeTint="D9"/>
          <w:sz w:val="20"/>
          <w:szCs w:val="20"/>
          <w:lang w:val="tr-TR"/>
        </w:rPr>
        <w:t xml:space="preserve">da </w:t>
      </w:r>
      <w:r w:rsidR="000763C1" w:rsidRPr="000763C1">
        <w:rPr>
          <w:color w:val="262626" w:themeColor="text1" w:themeTint="D9"/>
          <w:sz w:val="20"/>
          <w:szCs w:val="20"/>
          <w:lang w:val="tr-TR"/>
        </w:rPr>
        <w:t>ekledi.</w:t>
      </w:r>
    </w:p>
    <w:p w14:paraId="151A5114" w14:textId="77777777" w:rsidR="000763C1" w:rsidRPr="000763C1" w:rsidRDefault="000763C1" w:rsidP="000763C1">
      <w:pPr>
        <w:pBdr>
          <w:top w:val="nil"/>
          <w:left w:val="nil"/>
          <w:bottom w:val="nil"/>
          <w:right w:val="nil"/>
          <w:between w:val="nil"/>
        </w:pBdr>
        <w:spacing w:line="278" w:lineRule="auto"/>
        <w:ind w:right="908"/>
        <w:jc w:val="both"/>
        <w:rPr>
          <w:color w:val="262626" w:themeColor="text1" w:themeTint="D9"/>
          <w:sz w:val="20"/>
          <w:szCs w:val="20"/>
          <w:lang w:val="tr-TR"/>
        </w:rPr>
      </w:pPr>
    </w:p>
    <w:p w14:paraId="7D416E05" w14:textId="7ADCF06E" w:rsidR="000763C1" w:rsidRDefault="000763C1" w:rsidP="000763C1">
      <w:pPr>
        <w:pBdr>
          <w:top w:val="nil"/>
          <w:left w:val="nil"/>
          <w:bottom w:val="nil"/>
          <w:right w:val="nil"/>
          <w:between w:val="nil"/>
        </w:pBdr>
        <w:spacing w:line="278" w:lineRule="auto"/>
        <w:ind w:right="908"/>
        <w:jc w:val="both"/>
        <w:rPr>
          <w:color w:val="262626" w:themeColor="text1" w:themeTint="D9"/>
          <w:sz w:val="20"/>
          <w:szCs w:val="20"/>
          <w:lang w:val="tr-TR"/>
        </w:rPr>
      </w:pPr>
      <w:r w:rsidRPr="000763C1">
        <w:rPr>
          <w:color w:val="262626" w:themeColor="text1" w:themeTint="D9"/>
          <w:sz w:val="20"/>
          <w:szCs w:val="20"/>
          <w:lang w:val="tr-TR"/>
        </w:rPr>
        <w:t xml:space="preserve">Panasonic'in PT-RQ22K ve PTRZ21K 20.000 </w:t>
      </w:r>
      <w:proofErr w:type="spellStart"/>
      <w:r w:rsidRPr="000763C1">
        <w:rPr>
          <w:color w:val="262626" w:themeColor="text1" w:themeTint="D9"/>
          <w:sz w:val="20"/>
          <w:szCs w:val="20"/>
          <w:lang w:val="tr-TR"/>
        </w:rPr>
        <w:t>lm'lik</w:t>
      </w:r>
      <w:proofErr w:type="spellEnd"/>
      <w:r w:rsidRPr="000763C1">
        <w:rPr>
          <w:color w:val="262626" w:themeColor="text1" w:themeTint="D9"/>
          <w:sz w:val="20"/>
          <w:szCs w:val="20"/>
          <w:lang w:val="tr-TR"/>
        </w:rPr>
        <w:t xml:space="preserve"> projektörleri, 3 Çipli DLP görüntülemeyi 4K+SOLID SHINE Lazer Fosfor teknolojisiyle bir araya getirerek</w:t>
      </w:r>
      <w:r w:rsidR="00E71A9B">
        <w:rPr>
          <w:color w:val="262626" w:themeColor="text1" w:themeTint="D9"/>
          <w:sz w:val="20"/>
          <w:szCs w:val="20"/>
          <w:lang w:val="tr-TR"/>
        </w:rPr>
        <w:t>,</w:t>
      </w:r>
      <w:r w:rsidRPr="000763C1">
        <w:rPr>
          <w:color w:val="262626" w:themeColor="text1" w:themeTint="D9"/>
          <w:sz w:val="20"/>
          <w:szCs w:val="20"/>
          <w:lang w:val="tr-TR"/>
        </w:rPr>
        <w:t xml:space="preserve"> projeksiyon eşleme açısından önemli olan ekran parlaklığı</w:t>
      </w:r>
      <w:r w:rsidR="00E71A9B">
        <w:rPr>
          <w:color w:val="262626" w:themeColor="text1" w:themeTint="D9"/>
          <w:sz w:val="20"/>
          <w:szCs w:val="20"/>
          <w:lang w:val="tr-TR"/>
        </w:rPr>
        <w:t>nda üstün bir</w:t>
      </w:r>
      <w:r w:rsidRPr="000763C1">
        <w:rPr>
          <w:color w:val="262626" w:themeColor="text1" w:themeTint="D9"/>
          <w:sz w:val="20"/>
          <w:szCs w:val="20"/>
          <w:lang w:val="tr-TR"/>
        </w:rPr>
        <w:t xml:space="preserve"> bütünlü</w:t>
      </w:r>
      <w:r w:rsidR="00E71A9B">
        <w:rPr>
          <w:color w:val="262626" w:themeColor="text1" w:themeTint="D9"/>
          <w:sz w:val="20"/>
          <w:szCs w:val="20"/>
          <w:lang w:val="tr-TR"/>
        </w:rPr>
        <w:t>k</w:t>
      </w:r>
      <w:r w:rsidRPr="000763C1">
        <w:rPr>
          <w:color w:val="262626" w:themeColor="text1" w:themeTint="D9"/>
          <w:sz w:val="20"/>
          <w:szCs w:val="20"/>
          <w:lang w:val="tr-TR"/>
        </w:rPr>
        <w:t xml:space="preserve"> sağlıyor.</w:t>
      </w:r>
    </w:p>
    <w:p w14:paraId="35351160" w14:textId="77777777" w:rsidR="000763C1" w:rsidRPr="000763C1" w:rsidRDefault="000763C1" w:rsidP="000763C1">
      <w:pPr>
        <w:pBdr>
          <w:top w:val="nil"/>
          <w:left w:val="nil"/>
          <w:bottom w:val="nil"/>
          <w:right w:val="nil"/>
          <w:between w:val="nil"/>
        </w:pBdr>
        <w:spacing w:line="278" w:lineRule="auto"/>
        <w:ind w:right="908"/>
        <w:jc w:val="both"/>
        <w:rPr>
          <w:color w:val="262626" w:themeColor="text1" w:themeTint="D9"/>
          <w:sz w:val="20"/>
          <w:szCs w:val="20"/>
          <w:lang w:val="tr-TR"/>
        </w:rPr>
      </w:pPr>
    </w:p>
    <w:p w14:paraId="5226BF75" w14:textId="73988955" w:rsidR="000763C1" w:rsidRDefault="000763C1" w:rsidP="000763C1">
      <w:pPr>
        <w:pBdr>
          <w:top w:val="nil"/>
          <w:left w:val="nil"/>
          <w:bottom w:val="nil"/>
          <w:right w:val="nil"/>
          <w:between w:val="nil"/>
        </w:pBdr>
        <w:spacing w:line="278" w:lineRule="auto"/>
        <w:ind w:right="908"/>
        <w:jc w:val="both"/>
        <w:rPr>
          <w:color w:val="262626" w:themeColor="text1" w:themeTint="D9"/>
          <w:sz w:val="20"/>
          <w:szCs w:val="20"/>
          <w:lang w:val="tr-TR"/>
        </w:rPr>
      </w:pPr>
      <w:r w:rsidRPr="000763C1">
        <w:rPr>
          <w:color w:val="262626" w:themeColor="text1" w:themeTint="D9"/>
          <w:sz w:val="20"/>
          <w:szCs w:val="20"/>
          <w:lang w:val="tr-TR"/>
        </w:rPr>
        <w:t xml:space="preserve">Panasonic Business Avrupa Pazarlama Müdürü </w:t>
      </w:r>
      <w:proofErr w:type="spellStart"/>
      <w:r w:rsidRPr="000763C1">
        <w:rPr>
          <w:color w:val="262626" w:themeColor="text1" w:themeTint="D9"/>
          <w:sz w:val="20"/>
          <w:szCs w:val="20"/>
          <w:lang w:val="tr-TR"/>
        </w:rPr>
        <w:t>Hartmut</w:t>
      </w:r>
      <w:proofErr w:type="spellEnd"/>
      <w:r w:rsidRPr="000763C1">
        <w:rPr>
          <w:color w:val="262626" w:themeColor="text1" w:themeTint="D9"/>
          <w:sz w:val="20"/>
          <w:szCs w:val="20"/>
          <w:lang w:val="tr-TR"/>
        </w:rPr>
        <w:t xml:space="preserve"> </w:t>
      </w:r>
      <w:proofErr w:type="spellStart"/>
      <w:r w:rsidRPr="000763C1">
        <w:rPr>
          <w:color w:val="262626" w:themeColor="text1" w:themeTint="D9"/>
          <w:sz w:val="20"/>
          <w:szCs w:val="20"/>
          <w:lang w:val="tr-TR"/>
        </w:rPr>
        <w:t>Kulessa</w:t>
      </w:r>
      <w:proofErr w:type="spellEnd"/>
      <w:r w:rsidR="00E60088">
        <w:rPr>
          <w:color w:val="262626" w:themeColor="text1" w:themeTint="D9"/>
          <w:sz w:val="20"/>
          <w:szCs w:val="20"/>
          <w:lang w:val="tr-TR"/>
        </w:rPr>
        <w:t>, cihazlarla ilgili</w:t>
      </w:r>
      <w:r w:rsidRPr="000763C1">
        <w:rPr>
          <w:color w:val="262626" w:themeColor="text1" w:themeTint="D9"/>
          <w:sz w:val="20"/>
          <w:szCs w:val="20"/>
          <w:lang w:val="tr-TR"/>
        </w:rPr>
        <w:t xml:space="preserve"> şu ifadeleri kullandı: </w:t>
      </w:r>
      <w:r>
        <w:rPr>
          <w:color w:val="262626" w:themeColor="text1" w:themeTint="D9"/>
          <w:sz w:val="20"/>
          <w:szCs w:val="20"/>
          <w:lang w:val="tr-TR"/>
        </w:rPr>
        <w:t>“</w:t>
      </w:r>
      <w:r w:rsidRPr="000763C1">
        <w:rPr>
          <w:color w:val="262626" w:themeColor="text1" w:themeTint="D9"/>
          <w:sz w:val="20"/>
          <w:szCs w:val="20"/>
          <w:lang w:val="tr-TR"/>
        </w:rPr>
        <w:t xml:space="preserve">Bu projektörler gösterinin devam etmesi gereken ortamlar için </w:t>
      </w:r>
      <w:r w:rsidR="00E60088">
        <w:rPr>
          <w:color w:val="262626" w:themeColor="text1" w:themeTint="D9"/>
          <w:sz w:val="20"/>
          <w:szCs w:val="20"/>
          <w:lang w:val="tr-TR"/>
        </w:rPr>
        <w:t>tasarlandı</w:t>
      </w:r>
      <w:r w:rsidR="00D13E16">
        <w:rPr>
          <w:color w:val="262626" w:themeColor="text1" w:themeTint="D9"/>
          <w:sz w:val="20"/>
          <w:szCs w:val="20"/>
          <w:lang w:val="tr-TR"/>
        </w:rPr>
        <w:t>. Ayrıca</w:t>
      </w:r>
      <w:r w:rsidRPr="000763C1">
        <w:rPr>
          <w:color w:val="262626" w:themeColor="text1" w:themeTint="D9"/>
          <w:sz w:val="20"/>
          <w:szCs w:val="20"/>
          <w:lang w:val="tr-TR"/>
        </w:rPr>
        <w:t xml:space="preserve"> birincil sinyal kesilse bile görüntü </w:t>
      </w:r>
      <w:proofErr w:type="spellStart"/>
      <w:r w:rsidRPr="000763C1">
        <w:rPr>
          <w:color w:val="262626" w:themeColor="text1" w:themeTint="D9"/>
          <w:sz w:val="20"/>
          <w:szCs w:val="20"/>
          <w:lang w:val="tr-TR"/>
        </w:rPr>
        <w:t>gösterimini</w:t>
      </w:r>
      <w:r w:rsidR="00D13E16">
        <w:rPr>
          <w:color w:val="262626" w:themeColor="text1" w:themeTint="D9"/>
          <w:sz w:val="20"/>
          <w:szCs w:val="20"/>
          <w:lang w:val="tr-TR"/>
        </w:rPr>
        <w:t>nin</w:t>
      </w:r>
      <w:proofErr w:type="spellEnd"/>
      <w:r w:rsidR="00D13E16">
        <w:rPr>
          <w:color w:val="262626" w:themeColor="text1" w:themeTint="D9"/>
          <w:sz w:val="20"/>
          <w:szCs w:val="20"/>
          <w:lang w:val="tr-TR"/>
        </w:rPr>
        <w:t xml:space="preserve"> kesilmemesi için</w:t>
      </w:r>
      <w:r w:rsidRPr="000763C1">
        <w:rPr>
          <w:color w:val="262626" w:themeColor="text1" w:themeTint="D9"/>
          <w:sz w:val="20"/>
          <w:szCs w:val="20"/>
          <w:lang w:val="tr-TR"/>
        </w:rPr>
        <w:t xml:space="preserve"> yedek </w:t>
      </w:r>
      <w:r w:rsidR="00D13E16">
        <w:rPr>
          <w:color w:val="262626" w:themeColor="text1" w:themeTint="D9"/>
          <w:sz w:val="20"/>
          <w:szCs w:val="20"/>
          <w:lang w:val="tr-TR"/>
        </w:rPr>
        <w:t xml:space="preserve">bir </w:t>
      </w:r>
      <w:r w:rsidRPr="000763C1">
        <w:rPr>
          <w:color w:val="262626" w:themeColor="text1" w:themeTint="D9"/>
          <w:sz w:val="20"/>
          <w:szCs w:val="20"/>
          <w:lang w:val="tr-TR"/>
        </w:rPr>
        <w:t>giriş</w:t>
      </w:r>
      <w:r w:rsidR="00D13E16">
        <w:rPr>
          <w:color w:val="262626" w:themeColor="text1" w:themeTint="D9"/>
          <w:sz w:val="20"/>
          <w:szCs w:val="20"/>
          <w:lang w:val="tr-TR"/>
        </w:rPr>
        <w:t>i bulunuyor</w:t>
      </w:r>
      <w:r>
        <w:rPr>
          <w:color w:val="262626" w:themeColor="text1" w:themeTint="D9"/>
          <w:sz w:val="20"/>
          <w:szCs w:val="20"/>
          <w:lang w:val="tr-TR"/>
        </w:rPr>
        <w:t>.”</w:t>
      </w:r>
    </w:p>
    <w:p w14:paraId="416B5196" w14:textId="77777777" w:rsidR="000763C1" w:rsidRPr="000763C1" w:rsidRDefault="000763C1" w:rsidP="000763C1">
      <w:pPr>
        <w:pBdr>
          <w:top w:val="nil"/>
          <w:left w:val="nil"/>
          <w:bottom w:val="nil"/>
          <w:right w:val="nil"/>
          <w:between w:val="nil"/>
        </w:pBdr>
        <w:spacing w:line="278" w:lineRule="auto"/>
        <w:ind w:right="908"/>
        <w:jc w:val="both"/>
        <w:rPr>
          <w:color w:val="262626" w:themeColor="text1" w:themeTint="D9"/>
          <w:sz w:val="20"/>
          <w:szCs w:val="20"/>
          <w:lang w:val="tr-TR"/>
        </w:rPr>
      </w:pPr>
    </w:p>
    <w:p w14:paraId="58313B89" w14:textId="73865ADF" w:rsidR="002606D2" w:rsidRDefault="000763C1" w:rsidP="000763C1">
      <w:pPr>
        <w:pBdr>
          <w:top w:val="nil"/>
          <w:left w:val="nil"/>
          <w:bottom w:val="nil"/>
          <w:right w:val="nil"/>
          <w:between w:val="nil"/>
        </w:pBdr>
        <w:spacing w:line="278" w:lineRule="auto"/>
        <w:ind w:right="908"/>
        <w:jc w:val="both"/>
        <w:rPr>
          <w:color w:val="262626" w:themeColor="text1" w:themeTint="D9"/>
          <w:sz w:val="20"/>
          <w:szCs w:val="20"/>
          <w:lang w:val="tr-TR"/>
        </w:rPr>
      </w:pPr>
      <w:proofErr w:type="spellStart"/>
      <w:r w:rsidRPr="000763C1">
        <w:rPr>
          <w:color w:val="262626" w:themeColor="text1" w:themeTint="D9"/>
          <w:sz w:val="20"/>
          <w:szCs w:val="20"/>
          <w:lang w:val="tr-TR"/>
        </w:rPr>
        <w:t>Anders</w:t>
      </w:r>
      <w:proofErr w:type="spellEnd"/>
      <w:r w:rsidRPr="000763C1">
        <w:rPr>
          <w:color w:val="262626" w:themeColor="text1" w:themeTint="D9"/>
          <w:sz w:val="20"/>
          <w:szCs w:val="20"/>
          <w:lang w:val="tr-TR"/>
        </w:rPr>
        <w:t xml:space="preserve"> </w:t>
      </w:r>
      <w:proofErr w:type="spellStart"/>
      <w:r w:rsidRPr="000763C1">
        <w:rPr>
          <w:color w:val="262626" w:themeColor="text1" w:themeTint="D9"/>
          <w:sz w:val="20"/>
          <w:szCs w:val="20"/>
          <w:lang w:val="tr-TR"/>
        </w:rPr>
        <w:t>Granström</w:t>
      </w:r>
      <w:proofErr w:type="spellEnd"/>
      <w:r w:rsidRPr="000763C1">
        <w:rPr>
          <w:color w:val="262626" w:themeColor="text1" w:themeTint="D9"/>
          <w:sz w:val="20"/>
          <w:szCs w:val="20"/>
          <w:lang w:val="tr-TR"/>
        </w:rPr>
        <w:t xml:space="preserve">, </w:t>
      </w:r>
      <w:r w:rsidR="00E60088">
        <w:rPr>
          <w:color w:val="262626" w:themeColor="text1" w:themeTint="D9"/>
          <w:sz w:val="20"/>
          <w:szCs w:val="20"/>
          <w:lang w:val="tr-TR"/>
        </w:rPr>
        <w:t>“</w:t>
      </w:r>
      <w:r w:rsidRPr="000763C1">
        <w:rPr>
          <w:color w:val="262626" w:themeColor="text1" w:themeTint="D9"/>
          <w:sz w:val="20"/>
          <w:szCs w:val="20"/>
          <w:lang w:val="tr-TR"/>
        </w:rPr>
        <w:t>Bu dev çalışmayı izleyicilere güvenli bir şekilde sunabiliyor olmak ve görsel içeriği sahnenin merkezine yerleştirmek</w:t>
      </w:r>
      <w:r w:rsidR="00003828">
        <w:rPr>
          <w:color w:val="262626" w:themeColor="text1" w:themeTint="D9"/>
          <w:sz w:val="20"/>
          <w:szCs w:val="20"/>
          <w:lang w:val="tr-TR"/>
        </w:rPr>
        <w:t>,</w:t>
      </w:r>
      <w:r w:rsidRPr="000763C1">
        <w:rPr>
          <w:color w:val="262626" w:themeColor="text1" w:themeTint="D9"/>
          <w:sz w:val="20"/>
          <w:szCs w:val="20"/>
          <w:lang w:val="tr-TR"/>
        </w:rPr>
        <w:t xml:space="preserve"> gerçekten olağanüstü bir deneyimdi. İnsanlardan da olağanüstü düzeyde olumlu tepkiler aldı</w:t>
      </w:r>
      <w:r w:rsidR="00E60088">
        <w:rPr>
          <w:color w:val="262626" w:themeColor="text1" w:themeTint="D9"/>
          <w:sz w:val="20"/>
          <w:szCs w:val="20"/>
          <w:lang w:val="tr-TR"/>
        </w:rPr>
        <w:t>k”</w:t>
      </w:r>
      <w:r w:rsidRPr="000763C1">
        <w:rPr>
          <w:color w:val="262626" w:themeColor="text1" w:themeTint="D9"/>
          <w:sz w:val="20"/>
          <w:szCs w:val="20"/>
          <w:lang w:val="tr-TR"/>
        </w:rPr>
        <w:t xml:space="preserve"> şeklinde açıklamada bulundu.</w:t>
      </w:r>
    </w:p>
    <w:p w14:paraId="5784C620" w14:textId="1BB1A380" w:rsidR="00D83369" w:rsidRPr="00152D34" w:rsidRDefault="00D83369" w:rsidP="007B37E7">
      <w:pPr>
        <w:rPr>
          <w:color w:val="262626" w:themeColor="text1" w:themeTint="D9"/>
          <w:sz w:val="20"/>
          <w:szCs w:val="20"/>
          <w:lang w:val="tr-TR"/>
        </w:rPr>
      </w:pPr>
    </w:p>
    <w:p w14:paraId="08DA323B" w14:textId="35C5B4E9" w:rsidR="00D83369" w:rsidRPr="00152D34" w:rsidRDefault="00D83369" w:rsidP="007B37E7">
      <w:pPr>
        <w:rPr>
          <w:color w:val="262626" w:themeColor="text1" w:themeTint="D9"/>
          <w:sz w:val="20"/>
          <w:szCs w:val="20"/>
          <w:lang w:val="tr-TR"/>
        </w:rPr>
      </w:pPr>
    </w:p>
    <w:p w14:paraId="7CBA2050" w14:textId="0B769CD2" w:rsidR="00D83369" w:rsidRPr="00152D34" w:rsidRDefault="00D83369" w:rsidP="007B37E7">
      <w:pPr>
        <w:rPr>
          <w:color w:val="262626" w:themeColor="text1" w:themeTint="D9"/>
          <w:sz w:val="20"/>
          <w:szCs w:val="20"/>
          <w:lang w:val="tr-TR"/>
        </w:rPr>
      </w:pPr>
    </w:p>
    <w:p w14:paraId="2FB38085" w14:textId="2A221167" w:rsidR="00F47149" w:rsidRDefault="00F47149" w:rsidP="00884AD1">
      <w:pPr>
        <w:pStyle w:val="GvdeMetni"/>
        <w:spacing w:line="278" w:lineRule="auto"/>
        <w:ind w:right="864"/>
        <w:rPr>
          <w:b/>
          <w:lang w:val="tr-TR"/>
        </w:rPr>
      </w:pPr>
      <w:bookmarkStart w:id="3" w:name="_Hlk515006175"/>
    </w:p>
    <w:p w14:paraId="50A9E433" w14:textId="77777777" w:rsidR="00B07944" w:rsidRDefault="00B07944" w:rsidP="00B07944">
      <w:pPr>
        <w:jc w:val="both"/>
        <w:rPr>
          <w:rStyle w:val="Yok"/>
          <w:sz w:val="18"/>
          <w:szCs w:val="18"/>
          <w:lang w:val="tr-TR"/>
        </w:rPr>
      </w:pPr>
      <w:r>
        <w:rPr>
          <w:rStyle w:val="Yok"/>
          <w:b/>
          <w:bCs/>
          <w:sz w:val="18"/>
          <w:szCs w:val="18"/>
          <w:lang w:val="tr-TR"/>
        </w:rPr>
        <w:lastRenderedPageBreak/>
        <w:t>İlgili Kişi</w:t>
      </w:r>
      <w:r>
        <w:rPr>
          <w:rStyle w:val="Yok"/>
          <w:sz w:val="18"/>
          <w:szCs w:val="18"/>
          <w:lang w:val="tr-TR"/>
        </w:rPr>
        <w:t xml:space="preserve"> </w:t>
      </w:r>
      <w:r>
        <w:rPr>
          <w:rStyle w:val="Yok"/>
          <w:sz w:val="18"/>
          <w:szCs w:val="18"/>
          <w:lang w:val="tr-TR"/>
        </w:rPr>
        <w:tab/>
      </w:r>
    </w:p>
    <w:p w14:paraId="20A4524B" w14:textId="77777777" w:rsidR="00B07944" w:rsidRDefault="00B07944" w:rsidP="00B07944">
      <w:pPr>
        <w:jc w:val="both"/>
        <w:outlineLvl w:val="0"/>
        <w:rPr>
          <w:rStyle w:val="Yok"/>
          <w:sz w:val="18"/>
          <w:szCs w:val="18"/>
          <w:lang w:val="tr-TR"/>
        </w:rPr>
      </w:pPr>
      <w:r>
        <w:rPr>
          <w:rStyle w:val="Yok"/>
          <w:sz w:val="18"/>
          <w:szCs w:val="18"/>
          <w:lang w:val="tr-TR"/>
        </w:rPr>
        <w:t xml:space="preserve">Önder Kalkancı </w:t>
      </w:r>
    </w:p>
    <w:p w14:paraId="5AF5D1F3" w14:textId="77777777" w:rsidR="00B07944" w:rsidRDefault="00B07944" w:rsidP="00B07944">
      <w:pPr>
        <w:jc w:val="both"/>
        <w:rPr>
          <w:rStyle w:val="Yok"/>
          <w:sz w:val="18"/>
          <w:szCs w:val="18"/>
          <w:lang w:val="tr-TR"/>
        </w:rPr>
      </w:pPr>
      <w:r>
        <w:rPr>
          <w:rStyle w:val="Yok"/>
          <w:sz w:val="18"/>
          <w:szCs w:val="18"/>
          <w:lang w:val="tr-TR"/>
        </w:rPr>
        <w:t xml:space="preserve">Marjinal </w:t>
      </w:r>
      <w:proofErr w:type="spellStart"/>
      <w:r>
        <w:rPr>
          <w:rStyle w:val="Yok"/>
          <w:sz w:val="18"/>
          <w:szCs w:val="18"/>
          <w:lang w:val="tr-TR"/>
        </w:rPr>
        <w:t>Porter</w:t>
      </w:r>
      <w:proofErr w:type="spellEnd"/>
      <w:r>
        <w:rPr>
          <w:rStyle w:val="Yok"/>
          <w:sz w:val="18"/>
          <w:szCs w:val="18"/>
          <w:lang w:val="tr-TR"/>
        </w:rPr>
        <w:t xml:space="preserve"> </w:t>
      </w:r>
      <w:proofErr w:type="spellStart"/>
      <w:r>
        <w:rPr>
          <w:rStyle w:val="Yok"/>
          <w:sz w:val="18"/>
          <w:szCs w:val="18"/>
          <w:lang w:val="tr-TR"/>
        </w:rPr>
        <w:t>Novelli</w:t>
      </w:r>
      <w:proofErr w:type="spellEnd"/>
      <w:r>
        <w:rPr>
          <w:rStyle w:val="Yok"/>
          <w:sz w:val="18"/>
          <w:szCs w:val="18"/>
          <w:lang w:val="tr-TR"/>
        </w:rPr>
        <w:tab/>
      </w:r>
      <w:r>
        <w:rPr>
          <w:rStyle w:val="Yok"/>
          <w:sz w:val="18"/>
          <w:szCs w:val="18"/>
          <w:lang w:val="tr-TR"/>
        </w:rPr>
        <w:tab/>
      </w:r>
    </w:p>
    <w:p w14:paraId="238434CA" w14:textId="77777777" w:rsidR="00B07944" w:rsidRDefault="00B07944" w:rsidP="00B07944">
      <w:pPr>
        <w:jc w:val="both"/>
        <w:rPr>
          <w:rStyle w:val="Yok"/>
          <w:sz w:val="18"/>
          <w:szCs w:val="18"/>
          <w:lang w:val="tr-TR"/>
        </w:rPr>
      </w:pPr>
      <w:r>
        <w:rPr>
          <w:rStyle w:val="Yok"/>
          <w:sz w:val="18"/>
          <w:szCs w:val="18"/>
          <w:lang w:val="tr-TR"/>
        </w:rPr>
        <w:t>0533 927 23 95</w:t>
      </w:r>
    </w:p>
    <w:p w14:paraId="21E9F73C" w14:textId="77777777" w:rsidR="00B07944" w:rsidRDefault="00B07944" w:rsidP="00B07944">
      <w:pPr>
        <w:jc w:val="both"/>
        <w:rPr>
          <w:b/>
        </w:rPr>
      </w:pPr>
      <w:hyperlink r:id="rId12" w:history="1">
        <w:r>
          <w:rPr>
            <w:rStyle w:val="Kpr"/>
            <w:rFonts w:ascii="Verdana" w:eastAsia="Verdana" w:hAnsi="Verdana" w:cs="Verdana"/>
            <w:sz w:val="18"/>
            <w:szCs w:val="18"/>
            <w:lang w:val="tr-TR"/>
          </w:rPr>
          <w:t>onderk@marjinal.com.tr</w:t>
        </w:r>
      </w:hyperlink>
    </w:p>
    <w:bookmarkEnd w:id="3"/>
    <w:p w14:paraId="543AC776" w14:textId="77777777" w:rsidR="00785408" w:rsidRPr="00152D34" w:rsidRDefault="00785408" w:rsidP="00674239">
      <w:pPr>
        <w:pStyle w:val="GvdeMetni"/>
        <w:spacing w:line="278" w:lineRule="auto"/>
        <w:ind w:right="864"/>
        <w:rPr>
          <w:b/>
          <w:kern w:val="3"/>
          <w:lang w:val="tr-TR" w:eastAsia="en-GB"/>
        </w:rPr>
      </w:pPr>
    </w:p>
    <w:p w14:paraId="7D05BF92" w14:textId="77777777" w:rsidR="003F29FD" w:rsidRPr="00152D34" w:rsidRDefault="003F29FD" w:rsidP="003F29FD">
      <w:pPr>
        <w:rPr>
          <w:b/>
          <w:kern w:val="3"/>
          <w:sz w:val="18"/>
          <w:szCs w:val="18"/>
          <w:lang w:val="tr-TR" w:eastAsia="en-GB"/>
        </w:rPr>
      </w:pPr>
      <w:r w:rsidRPr="00152D34">
        <w:rPr>
          <w:b/>
          <w:kern w:val="3"/>
          <w:sz w:val="18"/>
          <w:szCs w:val="18"/>
          <w:lang w:val="tr-TR" w:eastAsia="en-GB"/>
        </w:rPr>
        <w:t>Panasonic hakkında</w:t>
      </w:r>
    </w:p>
    <w:p w14:paraId="60933FBE" w14:textId="77777777" w:rsidR="003F29FD" w:rsidRPr="00152D34" w:rsidRDefault="003F29FD" w:rsidP="003F29FD">
      <w:pPr>
        <w:rPr>
          <w:color w:val="000000" w:themeColor="text1"/>
          <w:sz w:val="18"/>
          <w:lang w:val="tr-TR"/>
        </w:rPr>
      </w:pPr>
      <w:r w:rsidRPr="00152D34">
        <w:rPr>
          <w:color w:val="000000" w:themeColor="text1"/>
          <w:sz w:val="18"/>
          <w:lang w:val="tr-TR"/>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582 yan kuruluşu ve 87 bağlı şirketiyle dünya çapında faaliyet göstermektedir. Şirket 31 Mart 2019 tarihinde sona eren mali yıl için 62,5 milyar Euro değerinde net satış açıklamıştır. Bölgesel hatları boyunca </w:t>
      </w:r>
      <w:proofErr w:type="spellStart"/>
      <w:r w:rsidRPr="00152D34">
        <w:rPr>
          <w:color w:val="000000" w:themeColor="text1"/>
          <w:sz w:val="18"/>
          <w:lang w:val="tr-TR"/>
        </w:rPr>
        <w:t>inovasyonlarıyla</w:t>
      </w:r>
      <w:proofErr w:type="spellEnd"/>
      <w:r w:rsidRPr="00152D34">
        <w:rPr>
          <w:color w:val="000000" w:themeColor="text1"/>
          <w:sz w:val="18"/>
          <w:lang w:val="tr-TR"/>
        </w:rPr>
        <w:t xml:space="preserve"> yeni değerlerin peşinden gitme kararlılığına sahip olan Panasonic, müşterileri için daha iyi bir hayat ve daha iyi bir dünya yaratmak için teknolojiyi kullanmaktadır. Daha fazla bilgi için: </w:t>
      </w:r>
      <w:hyperlink r:id="rId13" w:history="1">
        <w:r w:rsidRPr="00152D34">
          <w:rPr>
            <w:rStyle w:val="Kpr"/>
            <w:sz w:val="18"/>
            <w:lang w:val="tr-TR"/>
          </w:rPr>
          <w:t>http://www.panasonic.com/global</w:t>
        </w:r>
      </w:hyperlink>
      <w:r w:rsidRPr="00152D34">
        <w:rPr>
          <w:color w:val="000000" w:themeColor="text1"/>
          <w:sz w:val="18"/>
          <w:lang w:val="tr-TR"/>
        </w:rPr>
        <w:t>.</w:t>
      </w:r>
    </w:p>
    <w:p w14:paraId="0C015809" w14:textId="77777777" w:rsidR="003F29FD" w:rsidRPr="00152D34" w:rsidRDefault="003F29FD" w:rsidP="003F29FD">
      <w:pPr>
        <w:rPr>
          <w:rFonts w:ascii="Calibri Light" w:eastAsiaTheme="minorHAnsi" w:hAnsi="Calibri Light" w:cs="Calibri Light"/>
          <w:sz w:val="20"/>
          <w:szCs w:val="20"/>
          <w:lang w:val="tr-TR" w:eastAsia="ja-JP"/>
        </w:rPr>
      </w:pPr>
    </w:p>
    <w:p w14:paraId="1CF145DC" w14:textId="77777777" w:rsidR="00D01EDB" w:rsidRPr="009D5458" w:rsidRDefault="00D01EDB" w:rsidP="00D01EDB">
      <w:pPr>
        <w:pStyle w:val="GvdeMetni"/>
        <w:rPr>
          <w:b/>
          <w:bCs/>
          <w:highlight w:val="yellow"/>
          <w:lang w:val="tr-TR"/>
        </w:rPr>
      </w:pPr>
      <w:r w:rsidRPr="009D5458">
        <w:rPr>
          <w:b/>
          <w:bCs/>
          <w:lang w:val="tr-TR"/>
        </w:rPr>
        <w:t>Panasonic Görsel Sistem Çözümleri Hakkında</w:t>
      </w:r>
    </w:p>
    <w:p w14:paraId="6F11CEAD" w14:textId="77777777" w:rsidR="00D01EDB" w:rsidRPr="009D5458" w:rsidRDefault="00D01EDB" w:rsidP="00D01EDB">
      <w:pPr>
        <w:pStyle w:val="GvdeMetni"/>
        <w:rPr>
          <w:lang w:val="tr-TR"/>
        </w:rPr>
      </w:pPr>
      <w:r w:rsidRPr="009D5458">
        <w:rPr>
          <w:lang w:val="tr-TR"/>
        </w:rPr>
        <w:t xml:space="preserve">Panasonic Görsel Sistem Çözümleri, Panasonic </w:t>
      </w:r>
      <w:proofErr w:type="spellStart"/>
      <w:r w:rsidRPr="009D5458">
        <w:rPr>
          <w:lang w:val="tr-TR"/>
        </w:rPr>
        <w:t>System</w:t>
      </w:r>
      <w:proofErr w:type="spellEnd"/>
      <w:r w:rsidRPr="009D5458">
        <w:rPr>
          <w:lang w:val="tr-TR"/>
        </w:rPr>
        <w:t xml:space="preserve"> Communications Solutions </w:t>
      </w:r>
      <w:proofErr w:type="spellStart"/>
      <w:r w:rsidRPr="009D5458">
        <w:rPr>
          <w:lang w:val="tr-TR"/>
        </w:rPr>
        <w:t>Europe’un</w:t>
      </w:r>
      <w:proofErr w:type="spellEnd"/>
      <w:r w:rsidRPr="009D5458">
        <w:rPr>
          <w:lang w:val="tr-TR"/>
        </w:rPr>
        <w:t xml:space="preserve"> (PSCEU) bir İş Birimidir. Genel merkezi </w:t>
      </w:r>
      <w:proofErr w:type="spellStart"/>
      <w:r w:rsidRPr="009D5458">
        <w:rPr>
          <w:lang w:val="tr-TR"/>
        </w:rPr>
        <w:t>Wiesbaden’de</w:t>
      </w:r>
      <w:proofErr w:type="spellEnd"/>
      <w:r w:rsidRPr="009D5458">
        <w:rPr>
          <w:lang w:val="tr-TR"/>
        </w:rPr>
        <w:t xml:space="preserve"> (Almanya) bulunan Panasonic Görsel Sistem Çözümleri, yüksek kaliteli ekranların yanı sıra yüksek parlaklığa sahip ve güvenilir bir projektör serisi sunmaktadır. Tiyatrolardan üniversitelere, müzelerden alışveriş merkezlerine, canlı etkinliklerden kurumsal kurulumlara ve eğitime kadar geniş bir kapsama sahip olan projektörlerimizin ve profesyonel ekranlarımızın kullanımları ve bakımlarının kolay olmasının yanı sıra, bu ürünler kullanım ömürleri boyunca daha düşük maliyetle uzun süre dayanacak şekilde tasarlanmıştır.</w:t>
      </w:r>
    </w:p>
    <w:p w14:paraId="1932C72C" w14:textId="77777777" w:rsidR="00D01EDB" w:rsidRPr="003C78BA" w:rsidRDefault="00D01EDB" w:rsidP="00D01EDB">
      <w:pPr>
        <w:pStyle w:val="GvdeMetni"/>
        <w:rPr>
          <w:lang w:val="tr-TR"/>
        </w:rPr>
      </w:pPr>
      <w:r w:rsidRPr="009D5458">
        <w:rPr>
          <w:lang w:val="tr-TR"/>
        </w:rPr>
        <w:t>Daha fazla bilgi için lütfen şu adresi ziyaret edin: https://business.panasonic.co.uk/visual-system/panasonic-visual-system-solutions/about-visual-system-solutions</w:t>
      </w:r>
    </w:p>
    <w:p w14:paraId="0175D707" w14:textId="4108ADE8" w:rsidR="00F242AA" w:rsidRPr="00152D34" w:rsidRDefault="00F242AA" w:rsidP="00F242AA">
      <w:pPr>
        <w:shd w:val="clear" w:color="auto" w:fill="FFFFFF"/>
        <w:rPr>
          <w:color w:val="000000" w:themeColor="text1"/>
          <w:sz w:val="14"/>
          <w:szCs w:val="14"/>
          <w:lang w:val="tr-TR" w:eastAsia="en-GB"/>
        </w:rPr>
      </w:pPr>
    </w:p>
    <w:sectPr w:rsidR="00F242AA" w:rsidRPr="00152D34" w:rsidSect="00674239">
      <w:headerReference w:type="default" r:id="rId14"/>
      <w:footerReference w:type="default" r:id="rId15"/>
      <w:type w:val="continuous"/>
      <w:pgSz w:w="11910" w:h="16840"/>
      <w:pgMar w:top="2515" w:right="547" w:bottom="274" w:left="547" w:header="576" w:footer="562"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28DE4" w14:textId="77777777" w:rsidR="0077640D" w:rsidRDefault="0077640D" w:rsidP="00F906AE">
      <w:r>
        <w:separator/>
      </w:r>
    </w:p>
  </w:endnote>
  <w:endnote w:type="continuationSeparator" w:id="0">
    <w:p w14:paraId="3152BBF5" w14:textId="77777777" w:rsidR="0077640D" w:rsidRDefault="0077640D" w:rsidP="00F906AE">
      <w:r>
        <w:continuationSeparator/>
      </w:r>
    </w:p>
  </w:endnote>
  <w:endnote w:type="continuationNotice" w:id="1">
    <w:p w14:paraId="2A5315FD" w14:textId="77777777" w:rsidR="0077640D" w:rsidRDefault="00776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inionPro-Regular">
    <w:altName w:val="Times New Roman"/>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4C0C" w14:textId="044C102A" w:rsidR="00846C6D" w:rsidRDefault="00846C6D">
    <w:pPr>
      <w:pStyle w:val="AltBilgi"/>
    </w:pPr>
    <w:r>
      <w:rPr>
        <w:noProof/>
        <w:lang w:val="tr-TR" w:eastAsia="tr-TR"/>
      </w:rPr>
      <w:drawing>
        <wp:inline distT="0" distB="0" distL="0" distR="0" wp14:anchorId="7514BDF2" wp14:editId="7175797A">
          <wp:extent cx="1419225" cy="34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ghbook Toughpad Joint Logo_Horiz_Black.eps"/>
                  <pic:cNvPicPr/>
                </pic:nvPicPr>
                <pic:blipFill rotWithShape="1">
                  <a:blip r:embed="rId1">
                    <a:extLst>
                      <a:ext uri="{28A0092B-C50C-407E-A947-70E740481C1C}">
                        <a14:useLocalDpi xmlns:a14="http://schemas.microsoft.com/office/drawing/2010/main" val="0"/>
                      </a:ext>
                    </a:extLst>
                  </a:blip>
                  <a:srcRect l="-2" t="-25425" r="48671" b="-16268"/>
                  <a:stretch/>
                </pic:blipFill>
                <pic:spPr bwMode="auto">
                  <a:xfrm>
                    <a:off x="0" y="0"/>
                    <a:ext cx="1494674" cy="361129"/>
                  </a:xfrm>
                  <a:prstGeom prst="rect">
                    <a:avLst/>
                  </a:prstGeom>
                  <a:ln>
                    <a:noFill/>
                  </a:ln>
                  <a:extLst>
                    <a:ext uri="{53640926-AAD7-44D8-BBD7-CCE9431645EC}">
                      <a14:shadowObscured xmlns:a14="http://schemas.microsoft.com/office/drawing/2010/main"/>
                    </a:ext>
                  </a:extLst>
                </pic:spPr>
              </pic:pic>
            </a:graphicData>
          </a:graphic>
        </wp:inline>
      </w:drawing>
    </w:r>
    <w:r>
      <w:rPr>
        <w:noProof/>
        <w:lang w:val="tr-TR" w:eastAsia="tr-TR"/>
      </w:rPr>
      <mc:AlternateContent>
        <mc:Choice Requires="wpg">
          <w:drawing>
            <wp:anchor distT="0" distB="0" distL="114300" distR="114300" simplePos="0" relativeHeight="251656192" behindDoc="0" locked="0" layoutInCell="1" allowOverlap="1" wp14:anchorId="7037F781" wp14:editId="58DD14D2">
              <wp:simplePos x="0" y="0"/>
              <wp:positionH relativeFrom="page">
                <wp:posOffset>5222240</wp:posOffset>
              </wp:positionH>
              <wp:positionV relativeFrom="paragraph">
                <wp:posOffset>52070</wp:posOffset>
              </wp:positionV>
              <wp:extent cx="2340610" cy="241935"/>
              <wp:effectExtent l="0" t="0" r="0" b="12065"/>
              <wp:wrapThrough wrapText="bothSides">
                <wp:wrapPolygon edited="0">
                  <wp:start x="0" y="0"/>
                  <wp:lineTo x="0" y="20409"/>
                  <wp:lineTo x="21330" y="20409"/>
                  <wp:lineTo x="21330" y="0"/>
                  <wp:lineTo x="0"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0"/>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38F48E" id="Group 1" o:spid="_x0000_s1026" style="position:absolute;margin-left:411.2pt;margin-top:4.1pt;width:184.3pt;height:19.05pt;z-index:251656192;mso-position-horizontal-relative:page" coordorigin="8220,15890" coordsize="3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bR9B1UgUAAFIFAAAUAAAAZHJzL21lZGlhL2ltYWdlMi5wbmeJUE5HDQoa&#10;CgAAAA1JSERSAAAAVwAAABcIBgAAAH6Q0wAAAAAGYktHRAD/AP8A/6C9p5MAAAAJcEhZcwAADsQA&#10;AA7EAZUrDhsAAATySURBVFiF7ZlbiFZVFMd/53NMKkHogmVOmaSESN4g9SFfhpiK7MGUooJ6qAcf&#10;QsRKeki6kYJmNPUkknQDtbGLpWVpZFZWGIzQVBZh5aQxGubozMA4zr+Hvb9mf2v2/s53mXmI+sOB&#10;vfb+r7XXWWff1j6ZJFEdzgGfAy3Atip1/1PIaghuiOeAlcDZYfLHYhSwJZC3+ieFLV4H4C3g9RHy&#10;qyI01Km/HLgCuGMYfIkhA24P5G9z+IsYfKefRsSjKmCD20H5QF0OPAlMC+qWAI8Avw6va/9+2OD2&#10;Al/k6OwGDgJXeTkDJvB/cIeglmXhFLCPweBWisuASb7ch5vifTX0P9zIgEbcAAHoAdpxG3ctuBiY&#10;AvSiUvwoiQqel43e3DLcBZI+0lB0SXpM0tiIztOS9kv60uh0+Pr9kp7x3FVBXYijQf2zkT4ySQsl&#10;fR3xrVPSMkljEu/UFNje6+vGSdokqa9opNbg7gp0zki6IOH8uojjFkckzTC6WyrQa/XcVyrg7jD2&#10;R0vaXIFeu6RJGvpuSwJOr6SLPLcEtSwLS4EbA/lhP5UsVgIrAvkMsAvoBmb4B2AisAOYBRz3dV2+&#10;nAGXBDZ6vH6RA3A60Ls04Pb6PsEtZUVkwPOUbtwngD24ZWoeblqD27i3A3O9vRRaKN3kHUywT8pN&#10;odTzvuFvlFSIfNl5hrdVbtqEo/ouSWcDzvaInQZj5/EIJ3xCe6sTnMXGZouk84P2UZKWG86LSo/c&#10;cxpcCj6QW2rmSGq2wa0Gb0i6LvECbwa8b+SmYYy3wtico+EL7poE50DAeVfuQ8d4LQHvrKQJige3&#10;iPXWVqHMUM/DYqANtyyEGAfcEsjrSGdwGyhdUm7N6TPLac/LNqcAcwJ5dRmd9UG5AWguY/cQ7qxf&#10;YsuuuUeBB8oYKQA3AA/5cgasAT4D9nvOAmBMoNMGjE3YE+7MPN/LTcATZfqvBrEPEQZoAHfkSvl2&#10;ApdUTQx825Tgvgr020ob3G5gZ8JAEe/hArkNF+ACsBGYjgtWo+F/l2MvxBQj21FV78i9MigXgL8q&#10;ccrD+hbi01hlrcvC27jdtYhpwNW+nBeAcqjnEski5kc9vg2UaTsVq6zn4ua4kcclnLifykdI1MkA&#10;9Y7c0Ld+4M5cjwZxrAouUF9w7YsWZ0GHqT+AW1drQbUjOeTHPsSRoNwAfAycrNapSlFrcEfjDtYh&#10;iof6fbjTwWgv30T54D4KjPfl3bg1faSwx8jNwOYEt4DbrM/z8lbyL7VKYc5qlaS/YyS9Y/R+MGe8&#10;MNk4Jml8wtYsY2eRaS+Y9rU5vvUE3BcSnO8DTrukCxO820zfs4M2e86NnvdtcM/IZVOpp1Xu8sRi&#10;qTHcZNoPSpoftGeSmiX9EXDaFE82ugPOz5KulzRZ8Zz/z4D7m+9zsn+KnPuMb3slTTe+3SN3sVTE&#10;TpUOnpqCWwtaFE+BV0W4R+RG+e+mvlvSzJiDGnrbVURrhPtJghte3GRyabvFYe9bp6nvlNRo+hnx&#10;4LbL3Q+kpmgm6SlJAzl2DsuNxpSdhXL5u0UsuM2S+iPc2K1YLMAWbZKmRvqpKLiZpPX5K/M/OAf8&#10;gtt4DlWocw3wIO7/VjHb6QW+wv1EfInB26sUZgN3A1NxPyBPAR8Sz5hmeu61ntuFOxVsSHCXATcz&#10;uKmexmWcrcBrxC/0ZwL3BvJaXHZbgr8BeLIiVwlMiEwAAAAASUVORK5CYIJQSwMECgAAAAAAAAAh&#10;AB6YGPFYAwAAWAMAABQAAABkcnMvbWVkaWEvaW1hZ2UzLnBuZ4lQTkcNChoKAAAADUlIRFIAAAA8&#10;AAAAHQgGAAAA9gwP4QAAAAZiS0dEAP8A/wD/oL2nkwAAAAlwSFlzAAAOxAAADsQBlSsOGwAAAvhJ&#10;REFUWIXl2E+IV1UUB/DPzJgz5mRmWWEgpW1iUKQWlf0ji1a2iyJnUwiCrSLaSGFELdxEtIgQKqtV&#10;UQRRSRDSIoiiRUVhuSjEVmbWOJal6dwW9/36nXm9eb/fDG+ch37h8s6593vPvefdf+fegZSS8wmL&#10;wndpyP8HJ+ZgbwijQf8Lp3rUGcEwzuBPzOsIDBbf2zER0ktztLe+ZOf+Gu7DOCD/lAkcxxdzbLdv&#10;LOpNmRc8hFcr8pdW5DWKhXL48ZL+LX6VR3le0bTDP2Fz0L+u4KzAWNBfxjbzvHY7aNrhY/iwB2dJ&#10;Sf/BWXKWhZvSEVN98q7ArVhW6EfxKX6fVWspJSmlTWk6Xi/yZ5vWp5QmQ3oglO0t8v4otXUy8B+t&#10;sLk6pbS74JVxPKX0TErp4n772PQID+KioEf7F5bKOlhcJOHbwY34CMtnaG8UT2IL7sGPvTp4Nqf0&#10;Z5iU1/DdIX+/bkdjh6/B+7rOnsLb+FwOcO7FXUXZGryLm+RzfWY0PKU3lOyMV3CuKnGqprGU0r7A&#10;OZJSWlfB2Vqy9XyvPg7W/o2Fwxg2BX2rfFaX8Qr2BH277qZWibY6vCXIh/BBDXd3kIdxR53hNhxL&#10;VbgtyMdwXw13uKTfKa/9SrTV4UuDvA5vzaLuqrrCtjpcxmwisdpApK0O/x3kj+UzthG0ddPaH+Qx&#10;DDRluK0OvxfkVaZvYmVcj99CuiGUjeDKmDpT+rQcCXVwBuN9du4k3umT2y/2ymvxkkLfg5vxS4k3&#10;iucC76DpV9LNcnT2H+Kb1saQv1F+gukHRzXv8Ak8phtUrMF3eAFfygOyGk9gbai3vSibCamtmxa8&#10;hqvxVKGvxLM1/B3yRaMOqa1ruIOn8SC+r+EckHfxXX3YSwMpv0uPyBfsuWAKPxfyBbgslE34/+1l&#10;CJcHfVJ+nq3DgBwy3qJ7xTyMT/CNmc/pJfJt6zrsw+mOw+c6HsGLOHw+OHytfAKtxM5z3eEN+KqQ&#10;38R4m3fpJjAkPx2/IW9qU/8CwzUW3uM/vR0AAAAASUVORK5CYIJQSwMECgAAAAAAAAAhAO/ITpjj&#10;AQAA4wEAABQAAABkcnMvbWVkaWEvaW1hZ2U0LnBuZ4lQTkcNChoKAAAADUlIRFIAAAAVAAAAFggG&#10;AAAAL4PXOAAAAAZiS0dEAP8A/wD/oL2nkwAAAAlwSFlzAAAOxAAADsQBlSsOGwAAAYNJREFUOI2d&#10;lLtKQ0EQhr9cUBEiRrERVBS0UUTEFxC8dAqWYhH1DQSfQ7TxCYw2NloFQVBLkSCWEjSFFhaCWCQS&#10;yG9xTmCyybkkPyznzOyZ2W929iySiBj3alYhKiYq4bRaVZc0HhaXJFy7bXwJIBcaFbJiWtKHIaya&#10;93dJyW5I14BRYx+Y9wlguRvSS0NWlJSS9Gl8+U4bNSKpZhIc+v4jZzuynZS/A6SNfeE/z42vF9iO&#10;W35C0oshunPmSmbuKS7pEjBn7LxlcGgXgYU4pKeGpCZp2JmfVbNOohrVL+nHBFwHNPLZfPMtqS+s&#10;/C1gIKB0K7sFWWDTTiYkWfuW5kP9CFTaJB0E5o19g/eztCSdAkoBZFESMAmUgabyc10mBOeSaZCm&#10;gDdgzPd/Aas+QZAywIMBK+NVW290bN05JscBXXdHwYlbsd3fcyjOYpbtfrcPgH+4/8xqr/J+xzik&#10;GUkVE1uVNJTEuxR6nNXD9tLqF7gytnfJyLsrrWZiUjbGhhNf/AdcbSTnqyjE8wAAAABJRU5ErkJg&#10;glBLAwQUAAYACAAAACEAFZpUDiYEAACjFwAADgAAAGRycy9lMm9Eb2MueG1s7FjbbuM2EH0v0H8g&#10;9L7RxfJNiL0I4m6wwLYNuu0H0BQlESuRLEnHSb9+Z0jJTpwESbaAgbp5sEGKt7mcOTPk+cfbriU3&#10;3Fih5CJKz5KIcMlUKWS9iP7689OHWUSso7KkrZJ8Ed1xG31c/vzT+VYXPFONaktuCGwibbHVi6hx&#10;ThdxbFnDO2rPlOYSBitlOuqga+q4NHQLu3dtnCXJJN4qU2qjGLcWvq7CYLT0+1cVZ+73qrLckXYR&#10;gWzO/xv/v8b/eHlOi9pQ3QjWi0F/QIqOCgmH7rZaUUfJxohHW3WCGWVV5c6Y6mJVVYJxrwNokyYH&#10;2lwZtdFel7rY1npnJjDtgZ1+eFv22821IaJcRPOISNqBi/ypJEXTbHVdwIwro7/qaxP0g+YXxb5Z&#10;GI4Px7Ffh8lkvf1VlbAd3TjlTXNbmQ63AKXJrffA3c4D/NYRBh+zUZ5MUnAUg7EsT+ejcXARa8CP&#10;uGyWZTAMo+l4Nu/9x5pf+vWjyWwSFo9mXoOYFuFcL2svGyoGcLN7i9p/Z9GvDdXcO8qivXqLoh7B&#10;pH8ADqmsW06yYFY/bbCpDQYlUl02MItfGKO2DaclSBWUQHFh37AAOxbc8aKFnzLVYOjnDUULbay7&#10;4qoj2FhEBoT3DqQ3X6xDt++noD+takX5SbSt75h6fdkackMx4JLJ6mKFGsOSB9NaiZOlwmVhGL+A&#10;j4JqwUFrVd6BmkaFqAWWgUajzD8R2ULELiL794YaHpH2swRTzdM8xxD3nXw8RZyY+yPr+yNUMthq&#10;EbmIhOalC7Sw0UbUDZyUeqWlugAAV8IrjvIFqXphAUPLcy1YAb8+PKH1CEwv0xischvUJVBh96o9&#10;Omq+bfQHYBJNnViLVrg7z4ogOQolb64Fw7jFzj1cpgMuYRhPJSP00TApLAEfC+YDfY9LqwEKaJj9&#10;p0dQfbhLjN0HYqxboQewYLtXGGx/QGlP2CzQ5UqxTcelC/xveAu6K2kboS04vODdmpeA2s+ljx0A&#10;nmEYf6AhtJ3hjjXYrAB6/XdE5zDgJd4LifK/LthGWdbz0nw+DaQ1BFs6BnJFRksnkz4aBjJ8Y6zt&#10;IoYWz4TQIDAAFJvw+w8CFCwZiPO6B2h+kgD1yeBoAB3nELg+cT4C6GTcZ8106lPqLmvumf6VyeB/&#10;AtDRIUB9mYIBhzR7Mgzq88KxADrPcqDJANBZf/LAoHkO9whfE6azdwbFi88LKT4/BKhPPCcHUJ8X&#10;jgbQKV4unmbQ9xT/xhp0fAhQXzOdHED76+txatA0SRII/KcR+p7j34hQiPWHRajPPCeHUJ8YjkWh&#10;aTJNn+XQfAR1v78mvVehr7rHTw8ROj/Ja1J/mz4Sh6Z4SR/K0L6+GMrQdDogdO4L1GPfk/wjJrwE&#10;+we1/tUan5rv9/3L1P5tffkdAAD//wMAUEsDBAoAAAAAAAAAIQCJ3TI1SAQAAEgEAAAUAAAAZHJz&#10;L21lZGlhL2ltYWdlNi5wbmeJUE5HDQoaCgAAAA1JSERSAAAAOQAAABcIBgAAALG+58MAAAAGYktH&#10;RAD/AP8A/6C9p5MAAAAJcEhZcwAADsQAAA7EAZUrDhsAAAPoSURBVFiFvZhdiFVVFMd/d9QpRSdw&#10;1PHBjzJUkEhTh5FxxLGXQEyhD+opSCEfgigJBHtOX0QcEERQUZQgERRFieamlZY0YGk5MuIHwozg&#10;gCIimOg4fx/OOc066+6zz30Y+sPl7LXWf+2z91l77bX3RdJtjeCppPGSiPz+VB6flvC/dPxNJfxR&#10;/zUAZxnBOGApxWgGFjndyggfYIWTu0v4o44G4IzTLY/wVwIVp+uM8CtAh5EHgSv1Dm604CMJ0B7h&#10;rwroZgOvFvDnAtOMXAVU7+BGCw3AAHDD6NqpjVaGtwv0RUu2w8n/+1KFZJKQX7LNwPwAtwVYYOQ+&#10;0+4s6N/n40+RsUwF2oBl6XNqhFsPJqf9LMx2oI/dDrg+sEtZTn+6S2a4VbCzXTecqwF7RdJaSWcV&#10;RlXSmpQX6r9d0oX093uqmyRpr5JKIRlyi+t8X6DDPcZ+QNJbzme240939i5nf0nS8YLJeRyV1BgY&#10;02rDGZb0iqTL3jlbroPAVRPq0A5r8/EMcBl4YHQ+L30+Vk17DHAYWGd0T4ETwEHgJPDM2N4H9jOS&#10;XkXYAbxZozVfZZf7AFOMbaazzUj1x4zOR7/L2IYkNRnbRtdfj6S5zn++yg8eq5393/TZLWmdpKWS&#10;3rEO7zmHd43tE6O/ZvRfGP1NN4CLxnbe2XqN7Z6SpR3KuRmSHhjuXyWTlJJg5XLYhv8XF2S7ZG19&#10;tDuxrbFzgJlpu4n8yciWjjfI79I7gLuhtUdS3rqMvAiYV8AFuAV8havFdpL3gUtGzg4FFfL5aMtA&#10;L3DPyFleLnN9VwOcDKcjgw7ZY8fI78jnMlCbyDYyrUAj8Bowy+h/Nu1hJ3emT1sfHwE9Rm527+wN&#10;j/c//ONk72/hVyMQn+TLwGLyUbxEPnLepzN9djh7zddN8Txiy/CkxG7xMKQc6+RfSaKTTb4dWGLs&#10;/jAP+Um+ThL5NqOrUowxwATgcYTTFLHVBR/Jh8BFIy+ntj569JHU2QybgPFG9ufVASe3loyxzcn9&#10;JfwahIqrjcwaYHrafk4SaQ85n89M+w5wzfF/dPKHJWP8wLSHia+MIEKTtNFqNO0ekk0kBDtJ69NN&#10;7dVqADhn5I0kuR9CG7DBvWewgFuI0CR/A4YC+tgNwt9JMxR99W9NeyzwA8nRLbviVYCPgFNujNav&#10;fhScNM4HThKrCrjZbWIg4NMS8dkS4N+V1CdpMGD7OtCHP/G0ht5VdOD1kXkCXIh9q4DP38SX1jbg&#10;G5Jcz9BCcpe1/yYMAZuB7ZG+ovAlJMMRYKKR+ymvV3vJ19A/SvgCtgKHgM9JNqA5xn4T+B7YTe2O&#10;nOE2sNPIwY/6AgYfGfYht1a8AAAAAElFTkSuQmCCUEsDBAoAAAAAAAAAIQCaZB3q3QEAAN0BAAAU&#10;AAAAZHJzL21lZGlhL2ltYWdlNy5wbmeJUE5HDQoaCgAAAA1JSERSAAAAFwAAABoIBgAAAFy0x34A&#10;AAAGYktHRAD/AP8A/6C9p5MAAAAJcEhZcwAADsQAAA7EAZUrDhsAAAF9SURBVEiJ7da/S5VRHMfx&#10;l+aFIEpBQ6EIAhGiIVxCWsLNoTAcAqFoDiH8D6wxghqsOcQtgnByUwiai7ApHJQCl6ChH2J6vw2P&#10;ybmX5/rc48WtDzzw/Z7zed4cHs7nOacrIhyXenA16bew2QHvAoYOumjU04jQwfMkhXV3sMpK/YeX&#10;qifTfwoTGEYdG3iHr53AT+IR7uN001wdr/HgKPAaXuFmi/lu3MYY3ubCH5eAF7GCXfRiBpdwp8FV&#10;EaKhiNhN5rcjYrwkPH0R8bmJVRmiaZxI+odYLfF9xy38Sger4JNJvYPnh3g/4U0OfCSp3+NHhX8t&#10;B15L6vUKL+zlwFu+2EL1HPjPpO5vA342B55+w2sad06ZrufAl5O6D1OHeEcVKW0bvqRI4T/N43yJ&#10;7wxeNg9Wwb/gWdIP4gNm91d6Bffwcb9uVBtnaC0iVpqj3UJLuWfoH9zAC0VKy/Qbc4pf74G6IiLn&#10;anEOd3FZsXP2FMldwDcM4GIKb2PxR9NfJFowdReFDvcAAAAASUVORK5CYIJQSwMEFAAGAAgAAAAh&#10;AEtVEP/kAAAADgEAAA8AAABkcnMvZG93bnJldi54bWxMj09vwjAMxe+T9h0iT9ptpCkMQWmKEPtz&#10;QkiDSRO30Ji2okmqJrTl2889bRfL1rOf3y9dD6ZmHba+claCmETA0OZOV7aQ8H38eFkA80FZrWpn&#10;UcIdPayzx4dUJdr19gu7QygYmVifKAllCE3Cuc9LNMpPXIOWtItrjQo0tgXXrerJ3NQ8jqI5N6qy&#10;9KFUDW5LzK+Hm5Hw2at+MxXv3e562d5Px9f9z06glM9Pw9uKymYFLOAQ/i5gZKD8kFGws7tZ7Vkt&#10;YRHHM1odG2CjLpaCCM8SZvMp8Czl/zGyXwAAAP//AwBQSwMECgAAAAAAAAAhAMrs0UnkAQAA5AEA&#10;ABQAAABkcnMvbWVkaWEvaW1hZ2UxLnBuZ4lQTkcNChoKAAAADUlIRFIAAAAVAAAAFggGAAAAL4PX&#10;OAAAAAZiS0dEAP8A/wD/oL2nkwAAAAlwSFlzAAAOxAAADsQBlSsOGwAAAYRJREFUOI2dlL1KQ0EQ&#10;hb/8oCJENGIjSDAgiIgg+AKKP42FWIpF1DcQfA5BC5/AxMZCKxERsbQwiG1ELbSwEESQSCDH4t4L&#10;kzX3JzkwsDO7Z/bMzr2DJGLsVq24jOPEJZzQfzQlFaJ4aaKx1SaWAkqRrIgbs5LejMK6Wb9ISnej&#10;dBkYNf6uWReAhW6UnhplVUkZSe8mVum0USOSGibBnh/fd54j30n5m0A2KAY48ddlc6YX2EhafkrS&#10;o1F04+zVzN59UqVzwLTxrToBFePP+har9MgoaUgadvan1IrDuEb1S/oyhPOQRj6YM5+S+qLKXwcG&#10;QkonJD4ErNnNlCTrXwPzxr8D6m2SDgIzxr8CltolLQJPIcriIGAceAVayi91mRCcIRMozQDPwJgf&#10;/8ArR4QjB9z6XHyVRaAZdGzF+UwOQrru2oXDW7Td33ZUHCcs2z23A4D/cf+a22ryfsckSnOSfgy3&#10;LimfxhsKPea2csxbWnwDZ8b3hoy8WWkxmVBlYKsOv/oHQNMl6HHVTvAAAAAASUVORK5CYIJQSwME&#10;FAAGAAgAAAAhALh38KXmAAAAOQQAABkAAABkcnMvX3JlbHMvZTJvRG9jLnhtbC5yZWxzvNPPagMh&#10;EAbweyHvIHPPurtJNqXEzaUUcg3pA4jOutL1D2pL8/YVSqCBYG8enWG+73fxcPw2C/nCELWzDLqm&#10;BYJWOKmtYvB+eVs/A4mJW8kXZ5HBFSMcx9XT4YwLT/koztpHklNsZDCn5F8ojWJGw2PjPNq8mVww&#10;POVnUNRz8cEV0r5tBxr+ZsB4l0lOkkE4yQ2Qy9Xn5v+z3TRpga9OfBq06UEF1SZ350AeFCYGBqXm&#10;v8NN460C+tiwr2PYlwx9HUNfMnR1DF3JMNQxDCXDro5hVzJs6xi2NwO9+/DjDwAAAP//AwBQSwME&#10;CgAAAAAAAAAhAO6X79dRBQAAUQUAABQAAABkcnMvbWVkaWEvaW1hZ2U1LnBuZ4lQTkcNChoKAAAA&#10;DUlIRFIAAABXAAAAFwgGAAAAfpDTAAAAAAZiS0dEAP8A/wD/oL2nkwAAAAlwSFlzAAAOxAAADsQB&#10;lSsOGwAABPFJREFUWIXtmV2IVVUUx3/3OqNUUtGXZVkmo0RWZkZmkA8GThEGplFZQT344ENFUQY9&#10;iISgoClOPVlZhFGODYmZWppkVtMnOeBEH4TUqMkomaPjkI7+e9jnNuuu2eee+zETRP3hwN5r/9fa&#10;a6+7zzp77ZuTJCrDKeBToAloqVD3P4VcFcG1WAE8A5wcIH888kCz6Te7vsdaYEjSfgd4Y5D8Kgt1&#10;Neo/AVwK3DsAvqRhlmnvzuDeTd+afhocd8qHD+5eSgfqEuA54GojuweYD/wysK79++GD2wN8lqGz&#10;DWgDrkj6OWAk/we3H6pJC0eAj4GHKtS7GBidtE8QXvETVcw/0MgBowgbBOA40E74cFeD84GxQA8q&#10;xo+SKON5zelNLsGdKmmr+qNL0kJJwyM6iyS1Svrc6exN5K2SFifcBUZmsd/Il0XmyEmaIenLiG+d&#10;kh6VNDRlTdOM7R2J7BxJqyWdKBipNrhbjM4xSWemOL804rhHh6QJTndtGXotCff1Mrgbnf06SW+W&#10;odcuabT6r2224fRIOk/Sbq9cTVqYB0w3/fnJq+TxNPCU6R8D3ge6gQnJA3AZ8B4wETiYyLqSdg64&#10;wNg4nugXOABHjd6FhtuTzAkhlRWQA1YC9xnZIeBDQpq6mfBaQ/hwbwAmJ/bSsBIY30/qgn1Y0vMl&#10;ni2O/4qkfOSXnex46xReG7ur75d00nDejdjJOzsLIxz7WHuLUziznM0mSWeY8SGSnnScF5W+c0+p&#10;LxVsUUg1kyQ1+uBWgnWSrktZQIvhfSOpPoXnFzFJAxfcJSmcrwxng8IPHeM1Gd5JSSMVD24BK7yt&#10;fImtnoXZwC5CWrA4G7jT9JeRXsGtojilzMiYM5cxnlVtNgA3mv6SEjrLTbsOaCxh9wdCGiyy5XPu&#10;fmBuCSN54FZCLs0TFrsY2Am0JpypwDCj0wYML2GzDZiStG8DFpqxWkrz2A9hA3SacORK8+0Q0EE4&#10;phV8ezWFuwbo9UIf3G5gU4qBAjYSAtlCCHAeeAm4lhCMyx2/PcOeRUPGeNbOzYL1LQ/8UYHu2BJj&#10;O2LCatPCekKlVsB4+gqEWgJQy071+jE/avHtdImxrpiwloubg65/booTc4HDZdo84vo+2LXuXOtb&#10;L8XHsSwcqHSyWoLrF1p4C/Y6+deED98/gayd22HadcB2yv/hK0a1wa0nHLYtCrtuJ+F0UJ/0Gykd&#10;3GeBi5L2NkJOHyxsd/1G4K0Ubp5wmhia9JvJvtQqhjurlVP+DpO03ul97854m83Yb5JGpNia6OzM&#10;jHAslmb41mO4L6RwvjOcdklnpfDucnPfYMb8OdeX70jqF9xjkppLPG8rXJ54zHOGp7nxNkm3mPGc&#10;pNslHTCcbxUvNroN52dJN0kaI+nKCPd3w/1V0pSEO8ZwHnG+7ZB0jfPtQYWLpQI2qXjzVBXcatCk&#10;eAm8IMLtUNjl+5y8W2EXx3aQvxkroCXC/SiFay9ucgplu8eexLdOJ++UNMrNM+jBbZc0J2bULGKR&#10;pNMZdvYo7MY0OzMU6nePWHCnS+qNcP2tWL2kl8tY4y5J4yLzlBXcnKTl2Zn5b5wi/OOwlVDylYMG&#10;4DFgJuEGDMIN0xeEPxFX03d7lYZJwBxgHOEPyCPAB8QrpuuBB4CrEm4X4UO2KoX7OHAHMCKRHQU+&#10;IRRJa4A/I3oTgIdNfxmwz5P+Au2sIIj+0owfAAAAAElFTkSuQmCCUEsBAi0AFAAGAAgAAAAhALGC&#10;Z7YKAQAAEwIAABMAAAAAAAAAAAAAAAAAAAAAAFtDb250ZW50X1R5cGVzXS54bWxQSwECLQAUAAYA&#10;CAAAACEAOP0h/9YAAACUAQAACwAAAAAAAAAAAAAAAAA7AQAAX3JlbHMvLnJlbHNQSwECLQAKAAAA&#10;AAAAACEAW0fQdVIFAABSBQAAFAAAAAAAAAAAAAAAAAA6AgAAZHJzL21lZGlhL2ltYWdlMi5wbmdQ&#10;SwECLQAKAAAAAAAAACEAHpgY8VgDAABYAwAAFAAAAAAAAAAAAAAAAAC+BwAAZHJzL21lZGlhL2lt&#10;YWdlMy5wbmdQSwECLQAKAAAAAAAAACEA78hOmOMBAADjAQAAFAAAAAAAAAAAAAAAAABICwAAZHJz&#10;L21lZGlhL2ltYWdlNC5wbmdQSwECLQAUAAYACAAAACEAFZpUDiYEAACjFwAADgAAAAAAAAAAAAAA&#10;AABdDQAAZHJzL2Uyb0RvYy54bWxQSwECLQAKAAAAAAAAACEAid0yNUgEAABIBAAAFAAAAAAAAAAA&#10;AAAAAACvEQAAZHJzL21lZGlhL2ltYWdlNi5wbmdQSwECLQAKAAAAAAAAACEAmmQd6t0BAADdAQAA&#10;FAAAAAAAAAAAAAAAAAApFgAAZHJzL21lZGlhL2ltYWdlNy5wbmdQSwECLQAUAAYACAAAACEAS1UQ&#10;/+QAAAAOAQAADwAAAAAAAAAAAAAAAAA4GAAAZHJzL2Rvd25yZXYueG1sUEsBAi0ACgAAAAAAAAAh&#10;AMrs0UnkAQAA5AEAABQAAAAAAAAAAAAAAAAASRkAAGRycy9tZWRpYS9pbWFnZTEucG5nUEsBAi0A&#10;FAAGAAgAAAAhALh38KXmAAAAOQQAABkAAAAAAAAAAAAAAAAAXxsAAGRycy9fcmVscy9lMm9Eb2Mu&#10;eG1sLnJlbHNQSwECLQAKAAAAAAAAACEA7pfv11EFAABRBQAAFAAAAAAAAAAAAAAAAAB8HAAAZHJz&#10;L21lZGlhL2ltYWdlNS5wbmdQSwUGAAAAAAwADAAIAwAA/yEAAAAA&#10;">
              <v:rect id="Rectangle 2" o:spid="_x0000_s1027" style="position:absolute;left:8220;top:15890;width:36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FTXxwAAAOAAAAAPAAAAZHJzL2Rvd25yZXYueG1sRI9Na8JA&#10;EIbvhf6HZQre6qY9SBtdRVstnoSoIN6G7OQDs7Mhu8bUX985CL0M7zDM8/LMFoNrVE9dqD0beBsn&#10;oIhzb2suDRwPm9cPUCEiW2w8k4FfCrCYPz/NMLX+xhn1+1gqgXBI0UAVY5tqHfKKHIaxb4nlVvjO&#10;YZS1K7Xt8CZw1+j3JJlohzVLQ4UtfVWUX/ZXZ6A/n4plVuTZ+vN+XntqflZ254wZvQzfUxnLKahI&#10;Q/z/eCC2VhxEQYQkgJ7/AQAA//8DAFBLAQItABQABgAIAAAAIQDb4fbL7gAAAIUBAAATAAAAAAAA&#10;AAAAAAAAAAAAAABbQ29udGVudF9UeXBlc10ueG1sUEsBAi0AFAAGAAgAAAAhAFr0LFu/AAAAFQEA&#10;AAsAAAAAAAAAAAAAAAAAHwEAAF9yZWxzLy5yZWxzUEsBAi0AFAAGAAgAAAAhAAWYVNfHAAAA4AAA&#10;AA8AAAAAAAAAAAAAAAAABwIAAGRycy9kb3ducmV2LnhtbFBLBQYAAAAAAwADALcAAAD7Ag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b7oyAAAAOAAAAAPAAAAZHJzL2Rvd25yZXYueG1sRI9Na8JA&#10;EIbvBf/DMkJvdROLRaKr+IFF6EGqotchO2aj2dmY3Wr8912h0Msww8v7DM942tpK3KjxpWMFaS8B&#10;QZw7XXKhYL9bvQ1B+ICssXJMCh7kYTrpvIwx0+7O33TbhkJECPsMFZgQ6kxKnxuy6HuuJo7ZyTUW&#10;QzybQuoG7xFuK9lPkg9pseT4wWBNC0P5ZftjFWwOVzPQ6fv6MPs8m68Fzc1xP1fqtdsuR3HMRiAC&#10;teG/8YdY6+iQwlMoLiAnvwAAAP//AwBQSwECLQAUAAYACAAAACEA2+H2y+4AAACFAQAAEwAAAAAA&#10;AAAAAAAAAAAAAAAAW0NvbnRlbnRfVHlwZXNdLnhtbFBLAQItABQABgAIAAAAIQBa9CxbvwAAABUB&#10;AAALAAAAAAAAAAAAAAAAAB8BAABfcmVscy8ucmVsc1BLAQItABQABgAIAAAAIQBIYb7oyAAAAOAA&#10;AAAPAAAAAAAAAAAAAAAAAAcCAABkcnMvZG93bnJldi54bWxQSwUGAAAAAAMAAwC3AAAA/AIAAAAA&#10;">
                <v:imagedata r:id="rId9" o:title=""/>
              </v:shape>
              <v:shape id="Picture 4" o:spid="_x0000_s1029" type="#_x0000_t75" style="position:absolute;left:8541;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VsxwAAAOAAAAAPAAAAZHJzL2Rvd25yZXYueG1sRI/BasJA&#10;EIbvhb7DMgVvdVOFKNE1SCRgwUONpechOybB7GzIbpPYp3cLhV6GGX7+b/i26WRaMVDvGssK3uYR&#10;COLS6oYrBZ+X/HUNwnlkja1lUnAnB+nu+WmLibYjn2kofCUChF2CCmrvu0RKV9Zk0M1tRxyyq+0N&#10;+nD2ldQ9jgFuWrmIolgabDh8qLGjrKbyVnwbBaePZbxedUNeZOx+LteDie37l1Kzl+mwCWO/AeFp&#10;8v+NP8RRB4cF/AqFBeTuAQAA//8DAFBLAQItABQABgAIAAAAIQDb4fbL7gAAAIUBAAATAAAAAAAA&#10;AAAAAAAAAAAAAABbQ29udGVudF9UeXBlc10ueG1sUEsBAi0AFAAGAAgAAAAhAFr0LFu/AAAAFQEA&#10;AAsAAAAAAAAAAAAAAAAAHwEAAF9yZWxzLy5yZWxzUEsBAi0AFAAGAAgAAAAhACyKBWzHAAAA4AAA&#10;AA8AAAAAAAAAAAAAAAAABwIAAGRycy9kb3ducmV2LnhtbFBLBQYAAAAAAwADALcAAAD7AgAAAAA=&#10;">
                <v:imagedata r:id="rId10" o:title=""/>
              </v:shape>
              <v:shape id="Picture 5" o:spid="_x0000_s1030" type="#_x0000_t75" style="position:absolute;left:9249;top:15983;width:448;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VEnyQAAAOAAAAAPAAAAZHJzL2Rvd25yZXYueG1sRI9Na8JA&#10;EIbvQv/DMgUvUjdWCG3iKkUpeBLqB7S3SXaaDc3Oxuwa03/fLQhehhle3md4FqvBNqKnzteOFcym&#10;CQji0umaKwXHw/vTCwgfkDU2jknBL3lYLR9GC8y0u/IH9ftQiQhhn6ECE0KbSelLQxb91LXEMft2&#10;ncUQz66SusNrhNtGPidJKi3WHD8YbGltqPzZX6yCc9FP2tQ0Mz6lr3P6On3uzoVTavw4bPI43nIQ&#10;gYZwb9wQWx0d5vAvFBeQyz8AAAD//wMAUEsBAi0AFAAGAAgAAAAhANvh9svuAAAAhQEAABMAAAAA&#10;AAAAAAAAAAAAAAAAAFtDb250ZW50X1R5cGVzXS54bWxQSwECLQAUAAYACAAAACEAWvQsW78AAAAV&#10;AQAACwAAAAAAAAAAAAAAAAAfAQAAX3JlbHMvLnJlbHNQSwECLQAUAAYACAAAACEA+o1RJ8kAAADg&#10;AAAADwAAAAAAAAAAAAAAAAAHAgAAZHJzL2Rvd25yZXYueG1sUEsFBgAAAAADAAMAtwAAAP0CAAAA&#10;AA==&#10;">
                <v:imagedata r:id="rId11" o:title=""/>
              </v:shape>
              <v:shape id="Picture 6" o:spid="_x0000_s1031" type="#_x0000_t75" style="position:absolute;left:9786;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XxrxwAAAOAAAAAPAAAAZHJzL2Rvd25yZXYueG1sRI/BisIw&#10;EIbvC75DGMHbmioiWo0iiqzgYdkqeB2bsa02k24Ta317s7DgZZjh5/+Gb75sTSkaql1hWcGgH4Eg&#10;Tq0uOFNwPGw/JyCcR9ZYWiYFT3KwXHQ+5hhr++AfahKfiQBhF6OC3PsqltKlORl0fVsRh+xia4M+&#10;nHUmdY2PADelHEbRWBosOHzIsaJ1TuktuRsFp8F2aofnRMvnqPj63Sff18OkUarXbTezMFYzEJ5a&#10;/278I3Y6OIzgTygsIBcvAAAA//8DAFBLAQItABQABgAIAAAAIQDb4fbL7gAAAIUBAAATAAAAAAAA&#10;AAAAAAAAAAAAAABbQ29udGVudF9UeXBlc10ueG1sUEsBAi0AFAAGAAgAAAAhAFr0LFu/AAAAFQEA&#10;AAsAAAAAAAAAAAAAAAAAHwEAAF9yZWxzLy5yZWxzUEsBAi0AFAAGAAgAAAAhALjdfGvHAAAA4AAA&#10;AA8AAAAAAAAAAAAAAAAABwIAAGRycy9kb3ducmV2LnhtbFBLBQYAAAAAAwADALcAAAD7AgAAAAA=&#10;">
                <v:imagedata r:id="rId12" o:title=""/>
              </v:shape>
              <v:shape id="Picture 7" o:spid="_x0000_s1032" type="#_x0000_t75" style="position:absolute;left:10004;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EjyQAAAOAAAAAPAAAAZHJzL2Rvd25yZXYueG1sRI9NawIx&#10;EIbvQv9DmII3zVZoKatRSqVS23rwoxRvw2bcLLuZLElWt/++KQhehhle3md4ZoveNuJMPlSOFTyM&#10;MxDEhdMVlwoO+7fRM4gQkTU2jknBLwVYzO8GM8y1u/CWzrtYigThkKMCE2ObSxkKQxbD2LXEKTs5&#10;bzGm05dSe7wkuG3kJMuepMWK0weDLb0aKupdZxWsPtvNpqz994dZf/10Xb0M+rhXanjfL6dpvExB&#10;ROrjrXFFvOvk8Aj/QmkBOf8DAAD//wMAUEsBAi0AFAAGAAgAAAAhANvh9svuAAAAhQEAABMAAAAA&#10;AAAAAAAAAAAAAAAAAFtDb250ZW50X1R5cGVzXS54bWxQSwECLQAUAAYACAAAACEAWvQsW78AAAAV&#10;AQAACwAAAAAAAAAAAAAAAAAfAQAAX3JlbHMvLnJlbHNQSwECLQAUAAYACAAAACEAytzxI8kAAADg&#10;AAAADwAAAAAAAAAAAAAAAAAHAgAAZHJzL2Rvd25yZXYueG1sUEsFBgAAAAADAAMAtwAAAP0CAAAA&#10;AA==&#10;">
                <v:imagedata r:id="rId13" o:title=""/>
              </v:shape>
              <v:shape id="Picture 8" o:spid="_x0000_s1033" type="#_x0000_t75" style="position:absolute;left:10716;top:15997;width:432;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JWxwAAAOAAAAAPAAAAZHJzL2Rvd25yZXYueG1sRI/BasJA&#10;EIbvBd9hmUJvddMetERXkdpWhXrQlJ6H7JiEZmfT7BijT+8WCl6GGX7+b/im897VqqM2VJ4NPA0T&#10;UMS5txUXBr6y98cXUEGQLdaeycCZAsxng7spptafeEfdXgoVIRxSNFCKNKnWIS/JYRj6hjhmB986&#10;lHi2hbYtniLc1fo5SUbaYcXxQ4kNvZaU/+yPzsA3/kojOH7Tq+Kzv3TbbPPhMmMe7vvlJI7FBJRQ&#10;L7fGP2Jto8MI/oTiAnp2BQAA//8DAFBLAQItABQABgAIAAAAIQDb4fbL7gAAAIUBAAATAAAAAAAA&#10;AAAAAAAAAAAAAABbQ29udGVudF9UeXBlc10ueG1sUEsBAi0AFAAGAAgAAAAhAFr0LFu/AAAAFQEA&#10;AAsAAAAAAAAAAAAAAAAAHwEAAF9yZWxzLy5yZWxzUEsBAi0AFAAGAAgAAAAhAEinIlbHAAAA4AAA&#10;AA8AAAAAAAAAAAAAAAAABwIAAGRycy9kb3ducmV2LnhtbFBLBQYAAAAAAwADALcAAAD7AgAAAAA=&#10;">
                <v:imagedata r:id="rId14" o:title=""/>
              </v:shape>
              <v:shape id="Picture 9" o:spid="_x0000_s1034" type="#_x0000_t75" style="position:absolute;left:11166;top:15984;width:172;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H8xQAAAOAAAAAPAAAAZHJzL2Rvd25yZXYueG1sRI9Ba8JA&#10;EIXvgv9hGcGbbhRpJbqK2hZ68RAVz0N2mg3Nzobsqum/7xSEXh4zPN4389bb3jfqTl2sAxuYTTNQ&#10;xGWwNVcGLuePyRJUTMgWm8Bk4IcibDfDwRpzGx5c0P2UKiUQjjkacCm1udaxdOQxTkNLLN5X6Dwm&#10;WbtK2w4fAveNnmfZi/ZYs1xw2NLBUfl9unl5I4vHW9H0h3a3X1yujvfVOxbGjEf920pktwKVqE//&#10;iSfi00r4Ff4KyQB68wsAAP//AwBQSwECLQAUAAYACAAAACEA2+H2y+4AAACFAQAAEwAAAAAAAAAA&#10;AAAAAAAAAAAAW0NvbnRlbnRfVHlwZXNdLnhtbFBLAQItABQABgAIAAAAIQBa9CxbvwAAABUBAAAL&#10;AAAAAAAAAAAAAAAAAB8BAABfcmVscy8ucmVsc1BLAQItABQABgAIAAAAIQDyiMH8xQAAAOAAAAAP&#10;AAAAAAAAAAAAAAAAAAcCAABkcnMvZG93bnJldi54bWxQSwUGAAAAAAMAAwC3AAAA+QIAAAAA&#10;">
                <v:imagedata r:id="rId15" o:title=""/>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444BD" w14:textId="77777777" w:rsidR="0077640D" w:rsidRDefault="0077640D" w:rsidP="00F906AE">
      <w:r>
        <w:separator/>
      </w:r>
    </w:p>
  </w:footnote>
  <w:footnote w:type="continuationSeparator" w:id="0">
    <w:p w14:paraId="51C4BD49" w14:textId="77777777" w:rsidR="0077640D" w:rsidRDefault="0077640D" w:rsidP="00F906AE">
      <w:r>
        <w:continuationSeparator/>
      </w:r>
    </w:p>
  </w:footnote>
  <w:footnote w:type="continuationNotice" w:id="1">
    <w:p w14:paraId="745CD852" w14:textId="77777777" w:rsidR="0077640D" w:rsidRDefault="00776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A53F" w14:textId="6AC141D9" w:rsidR="00846C6D" w:rsidRPr="00FB204E" w:rsidRDefault="00846C6D" w:rsidP="00574B80">
    <w:pPr>
      <w:spacing w:before="70"/>
      <w:jc w:val="right"/>
      <w:rPr>
        <w:color w:val="006DAD"/>
        <w:sz w:val="28"/>
        <w:lang w:val="tr-TR"/>
      </w:rPr>
    </w:pPr>
    <w:r w:rsidRPr="00FB204E">
      <w:rPr>
        <w:noProof/>
        <w:color w:val="006DAD"/>
        <w:sz w:val="28"/>
        <w:lang w:val="tr-TR" w:eastAsia="tr-TR"/>
      </w:rPr>
      <w:drawing>
        <wp:anchor distT="0" distB="0" distL="114300" distR="114300" simplePos="0" relativeHeight="251660288"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3" name="Picture 3"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04E" w:rsidRPr="00FB204E">
      <w:rPr>
        <w:noProof/>
        <w:color w:val="006DAD"/>
        <w:sz w:val="28"/>
        <w:lang w:val="tr-TR" w:eastAsia="ja-JP"/>
      </w:rPr>
      <w:t>Basın Bülteni</w:t>
    </w:r>
  </w:p>
  <w:p w14:paraId="1CA1C97E" w14:textId="77777777" w:rsidR="00846C6D" w:rsidRPr="00FB204E" w:rsidRDefault="00846C6D" w:rsidP="00B07944">
    <w:pPr>
      <w:spacing w:before="70"/>
      <w:jc w:val="center"/>
      <w:rPr>
        <w:color w:val="231F20"/>
        <w:lang w:val="tr-TR"/>
      </w:rPr>
    </w:pPr>
  </w:p>
  <w:p w14:paraId="3E3B8CDD" w14:textId="6949F7F5" w:rsidR="00846C6D" w:rsidRPr="00FB204E" w:rsidRDefault="00D01EDB" w:rsidP="00674239">
    <w:pPr>
      <w:spacing w:before="70"/>
      <w:jc w:val="right"/>
      <w:rPr>
        <w:lang w:val="tr-TR"/>
      </w:rPr>
    </w:pPr>
    <w:r>
      <w:rPr>
        <w:color w:val="231F20"/>
        <w:lang w:val="tr-TR"/>
      </w:rPr>
      <w:t>Görsel Sistem</w:t>
    </w:r>
    <w:r w:rsidR="00FB204E" w:rsidRPr="00FB204E">
      <w:rPr>
        <w:color w:val="231F20"/>
        <w:lang w:val="tr-TR"/>
      </w:rPr>
      <w:t xml:space="preserve"> Çözümler</w:t>
    </w:r>
    <w:r>
      <w:rPr>
        <w:color w:val="231F20"/>
        <w:lang w:val="tr-TR"/>
      </w:rPr>
      <w:t>i</w:t>
    </w:r>
  </w:p>
  <w:p w14:paraId="09FF5094" w14:textId="77777777" w:rsidR="00846C6D" w:rsidRDefault="00846C6D" w:rsidP="00574B80">
    <w:pPr>
      <w:pStyle w:val="GvdeMetni"/>
      <w:rPr>
        <w:sz w:val="20"/>
      </w:rPr>
    </w:pPr>
  </w:p>
  <w:p w14:paraId="22C30061" w14:textId="77777777" w:rsidR="00846C6D" w:rsidRDefault="00846C6D" w:rsidP="00574B80">
    <w:pPr>
      <w:pStyle w:val="GvdeMetni"/>
      <w:rPr>
        <w:sz w:val="20"/>
      </w:rPr>
    </w:pPr>
  </w:p>
  <w:p w14:paraId="2DF24F13" w14:textId="77777777" w:rsidR="00846C6D" w:rsidRDefault="00846C6D" w:rsidP="00574B80">
    <w:pPr>
      <w:pStyle w:val="stBilgi"/>
    </w:pPr>
  </w:p>
  <w:p w14:paraId="41947BD1" w14:textId="77777777" w:rsidR="00846C6D" w:rsidRPr="00574B80" w:rsidRDefault="00846C6D" w:rsidP="00574B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C487A"/>
    <w:multiLevelType w:val="hybridMultilevel"/>
    <w:tmpl w:val="E938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42D0"/>
    <w:multiLevelType w:val="hybridMultilevel"/>
    <w:tmpl w:val="D10A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74AD"/>
    <w:multiLevelType w:val="hybridMultilevel"/>
    <w:tmpl w:val="AB2AD7DE"/>
    <w:lvl w:ilvl="0" w:tplc="94BA41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5A532A"/>
    <w:multiLevelType w:val="hybridMultilevel"/>
    <w:tmpl w:val="65189FF0"/>
    <w:lvl w:ilvl="0" w:tplc="44D4CD5E">
      <w:start w:val="1"/>
      <w:numFmt w:val="bullet"/>
      <w:lvlText w:val=""/>
      <w:lvlJc w:val="left"/>
      <w:pPr>
        <w:ind w:left="720" w:hanging="360"/>
      </w:pPr>
      <w:rPr>
        <w:rFonts w:ascii="Symbol" w:hAnsi="Symbol" w:hint="default"/>
      </w:rPr>
    </w:lvl>
    <w:lvl w:ilvl="1" w:tplc="038C540C">
      <w:start w:val="1"/>
      <w:numFmt w:val="bullet"/>
      <w:lvlText w:val="o"/>
      <w:lvlJc w:val="left"/>
      <w:pPr>
        <w:ind w:left="1440" w:hanging="360"/>
      </w:pPr>
      <w:rPr>
        <w:rFonts w:ascii="Courier New" w:hAnsi="Courier New" w:hint="default"/>
      </w:rPr>
    </w:lvl>
    <w:lvl w:ilvl="2" w:tplc="C9E8842A">
      <w:start w:val="1"/>
      <w:numFmt w:val="bullet"/>
      <w:lvlText w:val=""/>
      <w:lvlJc w:val="left"/>
      <w:pPr>
        <w:ind w:left="2160" w:hanging="360"/>
      </w:pPr>
      <w:rPr>
        <w:rFonts w:ascii="Wingdings" w:hAnsi="Wingdings" w:hint="default"/>
      </w:rPr>
    </w:lvl>
    <w:lvl w:ilvl="3" w:tplc="A15481CC">
      <w:start w:val="1"/>
      <w:numFmt w:val="bullet"/>
      <w:lvlText w:val=""/>
      <w:lvlJc w:val="left"/>
      <w:pPr>
        <w:ind w:left="2880" w:hanging="360"/>
      </w:pPr>
      <w:rPr>
        <w:rFonts w:ascii="Symbol" w:hAnsi="Symbol" w:hint="default"/>
      </w:rPr>
    </w:lvl>
    <w:lvl w:ilvl="4" w:tplc="DAB4E03A">
      <w:start w:val="1"/>
      <w:numFmt w:val="bullet"/>
      <w:lvlText w:val="o"/>
      <w:lvlJc w:val="left"/>
      <w:pPr>
        <w:ind w:left="3600" w:hanging="360"/>
      </w:pPr>
      <w:rPr>
        <w:rFonts w:ascii="Courier New" w:hAnsi="Courier New" w:hint="default"/>
      </w:rPr>
    </w:lvl>
    <w:lvl w:ilvl="5" w:tplc="D6C6E5FE">
      <w:start w:val="1"/>
      <w:numFmt w:val="bullet"/>
      <w:lvlText w:val=""/>
      <w:lvlJc w:val="left"/>
      <w:pPr>
        <w:ind w:left="4320" w:hanging="360"/>
      </w:pPr>
      <w:rPr>
        <w:rFonts w:ascii="Wingdings" w:hAnsi="Wingdings" w:hint="default"/>
      </w:rPr>
    </w:lvl>
    <w:lvl w:ilvl="6" w:tplc="C5922046">
      <w:start w:val="1"/>
      <w:numFmt w:val="bullet"/>
      <w:lvlText w:val=""/>
      <w:lvlJc w:val="left"/>
      <w:pPr>
        <w:ind w:left="5040" w:hanging="360"/>
      </w:pPr>
      <w:rPr>
        <w:rFonts w:ascii="Symbol" w:hAnsi="Symbol" w:hint="default"/>
      </w:rPr>
    </w:lvl>
    <w:lvl w:ilvl="7" w:tplc="9A60F58A">
      <w:start w:val="1"/>
      <w:numFmt w:val="bullet"/>
      <w:lvlText w:val="o"/>
      <w:lvlJc w:val="left"/>
      <w:pPr>
        <w:ind w:left="5760" w:hanging="360"/>
      </w:pPr>
      <w:rPr>
        <w:rFonts w:ascii="Courier New" w:hAnsi="Courier New" w:hint="default"/>
      </w:rPr>
    </w:lvl>
    <w:lvl w:ilvl="8" w:tplc="597693E2">
      <w:start w:val="1"/>
      <w:numFmt w:val="bullet"/>
      <w:lvlText w:val=""/>
      <w:lvlJc w:val="left"/>
      <w:pPr>
        <w:ind w:left="6480" w:hanging="360"/>
      </w:pPr>
      <w:rPr>
        <w:rFonts w:ascii="Wingdings" w:hAnsi="Wingdings" w:hint="default"/>
      </w:rPr>
    </w:lvl>
  </w:abstractNum>
  <w:abstractNum w:abstractNumId="4" w15:restartNumberingAfterBreak="0">
    <w:nsid w:val="2D431ECA"/>
    <w:multiLevelType w:val="hybridMultilevel"/>
    <w:tmpl w:val="CDB8A71A"/>
    <w:lvl w:ilvl="0" w:tplc="0450C7C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41B46"/>
    <w:multiLevelType w:val="hybridMultilevel"/>
    <w:tmpl w:val="6D105B76"/>
    <w:lvl w:ilvl="0" w:tplc="E45A1058">
      <w:numFmt w:val="bullet"/>
      <w:lvlText w:val=""/>
      <w:lvlJc w:val="left"/>
      <w:pPr>
        <w:ind w:left="360" w:hanging="360"/>
      </w:pPr>
      <w:rPr>
        <w:rFonts w:ascii="Wingdings" w:eastAsiaTheme="minorEastAsia" w:hAnsi="Wingdings" w:cs="Aria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964136"/>
    <w:multiLevelType w:val="hybridMultilevel"/>
    <w:tmpl w:val="DD9C3516"/>
    <w:lvl w:ilvl="0" w:tplc="127EE1C4">
      <w:start w:val="1"/>
      <w:numFmt w:val="bullet"/>
      <w:lvlText w:val=""/>
      <w:lvlJc w:val="left"/>
      <w:pPr>
        <w:tabs>
          <w:tab w:val="num" w:pos="720"/>
        </w:tabs>
        <w:ind w:left="720" w:hanging="360"/>
      </w:pPr>
      <w:rPr>
        <w:rFonts w:ascii="Wingdings" w:hAnsi="Wingdings" w:hint="default"/>
      </w:rPr>
    </w:lvl>
    <w:lvl w:ilvl="1" w:tplc="9634F3A6" w:tentative="1">
      <w:start w:val="1"/>
      <w:numFmt w:val="bullet"/>
      <w:lvlText w:val=""/>
      <w:lvlJc w:val="left"/>
      <w:pPr>
        <w:tabs>
          <w:tab w:val="num" w:pos="1440"/>
        </w:tabs>
        <w:ind w:left="1440" w:hanging="360"/>
      </w:pPr>
      <w:rPr>
        <w:rFonts w:ascii="Wingdings" w:hAnsi="Wingdings" w:hint="default"/>
      </w:rPr>
    </w:lvl>
    <w:lvl w:ilvl="2" w:tplc="B2D40EEC" w:tentative="1">
      <w:start w:val="1"/>
      <w:numFmt w:val="bullet"/>
      <w:lvlText w:val=""/>
      <w:lvlJc w:val="left"/>
      <w:pPr>
        <w:tabs>
          <w:tab w:val="num" w:pos="2160"/>
        </w:tabs>
        <w:ind w:left="2160" w:hanging="360"/>
      </w:pPr>
      <w:rPr>
        <w:rFonts w:ascii="Wingdings" w:hAnsi="Wingdings" w:hint="default"/>
      </w:rPr>
    </w:lvl>
    <w:lvl w:ilvl="3" w:tplc="AF945CD2" w:tentative="1">
      <w:start w:val="1"/>
      <w:numFmt w:val="bullet"/>
      <w:lvlText w:val=""/>
      <w:lvlJc w:val="left"/>
      <w:pPr>
        <w:tabs>
          <w:tab w:val="num" w:pos="2880"/>
        </w:tabs>
        <w:ind w:left="2880" w:hanging="360"/>
      </w:pPr>
      <w:rPr>
        <w:rFonts w:ascii="Wingdings" w:hAnsi="Wingdings" w:hint="default"/>
      </w:rPr>
    </w:lvl>
    <w:lvl w:ilvl="4" w:tplc="8104EB18" w:tentative="1">
      <w:start w:val="1"/>
      <w:numFmt w:val="bullet"/>
      <w:lvlText w:val=""/>
      <w:lvlJc w:val="left"/>
      <w:pPr>
        <w:tabs>
          <w:tab w:val="num" w:pos="3600"/>
        </w:tabs>
        <w:ind w:left="3600" w:hanging="360"/>
      </w:pPr>
      <w:rPr>
        <w:rFonts w:ascii="Wingdings" w:hAnsi="Wingdings" w:hint="default"/>
      </w:rPr>
    </w:lvl>
    <w:lvl w:ilvl="5" w:tplc="C0120706" w:tentative="1">
      <w:start w:val="1"/>
      <w:numFmt w:val="bullet"/>
      <w:lvlText w:val=""/>
      <w:lvlJc w:val="left"/>
      <w:pPr>
        <w:tabs>
          <w:tab w:val="num" w:pos="4320"/>
        </w:tabs>
        <w:ind w:left="4320" w:hanging="360"/>
      </w:pPr>
      <w:rPr>
        <w:rFonts w:ascii="Wingdings" w:hAnsi="Wingdings" w:hint="default"/>
      </w:rPr>
    </w:lvl>
    <w:lvl w:ilvl="6" w:tplc="F2AE8CDC" w:tentative="1">
      <w:start w:val="1"/>
      <w:numFmt w:val="bullet"/>
      <w:lvlText w:val=""/>
      <w:lvlJc w:val="left"/>
      <w:pPr>
        <w:tabs>
          <w:tab w:val="num" w:pos="5040"/>
        </w:tabs>
        <w:ind w:left="5040" w:hanging="360"/>
      </w:pPr>
      <w:rPr>
        <w:rFonts w:ascii="Wingdings" w:hAnsi="Wingdings" w:hint="default"/>
      </w:rPr>
    </w:lvl>
    <w:lvl w:ilvl="7" w:tplc="3B52339E" w:tentative="1">
      <w:start w:val="1"/>
      <w:numFmt w:val="bullet"/>
      <w:lvlText w:val=""/>
      <w:lvlJc w:val="left"/>
      <w:pPr>
        <w:tabs>
          <w:tab w:val="num" w:pos="5760"/>
        </w:tabs>
        <w:ind w:left="5760" w:hanging="360"/>
      </w:pPr>
      <w:rPr>
        <w:rFonts w:ascii="Wingdings" w:hAnsi="Wingdings" w:hint="default"/>
      </w:rPr>
    </w:lvl>
    <w:lvl w:ilvl="8" w:tplc="8076D1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8367D4"/>
    <w:multiLevelType w:val="hybridMultilevel"/>
    <w:tmpl w:val="C178A7EC"/>
    <w:lvl w:ilvl="0" w:tplc="56F2F1F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96FA7"/>
    <w:multiLevelType w:val="hybridMultilevel"/>
    <w:tmpl w:val="76086DA4"/>
    <w:lvl w:ilvl="0" w:tplc="1F5A110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
  </w:num>
  <w:num w:numId="6">
    <w:abstractNumId w:val="5"/>
  </w:num>
  <w:num w:numId="7">
    <w:abstractNumId w:val="8"/>
  </w:num>
  <w:num w:numId="8">
    <w:abstractNumId w:val="2"/>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45"/>
    <w:rsid w:val="00003828"/>
    <w:rsid w:val="00005E5E"/>
    <w:rsid w:val="0000600C"/>
    <w:rsid w:val="000135F9"/>
    <w:rsid w:val="00015E60"/>
    <w:rsid w:val="000230E0"/>
    <w:rsid w:val="00025FE2"/>
    <w:rsid w:val="00030FB7"/>
    <w:rsid w:val="00031577"/>
    <w:rsid w:val="00031D32"/>
    <w:rsid w:val="0003659C"/>
    <w:rsid w:val="0003787D"/>
    <w:rsid w:val="00041D14"/>
    <w:rsid w:val="000459C8"/>
    <w:rsid w:val="00051100"/>
    <w:rsid w:val="000605B9"/>
    <w:rsid w:val="00063101"/>
    <w:rsid w:val="00063FE5"/>
    <w:rsid w:val="000674D8"/>
    <w:rsid w:val="0007190D"/>
    <w:rsid w:val="0007363A"/>
    <w:rsid w:val="00073F65"/>
    <w:rsid w:val="00074AE3"/>
    <w:rsid w:val="000763C1"/>
    <w:rsid w:val="00080C60"/>
    <w:rsid w:val="00083DD8"/>
    <w:rsid w:val="000847FD"/>
    <w:rsid w:val="00090658"/>
    <w:rsid w:val="00090A2C"/>
    <w:rsid w:val="000915B4"/>
    <w:rsid w:val="000927C0"/>
    <w:rsid w:val="00092AA9"/>
    <w:rsid w:val="00094ADD"/>
    <w:rsid w:val="00094C64"/>
    <w:rsid w:val="000958A7"/>
    <w:rsid w:val="00097599"/>
    <w:rsid w:val="000A2513"/>
    <w:rsid w:val="000A27B0"/>
    <w:rsid w:val="000A659F"/>
    <w:rsid w:val="000A6659"/>
    <w:rsid w:val="000A740A"/>
    <w:rsid w:val="000B2340"/>
    <w:rsid w:val="000B70E5"/>
    <w:rsid w:val="000C3A90"/>
    <w:rsid w:val="000C41BC"/>
    <w:rsid w:val="000C4275"/>
    <w:rsid w:val="000C712C"/>
    <w:rsid w:val="000C77C6"/>
    <w:rsid w:val="000D3189"/>
    <w:rsid w:val="000D5E4D"/>
    <w:rsid w:val="000E0797"/>
    <w:rsid w:val="000E07BD"/>
    <w:rsid w:val="000E2E3B"/>
    <w:rsid w:val="000E405E"/>
    <w:rsid w:val="000E643D"/>
    <w:rsid w:val="000F0FA0"/>
    <w:rsid w:val="000F4761"/>
    <w:rsid w:val="001010EE"/>
    <w:rsid w:val="00101583"/>
    <w:rsid w:val="00102458"/>
    <w:rsid w:val="00103ADE"/>
    <w:rsid w:val="001076EB"/>
    <w:rsid w:val="00110978"/>
    <w:rsid w:val="00131F53"/>
    <w:rsid w:val="0013327E"/>
    <w:rsid w:val="00137B93"/>
    <w:rsid w:val="001416EE"/>
    <w:rsid w:val="00143397"/>
    <w:rsid w:val="00152D34"/>
    <w:rsid w:val="0015300C"/>
    <w:rsid w:val="00154AAB"/>
    <w:rsid w:val="001555A3"/>
    <w:rsid w:val="00160F85"/>
    <w:rsid w:val="00174807"/>
    <w:rsid w:val="00176B54"/>
    <w:rsid w:val="00186322"/>
    <w:rsid w:val="00192BBE"/>
    <w:rsid w:val="001A1079"/>
    <w:rsid w:val="001A1CE5"/>
    <w:rsid w:val="001A2D3E"/>
    <w:rsid w:val="001B042A"/>
    <w:rsid w:val="001B0E7C"/>
    <w:rsid w:val="001B19A4"/>
    <w:rsid w:val="001C0D8A"/>
    <w:rsid w:val="001D20DE"/>
    <w:rsid w:val="001E0591"/>
    <w:rsid w:val="001E129B"/>
    <w:rsid w:val="001E47C1"/>
    <w:rsid w:val="001E7890"/>
    <w:rsid w:val="001F09B3"/>
    <w:rsid w:val="001F2928"/>
    <w:rsid w:val="001F3653"/>
    <w:rsid w:val="00201EC7"/>
    <w:rsid w:val="00202B97"/>
    <w:rsid w:val="00203D15"/>
    <w:rsid w:val="0020450C"/>
    <w:rsid w:val="00205569"/>
    <w:rsid w:val="00205841"/>
    <w:rsid w:val="00206661"/>
    <w:rsid w:val="0020769C"/>
    <w:rsid w:val="00221CEB"/>
    <w:rsid w:val="00226B19"/>
    <w:rsid w:val="00233317"/>
    <w:rsid w:val="002337DC"/>
    <w:rsid w:val="00246CB6"/>
    <w:rsid w:val="0025188A"/>
    <w:rsid w:val="002558E1"/>
    <w:rsid w:val="00255C64"/>
    <w:rsid w:val="002561F7"/>
    <w:rsid w:val="00257C2A"/>
    <w:rsid w:val="002606D2"/>
    <w:rsid w:val="00262F03"/>
    <w:rsid w:val="002658C4"/>
    <w:rsid w:val="00271137"/>
    <w:rsid w:val="002721CD"/>
    <w:rsid w:val="00275CC2"/>
    <w:rsid w:val="00282EC5"/>
    <w:rsid w:val="00285554"/>
    <w:rsid w:val="00285E18"/>
    <w:rsid w:val="002870A9"/>
    <w:rsid w:val="002904D6"/>
    <w:rsid w:val="002A0E2C"/>
    <w:rsid w:val="002A3AF4"/>
    <w:rsid w:val="002A5068"/>
    <w:rsid w:val="002A65ED"/>
    <w:rsid w:val="002B225F"/>
    <w:rsid w:val="002B34CC"/>
    <w:rsid w:val="002B775B"/>
    <w:rsid w:val="002C062D"/>
    <w:rsid w:val="002D1AE5"/>
    <w:rsid w:val="002D3A7E"/>
    <w:rsid w:val="002E1E1C"/>
    <w:rsid w:val="002E776D"/>
    <w:rsid w:val="002E79B7"/>
    <w:rsid w:val="002E7FBA"/>
    <w:rsid w:val="002F18F0"/>
    <w:rsid w:val="003003C4"/>
    <w:rsid w:val="00300422"/>
    <w:rsid w:val="003055A8"/>
    <w:rsid w:val="0030608E"/>
    <w:rsid w:val="003067CE"/>
    <w:rsid w:val="00306DC4"/>
    <w:rsid w:val="00310FCC"/>
    <w:rsid w:val="003111D2"/>
    <w:rsid w:val="00316AD8"/>
    <w:rsid w:val="00317B1E"/>
    <w:rsid w:val="0032487D"/>
    <w:rsid w:val="00326206"/>
    <w:rsid w:val="00330CF9"/>
    <w:rsid w:val="0034025A"/>
    <w:rsid w:val="00341E26"/>
    <w:rsid w:val="003558C1"/>
    <w:rsid w:val="003619E0"/>
    <w:rsid w:val="0037067A"/>
    <w:rsid w:val="003765BE"/>
    <w:rsid w:val="00376AF8"/>
    <w:rsid w:val="003809E4"/>
    <w:rsid w:val="00382164"/>
    <w:rsid w:val="00384C44"/>
    <w:rsid w:val="003864ED"/>
    <w:rsid w:val="00392834"/>
    <w:rsid w:val="003A6F65"/>
    <w:rsid w:val="003B44A3"/>
    <w:rsid w:val="003B6E0C"/>
    <w:rsid w:val="003B7663"/>
    <w:rsid w:val="003C1360"/>
    <w:rsid w:val="003C1CC8"/>
    <w:rsid w:val="003C1F3C"/>
    <w:rsid w:val="003C2F29"/>
    <w:rsid w:val="003C4040"/>
    <w:rsid w:val="003C4685"/>
    <w:rsid w:val="003C4EF3"/>
    <w:rsid w:val="003C5A9C"/>
    <w:rsid w:val="003C6197"/>
    <w:rsid w:val="003D371B"/>
    <w:rsid w:val="003D47E5"/>
    <w:rsid w:val="003D5ACB"/>
    <w:rsid w:val="003E1609"/>
    <w:rsid w:val="003E28B7"/>
    <w:rsid w:val="003F0EF7"/>
    <w:rsid w:val="003F29FD"/>
    <w:rsid w:val="004031E3"/>
    <w:rsid w:val="0041112D"/>
    <w:rsid w:val="00411413"/>
    <w:rsid w:val="004130A4"/>
    <w:rsid w:val="00421505"/>
    <w:rsid w:val="00434FBB"/>
    <w:rsid w:val="004359C0"/>
    <w:rsid w:val="00436B8C"/>
    <w:rsid w:val="00441FE0"/>
    <w:rsid w:val="004434E1"/>
    <w:rsid w:val="0044407E"/>
    <w:rsid w:val="00444093"/>
    <w:rsid w:val="00444AF4"/>
    <w:rsid w:val="00444C30"/>
    <w:rsid w:val="004453FA"/>
    <w:rsid w:val="004477C7"/>
    <w:rsid w:val="00454E5A"/>
    <w:rsid w:val="00457AD6"/>
    <w:rsid w:val="004738D0"/>
    <w:rsid w:val="00475F65"/>
    <w:rsid w:val="004801B8"/>
    <w:rsid w:val="00490DB9"/>
    <w:rsid w:val="004917D4"/>
    <w:rsid w:val="00493241"/>
    <w:rsid w:val="0049357E"/>
    <w:rsid w:val="004A1AAF"/>
    <w:rsid w:val="004A3013"/>
    <w:rsid w:val="004A356C"/>
    <w:rsid w:val="004B1EA6"/>
    <w:rsid w:val="004B293A"/>
    <w:rsid w:val="004C3445"/>
    <w:rsid w:val="004C4760"/>
    <w:rsid w:val="004D0C8C"/>
    <w:rsid w:val="004D0D12"/>
    <w:rsid w:val="004D6419"/>
    <w:rsid w:val="004D7B64"/>
    <w:rsid w:val="004E5DD0"/>
    <w:rsid w:val="004E744D"/>
    <w:rsid w:val="004F6FB2"/>
    <w:rsid w:val="004F7AD3"/>
    <w:rsid w:val="005007B3"/>
    <w:rsid w:val="0050336A"/>
    <w:rsid w:val="005050A3"/>
    <w:rsid w:val="0050793C"/>
    <w:rsid w:val="00507A89"/>
    <w:rsid w:val="00514F2B"/>
    <w:rsid w:val="00515E13"/>
    <w:rsid w:val="00517AE4"/>
    <w:rsid w:val="00522E3D"/>
    <w:rsid w:val="00526846"/>
    <w:rsid w:val="0052728C"/>
    <w:rsid w:val="00527CBE"/>
    <w:rsid w:val="00533F99"/>
    <w:rsid w:val="0053753F"/>
    <w:rsid w:val="00540DA6"/>
    <w:rsid w:val="00544FDB"/>
    <w:rsid w:val="00546E11"/>
    <w:rsid w:val="00547CEB"/>
    <w:rsid w:val="005513A6"/>
    <w:rsid w:val="00553255"/>
    <w:rsid w:val="00553EA2"/>
    <w:rsid w:val="00554EA6"/>
    <w:rsid w:val="00554FAE"/>
    <w:rsid w:val="00557C24"/>
    <w:rsid w:val="005630A8"/>
    <w:rsid w:val="00566181"/>
    <w:rsid w:val="00574833"/>
    <w:rsid w:val="00574B80"/>
    <w:rsid w:val="00575A0C"/>
    <w:rsid w:val="00581A42"/>
    <w:rsid w:val="00584E1E"/>
    <w:rsid w:val="00587249"/>
    <w:rsid w:val="005876EA"/>
    <w:rsid w:val="00590D9B"/>
    <w:rsid w:val="005978B4"/>
    <w:rsid w:val="00597E3C"/>
    <w:rsid w:val="005A0A6D"/>
    <w:rsid w:val="005A1E2E"/>
    <w:rsid w:val="005A51A2"/>
    <w:rsid w:val="005A5E1B"/>
    <w:rsid w:val="005C0266"/>
    <w:rsid w:val="005C1FB9"/>
    <w:rsid w:val="005C6145"/>
    <w:rsid w:val="005D041B"/>
    <w:rsid w:val="005D20C8"/>
    <w:rsid w:val="005D340B"/>
    <w:rsid w:val="005D7082"/>
    <w:rsid w:val="005E0CAE"/>
    <w:rsid w:val="005E28BF"/>
    <w:rsid w:val="005E3910"/>
    <w:rsid w:val="005E3C6A"/>
    <w:rsid w:val="005E5CC4"/>
    <w:rsid w:val="005F56C3"/>
    <w:rsid w:val="005F628E"/>
    <w:rsid w:val="005F7B33"/>
    <w:rsid w:val="006006A0"/>
    <w:rsid w:val="00610541"/>
    <w:rsid w:val="00610642"/>
    <w:rsid w:val="00611294"/>
    <w:rsid w:val="00611E9D"/>
    <w:rsid w:val="00617070"/>
    <w:rsid w:val="00621648"/>
    <w:rsid w:val="00627B49"/>
    <w:rsid w:val="00630A66"/>
    <w:rsid w:val="0063405F"/>
    <w:rsid w:val="00644615"/>
    <w:rsid w:val="00653E43"/>
    <w:rsid w:val="006551E3"/>
    <w:rsid w:val="0066491E"/>
    <w:rsid w:val="00670C41"/>
    <w:rsid w:val="00670CC1"/>
    <w:rsid w:val="00674239"/>
    <w:rsid w:val="006749EB"/>
    <w:rsid w:val="00674C8B"/>
    <w:rsid w:val="00675A03"/>
    <w:rsid w:val="0068129B"/>
    <w:rsid w:val="00682486"/>
    <w:rsid w:val="006873D5"/>
    <w:rsid w:val="0068749C"/>
    <w:rsid w:val="006929D1"/>
    <w:rsid w:val="00696A39"/>
    <w:rsid w:val="006A1D14"/>
    <w:rsid w:val="006A1EF3"/>
    <w:rsid w:val="006A49DB"/>
    <w:rsid w:val="006A79E2"/>
    <w:rsid w:val="006B06B1"/>
    <w:rsid w:val="006B3986"/>
    <w:rsid w:val="006C3E71"/>
    <w:rsid w:val="006C691C"/>
    <w:rsid w:val="006C7277"/>
    <w:rsid w:val="006C7BF2"/>
    <w:rsid w:val="006D0EF7"/>
    <w:rsid w:val="006D7A9E"/>
    <w:rsid w:val="006E3F12"/>
    <w:rsid w:val="006F3AF9"/>
    <w:rsid w:val="006F7C3A"/>
    <w:rsid w:val="00716383"/>
    <w:rsid w:val="0071649A"/>
    <w:rsid w:val="007173E8"/>
    <w:rsid w:val="00720AA5"/>
    <w:rsid w:val="00720C93"/>
    <w:rsid w:val="00732E21"/>
    <w:rsid w:val="007338F1"/>
    <w:rsid w:val="00736E4D"/>
    <w:rsid w:val="00736EFD"/>
    <w:rsid w:val="00745DD4"/>
    <w:rsid w:val="00750043"/>
    <w:rsid w:val="007540F4"/>
    <w:rsid w:val="007572C2"/>
    <w:rsid w:val="00762A47"/>
    <w:rsid w:val="00766FF0"/>
    <w:rsid w:val="007717AC"/>
    <w:rsid w:val="00772C27"/>
    <w:rsid w:val="0077640D"/>
    <w:rsid w:val="00781292"/>
    <w:rsid w:val="00785408"/>
    <w:rsid w:val="00792282"/>
    <w:rsid w:val="00792818"/>
    <w:rsid w:val="00792925"/>
    <w:rsid w:val="007A46A9"/>
    <w:rsid w:val="007A6856"/>
    <w:rsid w:val="007B16E3"/>
    <w:rsid w:val="007B37E7"/>
    <w:rsid w:val="007B6D2D"/>
    <w:rsid w:val="007B7CE4"/>
    <w:rsid w:val="007B7ECC"/>
    <w:rsid w:val="007C0363"/>
    <w:rsid w:val="007C29D6"/>
    <w:rsid w:val="007D0FFB"/>
    <w:rsid w:val="007D2763"/>
    <w:rsid w:val="007D66AB"/>
    <w:rsid w:val="007E1C31"/>
    <w:rsid w:val="007E52E0"/>
    <w:rsid w:val="007E65B0"/>
    <w:rsid w:val="007F2172"/>
    <w:rsid w:val="007F3E8C"/>
    <w:rsid w:val="007F458B"/>
    <w:rsid w:val="007F46FB"/>
    <w:rsid w:val="007F5D00"/>
    <w:rsid w:val="007F6B80"/>
    <w:rsid w:val="00801298"/>
    <w:rsid w:val="008020AC"/>
    <w:rsid w:val="00804639"/>
    <w:rsid w:val="008066FD"/>
    <w:rsid w:val="00807231"/>
    <w:rsid w:val="00811030"/>
    <w:rsid w:val="00813889"/>
    <w:rsid w:val="00820090"/>
    <w:rsid w:val="0082292B"/>
    <w:rsid w:val="008237E4"/>
    <w:rsid w:val="008269BD"/>
    <w:rsid w:val="00827464"/>
    <w:rsid w:val="00827665"/>
    <w:rsid w:val="00831A1E"/>
    <w:rsid w:val="00836A30"/>
    <w:rsid w:val="00840EBF"/>
    <w:rsid w:val="0084148C"/>
    <w:rsid w:val="00844A13"/>
    <w:rsid w:val="00844A15"/>
    <w:rsid w:val="008456FF"/>
    <w:rsid w:val="00846C6D"/>
    <w:rsid w:val="008552B4"/>
    <w:rsid w:val="00856F5E"/>
    <w:rsid w:val="0085711E"/>
    <w:rsid w:val="008574D1"/>
    <w:rsid w:val="00860ED6"/>
    <w:rsid w:val="00861836"/>
    <w:rsid w:val="00862DA8"/>
    <w:rsid w:val="008653DC"/>
    <w:rsid w:val="00867565"/>
    <w:rsid w:val="008765D6"/>
    <w:rsid w:val="00884A4B"/>
    <w:rsid w:val="00884AD1"/>
    <w:rsid w:val="00885129"/>
    <w:rsid w:val="00887995"/>
    <w:rsid w:val="00887CDC"/>
    <w:rsid w:val="00894A61"/>
    <w:rsid w:val="008A108D"/>
    <w:rsid w:val="008A2A3A"/>
    <w:rsid w:val="008A747B"/>
    <w:rsid w:val="008B055C"/>
    <w:rsid w:val="008D1E22"/>
    <w:rsid w:val="008F12EB"/>
    <w:rsid w:val="008F3626"/>
    <w:rsid w:val="008F6362"/>
    <w:rsid w:val="008F7DB9"/>
    <w:rsid w:val="00904A37"/>
    <w:rsid w:val="00904EA3"/>
    <w:rsid w:val="009059C7"/>
    <w:rsid w:val="00910029"/>
    <w:rsid w:val="009102FB"/>
    <w:rsid w:val="0093087A"/>
    <w:rsid w:val="00931505"/>
    <w:rsid w:val="00932ECE"/>
    <w:rsid w:val="00935998"/>
    <w:rsid w:val="0093788B"/>
    <w:rsid w:val="009425C9"/>
    <w:rsid w:val="00944D9A"/>
    <w:rsid w:val="009452FA"/>
    <w:rsid w:val="0095205E"/>
    <w:rsid w:val="00953052"/>
    <w:rsid w:val="00960086"/>
    <w:rsid w:val="009602CF"/>
    <w:rsid w:val="0096048C"/>
    <w:rsid w:val="009640B1"/>
    <w:rsid w:val="00964274"/>
    <w:rsid w:val="00970007"/>
    <w:rsid w:val="00980717"/>
    <w:rsid w:val="009809C9"/>
    <w:rsid w:val="009810EA"/>
    <w:rsid w:val="00985A4B"/>
    <w:rsid w:val="0098710C"/>
    <w:rsid w:val="00991A3F"/>
    <w:rsid w:val="0099201F"/>
    <w:rsid w:val="009B125B"/>
    <w:rsid w:val="009B1686"/>
    <w:rsid w:val="009B2D25"/>
    <w:rsid w:val="009B4921"/>
    <w:rsid w:val="009B5B01"/>
    <w:rsid w:val="009C008D"/>
    <w:rsid w:val="009C4488"/>
    <w:rsid w:val="009D0435"/>
    <w:rsid w:val="009E2BC4"/>
    <w:rsid w:val="009E2E56"/>
    <w:rsid w:val="009E4EF4"/>
    <w:rsid w:val="009E614E"/>
    <w:rsid w:val="009E754B"/>
    <w:rsid w:val="009F1552"/>
    <w:rsid w:val="009F2712"/>
    <w:rsid w:val="00A07896"/>
    <w:rsid w:val="00A11AE9"/>
    <w:rsid w:val="00A12063"/>
    <w:rsid w:val="00A14474"/>
    <w:rsid w:val="00A24E17"/>
    <w:rsid w:val="00A32D28"/>
    <w:rsid w:val="00A41ED0"/>
    <w:rsid w:val="00A44961"/>
    <w:rsid w:val="00A4531D"/>
    <w:rsid w:val="00A50028"/>
    <w:rsid w:val="00A505A3"/>
    <w:rsid w:val="00A565CF"/>
    <w:rsid w:val="00A6264F"/>
    <w:rsid w:val="00A655B1"/>
    <w:rsid w:val="00A7008E"/>
    <w:rsid w:val="00A708AB"/>
    <w:rsid w:val="00A70C31"/>
    <w:rsid w:val="00A75700"/>
    <w:rsid w:val="00A76F72"/>
    <w:rsid w:val="00A777F6"/>
    <w:rsid w:val="00A83F8E"/>
    <w:rsid w:val="00A86B1C"/>
    <w:rsid w:val="00A95991"/>
    <w:rsid w:val="00AA0205"/>
    <w:rsid w:val="00AA10A1"/>
    <w:rsid w:val="00AB032F"/>
    <w:rsid w:val="00AB0BD6"/>
    <w:rsid w:val="00AB6D31"/>
    <w:rsid w:val="00AC1744"/>
    <w:rsid w:val="00AC2A54"/>
    <w:rsid w:val="00AC3E23"/>
    <w:rsid w:val="00AC42FD"/>
    <w:rsid w:val="00AC4512"/>
    <w:rsid w:val="00AC59A0"/>
    <w:rsid w:val="00AC7805"/>
    <w:rsid w:val="00AC7861"/>
    <w:rsid w:val="00AC79DB"/>
    <w:rsid w:val="00AD5478"/>
    <w:rsid w:val="00AD5E04"/>
    <w:rsid w:val="00AD6F98"/>
    <w:rsid w:val="00AE0C97"/>
    <w:rsid w:val="00AE2C78"/>
    <w:rsid w:val="00AF081D"/>
    <w:rsid w:val="00AF0E8A"/>
    <w:rsid w:val="00AF368B"/>
    <w:rsid w:val="00B0125F"/>
    <w:rsid w:val="00B02E8D"/>
    <w:rsid w:val="00B060C9"/>
    <w:rsid w:val="00B07944"/>
    <w:rsid w:val="00B17F7D"/>
    <w:rsid w:val="00B263EB"/>
    <w:rsid w:val="00B30C03"/>
    <w:rsid w:val="00B31152"/>
    <w:rsid w:val="00B31BE5"/>
    <w:rsid w:val="00B35E3E"/>
    <w:rsid w:val="00B40615"/>
    <w:rsid w:val="00B434B6"/>
    <w:rsid w:val="00B4571B"/>
    <w:rsid w:val="00B4601C"/>
    <w:rsid w:val="00B46BF5"/>
    <w:rsid w:val="00B46CDD"/>
    <w:rsid w:val="00B502EB"/>
    <w:rsid w:val="00B5755D"/>
    <w:rsid w:val="00B65D1A"/>
    <w:rsid w:val="00B6662B"/>
    <w:rsid w:val="00B72F69"/>
    <w:rsid w:val="00B7412C"/>
    <w:rsid w:val="00B764DF"/>
    <w:rsid w:val="00B83D56"/>
    <w:rsid w:val="00B870CE"/>
    <w:rsid w:val="00B87C37"/>
    <w:rsid w:val="00B91158"/>
    <w:rsid w:val="00B918BA"/>
    <w:rsid w:val="00BA11DB"/>
    <w:rsid w:val="00BA31B2"/>
    <w:rsid w:val="00BB10A3"/>
    <w:rsid w:val="00BB2E20"/>
    <w:rsid w:val="00BB3CD2"/>
    <w:rsid w:val="00BB41DC"/>
    <w:rsid w:val="00BB502B"/>
    <w:rsid w:val="00BC1E40"/>
    <w:rsid w:val="00BD5C1E"/>
    <w:rsid w:val="00BE70FB"/>
    <w:rsid w:val="00BF093C"/>
    <w:rsid w:val="00BF2B19"/>
    <w:rsid w:val="00BF3A05"/>
    <w:rsid w:val="00C0189A"/>
    <w:rsid w:val="00C01C22"/>
    <w:rsid w:val="00C0737B"/>
    <w:rsid w:val="00C12AFE"/>
    <w:rsid w:val="00C12E7C"/>
    <w:rsid w:val="00C17AE2"/>
    <w:rsid w:val="00C241EB"/>
    <w:rsid w:val="00C26DF5"/>
    <w:rsid w:val="00C272D0"/>
    <w:rsid w:val="00C34760"/>
    <w:rsid w:val="00C37756"/>
    <w:rsid w:val="00C40CFE"/>
    <w:rsid w:val="00C41E74"/>
    <w:rsid w:val="00C41FC2"/>
    <w:rsid w:val="00C42E5F"/>
    <w:rsid w:val="00C45E37"/>
    <w:rsid w:val="00C46D67"/>
    <w:rsid w:val="00C47ABF"/>
    <w:rsid w:val="00C51488"/>
    <w:rsid w:val="00C527B3"/>
    <w:rsid w:val="00C5294F"/>
    <w:rsid w:val="00C63C28"/>
    <w:rsid w:val="00C66795"/>
    <w:rsid w:val="00C66BFB"/>
    <w:rsid w:val="00C67DCC"/>
    <w:rsid w:val="00C74C85"/>
    <w:rsid w:val="00C76C2E"/>
    <w:rsid w:val="00C774C0"/>
    <w:rsid w:val="00C81643"/>
    <w:rsid w:val="00C81C47"/>
    <w:rsid w:val="00C841EA"/>
    <w:rsid w:val="00C90BCD"/>
    <w:rsid w:val="00C936FD"/>
    <w:rsid w:val="00C97BAA"/>
    <w:rsid w:val="00CC07C5"/>
    <w:rsid w:val="00CC2E17"/>
    <w:rsid w:val="00CC45B2"/>
    <w:rsid w:val="00CD19EB"/>
    <w:rsid w:val="00CD245A"/>
    <w:rsid w:val="00CD571C"/>
    <w:rsid w:val="00CE36A6"/>
    <w:rsid w:val="00CE624B"/>
    <w:rsid w:val="00CF1424"/>
    <w:rsid w:val="00CF67EE"/>
    <w:rsid w:val="00D01EDB"/>
    <w:rsid w:val="00D05D51"/>
    <w:rsid w:val="00D12E9A"/>
    <w:rsid w:val="00D13B94"/>
    <w:rsid w:val="00D13E16"/>
    <w:rsid w:val="00D15EFD"/>
    <w:rsid w:val="00D16B30"/>
    <w:rsid w:val="00D202CD"/>
    <w:rsid w:val="00D21699"/>
    <w:rsid w:val="00D33625"/>
    <w:rsid w:val="00D34307"/>
    <w:rsid w:val="00D34DA4"/>
    <w:rsid w:val="00D37634"/>
    <w:rsid w:val="00D41595"/>
    <w:rsid w:val="00D42D77"/>
    <w:rsid w:val="00D4467D"/>
    <w:rsid w:val="00D45777"/>
    <w:rsid w:val="00D521F8"/>
    <w:rsid w:val="00D54E07"/>
    <w:rsid w:val="00D54E41"/>
    <w:rsid w:val="00D624CD"/>
    <w:rsid w:val="00D626DA"/>
    <w:rsid w:val="00D6317B"/>
    <w:rsid w:val="00D65D20"/>
    <w:rsid w:val="00D73775"/>
    <w:rsid w:val="00D74E90"/>
    <w:rsid w:val="00D75F5D"/>
    <w:rsid w:val="00D83369"/>
    <w:rsid w:val="00D83D8E"/>
    <w:rsid w:val="00D94CE7"/>
    <w:rsid w:val="00DB00D6"/>
    <w:rsid w:val="00DB19DE"/>
    <w:rsid w:val="00DB1B9C"/>
    <w:rsid w:val="00DB1FF8"/>
    <w:rsid w:val="00DB2AE5"/>
    <w:rsid w:val="00DC0BE2"/>
    <w:rsid w:val="00DC2ABD"/>
    <w:rsid w:val="00DC2C13"/>
    <w:rsid w:val="00DC4A25"/>
    <w:rsid w:val="00DC576D"/>
    <w:rsid w:val="00DC7B9C"/>
    <w:rsid w:val="00DD4AFA"/>
    <w:rsid w:val="00DD557A"/>
    <w:rsid w:val="00DF0592"/>
    <w:rsid w:val="00DF2582"/>
    <w:rsid w:val="00E02996"/>
    <w:rsid w:val="00E04504"/>
    <w:rsid w:val="00E0580C"/>
    <w:rsid w:val="00E22B4F"/>
    <w:rsid w:val="00E32DF5"/>
    <w:rsid w:val="00E36CAD"/>
    <w:rsid w:val="00E37ADE"/>
    <w:rsid w:val="00E41445"/>
    <w:rsid w:val="00E419A3"/>
    <w:rsid w:val="00E450FF"/>
    <w:rsid w:val="00E4515A"/>
    <w:rsid w:val="00E52A05"/>
    <w:rsid w:val="00E539E5"/>
    <w:rsid w:val="00E56F66"/>
    <w:rsid w:val="00E60088"/>
    <w:rsid w:val="00E63321"/>
    <w:rsid w:val="00E6665F"/>
    <w:rsid w:val="00E706E4"/>
    <w:rsid w:val="00E71A9B"/>
    <w:rsid w:val="00E73252"/>
    <w:rsid w:val="00E75DE2"/>
    <w:rsid w:val="00E80245"/>
    <w:rsid w:val="00E83281"/>
    <w:rsid w:val="00E85DCA"/>
    <w:rsid w:val="00E874C0"/>
    <w:rsid w:val="00E912B0"/>
    <w:rsid w:val="00E95013"/>
    <w:rsid w:val="00E97826"/>
    <w:rsid w:val="00E97E34"/>
    <w:rsid w:val="00EA2421"/>
    <w:rsid w:val="00EA2D66"/>
    <w:rsid w:val="00EA447D"/>
    <w:rsid w:val="00EA7F50"/>
    <w:rsid w:val="00EB6A85"/>
    <w:rsid w:val="00EC57D6"/>
    <w:rsid w:val="00EC6107"/>
    <w:rsid w:val="00ED43B0"/>
    <w:rsid w:val="00ED61E3"/>
    <w:rsid w:val="00ED6A0E"/>
    <w:rsid w:val="00EE1A87"/>
    <w:rsid w:val="00EE29A9"/>
    <w:rsid w:val="00EE4A33"/>
    <w:rsid w:val="00EF0243"/>
    <w:rsid w:val="00EF2861"/>
    <w:rsid w:val="00EF35B7"/>
    <w:rsid w:val="00F02D56"/>
    <w:rsid w:val="00F03496"/>
    <w:rsid w:val="00F065C3"/>
    <w:rsid w:val="00F10BE6"/>
    <w:rsid w:val="00F11826"/>
    <w:rsid w:val="00F11970"/>
    <w:rsid w:val="00F12726"/>
    <w:rsid w:val="00F1652A"/>
    <w:rsid w:val="00F1732B"/>
    <w:rsid w:val="00F242AA"/>
    <w:rsid w:val="00F348B7"/>
    <w:rsid w:val="00F37DB6"/>
    <w:rsid w:val="00F429CC"/>
    <w:rsid w:val="00F46901"/>
    <w:rsid w:val="00F47149"/>
    <w:rsid w:val="00F47242"/>
    <w:rsid w:val="00F504A8"/>
    <w:rsid w:val="00F5189F"/>
    <w:rsid w:val="00F60894"/>
    <w:rsid w:val="00F708C3"/>
    <w:rsid w:val="00F709C9"/>
    <w:rsid w:val="00F8340F"/>
    <w:rsid w:val="00F871DE"/>
    <w:rsid w:val="00F906AE"/>
    <w:rsid w:val="00F92C24"/>
    <w:rsid w:val="00F93118"/>
    <w:rsid w:val="00F94491"/>
    <w:rsid w:val="00FB204E"/>
    <w:rsid w:val="00FC712E"/>
    <w:rsid w:val="00FE0B3F"/>
    <w:rsid w:val="33BA010B"/>
    <w:rsid w:val="7893F50E"/>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40AC"/>
  <w15:docId w15:val="{4C228722-517C-419E-89AA-8D999699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4AAB"/>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 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 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1">
    <w:name w:val="Standard1"/>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NichtaufgelsteErwhnung1">
    <w:name w:val="Nicht aufgelöste Erwähnung1"/>
    <w:basedOn w:val="VarsaylanParagrafYazTipi"/>
    <w:uiPriority w:val="99"/>
    <w:rsid w:val="00980717"/>
    <w:rPr>
      <w:color w:val="605E5C"/>
      <w:shd w:val="clear" w:color="auto" w:fill="E1DFDD"/>
    </w:rPr>
  </w:style>
  <w:style w:type="paragraph" w:styleId="BalonMetni">
    <w:name w:val="Balloon Text"/>
    <w:basedOn w:val="Normal"/>
    <w:link w:val="BalonMetniChar"/>
    <w:uiPriority w:val="99"/>
    <w:semiHidden/>
    <w:unhideWhenUsed/>
    <w:rsid w:val="00E80245"/>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E80245"/>
    <w:rPr>
      <w:rFonts w:asciiTheme="majorHAnsi" w:eastAsiaTheme="majorEastAsia" w:hAnsiTheme="majorHAnsi" w:cstheme="majorBidi"/>
      <w:sz w:val="18"/>
      <w:szCs w:val="18"/>
    </w:rPr>
  </w:style>
  <w:style w:type="character" w:styleId="AklamaBavurusu">
    <w:name w:val="annotation reference"/>
    <w:basedOn w:val="VarsaylanParagrafYazTipi"/>
    <w:uiPriority w:val="99"/>
    <w:semiHidden/>
    <w:unhideWhenUsed/>
    <w:rsid w:val="00E80245"/>
    <w:rPr>
      <w:sz w:val="18"/>
      <w:szCs w:val="18"/>
    </w:rPr>
  </w:style>
  <w:style w:type="paragraph" w:styleId="AklamaMetni">
    <w:name w:val="annotation text"/>
    <w:basedOn w:val="Normal"/>
    <w:link w:val="AklamaMetniChar"/>
    <w:uiPriority w:val="99"/>
    <w:unhideWhenUsed/>
    <w:rsid w:val="00E80245"/>
  </w:style>
  <w:style w:type="character" w:customStyle="1" w:styleId="AklamaMetniChar">
    <w:name w:val="Açıklama Metni Char"/>
    <w:basedOn w:val="VarsaylanParagrafYazTipi"/>
    <w:link w:val="AklamaMetni"/>
    <w:uiPriority w:val="99"/>
    <w:rsid w:val="00E80245"/>
    <w:rPr>
      <w:rFonts w:ascii="Arial" w:eastAsia="Arial" w:hAnsi="Arial" w:cs="Arial"/>
    </w:rPr>
  </w:style>
  <w:style w:type="paragraph" w:styleId="AklamaKonusu">
    <w:name w:val="annotation subject"/>
    <w:basedOn w:val="AklamaMetni"/>
    <w:next w:val="AklamaMetni"/>
    <w:link w:val="AklamaKonusuChar"/>
    <w:uiPriority w:val="99"/>
    <w:semiHidden/>
    <w:unhideWhenUsed/>
    <w:rsid w:val="00E80245"/>
    <w:rPr>
      <w:b/>
      <w:bCs/>
    </w:rPr>
  </w:style>
  <w:style w:type="character" w:customStyle="1" w:styleId="AklamaKonusuChar">
    <w:name w:val="Açıklama Konusu Char"/>
    <w:basedOn w:val="AklamaMetniChar"/>
    <w:link w:val="AklamaKonusu"/>
    <w:uiPriority w:val="99"/>
    <w:semiHidden/>
    <w:rsid w:val="00E80245"/>
    <w:rPr>
      <w:rFonts w:ascii="Arial" w:eastAsia="Arial" w:hAnsi="Arial" w:cs="Arial"/>
      <w:b/>
      <w:bCs/>
    </w:rPr>
  </w:style>
  <w:style w:type="character" w:customStyle="1" w:styleId="GvdeMetniChar">
    <w:name w:val="Gövde Metni Char"/>
    <w:basedOn w:val="VarsaylanParagrafYazTipi"/>
    <w:link w:val="GvdeMetni"/>
    <w:uiPriority w:val="1"/>
    <w:rsid w:val="003D371B"/>
    <w:rPr>
      <w:rFonts w:ascii="Arial" w:eastAsia="Arial" w:hAnsi="Arial" w:cs="Arial"/>
      <w:sz w:val="18"/>
      <w:szCs w:val="18"/>
    </w:rPr>
  </w:style>
  <w:style w:type="character" w:customStyle="1" w:styleId="UnresolvedMention1">
    <w:name w:val="Unresolved Mention1"/>
    <w:basedOn w:val="VarsaylanParagrafYazTipi"/>
    <w:uiPriority w:val="99"/>
    <w:rsid w:val="00C936FD"/>
    <w:rPr>
      <w:color w:val="605E5C"/>
      <w:shd w:val="clear" w:color="auto" w:fill="E1DFDD"/>
    </w:rPr>
  </w:style>
  <w:style w:type="paragraph" w:styleId="NormalWeb">
    <w:name w:val="Normal (Web)"/>
    <w:basedOn w:val="Normal"/>
    <w:uiPriority w:val="99"/>
    <w:semiHidden/>
    <w:unhideWhenUsed/>
    <w:rsid w:val="004359C0"/>
    <w:rPr>
      <w:rFonts w:ascii="Times New Roman" w:hAnsi="Times New Roman" w:cs="Times New Roman"/>
      <w:sz w:val="24"/>
      <w:szCs w:val="24"/>
    </w:rPr>
  </w:style>
  <w:style w:type="character" w:customStyle="1" w:styleId="UnresolvedMention2">
    <w:name w:val="Unresolved Mention2"/>
    <w:basedOn w:val="VarsaylanParagrafYazTipi"/>
    <w:uiPriority w:val="99"/>
    <w:rsid w:val="00BB41DC"/>
    <w:rPr>
      <w:color w:val="605E5C"/>
      <w:shd w:val="clear" w:color="auto" w:fill="E1DFDD"/>
    </w:rPr>
  </w:style>
  <w:style w:type="paragraph" w:styleId="DipnotMetni">
    <w:name w:val="footnote text"/>
    <w:basedOn w:val="Normal"/>
    <w:link w:val="DipnotMetniChar"/>
    <w:uiPriority w:val="99"/>
    <w:unhideWhenUsed/>
    <w:rsid w:val="00AF0E8A"/>
    <w:pPr>
      <w:widowControl/>
      <w:autoSpaceDE/>
      <w:autoSpaceDN/>
    </w:pPr>
    <w:rPr>
      <w:rFonts w:asciiTheme="minorHAnsi" w:eastAsiaTheme="minorHAnsi" w:hAnsiTheme="minorHAnsi" w:cstheme="minorBidi"/>
      <w:sz w:val="24"/>
      <w:szCs w:val="24"/>
    </w:rPr>
  </w:style>
  <w:style w:type="character" w:customStyle="1" w:styleId="DipnotMetniChar">
    <w:name w:val="Dipnot Metni Char"/>
    <w:basedOn w:val="VarsaylanParagrafYazTipi"/>
    <w:link w:val="DipnotMetni"/>
    <w:uiPriority w:val="99"/>
    <w:rsid w:val="00AF0E8A"/>
    <w:rPr>
      <w:rFonts w:eastAsiaTheme="minorHAnsi"/>
      <w:sz w:val="24"/>
      <w:szCs w:val="24"/>
    </w:rPr>
  </w:style>
  <w:style w:type="character" w:styleId="DipnotBavurusu">
    <w:name w:val="footnote reference"/>
    <w:basedOn w:val="VarsaylanParagrafYazTipi"/>
    <w:uiPriority w:val="99"/>
    <w:unhideWhenUsed/>
    <w:rsid w:val="00AF0E8A"/>
    <w:rPr>
      <w:vertAlign w:val="superscript"/>
    </w:rPr>
  </w:style>
  <w:style w:type="paragraph" w:customStyle="1" w:styleId="p1">
    <w:name w:val="p1"/>
    <w:basedOn w:val="Normal"/>
    <w:rsid w:val="00DC576D"/>
    <w:pPr>
      <w:widowControl/>
      <w:autoSpaceDE/>
      <w:autoSpaceDN/>
    </w:pPr>
    <w:rPr>
      <w:rFonts w:eastAsiaTheme="minorEastAsia"/>
      <w:color w:val="3D4C53"/>
      <w:sz w:val="17"/>
      <w:szCs w:val="17"/>
    </w:rPr>
  </w:style>
  <w:style w:type="character" w:customStyle="1" w:styleId="NichtaufgelsteErwhnung2">
    <w:name w:val="Nicht aufgelöste Erwähnung2"/>
    <w:basedOn w:val="VarsaylanParagrafYazTipi"/>
    <w:uiPriority w:val="99"/>
    <w:rsid w:val="00E73252"/>
    <w:rPr>
      <w:color w:val="605E5C"/>
      <w:shd w:val="clear" w:color="auto" w:fill="E1DFDD"/>
    </w:rPr>
  </w:style>
  <w:style w:type="paragraph" w:styleId="Dzeltme">
    <w:name w:val="Revision"/>
    <w:hidden/>
    <w:uiPriority w:val="99"/>
    <w:semiHidden/>
    <w:rsid w:val="00E912B0"/>
    <w:pPr>
      <w:widowControl/>
      <w:autoSpaceDE/>
      <w:autoSpaceDN/>
    </w:pPr>
    <w:rPr>
      <w:rFonts w:ascii="Arial" w:eastAsia="Arial" w:hAnsi="Arial" w:cs="Arial"/>
    </w:rPr>
  </w:style>
  <w:style w:type="character" w:customStyle="1" w:styleId="zmlenmeyenBahsetme1">
    <w:name w:val="Çözümlenmeyen Bahsetme1"/>
    <w:basedOn w:val="VarsaylanParagrafYazTipi"/>
    <w:uiPriority w:val="99"/>
    <w:semiHidden/>
    <w:unhideWhenUsed/>
    <w:rsid w:val="00C74C85"/>
    <w:rPr>
      <w:color w:val="605E5C"/>
      <w:shd w:val="clear" w:color="auto" w:fill="E1DFDD"/>
    </w:rPr>
  </w:style>
  <w:style w:type="character" w:customStyle="1" w:styleId="Yok">
    <w:name w:val="Yok"/>
    <w:rsid w:val="00B0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92297">
      <w:bodyDiv w:val="1"/>
      <w:marLeft w:val="0"/>
      <w:marRight w:val="0"/>
      <w:marTop w:val="0"/>
      <w:marBottom w:val="0"/>
      <w:divBdr>
        <w:top w:val="none" w:sz="0" w:space="0" w:color="auto"/>
        <w:left w:val="none" w:sz="0" w:space="0" w:color="auto"/>
        <w:bottom w:val="none" w:sz="0" w:space="0" w:color="auto"/>
        <w:right w:val="none" w:sz="0" w:space="0" w:color="auto"/>
      </w:divBdr>
    </w:div>
    <w:div w:id="182059303">
      <w:bodyDiv w:val="1"/>
      <w:marLeft w:val="0"/>
      <w:marRight w:val="0"/>
      <w:marTop w:val="0"/>
      <w:marBottom w:val="0"/>
      <w:divBdr>
        <w:top w:val="none" w:sz="0" w:space="0" w:color="auto"/>
        <w:left w:val="none" w:sz="0" w:space="0" w:color="auto"/>
        <w:bottom w:val="none" w:sz="0" w:space="0" w:color="auto"/>
        <w:right w:val="none" w:sz="0" w:space="0" w:color="auto"/>
      </w:divBdr>
    </w:div>
    <w:div w:id="359622675">
      <w:bodyDiv w:val="1"/>
      <w:marLeft w:val="0"/>
      <w:marRight w:val="0"/>
      <w:marTop w:val="0"/>
      <w:marBottom w:val="0"/>
      <w:divBdr>
        <w:top w:val="none" w:sz="0" w:space="0" w:color="auto"/>
        <w:left w:val="none" w:sz="0" w:space="0" w:color="auto"/>
        <w:bottom w:val="none" w:sz="0" w:space="0" w:color="auto"/>
        <w:right w:val="none" w:sz="0" w:space="0" w:color="auto"/>
      </w:divBdr>
    </w:div>
    <w:div w:id="430706734">
      <w:bodyDiv w:val="1"/>
      <w:marLeft w:val="0"/>
      <w:marRight w:val="0"/>
      <w:marTop w:val="0"/>
      <w:marBottom w:val="0"/>
      <w:divBdr>
        <w:top w:val="none" w:sz="0" w:space="0" w:color="auto"/>
        <w:left w:val="none" w:sz="0" w:space="0" w:color="auto"/>
        <w:bottom w:val="none" w:sz="0" w:space="0" w:color="auto"/>
        <w:right w:val="none" w:sz="0" w:space="0" w:color="auto"/>
      </w:divBdr>
    </w:div>
    <w:div w:id="559439544">
      <w:bodyDiv w:val="1"/>
      <w:marLeft w:val="0"/>
      <w:marRight w:val="0"/>
      <w:marTop w:val="0"/>
      <w:marBottom w:val="0"/>
      <w:divBdr>
        <w:top w:val="none" w:sz="0" w:space="0" w:color="auto"/>
        <w:left w:val="none" w:sz="0" w:space="0" w:color="auto"/>
        <w:bottom w:val="none" w:sz="0" w:space="0" w:color="auto"/>
        <w:right w:val="none" w:sz="0" w:space="0" w:color="auto"/>
      </w:divBdr>
    </w:div>
    <w:div w:id="598487413">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621031584">
      <w:bodyDiv w:val="1"/>
      <w:marLeft w:val="0"/>
      <w:marRight w:val="0"/>
      <w:marTop w:val="0"/>
      <w:marBottom w:val="0"/>
      <w:divBdr>
        <w:top w:val="none" w:sz="0" w:space="0" w:color="auto"/>
        <w:left w:val="none" w:sz="0" w:space="0" w:color="auto"/>
        <w:bottom w:val="none" w:sz="0" w:space="0" w:color="auto"/>
        <w:right w:val="none" w:sz="0" w:space="0" w:color="auto"/>
      </w:divBdr>
      <w:divsChild>
        <w:div w:id="1346127441">
          <w:marLeft w:val="274"/>
          <w:marRight w:val="0"/>
          <w:marTop w:val="0"/>
          <w:marBottom w:val="0"/>
          <w:divBdr>
            <w:top w:val="none" w:sz="0" w:space="0" w:color="auto"/>
            <w:left w:val="none" w:sz="0" w:space="0" w:color="auto"/>
            <w:bottom w:val="none" w:sz="0" w:space="0" w:color="auto"/>
            <w:right w:val="none" w:sz="0" w:space="0" w:color="auto"/>
          </w:divBdr>
        </w:div>
      </w:divsChild>
    </w:div>
    <w:div w:id="659966941">
      <w:bodyDiv w:val="1"/>
      <w:marLeft w:val="0"/>
      <w:marRight w:val="0"/>
      <w:marTop w:val="0"/>
      <w:marBottom w:val="0"/>
      <w:divBdr>
        <w:top w:val="none" w:sz="0" w:space="0" w:color="auto"/>
        <w:left w:val="none" w:sz="0" w:space="0" w:color="auto"/>
        <w:bottom w:val="none" w:sz="0" w:space="0" w:color="auto"/>
        <w:right w:val="none" w:sz="0" w:space="0" w:color="auto"/>
      </w:divBdr>
    </w:div>
    <w:div w:id="695082889">
      <w:bodyDiv w:val="1"/>
      <w:marLeft w:val="0"/>
      <w:marRight w:val="0"/>
      <w:marTop w:val="0"/>
      <w:marBottom w:val="0"/>
      <w:divBdr>
        <w:top w:val="none" w:sz="0" w:space="0" w:color="auto"/>
        <w:left w:val="none" w:sz="0" w:space="0" w:color="auto"/>
        <w:bottom w:val="none" w:sz="0" w:space="0" w:color="auto"/>
        <w:right w:val="none" w:sz="0" w:space="0" w:color="auto"/>
      </w:divBdr>
    </w:div>
    <w:div w:id="743646493">
      <w:bodyDiv w:val="1"/>
      <w:marLeft w:val="0"/>
      <w:marRight w:val="0"/>
      <w:marTop w:val="0"/>
      <w:marBottom w:val="0"/>
      <w:divBdr>
        <w:top w:val="none" w:sz="0" w:space="0" w:color="auto"/>
        <w:left w:val="none" w:sz="0" w:space="0" w:color="auto"/>
        <w:bottom w:val="none" w:sz="0" w:space="0" w:color="auto"/>
        <w:right w:val="none" w:sz="0" w:space="0" w:color="auto"/>
      </w:divBdr>
    </w:div>
    <w:div w:id="1175463287">
      <w:bodyDiv w:val="1"/>
      <w:marLeft w:val="0"/>
      <w:marRight w:val="0"/>
      <w:marTop w:val="0"/>
      <w:marBottom w:val="0"/>
      <w:divBdr>
        <w:top w:val="none" w:sz="0" w:space="0" w:color="auto"/>
        <w:left w:val="none" w:sz="0" w:space="0" w:color="auto"/>
        <w:bottom w:val="none" w:sz="0" w:space="0" w:color="auto"/>
        <w:right w:val="none" w:sz="0" w:space="0" w:color="auto"/>
      </w:divBdr>
    </w:div>
    <w:div w:id="1184394390">
      <w:bodyDiv w:val="1"/>
      <w:marLeft w:val="0"/>
      <w:marRight w:val="0"/>
      <w:marTop w:val="0"/>
      <w:marBottom w:val="0"/>
      <w:divBdr>
        <w:top w:val="none" w:sz="0" w:space="0" w:color="auto"/>
        <w:left w:val="none" w:sz="0" w:space="0" w:color="auto"/>
        <w:bottom w:val="none" w:sz="0" w:space="0" w:color="auto"/>
        <w:right w:val="none" w:sz="0" w:space="0" w:color="auto"/>
      </w:divBdr>
    </w:div>
    <w:div w:id="1242448198">
      <w:bodyDiv w:val="1"/>
      <w:marLeft w:val="0"/>
      <w:marRight w:val="0"/>
      <w:marTop w:val="0"/>
      <w:marBottom w:val="0"/>
      <w:divBdr>
        <w:top w:val="none" w:sz="0" w:space="0" w:color="auto"/>
        <w:left w:val="none" w:sz="0" w:space="0" w:color="auto"/>
        <w:bottom w:val="none" w:sz="0" w:space="0" w:color="auto"/>
        <w:right w:val="none" w:sz="0" w:space="0" w:color="auto"/>
      </w:divBdr>
    </w:div>
    <w:div w:id="1422918390">
      <w:bodyDiv w:val="1"/>
      <w:marLeft w:val="0"/>
      <w:marRight w:val="0"/>
      <w:marTop w:val="0"/>
      <w:marBottom w:val="0"/>
      <w:divBdr>
        <w:top w:val="none" w:sz="0" w:space="0" w:color="auto"/>
        <w:left w:val="none" w:sz="0" w:space="0" w:color="auto"/>
        <w:bottom w:val="none" w:sz="0" w:space="0" w:color="auto"/>
        <w:right w:val="none" w:sz="0" w:space="0" w:color="auto"/>
      </w:divBdr>
    </w:div>
    <w:div w:id="1443307994">
      <w:bodyDiv w:val="1"/>
      <w:marLeft w:val="0"/>
      <w:marRight w:val="0"/>
      <w:marTop w:val="0"/>
      <w:marBottom w:val="0"/>
      <w:divBdr>
        <w:top w:val="none" w:sz="0" w:space="0" w:color="auto"/>
        <w:left w:val="none" w:sz="0" w:space="0" w:color="auto"/>
        <w:bottom w:val="none" w:sz="0" w:space="0" w:color="auto"/>
        <w:right w:val="none" w:sz="0" w:space="0" w:color="auto"/>
      </w:divBdr>
    </w:div>
    <w:div w:id="1480803725">
      <w:bodyDiv w:val="1"/>
      <w:marLeft w:val="0"/>
      <w:marRight w:val="0"/>
      <w:marTop w:val="0"/>
      <w:marBottom w:val="0"/>
      <w:divBdr>
        <w:top w:val="none" w:sz="0" w:space="0" w:color="auto"/>
        <w:left w:val="none" w:sz="0" w:space="0" w:color="auto"/>
        <w:bottom w:val="none" w:sz="0" w:space="0" w:color="auto"/>
        <w:right w:val="none" w:sz="0" w:space="0" w:color="auto"/>
      </w:divBdr>
    </w:div>
    <w:div w:id="1506281152">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669088829">
      <w:bodyDiv w:val="1"/>
      <w:marLeft w:val="0"/>
      <w:marRight w:val="0"/>
      <w:marTop w:val="0"/>
      <w:marBottom w:val="0"/>
      <w:divBdr>
        <w:top w:val="none" w:sz="0" w:space="0" w:color="auto"/>
        <w:left w:val="none" w:sz="0" w:space="0" w:color="auto"/>
        <w:bottom w:val="none" w:sz="0" w:space="0" w:color="auto"/>
        <w:right w:val="none" w:sz="0" w:space="0" w:color="auto"/>
      </w:divBdr>
    </w:div>
    <w:div w:id="1866167917">
      <w:bodyDiv w:val="1"/>
      <w:marLeft w:val="0"/>
      <w:marRight w:val="0"/>
      <w:marTop w:val="0"/>
      <w:marBottom w:val="0"/>
      <w:divBdr>
        <w:top w:val="none" w:sz="0" w:space="0" w:color="auto"/>
        <w:left w:val="none" w:sz="0" w:space="0" w:color="auto"/>
        <w:bottom w:val="none" w:sz="0" w:space="0" w:color="auto"/>
        <w:right w:val="none" w:sz="0" w:space="0" w:color="auto"/>
      </w:divBdr>
    </w:div>
    <w:div w:id="1941797000">
      <w:bodyDiv w:val="1"/>
      <w:marLeft w:val="0"/>
      <w:marRight w:val="0"/>
      <w:marTop w:val="0"/>
      <w:marBottom w:val="0"/>
      <w:divBdr>
        <w:top w:val="none" w:sz="0" w:space="0" w:color="auto"/>
        <w:left w:val="none" w:sz="0" w:space="0" w:color="auto"/>
        <w:bottom w:val="none" w:sz="0" w:space="0" w:color="auto"/>
        <w:right w:val="none" w:sz="0" w:space="0" w:color="auto"/>
      </w:divBdr>
    </w:div>
    <w:div w:id="1981029359">
      <w:bodyDiv w:val="1"/>
      <w:marLeft w:val="0"/>
      <w:marRight w:val="0"/>
      <w:marTop w:val="0"/>
      <w:marBottom w:val="0"/>
      <w:divBdr>
        <w:top w:val="none" w:sz="0" w:space="0" w:color="auto"/>
        <w:left w:val="none" w:sz="0" w:space="0" w:color="auto"/>
        <w:bottom w:val="none" w:sz="0" w:space="0" w:color="auto"/>
        <w:right w:val="none" w:sz="0" w:space="0" w:color="auto"/>
      </w:divBdr>
    </w:div>
    <w:div w:id="2080131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nasonic.com/glob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derk@marjinal.com.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emf"/><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37940989E5F740961D5FF7F515EFA7" ma:contentTypeVersion="13" ma:contentTypeDescription="Create a new document." ma:contentTypeScope="" ma:versionID="b18e409eaf0eff68f684edfcca930be1">
  <xsd:schema xmlns:xsd="http://www.w3.org/2001/XMLSchema" xmlns:xs="http://www.w3.org/2001/XMLSchema" xmlns:p="http://schemas.microsoft.com/office/2006/metadata/properties" xmlns:ns3="84201312-636d-4ba6-a41c-32f4feab17d9" xmlns:ns4="98836300-e441-4d71-8a3a-ac9f6dce1c38" targetNamespace="http://schemas.microsoft.com/office/2006/metadata/properties" ma:root="true" ma:fieldsID="4170ee5081ad881544c34341256491d5" ns3:_="" ns4:_="">
    <xsd:import namespace="84201312-636d-4ba6-a41c-32f4feab17d9"/>
    <xsd:import namespace="98836300-e441-4d71-8a3a-ac9f6dce1c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01312-636d-4ba6-a41c-32f4feab1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36300-e441-4d71-8a3a-ac9f6dce1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F6446-E47F-489B-AF9D-C4DE5D42D3DA}">
  <ds:schemaRefs>
    <ds:schemaRef ds:uri="http://schemas.openxmlformats.org/officeDocument/2006/bibliography"/>
  </ds:schemaRefs>
</ds:datastoreItem>
</file>

<file path=customXml/itemProps2.xml><?xml version="1.0" encoding="utf-8"?>
<ds:datastoreItem xmlns:ds="http://schemas.openxmlformats.org/officeDocument/2006/customXml" ds:itemID="{7B25E531-DF12-4BA0-92E5-ECDFD3A78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01312-636d-4ba6-a41c-32f4feab17d9"/>
    <ds:schemaRef ds:uri="98836300-e441-4d71-8a3a-ac9f6dce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181F6-0C47-4C53-ABC1-13B0C6211A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5589FC-6809-433D-9517-75A3000B7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3723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Panasonic MSBDEU_Press release_Yotta_12.11.20</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Panasonic MSBDEU_Press release_Yotta_12.11.20</dc:title>
  <dc:subject>Panasonic MSBDEU_Press release_Yotta_12.11.20</dc:subject>
  <dc:creator>Margarita Lindahl</dc:creator>
  <cp:lastModifiedBy>Onder Kalkanci</cp:lastModifiedBy>
  <cp:revision>3</cp:revision>
  <cp:lastPrinted>2019-12-03T10:12:00Z</cp:lastPrinted>
  <dcterms:created xsi:type="dcterms:W3CDTF">2021-02-15T10:41:00Z</dcterms:created>
  <dcterms:modified xsi:type="dcterms:W3CDTF">2021-02-22T07:09:00Z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y fmtid="{D5CDD505-2E9C-101B-9397-08002B2CF9AE}" pid="5" name="ContentTypeId">
    <vt:lpwstr>0x0101007337940989E5F740961D5FF7F515EFA7</vt:lpwstr>
  </property>
  <property fmtid="{D5CDD505-2E9C-101B-9397-08002B2CF9AE}" pid="6" name="MSIP_Label_6b6aba9d-8cbb-47ae-bcdb-fa70e9cd8f33_Enabled">
    <vt:lpwstr>True</vt:lpwstr>
  </property>
  <property fmtid="{D5CDD505-2E9C-101B-9397-08002B2CF9AE}" pid="7" name="MSIP_Label_6b6aba9d-8cbb-47ae-bcdb-fa70e9cd8f33_SiteId">
    <vt:lpwstr>e63ede1e-f248-4910-8c5c-2010da10a206</vt:lpwstr>
  </property>
  <property fmtid="{D5CDD505-2E9C-101B-9397-08002B2CF9AE}" pid="8" name="MSIP_Label_6b6aba9d-8cbb-47ae-bcdb-fa70e9cd8f33_Owner">
    <vt:lpwstr>Rachael.Pugh@pmuk.net</vt:lpwstr>
  </property>
  <property fmtid="{D5CDD505-2E9C-101B-9397-08002B2CF9AE}" pid="9" name="MSIP_Label_6b6aba9d-8cbb-47ae-bcdb-fa70e9cd8f33_SetDate">
    <vt:lpwstr>2019-02-27T13:03:47.6705925Z</vt:lpwstr>
  </property>
  <property fmtid="{D5CDD505-2E9C-101B-9397-08002B2CF9AE}" pid="10" name="MSIP_Label_6b6aba9d-8cbb-47ae-bcdb-fa70e9cd8f33_Name">
    <vt:lpwstr>Internal Use</vt:lpwstr>
  </property>
  <property fmtid="{D5CDD505-2E9C-101B-9397-08002B2CF9AE}" pid="11" name="MSIP_Label_6b6aba9d-8cbb-47ae-bcdb-fa70e9cd8f33_Application">
    <vt:lpwstr>Microsoft Azure Information Protection</vt:lpwstr>
  </property>
  <property fmtid="{D5CDD505-2E9C-101B-9397-08002B2CF9AE}" pid="12" name="MSIP_Label_6b6aba9d-8cbb-47ae-bcdb-fa70e9cd8f33_Extended_MSFT_Method">
    <vt:lpwstr>Automatic</vt:lpwstr>
  </property>
  <property fmtid="{D5CDD505-2E9C-101B-9397-08002B2CF9AE}" pid="13" name="Sensitivity">
    <vt:lpwstr>Internal Use</vt:lpwstr>
  </property>
</Properties>
</file>