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4E6F2" w14:textId="2B76E4D7" w:rsidR="00A73189" w:rsidRDefault="00D33A00" w:rsidP="00A7318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Küresel Orijinal Ürün Üreticileri 2019’da Mobil Cihazların Piyasaya Sürülmesi için </w:t>
      </w:r>
      <w:proofErr w:type="spellStart"/>
      <w:r>
        <w:rPr>
          <w:rFonts w:ascii="Times New Roman" w:hAnsi="Times New Roman" w:cs="Times New Roman"/>
          <w:b/>
          <w:sz w:val="24"/>
          <w:szCs w:val="24"/>
        </w:rPr>
        <w:t>Qualcomm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Snapdragon</w:t>
      </w:r>
      <w:proofErr w:type="spellEnd"/>
      <w:r>
        <w:rPr>
          <w:rFonts w:ascii="Times New Roman" w:hAnsi="Times New Roman" w:cs="Times New Roman"/>
          <w:b/>
          <w:sz w:val="24"/>
          <w:szCs w:val="24"/>
        </w:rPr>
        <w:t xml:space="preserve"> X50 5G NR Modem Ailesini Seçti</w:t>
      </w:r>
    </w:p>
    <w:p w14:paraId="0B35D5D7" w14:textId="77777777" w:rsidR="00935C9D" w:rsidRDefault="00935C9D" w:rsidP="00A73189">
      <w:pPr>
        <w:spacing w:after="0" w:line="480" w:lineRule="auto"/>
        <w:jc w:val="center"/>
        <w:rPr>
          <w:rFonts w:ascii="Times New Roman" w:hAnsi="Times New Roman" w:cs="Times New Roman"/>
          <w:b/>
          <w:sz w:val="24"/>
          <w:szCs w:val="24"/>
        </w:rPr>
      </w:pPr>
      <w:bookmarkStart w:id="0" w:name="_GoBack"/>
      <w:bookmarkEnd w:id="0"/>
    </w:p>
    <w:p w14:paraId="4CD5AA13" w14:textId="689A2277" w:rsidR="00CD0924" w:rsidRPr="006C6806" w:rsidRDefault="00371985" w:rsidP="006C6806">
      <w:pPr>
        <w:spacing w:after="0" w:line="480" w:lineRule="auto"/>
        <w:jc w:val="center"/>
        <w:rPr>
          <w:rFonts w:ascii="Times New Roman" w:hAnsi="Times New Roman" w:cs="Times New Roman"/>
          <w:i/>
          <w:sz w:val="24"/>
          <w:szCs w:val="24"/>
        </w:rPr>
      </w:pPr>
      <w:proofErr w:type="spellStart"/>
      <w:r w:rsidRPr="00B04998">
        <w:rPr>
          <w:rFonts w:ascii="Times New Roman" w:hAnsi="Times New Roman" w:cs="Times New Roman"/>
          <w:i/>
          <w:sz w:val="24"/>
          <w:szCs w:val="24"/>
        </w:rPr>
        <w:t>Qualcomm</w:t>
      </w:r>
      <w:proofErr w:type="spellEnd"/>
      <w:r w:rsidRPr="00B04998">
        <w:rPr>
          <w:rFonts w:ascii="Times New Roman" w:hAnsi="Times New Roman" w:cs="Times New Roman"/>
          <w:i/>
          <w:sz w:val="24"/>
          <w:szCs w:val="24"/>
        </w:rPr>
        <w:t xml:space="preserve"> ve </w:t>
      </w:r>
      <w:r w:rsidR="006C6806" w:rsidRPr="00B04998">
        <w:rPr>
          <w:rFonts w:ascii="Times New Roman" w:hAnsi="Times New Roman" w:cs="Times New Roman"/>
          <w:i/>
          <w:sz w:val="24"/>
          <w:szCs w:val="24"/>
        </w:rPr>
        <w:t xml:space="preserve">Mobil Cihaz Orijinal Ürün Üreticileri Yeni Nesil 5G Mobil Deneyimlerini Buluta Düşük Gecikme Hızı, En Yüksek Kapasite ve Fibere Yakın </w:t>
      </w:r>
      <w:proofErr w:type="spellStart"/>
      <w:r w:rsidR="006C6806" w:rsidRPr="00B04998">
        <w:rPr>
          <w:rFonts w:ascii="Times New Roman" w:hAnsi="Times New Roman" w:cs="Times New Roman"/>
          <w:i/>
          <w:sz w:val="24"/>
          <w:szCs w:val="24"/>
        </w:rPr>
        <w:t>Bağlanırlık</w:t>
      </w:r>
      <w:proofErr w:type="spellEnd"/>
      <w:r w:rsidR="006C6806" w:rsidRPr="00B04998">
        <w:rPr>
          <w:rFonts w:ascii="Times New Roman" w:hAnsi="Times New Roman" w:cs="Times New Roman"/>
          <w:i/>
          <w:sz w:val="24"/>
          <w:szCs w:val="24"/>
        </w:rPr>
        <w:t xml:space="preserve"> </w:t>
      </w:r>
      <w:r w:rsidR="00BD414A" w:rsidRPr="00B04998">
        <w:rPr>
          <w:rFonts w:ascii="Times New Roman" w:hAnsi="Times New Roman" w:cs="Times New Roman"/>
          <w:i/>
          <w:sz w:val="24"/>
          <w:szCs w:val="24"/>
        </w:rPr>
        <w:t xml:space="preserve">ile </w:t>
      </w:r>
      <w:r w:rsidR="006C6806" w:rsidRPr="00B04998">
        <w:rPr>
          <w:rFonts w:ascii="Times New Roman" w:hAnsi="Times New Roman" w:cs="Times New Roman"/>
          <w:i/>
          <w:sz w:val="24"/>
          <w:szCs w:val="24"/>
        </w:rPr>
        <w:t>Sunmaya Odaklanıyor.</w:t>
      </w:r>
    </w:p>
    <w:p w14:paraId="2AA33819" w14:textId="0D0C2623" w:rsidR="007036DC" w:rsidRDefault="00447268" w:rsidP="00D33A00">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Qualcomm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Incorporated’ın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NASDAQ:QCOM</w:t>
      </w:r>
      <w:proofErr w:type="gramEnd"/>
      <w:r>
        <w:rPr>
          <w:rFonts w:ascii="Times New Roman" w:hAnsi="Times New Roman" w:cs="Times New Roman"/>
          <w:sz w:val="24"/>
          <w:szCs w:val="24"/>
        </w:rPr>
        <w:t xml:space="preserve">) iştiraki </w:t>
      </w:r>
      <w:proofErr w:type="spellStart"/>
      <w:r>
        <w:rPr>
          <w:rFonts w:ascii="Times New Roman" w:hAnsi="Times New Roman" w:cs="Times New Roman"/>
          <w:sz w:val="24"/>
          <w:szCs w:val="24"/>
        </w:rPr>
        <w:t>Qualcomm</w:t>
      </w:r>
      <w:proofErr w:type="spellEnd"/>
      <w:r>
        <w:rPr>
          <w:rFonts w:ascii="Times New Roman" w:hAnsi="Times New Roman" w:cs="Times New Roman"/>
          <w:sz w:val="24"/>
          <w:szCs w:val="24"/>
        </w:rPr>
        <w:t xml:space="preserve"> Technologies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bugün </w:t>
      </w:r>
      <w:proofErr w:type="spellStart"/>
      <w:r w:rsidR="00D33A00">
        <w:rPr>
          <w:rFonts w:ascii="Times New Roman" w:hAnsi="Times New Roman" w:cs="Times New Roman"/>
          <w:sz w:val="24"/>
          <w:szCs w:val="24"/>
        </w:rPr>
        <w:t>Qualcomm</w:t>
      </w:r>
      <w:proofErr w:type="spellEnd"/>
      <w:r w:rsidR="00D33A00">
        <w:rPr>
          <w:rFonts w:ascii="Times New Roman" w:hAnsi="Times New Roman" w:cs="Times New Roman"/>
          <w:sz w:val="24"/>
          <w:szCs w:val="24"/>
        </w:rPr>
        <w:t xml:space="preserve"> </w:t>
      </w:r>
      <w:proofErr w:type="spellStart"/>
      <w:r w:rsidR="00D33A00">
        <w:rPr>
          <w:rFonts w:ascii="Times New Roman" w:hAnsi="Times New Roman" w:cs="Times New Roman"/>
          <w:sz w:val="24"/>
          <w:szCs w:val="24"/>
        </w:rPr>
        <w:t>Snapdragon</w:t>
      </w:r>
      <w:r w:rsidR="00D33A00" w:rsidRPr="00D33A00">
        <w:rPr>
          <w:rFonts w:ascii="Times New Roman" w:hAnsi="Times New Roman" w:cs="Times New Roman"/>
          <w:sz w:val="24"/>
          <w:szCs w:val="24"/>
          <w:vertAlign w:val="superscript"/>
        </w:rPr>
        <w:t>TM</w:t>
      </w:r>
      <w:proofErr w:type="spellEnd"/>
      <w:r w:rsidR="00D33A00">
        <w:rPr>
          <w:rFonts w:ascii="Times New Roman" w:hAnsi="Times New Roman" w:cs="Times New Roman"/>
          <w:sz w:val="24"/>
          <w:szCs w:val="24"/>
        </w:rPr>
        <w:t xml:space="preserve"> X50 5G NR modem ailesinin 2019’da başlayacak standart uyumlu 5G NR mobil cihaz ürünlerinin piyasaya sürümü için birçok küresel orijinal ürün üreticileri tarafından seçildiğini açıkladı. Qualcomm</w:t>
      </w:r>
      <w:r w:rsidR="00BD414A">
        <w:rPr>
          <w:rFonts w:ascii="Times New Roman" w:hAnsi="Times New Roman" w:cs="Times New Roman"/>
          <w:sz w:val="24"/>
          <w:szCs w:val="24"/>
        </w:rPr>
        <w:t xml:space="preserve"> Technologies </w:t>
      </w:r>
      <w:r w:rsidR="00B04998">
        <w:rPr>
          <w:rFonts w:ascii="Times New Roman" w:hAnsi="Times New Roman" w:cs="Times New Roman"/>
          <w:sz w:val="24"/>
          <w:szCs w:val="24"/>
        </w:rPr>
        <w:t>ile birlikte</w:t>
      </w:r>
      <w:r w:rsidR="00D33A00">
        <w:rPr>
          <w:rFonts w:ascii="Times New Roman" w:hAnsi="Times New Roman" w:cs="Times New Roman"/>
          <w:sz w:val="24"/>
          <w:szCs w:val="24"/>
        </w:rPr>
        <w:t xml:space="preserve"> </w:t>
      </w:r>
      <w:r w:rsidR="00BD414A">
        <w:rPr>
          <w:rFonts w:ascii="Times New Roman" w:hAnsi="Times New Roman" w:cs="Times New Roman"/>
          <w:sz w:val="24"/>
          <w:szCs w:val="24"/>
        </w:rPr>
        <w:t xml:space="preserve">çalışan kurumlar </w:t>
      </w:r>
      <w:r w:rsidR="00D33A00">
        <w:rPr>
          <w:rFonts w:ascii="Times New Roman" w:hAnsi="Times New Roman" w:cs="Times New Roman"/>
          <w:sz w:val="24"/>
          <w:szCs w:val="24"/>
        </w:rPr>
        <w:t xml:space="preserve">arasında </w:t>
      </w:r>
      <w:proofErr w:type="spellStart"/>
      <w:r w:rsidR="00D33A00">
        <w:rPr>
          <w:rFonts w:ascii="Times New Roman" w:hAnsi="Times New Roman" w:cs="Times New Roman"/>
          <w:sz w:val="24"/>
          <w:szCs w:val="24"/>
        </w:rPr>
        <w:t>Asus</w:t>
      </w:r>
      <w:proofErr w:type="spellEnd"/>
      <w:r w:rsidR="00D33A00">
        <w:rPr>
          <w:rFonts w:ascii="Times New Roman" w:hAnsi="Times New Roman" w:cs="Times New Roman"/>
          <w:sz w:val="24"/>
          <w:szCs w:val="24"/>
        </w:rPr>
        <w:t xml:space="preserve">, </w:t>
      </w:r>
      <w:proofErr w:type="spellStart"/>
      <w:r w:rsidR="00D33A00">
        <w:rPr>
          <w:rFonts w:ascii="Times New Roman" w:hAnsi="Times New Roman" w:cs="Times New Roman"/>
          <w:sz w:val="24"/>
          <w:szCs w:val="24"/>
        </w:rPr>
        <w:t>Fujitsu</w:t>
      </w:r>
      <w:proofErr w:type="spellEnd"/>
      <w:r w:rsidR="00D33A00">
        <w:rPr>
          <w:rFonts w:ascii="Times New Roman" w:hAnsi="Times New Roman" w:cs="Times New Roman"/>
          <w:sz w:val="24"/>
          <w:szCs w:val="24"/>
        </w:rPr>
        <w:t xml:space="preserve"> Limited, </w:t>
      </w:r>
      <w:proofErr w:type="spellStart"/>
      <w:r w:rsidR="00D33A00">
        <w:rPr>
          <w:rFonts w:ascii="Times New Roman" w:hAnsi="Times New Roman" w:cs="Times New Roman"/>
          <w:sz w:val="24"/>
          <w:szCs w:val="24"/>
        </w:rPr>
        <w:t>Fujitsu</w:t>
      </w:r>
      <w:proofErr w:type="spellEnd"/>
      <w:r w:rsidR="00D33A00">
        <w:rPr>
          <w:rFonts w:ascii="Times New Roman" w:hAnsi="Times New Roman" w:cs="Times New Roman"/>
          <w:sz w:val="24"/>
          <w:szCs w:val="24"/>
        </w:rPr>
        <w:t xml:space="preserve"> </w:t>
      </w:r>
      <w:proofErr w:type="spellStart"/>
      <w:r w:rsidR="00D33A00">
        <w:rPr>
          <w:rFonts w:ascii="Times New Roman" w:hAnsi="Times New Roman" w:cs="Times New Roman"/>
          <w:sz w:val="24"/>
          <w:szCs w:val="24"/>
        </w:rPr>
        <w:t>Connected</w:t>
      </w:r>
      <w:proofErr w:type="spellEnd"/>
      <w:r w:rsidR="00D33A00">
        <w:rPr>
          <w:rFonts w:ascii="Times New Roman" w:hAnsi="Times New Roman" w:cs="Times New Roman"/>
          <w:sz w:val="24"/>
          <w:szCs w:val="24"/>
        </w:rPr>
        <w:t xml:space="preserve"> Technologies Limited, Nokia telefonlarının merkezi olan HMD Global, HTC, </w:t>
      </w:r>
      <w:proofErr w:type="spellStart"/>
      <w:r w:rsidR="00D33A00">
        <w:rPr>
          <w:rFonts w:ascii="Times New Roman" w:hAnsi="Times New Roman" w:cs="Times New Roman"/>
          <w:sz w:val="24"/>
          <w:szCs w:val="24"/>
        </w:rPr>
        <w:t>Inseego</w:t>
      </w:r>
      <w:proofErr w:type="spellEnd"/>
      <w:r w:rsidR="00D33A00">
        <w:rPr>
          <w:rFonts w:ascii="Times New Roman" w:hAnsi="Times New Roman" w:cs="Times New Roman"/>
          <w:sz w:val="24"/>
          <w:szCs w:val="24"/>
        </w:rPr>
        <w:t>/</w:t>
      </w:r>
      <w:proofErr w:type="spellStart"/>
      <w:r w:rsidR="00D33A00">
        <w:rPr>
          <w:rFonts w:ascii="Times New Roman" w:hAnsi="Times New Roman" w:cs="Times New Roman"/>
          <w:sz w:val="24"/>
          <w:szCs w:val="24"/>
        </w:rPr>
        <w:t>Novatel</w:t>
      </w:r>
      <w:proofErr w:type="spellEnd"/>
      <w:r w:rsidR="00D33A00">
        <w:rPr>
          <w:rFonts w:ascii="Times New Roman" w:hAnsi="Times New Roman" w:cs="Times New Roman"/>
          <w:sz w:val="24"/>
          <w:szCs w:val="24"/>
        </w:rPr>
        <w:t xml:space="preserve"> Wireless, LG, </w:t>
      </w:r>
      <w:proofErr w:type="spellStart"/>
      <w:r w:rsidR="00D33A00">
        <w:rPr>
          <w:rFonts w:ascii="Times New Roman" w:hAnsi="Times New Roman" w:cs="Times New Roman"/>
          <w:sz w:val="24"/>
          <w:szCs w:val="24"/>
        </w:rPr>
        <w:t>NetComm</w:t>
      </w:r>
      <w:proofErr w:type="spellEnd"/>
      <w:r w:rsidR="00D33A00">
        <w:rPr>
          <w:rFonts w:ascii="Times New Roman" w:hAnsi="Times New Roman" w:cs="Times New Roman"/>
          <w:sz w:val="24"/>
          <w:szCs w:val="24"/>
        </w:rPr>
        <w:t xml:space="preserve"> Wireless, NETGEAR, OPPO, </w:t>
      </w:r>
      <w:proofErr w:type="spellStart"/>
      <w:r w:rsidR="00D33A00">
        <w:rPr>
          <w:rFonts w:ascii="Times New Roman" w:hAnsi="Times New Roman" w:cs="Times New Roman"/>
          <w:sz w:val="24"/>
          <w:szCs w:val="24"/>
        </w:rPr>
        <w:t>Sharp</w:t>
      </w:r>
      <w:proofErr w:type="spellEnd"/>
      <w:r w:rsidR="00D33A00">
        <w:rPr>
          <w:rFonts w:ascii="Times New Roman" w:hAnsi="Times New Roman" w:cs="Times New Roman"/>
          <w:sz w:val="24"/>
          <w:szCs w:val="24"/>
        </w:rPr>
        <w:t xml:space="preserve"> Corporation, Sierra Wireless, Sony Mobile, </w:t>
      </w:r>
      <w:proofErr w:type="spellStart"/>
      <w:r w:rsidR="00D33A00">
        <w:rPr>
          <w:rFonts w:ascii="Times New Roman" w:hAnsi="Times New Roman" w:cs="Times New Roman"/>
          <w:sz w:val="24"/>
          <w:szCs w:val="24"/>
        </w:rPr>
        <w:t>Telit</w:t>
      </w:r>
      <w:proofErr w:type="spellEnd"/>
      <w:r w:rsidR="00D33A00">
        <w:rPr>
          <w:rFonts w:ascii="Times New Roman" w:hAnsi="Times New Roman" w:cs="Times New Roman"/>
          <w:sz w:val="24"/>
          <w:szCs w:val="24"/>
        </w:rPr>
        <w:t xml:space="preserve">, </w:t>
      </w:r>
      <w:proofErr w:type="spellStart"/>
      <w:r w:rsidR="00D33A00">
        <w:rPr>
          <w:rFonts w:ascii="Times New Roman" w:hAnsi="Times New Roman" w:cs="Times New Roman"/>
          <w:sz w:val="24"/>
          <w:szCs w:val="24"/>
        </w:rPr>
        <w:t>vivo</w:t>
      </w:r>
      <w:proofErr w:type="spellEnd"/>
      <w:r w:rsidR="00D33A00">
        <w:rPr>
          <w:rFonts w:ascii="Times New Roman" w:hAnsi="Times New Roman" w:cs="Times New Roman"/>
          <w:sz w:val="24"/>
          <w:szCs w:val="24"/>
        </w:rPr>
        <w:t xml:space="preserve">, </w:t>
      </w:r>
      <w:proofErr w:type="spellStart"/>
      <w:r w:rsidR="00D33A00">
        <w:rPr>
          <w:rFonts w:ascii="Times New Roman" w:hAnsi="Times New Roman" w:cs="Times New Roman"/>
          <w:sz w:val="24"/>
          <w:szCs w:val="24"/>
        </w:rPr>
        <w:t>Wingtech</w:t>
      </w:r>
      <w:proofErr w:type="spellEnd"/>
      <w:r w:rsidR="00D33A00">
        <w:rPr>
          <w:rFonts w:ascii="Times New Roman" w:hAnsi="Times New Roman" w:cs="Times New Roman"/>
          <w:sz w:val="24"/>
          <w:szCs w:val="24"/>
        </w:rPr>
        <w:t xml:space="preserve">, WNC, </w:t>
      </w:r>
      <w:proofErr w:type="spellStart"/>
      <w:r w:rsidR="00D33A00">
        <w:rPr>
          <w:rFonts w:ascii="Times New Roman" w:hAnsi="Times New Roman" w:cs="Times New Roman"/>
          <w:sz w:val="24"/>
          <w:szCs w:val="24"/>
        </w:rPr>
        <w:t>Xiaomi</w:t>
      </w:r>
      <w:proofErr w:type="spellEnd"/>
      <w:r w:rsidR="00D33A00">
        <w:rPr>
          <w:rFonts w:ascii="Times New Roman" w:hAnsi="Times New Roman" w:cs="Times New Roman"/>
          <w:sz w:val="24"/>
          <w:szCs w:val="24"/>
        </w:rPr>
        <w:t xml:space="preserve"> ve ZTE </w:t>
      </w:r>
      <w:r w:rsidR="006C6806">
        <w:rPr>
          <w:rFonts w:ascii="Times New Roman" w:hAnsi="Times New Roman" w:cs="Times New Roman"/>
          <w:sz w:val="24"/>
          <w:szCs w:val="24"/>
        </w:rPr>
        <w:t xml:space="preserve">gibi orijinal ürün üreticileri </w:t>
      </w:r>
      <w:r w:rsidR="00D33A00">
        <w:rPr>
          <w:rFonts w:ascii="Times New Roman" w:hAnsi="Times New Roman" w:cs="Times New Roman"/>
          <w:sz w:val="24"/>
          <w:szCs w:val="24"/>
        </w:rPr>
        <w:t xml:space="preserve">bulunuyor. </w:t>
      </w:r>
      <w:r w:rsidR="00646F50">
        <w:rPr>
          <w:rFonts w:ascii="Times New Roman" w:hAnsi="Times New Roman" w:cs="Times New Roman"/>
          <w:sz w:val="24"/>
          <w:szCs w:val="24"/>
        </w:rPr>
        <w:t>Bu orijinal ürün üreticileri, 2019’da başlayacak şekilde 6GHz</w:t>
      </w:r>
      <w:r w:rsidR="00BD414A">
        <w:rPr>
          <w:rFonts w:ascii="Times New Roman" w:hAnsi="Times New Roman" w:cs="Times New Roman"/>
          <w:sz w:val="24"/>
          <w:szCs w:val="24"/>
        </w:rPr>
        <w:t>-altı</w:t>
      </w:r>
      <w:r w:rsidR="00646F50">
        <w:rPr>
          <w:rFonts w:ascii="Times New Roman" w:hAnsi="Times New Roman" w:cs="Times New Roman"/>
          <w:sz w:val="24"/>
          <w:szCs w:val="24"/>
        </w:rPr>
        <w:t xml:space="preserve"> ve milimetrik dalga (</w:t>
      </w:r>
      <w:proofErr w:type="spellStart"/>
      <w:r w:rsidR="006C6806">
        <w:rPr>
          <w:rFonts w:ascii="Times New Roman" w:hAnsi="Times New Roman" w:cs="Times New Roman"/>
          <w:sz w:val="24"/>
          <w:szCs w:val="24"/>
        </w:rPr>
        <w:t>mm</w:t>
      </w:r>
      <w:r w:rsidR="00646F50">
        <w:rPr>
          <w:rFonts w:ascii="Times New Roman" w:hAnsi="Times New Roman" w:cs="Times New Roman"/>
          <w:sz w:val="24"/>
          <w:szCs w:val="24"/>
        </w:rPr>
        <w:t>Wave</w:t>
      </w:r>
      <w:proofErr w:type="spellEnd"/>
      <w:r w:rsidR="00646F50">
        <w:rPr>
          <w:rFonts w:ascii="Times New Roman" w:hAnsi="Times New Roman" w:cs="Times New Roman"/>
          <w:sz w:val="24"/>
          <w:szCs w:val="24"/>
        </w:rPr>
        <w:t xml:space="preserve">) yelpaze bantları için 5G mobil cihazlarının ticarileştirilmesi amacıyla çalışmalar gerçekleştiriyor. Bu çalışmaların temelinde de ticari olarak duyurusu yapılan ilk 5G modem çözümü, </w:t>
      </w:r>
      <w:proofErr w:type="spellStart"/>
      <w:r w:rsidR="00646F50">
        <w:rPr>
          <w:rFonts w:ascii="Times New Roman" w:hAnsi="Times New Roman" w:cs="Times New Roman"/>
          <w:sz w:val="24"/>
          <w:szCs w:val="24"/>
        </w:rPr>
        <w:t>Snapdragon</w:t>
      </w:r>
      <w:proofErr w:type="spellEnd"/>
      <w:r w:rsidR="00646F50">
        <w:rPr>
          <w:rFonts w:ascii="Times New Roman" w:hAnsi="Times New Roman" w:cs="Times New Roman"/>
          <w:sz w:val="24"/>
          <w:szCs w:val="24"/>
        </w:rPr>
        <w:t xml:space="preserve"> X50 5G NR modem ailesi bulunuyor.</w:t>
      </w:r>
    </w:p>
    <w:p w14:paraId="0B9F8D3B" w14:textId="77777777" w:rsidR="00646F50" w:rsidRDefault="00646F50" w:rsidP="00D33A00">
      <w:pPr>
        <w:spacing w:after="0" w:line="480" w:lineRule="auto"/>
        <w:rPr>
          <w:rFonts w:ascii="Times New Roman" w:hAnsi="Times New Roman" w:cs="Times New Roman"/>
          <w:sz w:val="24"/>
          <w:szCs w:val="24"/>
        </w:rPr>
      </w:pPr>
    </w:p>
    <w:p w14:paraId="04D5C9B3" w14:textId="4D98C7FC" w:rsidR="00646F50" w:rsidRDefault="00646F50" w:rsidP="00D33A00">
      <w:pPr>
        <w:spacing w:after="0" w:line="480" w:lineRule="auto"/>
        <w:rPr>
          <w:rFonts w:ascii="Times New Roman" w:hAnsi="Times New Roman" w:cs="Times New Roman"/>
          <w:sz w:val="24"/>
          <w:szCs w:val="24"/>
        </w:rPr>
      </w:pPr>
      <w:r>
        <w:rPr>
          <w:rFonts w:ascii="Times New Roman" w:hAnsi="Times New Roman" w:cs="Times New Roman"/>
          <w:sz w:val="24"/>
          <w:szCs w:val="24"/>
        </w:rPr>
        <w:t>Qualcomm Technologies Inc. Kıdemli Başkan Yardımcısı ve</w:t>
      </w:r>
      <w:r w:rsidR="00A44A24">
        <w:rPr>
          <w:rFonts w:ascii="Times New Roman" w:hAnsi="Times New Roman" w:cs="Times New Roman"/>
          <w:sz w:val="24"/>
          <w:szCs w:val="24"/>
        </w:rPr>
        <w:t xml:space="preserve"> </w:t>
      </w:r>
      <w:r>
        <w:rPr>
          <w:rFonts w:ascii="Times New Roman" w:hAnsi="Times New Roman" w:cs="Times New Roman"/>
          <w:sz w:val="24"/>
          <w:szCs w:val="24"/>
        </w:rPr>
        <w:t xml:space="preserve">Mobil Genel Müdürü </w:t>
      </w:r>
      <w:proofErr w:type="spellStart"/>
      <w:r>
        <w:rPr>
          <w:rFonts w:ascii="Times New Roman" w:hAnsi="Times New Roman" w:cs="Times New Roman"/>
          <w:sz w:val="24"/>
          <w:szCs w:val="24"/>
        </w:rPr>
        <w:t>Alex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Katouzian</w:t>
      </w:r>
      <w:proofErr w:type="spellEnd"/>
      <w:r>
        <w:rPr>
          <w:rFonts w:ascii="Times New Roman" w:hAnsi="Times New Roman" w:cs="Times New Roman"/>
          <w:sz w:val="24"/>
          <w:szCs w:val="24"/>
        </w:rPr>
        <w:t xml:space="preserve"> </w:t>
      </w:r>
      <w:r w:rsidR="00A44A24">
        <w:rPr>
          <w:rFonts w:ascii="Times New Roman" w:hAnsi="Times New Roman" w:cs="Times New Roman"/>
          <w:sz w:val="24"/>
          <w:szCs w:val="24"/>
        </w:rPr>
        <w:t xml:space="preserve">görüşlerini şu şekilde belirtti: </w:t>
      </w:r>
      <w:r>
        <w:rPr>
          <w:rFonts w:ascii="Times New Roman" w:hAnsi="Times New Roman" w:cs="Times New Roman"/>
          <w:sz w:val="24"/>
          <w:szCs w:val="24"/>
        </w:rPr>
        <w:t xml:space="preserve">“Qualcomm Technologies, </w:t>
      </w:r>
      <w:r w:rsidR="00BD414A">
        <w:rPr>
          <w:rFonts w:ascii="Times New Roman" w:hAnsi="Times New Roman" w:cs="Times New Roman"/>
          <w:sz w:val="24"/>
          <w:szCs w:val="24"/>
        </w:rPr>
        <w:t xml:space="preserve">5G NR ağlarının, mobil cihazların ve </w:t>
      </w:r>
      <w:proofErr w:type="spellStart"/>
      <w:r w:rsidR="00BD414A">
        <w:rPr>
          <w:rFonts w:ascii="Times New Roman" w:hAnsi="Times New Roman" w:cs="Times New Roman"/>
          <w:sz w:val="24"/>
          <w:szCs w:val="24"/>
        </w:rPr>
        <w:t>Snapdragon</w:t>
      </w:r>
      <w:proofErr w:type="spellEnd"/>
      <w:r w:rsidR="00BD414A">
        <w:rPr>
          <w:rFonts w:ascii="Times New Roman" w:hAnsi="Times New Roman" w:cs="Times New Roman"/>
          <w:sz w:val="24"/>
          <w:szCs w:val="24"/>
        </w:rPr>
        <w:t xml:space="preserve"> X50 5G modeminin imkân tanıdığı gelişmiş mobil </w:t>
      </w:r>
      <w:proofErr w:type="spellStart"/>
      <w:r w:rsidR="00BD414A">
        <w:rPr>
          <w:rFonts w:ascii="Times New Roman" w:hAnsi="Times New Roman" w:cs="Times New Roman"/>
          <w:sz w:val="24"/>
          <w:szCs w:val="24"/>
        </w:rPr>
        <w:t>genişbant</w:t>
      </w:r>
      <w:proofErr w:type="spellEnd"/>
      <w:r w:rsidR="00BD414A">
        <w:rPr>
          <w:rFonts w:ascii="Times New Roman" w:hAnsi="Times New Roman" w:cs="Times New Roman"/>
          <w:sz w:val="24"/>
          <w:szCs w:val="24"/>
        </w:rPr>
        <w:t xml:space="preserve"> 5G NR </w:t>
      </w:r>
      <w:proofErr w:type="spellStart"/>
      <w:r w:rsidR="00BD414A">
        <w:rPr>
          <w:rFonts w:ascii="Times New Roman" w:hAnsi="Times New Roman" w:cs="Times New Roman"/>
          <w:sz w:val="24"/>
          <w:szCs w:val="24"/>
        </w:rPr>
        <w:t>bağlanırlığına</w:t>
      </w:r>
      <w:proofErr w:type="spellEnd"/>
      <w:r w:rsidR="00BD414A">
        <w:rPr>
          <w:rFonts w:ascii="Times New Roman" w:hAnsi="Times New Roman" w:cs="Times New Roman"/>
          <w:sz w:val="24"/>
          <w:szCs w:val="24"/>
        </w:rPr>
        <w:t xml:space="preserve"> ihtiyaç duyan </w:t>
      </w:r>
      <w:r>
        <w:rPr>
          <w:rFonts w:ascii="Times New Roman" w:hAnsi="Times New Roman" w:cs="Times New Roman"/>
          <w:sz w:val="24"/>
          <w:szCs w:val="24"/>
        </w:rPr>
        <w:t xml:space="preserve">yeni nesil 5G mobil deneyimlerini </w:t>
      </w:r>
      <w:r w:rsidR="00BD414A">
        <w:rPr>
          <w:rFonts w:ascii="Times New Roman" w:hAnsi="Times New Roman" w:cs="Times New Roman"/>
          <w:sz w:val="24"/>
          <w:szCs w:val="24"/>
        </w:rPr>
        <w:t xml:space="preserve">tüketicilerine </w:t>
      </w:r>
      <w:r>
        <w:rPr>
          <w:rFonts w:ascii="Times New Roman" w:hAnsi="Times New Roman" w:cs="Times New Roman"/>
          <w:sz w:val="24"/>
          <w:szCs w:val="24"/>
        </w:rPr>
        <w:t xml:space="preserve">ulaştırmak </w:t>
      </w:r>
      <w:r w:rsidR="00BD414A">
        <w:rPr>
          <w:rFonts w:ascii="Times New Roman" w:hAnsi="Times New Roman" w:cs="Times New Roman"/>
          <w:sz w:val="24"/>
          <w:szCs w:val="24"/>
        </w:rPr>
        <w:t>isteyen müşterilerine</w:t>
      </w:r>
      <w:r>
        <w:rPr>
          <w:rFonts w:ascii="Times New Roman" w:hAnsi="Times New Roman" w:cs="Times New Roman"/>
          <w:sz w:val="24"/>
          <w:szCs w:val="24"/>
        </w:rPr>
        <w:t xml:space="preserve"> yardım etmeye hazır. </w:t>
      </w:r>
      <w:r w:rsidR="00525801">
        <w:rPr>
          <w:rFonts w:ascii="Times New Roman" w:hAnsi="Times New Roman" w:cs="Times New Roman"/>
          <w:sz w:val="24"/>
          <w:szCs w:val="24"/>
        </w:rPr>
        <w:t>D</w:t>
      </w:r>
      <w:r w:rsidR="00A44A24">
        <w:rPr>
          <w:rFonts w:ascii="Times New Roman" w:hAnsi="Times New Roman" w:cs="Times New Roman"/>
          <w:sz w:val="24"/>
          <w:szCs w:val="24"/>
        </w:rPr>
        <w:t>ünyanın seçkin orijinal ürün üreticileriyle yaptığımız işle</w:t>
      </w:r>
      <w:r w:rsidR="00BD414A">
        <w:rPr>
          <w:rFonts w:ascii="Times New Roman" w:hAnsi="Times New Roman" w:cs="Times New Roman"/>
          <w:sz w:val="24"/>
          <w:szCs w:val="24"/>
        </w:rPr>
        <w:t>rle kanıtladığımız</w:t>
      </w:r>
      <w:r w:rsidR="00A44A24">
        <w:rPr>
          <w:rFonts w:ascii="Times New Roman" w:hAnsi="Times New Roman" w:cs="Times New Roman"/>
          <w:sz w:val="24"/>
          <w:szCs w:val="24"/>
        </w:rPr>
        <w:t xml:space="preserve"> ve 3G ile 4G </w:t>
      </w:r>
      <w:proofErr w:type="spellStart"/>
      <w:r w:rsidR="00A44A24">
        <w:rPr>
          <w:rFonts w:ascii="Times New Roman" w:hAnsi="Times New Roman" w:cs="Times New Roman"/>
          <w:sz w:val="24"/>
          <w:szCs w:val="24"/>
        </w:rPr>
        <w:t>LTE’de</w:t>
      </w:r>
      <w:proofErr w:type="spellEnd"/>
      <w:r w:rsidR="00A44A24">
        <w:rPr>
          <w:rFonts w:ascii="Times New Roman" w:hAnsi="Times New Roman" w:cs="Times New Roman"/>
          <w:sz w:val="24"/>
          <w:szCs w:val="24"/>
        </w:rPr>
        <w:t xml:space="preserve"> gösterdiğimiz gibi </w:t>
      </w:r>
      <w:proofErr w:type="spellStart"/>
      <w:r w:rsidR="00A44A24">
        <w:rPr>
          <w:rFonts w:ascii="Times New Roman" w:hAnsi="Times New Roman" w:cs="Times New Roman"/>
          <w:sz w:val="24"/>
          <w:szCs w:val="24"/>
        </w:rPr>
        <w:t>Qualcomm</w:t>
      </w:r>
      <w:proofErr w:type="spellEnd"/>
      <w:r w:rsidR="00A44A24">
        <w:rPr>
          <w:rFonts w:ascii="Times New Roman" w:hAnsi="Times New Roman" w:cs="Times New Roman"/>
          <w:sz w:val="24"/>
          <w:szCs w:val="24"/>
        </w:rPr>
        <w:t xml:space="preserve"> </w:t>
      </w:r>
      <w:r w:rsidR="00A44A24">
        <w:rPr>
          <w:rFonts w:ascii="Times New Roman" w:hAnsi="Times New Roman" w:cs="Times New Roman"/>
          <w:sz w:val="24"/>
          <w:szCs w:val="24"/>
        </w:rPr>
        <w:lastRenderedPageBreak/>
        <w:t xml:space="preserve">Technologies 5G </w:t>
      </w:r>
      <w:proofErr w:type="spellStart"/>
      <w:r w:rsidR="00A44A24">
        <w:rPr>
          <w:rFonts w:ascii="Times New Roman" w:hAnsi="Times New Roman" w:cs="Times New Roman"/>
          <w:sz w:val="24"/>
          <w:szCs w:val="24"/>
        </w:rPr>
        <w:t>NR’yi</w:t>
      </w:r>
      <w:proofErr w:type="spellEnd"/>
      <w:r w:rsidR="00A44A24">
        <w:rPr>
          <w:rFonts w:ascii="Times New Roman" w:hAnsi="Times New Roman" w:cs="Times New Roman"/>
          <w:sz w:val="24"/>
          <w:szCs w:val="24"/>
        </w:rPr>
        <w:t xml:space="preserve"> başarılı bir şekilde piyasaya sürülmesine yardımcı olarak mobil ekosistemde inovasyonu yönlendirmek için derin uzmanlığımızdan ve teknoloji liderliğimizden faydalanıyor”. </w:t>
      </w:r>
    </w:p>
    <w:p w14:paraId="1163DBEE" w14:textId="77777777" w:rsidR="001B2B09" w:rsidRDefault="001B2B09" w:rsidP="00D33A00">
      <w:pPr>
        <w:spacing w:after="0" w:line="480" w:lineRule="auto"/>
        <w:rPr>
          <w:rFonts w:ascii="Times New Roman" w:hAnsi="Times New Roman" w:cs="Times New Roman"/>
          <w:sz w:val="24"/>
          <w:szCs w:val="24"/>
        </w:rPr>
      </w:pPr>
    </w:p>
    <w:p w14:paraId="6C48DB4A" w14:textId="793CF173" w:rsidR="00A44A24" w:rsidRDefault="00A44A24" w:rsidP="00D33A0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Qualcomm Technologies, </w:t>
      </w:r>
      <w:r w:rsidR="0097040D">
        <w:rPr>
          <w:rFonts w:ascii="Times New Roman" w:hAnsi="Times New Roman" w:cs="Times New Roman"/>
          <w:sz w:val="24"/>
          <w:szCs w:val="24"/>
        </w:rPr>
        <w:t xml:space="preserve">ticari 5G </w:t>
      </w:r>
      <w:proofErr w:type="spellStart"/>
      <w:r w:rsidR="0097040D">
        <w:rPr>
          <w:rFonts w:ascii="Times New Roman" w:hAnsi="Times New Roman" w:cs="Times New Roman"/>
          <w:sz w:val="24"/>
          <w:szCs w:val="24"/>
        </w:rPr>
        <w:t>NR’nin</w:t>
      </w:r>
      <w:proofErr w:type="spellEnd"/>
      <w:r w:rsidR="0097040D">
        <w:rPr>
          <w:rFonts w:ascii="Times New Roman" w:hAnsi="Times New Roman" w:cs="Times New Roman"/>
          <w:sz w:val="24"/>
          <w:szCs w:val="24"/>
        </w:rPr>
        <w:t xml:space="preserve"> mobil cihazlara 2019’da ulaşmasına yardımcı olmak amacıyla oluşturduğu </w:t>
      </w:r>
      <w:r>
        <w:rPr>
          <w:rFonts w:ascii="Times New Roman" w:hAnsi="Times New Roman" w:cs="Times New Roman"/>
          <w:sz w:val="24"/>
          <w:szCs w:val="24"/>
        </w:rPr>
        <w:t xml:space="preserve">5G mobil </w:t>
      </w:r>
      <w:proofErr w:type="spellStart"/>
      <w:r>
        <w:rPr>
          <w:rFonts w:ascii="Times New Roman" w:hAnsi="Times New Roman" w:cs="Times New Roman"/>
          <w:sz w:val="24"/>
          <w:szCs w:val="24"/>
        </w:rPr>
        <w:t>çipset</w:t>
      </w:r>
      <w:proofErr w:type="spellEnd"/>
      <w:r>
        <w:rPr>
          <w:rFonts w:ascii="Times New Roman" w:hAnsi="Times New Roman" w:cs="Times New Roman"/>
          <w:sz w:val="24"/>
          <w:szCs w:val="24"/>
        </w:rPr>
        <w:t xml:space="preserve"> ürünleri ve</w:t>
      </w:r>
      <w:r w:rsidR="0097040D">
        <w:rPr>
          <w:rFonts w:ascii="Times New Roman" w:hAnsi="Times New Roman" w:cs="Times New Roman"/>
          <w:sz w:val="24"/>
          <w:szCs w:val="24"/>
        </w:rPr>
        <w:t xml:space="preserve"> </w:t>
      </w:r>
      <w:r>
        <w:rPr>
          <w:rFonts w:ascii="Times New Roman" w:hAnsi="Times New Roman" w:cs="Times New Roman"/>
          <w:sz w:val="24"/>
          <w:szCs w:val="24"/>
        </w:rPr>
        <w:t>5G ekosistem işbirlikleriyle mobil endüstri liderliğini devam ettiriyor.</w:t>
      </w:r>
      <w:r w:rsidR="0097040D">
        <w:rPr>
          <w:rFonts w:ascii="Times New Roman" w:hAnsi="Times New Roman" w:cs="Times New Roman"/>
          <w:sz w:val="24"/>
          <w:szCs w:val="24"/>
        </w:rPr>
        <w:t xml:space="preserve"> 5G’nin ulaşması, mobilin yeni ve bütün yelpaze bantlarına genişlemesini sağlayarak gelişmiş mobil </w:t>
      </w:r>
      <w:proofErr w:type="spellStart"/>
      <w:r w:rsidR="0097040D">
        <w:rPr>
          <w:rFonts w:ascii="Times New Roman" w:hAnsi="Times New Roman" w:cs="Times New Roman"/>
          <w:sz w:val="24"/>
          <w:szCs w:val="24"/>
        </w:rPr>
        <w:t>genişbandına</w:t>
      </w:r>
      <w:proofErr w:type="spellEnd"/>
      <w:r w:rsidR="0097040D">
        <w:rPr>
          <w:rFonts w:ascii="Times New Roman" w:hAnsi="Times New Roman" w:cs="Times New Roman"/>
          <w:sz w:val="24"/>
          <w:szCs w:val="24"/>
        </w:rPr>
        <w:t xml:space="preserve"> </w:t>
      </w:r>
      <w:r w:rsidR="004452EB">
        <w:rPr>
          <w:rFonts w:ascii="Times New Roman" w:hAnsi="Times New Roman" w:cs="Times New Roman"/>
          <w:sz w:val="24"/>
          <w:szCs w:val="24"/>
        </w:rPr>
        <w:t>imkân</w:t>
      </w:r>
      <w:r w:rsidR="0097040D">
        <w:rPr>
          <w:rFonts w:ascii="Times New Roman" w:hAnsi="Times New Roman" w:cs="Times New Roman"/>
          <w:sz w:val="24"/>
          <w:szCs w:val="24"/>
        </w:rPr>
        <w:t xml:space="preserve"> tanıyacak ve neredeyse tüm akıllı telefon kullanıcılarının ortalama indirme hızının yükselmesini sağlayacak. 5G NR teknolojisi saniyede birden fazla </w:t>
      </w:r>
      <w:proofErr w:type="spellStart"/>
      <w:r w:rsidR="0097040D">
        <w:rPr>
          <w:rFonts w:ascii="Times New Roman" w:hAnsi="Times New Roman" w:cs="Times New Roman"/>
          <w:sz w:val="24"/>
          <w:szCs w:val="24"/>
        </w:rPr>
        <w:t>gigabit</w:t>
      </w:r>
      <w:proofErr w:type="spellEnd"/>
      <w:r w:rsidR="0097040D">
        <w:rPr>
          <w:rFonts w:ascii="Times New Roman" w:hAnsi="Times New Roman" w:cs="Times New Roman"/>
          <w:sz w:val="24"/>
          <w:szCs w:val="24"/>
        </w:rPr>
        <w:t xml:space="preserve"> veri oranına </w:t>
      </w:r>
      <w:r w:rsidR="008B3F08">
        <w:rPr>
          <w:rFonts w:ascii="Times New Roman" w:hAnsi="Times New Roman" w:cs="Times New Roman"/>
          <w:sz w:val="24"/>
          <w:szCs w:val="24"/>
        </w:rPr>
        <w:t>erişim</w:t>
      </w:r>
      <w:r w:rsidR="0097040D">
        <w:rPr>
          <w:rFonts w:ascii="Times New Roman" w:hAnsi="Times New Roman" w:cs="Times New Roman"/>
          <w:sz w:val="24"/>
          <w:szCs w:val="24"/>
        </w:rPr>
        <w:t xml:space="preserve"> sağlayacak. Buna ek olarak gecikme süresi de günümüz ağlarındakinden daha az olacak</w:t>
      </w:r>
      <w:r w:rsidR="004452EB">
        <w:rPr>
          <w:rFonts w:ascii="Times New Roman" w:hAnsi="Times New Roman" w:cs="Times New Roman"/>
          <w:sz w:val="24"/>
          <w:szCs w:val="24"/>
        </w:rPr>
        <w:t xml:space="preserve"> ve bunun gibi birçok özellik sunacak. Bu teknolojiler artan </w:t>
      </w:r>
      <w:proofErr w:type="spellStart"/>
      <w:r w:rsidR="004452EB">
        <w:rPr>
          <w:rFonts w:ascii="Times New Roman" w:hAnsi="Times New Roman" w:cs="Times New Roman"/>
          <w:sz w:val="24"/>
          <w:szCs w:val="24"/>
        </w:rPr>
        <w:t>bağlanırlık</w:t>
      </w:r>
      <w:proofErr w:type="spellEnd"/>
      <w:r w:rsidR="004452EB">
        <w:rPr>
          <w:rFonts w:ascii="Times New Roman" w:hAnsi="Times New Roman" w:cs="Times New Roman"/>
          <w:sz w:val="24"/>
          <w:szCs w:val="24"/>
        </w:rPr>
        <w:t xml:space="preserve"> gerekliliklerine yetişmek için çok kritik bir öneme sahipler. Sanal gerçeklik, </w:t>
      </w:r>
      <w:r w:rsidR="00BD414A">
        <w:rPr>
          <w:rFonts w:ascii="Times New Roman" w:hAnsi="Times New Roman" w:cs="Times New Roman"/>
          <w:sz w:val="24"/>
          <w:szCs w:val="24"/>
        </w:rPr>
        <w:t xml:space="preserve">zenginleştirilmiş </w:t>
      </w:r>
      <w:r w:rsidR="004452EB">
        <w:rPr>
          <w:rFonts w:ascii="Times New Roman" w:hAnsi="Times New Roman" w:cs="Times New Roman"/>
          <w:sz w:val="24"/>
          <w:szCs w:val="24"/>
        </w:rPr>
        <w:t xml:space="preserve">gerçeklik ve fibere yakın bulut </w:t>
      </w:r>
      <w:proofErr w:type="spellStart"/>
      <w:r w:rsidR="004452EB">
        <w:rPr>
          <w:rFonts w:ascii="Times New Roman" w:hAnsi="Times New Roman" w:cs="Times New Roman"/>
          <w:sz w:val="24"/>
          <w:szCs w:val="24"/>
        </w:rPr>
        <w:t>bağlanırlığının</w:t>
      </w:r>
      <w:proofErr w:type="spellEnd"/>
      <w:r w:rsidR="004452EB">
        <w:rPr>
          <w:rFonts w:ascii="Times New Roman" w:hAnsi="Times New Roman" w:cs="Times New Roman"/>
          <w:sz w:val="24"/>
          <w:szCs w:val="24"/>
        </w:rPr>
        <w:t xml:space="preserve"> yanı sıra yüksek güvenilirlik ile düşük gecikmeli hizmetler, </w:t>
      </w:r>
      <w:proofErr w:type="spellStart"/>
      <w:r w:rsidR="004452EB">
        <w:rPr>
          <w:rFonts w:ascii="Times New Roman" w:hAnsi="Times New Roman" w:cs="Times New Roman"/>
          <w:sz w:val="24"/>
          <w:szCs w:val="24"/>
        </w:rPr>
        <w:t>bağlanırlık</w:t>
      </w:r>
      <w:proofErr w:type="spellEnd"/>
      <w:r w:rsidR="004452EB">
        <w:rPr>
          <w:rFonts w:ascii="Times New Roman" w:hAnsi="Times New Roman" w:cs="Times New Roman"/>
          <w:sz w:val="24"/>
          <w:szCs w:val="24"/>
        </w:rPr>
        <w:t xml:space="preserve"> gerekliliklerini artıran sebepler olarak karşımıza çıkıyor. Dahası, </w:t>
      </w:r>
      <w:proofErr w:type="spellStart"/>
      <w:r w:rsidR="00C70D7E">
        <w:rPr>
          <w:rFonts w:ascii="Times New Roman" w:hAnsi="Times New Roman" w:cs="Times New Roman"/>
          <w:sz w:val="24"/>
          <w:szCs w:val="24"/>
        </w:rPr>
        <w:t>Always</w:t>
      </w:r>
      <w:proofErr w:type="spellEnd"/>
      <w:r w:rsidR="00C70D7E">
        <w:rPr>
          <w:rFonts w:ascii="Times New Roman" w:hAnsi="Times New Roman" w:cs="Times New Roman"/>
          <w:sz w:val="24"/>
          <w:szCs w:val="24"/>
        </w:rPr>
        <w:t xml:space="preserve"> </w:t>
      </w:r>
      <w:proofErr w:type="spellStart"/>
      <w:r w:rsidR="00C70D7E">
        <w:rPr>
          <w:rFonts w:ascii="Times New Roman" w:hAnsi="Times New Roman" w:cs="Times New Roman"/>
          <w:sz w:val="24"/>
          <w:szCs w:val="24"/>
        </w:rPr>
        <w:t>Connected</w:t>
      </w:r>
      <w:proofErr w:type="spellEnd"/>
      <w:r w:rsidR="00BD414A">
        <w:rPr>
          <w:rFonts w:ascii="Times New Roman" w:hAnsi="Times New Roman" w:cs="Times New Roman"/>
          <w:sz w:val="24"/>
          <w:szCs w:val="24"/>
        </w:rPr>
        <w:t xml:space="preserve"> (her zaman internete bağlı) </w:t>
      </w:r>
      <w:r w:rsidR="00C70D7E">
        <w:rPr>
          <w:rFonts w:ascii="Times New Roman" w:hAnsi="Times New Roman" w:cs="Times New Roman"/>
          <w:sz w:val="24"/>
          <w:szCs w:val="24"/>
        </w:rPr>
        <w:t xml:space="preserve"> PC’lerde </w:t>
      </w:r>
      <w:r w:rsidR="004452EB">
        <w:rPr>
          <w:rFonts w:ascii="Times New Roman" w:hAnsi="Times New Roman" w:cs="Times New Roman"/>
          <w:sz w:val="24"/>
          <w:szCs w:val="24"/>
        </w:rPr>
        <w:t>gözle görülür derecede düşük gecikme hızı etkileşimli oyun, gerçek zamanlı ses çevirisi, metin çevirisi ve işbirlikçi düzenleme gibi gerçek zamanlı etkileşim gerektiren uygulamalar için buluta neredeyse anında bağlantı oluşturulmasını sağlayacak.</w:t>
      </w:r>
    </w:p>
    <w:p w14:paraId="798DDE52" w14:textId="5296E6D9" w:rsidR="004452EB" w:rsidRDefault="004452EB" w:rsidP="00D33A00">
      <w:pPr>
        <w:spacing w:after="0" w:line="480" w:lineRule="auto"/>
        <w:rPr>
          <w:rFonts w:ascii="Times New Roman" w:hAnsi="Times New Roman" w:cs="Times New Roman"/>
          <w:sz w:val="24"/>
          <w:szCs w:val="24"/>
        </w:rPr>
      </w:pPr>
    </w:p>
    <w:p w14:paraId="69A29ABC" w14:textId="1E9E68E5" w:rsidR="00D01D4A" w:rsidRDefault="004452EB" w:rsidP="00D33A00">
      <w:pPr>
        <w:spacing w:after="0" w:line="480" w:lineRule="auto"/>
        <w:rPr>
          <w:rFonts w:ascii="Times New Roman" w:hAnsi="Times New Roman" w:cs="Times New Roman"/>
          <w:sz w:val="24"/>
          <w:szCs w:val="24"/>
        </w:rPr>
      </w:pPr>
      <w:r>
        <w:rPr>
          <w:rFonts w:ascii="Times New Roman" w:hAnsi="Times New Roman" w:cs="Times New Roman"/>
          <w:sz w:val="24"/>
          <w:szCs w:val="24"/>
        </w:rPr>
        <w:t>5G kullanım durumları</w:t>
      </w:r>
      <w:r w:rsidR="00C70D7E">
        <w:rPr>
          <w:rFonts w:ascii="Times New Roman" w:hAnsi="Times New Roman" w:cs="Times New Roman"/>
          <w:sz w:val="24"/>
          <w:szCs w:val="24"/>
        </w:rPr>
        <w:t>, akıllı telefonlar için</w:t>
      </w:r>
      <w:r>
        <w:rPr>
          <w:rFonts w:ascii="Times New Roman" w:hAnsi="Times New Roman" w:cs="Times New Roman"/>
          <w:sz w:val="24"/>
          <w:szCs w:val="24"/>
        </w:rPr>
        <w:t xml:space="preserve"> </w:t>
      </w:r>
      <w:r w:rsidR="00C70D7E">
        <w:rPr>
          <w:rFonts w:ascii="Times New Roman" w:hAnsi="Times New Roman" w:cs="Times New Roman"/>
          <w:sz w:val="24"/>
          <w:szCs w:val="24"/>
        </w:rPr>
        <w:t>gelişmiş mobil geniş ağını barındırıyor</w:t>
      </w:r>
      <w:r w:rsidR="001B2B09">
        <w:rPr>
          <w:rFonts w:ascii="Times New Roman" w:hAnsi="Times New Roman" w:cs="Times New Roman"/>
          <w:sz w:val="24"/>
          <w:szCs w:val="24"/>
        </w:rPr>
        <w:t>.</w:t>
      </w:r>
      <w:r w:rsidR="00C70D7E">
        <w:rPr>
          <w:rFonts w:ascii="Times New Roman" w:hAnsi="Times New Roman" w:cs="Times New Roman"/>
          <w:sz w:val="24"/>
          <w:szCs w:val="24"/>
        </w:rPr>
        <w:t xml:space="preserve"> </w:t>
      </w:r>
      <w:proofErr w:type="spellStart"/>
      <w:r w:rsidR="00C70D7E">
        <w:rPr>
          <w:rFonts w:ascii="Times New Roman" w:hAnsi="Times New Roman" w:cs="Times New Roman"/>
          <w:sz w:val="24"/>
          <w:szCs w:val="24"/>
        </w:rPr>
        <w:t>Always</w:t>
      </w:r>
      <w:proofErr w:type="spellEnd"/>
      <w:r w:rsidR="00C70D7E">
        <w:rPr>
          <w:rFonts w:ascii="Times New Roman" w:hAnsi="Times New Roman" w:cs="Times New Roman"/>
          <w:sz w:val="24"/>
          <w:szCs w:val="24"/>
        </w:rPr>
        <w:t xml:space="preserve"> </w:t>
      </w:r>
      <w:proofErr w:type="spellStart"/>
      <w:r w:rsidR="00C70D7E">
        <w:rPr>
          <w:rFonts w:ascii="Times New Roman" w:hAnsi="Times New Roman" w:cs="Times New Roman"/>
          <w:sz w:val="24"/>
          <w:szCs w:val="24"/>
        </w:rPr>
        <w:t>Connected</w:t>
      </w:r>
      <w:proofErr w:type="spellEnd"/>
      <w:r w:rsidR="00C70D7E">
        <w:rPr>
          <w:rFonts w:ascii="Times New Roman" w:hAnsi="Times New Roman" w:cs="Times New Roman"/>
          <w:sz w:val="24"/>
          <w:szCs w:val="24"/>
        </w:rPr>
        <w:t xml:space="preserve"> PC’ler</w:t>
      </w:r>
      <w:r w:rsidR="001B2B09">
        <w:rPr>
          <w:rFonts w:ascii="Times New Roman" w:hAnsi="Times New Roman" w:cs="Times New Roman"/>
          <w:sz w:val="24"/>
          <w:szCs w:val="24"/>
        </w:rPr>
        <w:t>;</w:t>
      </w:r>
      <w:r w:rsidR="00C70D7E">
        <w:rPr>
          <w:rFonts w:ascii="Times New Roman" w:hAnsi="Times New Roman" w:cs="Times New Roman"/>
          <w:sz w:val="24"/>
          <w:szCs w:val="24"/>
        </w:rPr>
        <w:t xml:space="preserve"> sanal gerçeklik (VR), zenginleştirilmiş gerçeklik (AR), genişletilmiş gerçeklik (XR) için başa takılan göstergeler (HMD); ve Mobil </w:t>
      </w:r>
      <w:proofErr w:type="spellStart"/>
      <w:r w:rsidR="00C70D7E">
        <w:rPr>
          <w:rFonts w:ascii="Times New Roman" w:hAnsi="Times New Roman" w:cs="Times New Roman"/>
          <w:sz w:val="24"/>
          <w:szCs w:val="24"/>
        </w:rPr>
        <w:t>Geniş</w:t>
      </w:r>
      <w:r w:rsidR="001B2B09">
        <w:rPr>
          <w:rFonts w:ascii="Times New Roman" w:hAnsi="Times New Roman" w:cs="Times New Roman"/>
          <w:sz w:val="24"/>
          <w:szCs w:val="24"/>
        </w:rPr>
        <w:t>bant’ların</w:t>
      </w:r>
      <w:proofErr w:type="spellEnd"/>
      <w:r w:rsidR="00D01D4A">
        <w:rPr>
          <w:rFonts w:ascii="Times New Roman" w:hAnsi="Times New Roman" w:cs="Times New Roman"/>
          <w:sz w:val="24"/>
          <w:szCs w:val="24"/>
        </w:rPr>
        <w:t xml:space="preserve"> hepsi sabit ve tutarlı bulut </w:t>
      </w:r>
      <w:proofErr w:type="spellStart"/>
      <w:r w:rsidR="00D01D4A">
        <w:rPr>
          <w:rFonts w:ascii="Times New Roman" w:hAnsi="Times New Roman" w:cs="Times New Roman"/>
          <w:sz w:val="24"/>
          <w:szCs w:val="24"/>
        </w:rPr>
        <w:t>bağlanırlığı</w:t>
      </w:r>
      <w:proofErr w:type="spellEnd"/>
      <w:r w:rsidR="00D01D4A">
        <w:rPr>
          <w:rFonts w:ascii="Times New Roman" w:hAnsi="Times New Roman" w:cs="Times New Roman"/>
          <w:sz w:val="24"/>
          <w:szCs w:val="24"/>
        </w:rPr>
        <w:t xml:space="preserve"> gerektiriyor. Bu alanların her biri genişlet</w:t>
      </w:r>
      <w:r w:rsidR="001B2B09">
        <w:rPr>
          <w:rFonts w:ascii="Times New Roman" w:hAnsi="Times New Roman" w:cs="Times New Roman"/>
          <w:sz w:val="24"/>
          <w:szCs w:val="24"/>
        </w:rPr>
        <w:t>ilince</w:t>
      </w:r>
      <w:r w:rsidR="00D01D4A">
        <w:rPr>
          <w:rFonts w:ascii="Times New Roman" w:hAnsi="Times New Roman" w:cs="Times New Roman"/>
          <w:sz w:val="24"/>
          <w:szCs w:val="24"/>
        </w:rPr>
        <w:t>:</w:t>
      </w:r>
    </w:p>
    <w:p w14:paraId="3B6A9500" w14:textId="76A2DA23" w:rsidR="00D01D4A" w:rsidRPr="00371985" w:rsidRDefault="00D01D4A" w:rsidP="00371985">
      <w:pPr>
        <w:pStyle w:val="ListeParagraf"/>
        <w:numPr>
          <w:ilvl w:val="0"/>
          <w:numId w:val="1"/>
        </w:numPr>
        <w:spacing w:after="0" w:line="480" w:lineRule="auto"/>
        <w:rPr>
          <w:rFonts w:ascii="Times New Roman" w:hAnsi="Times New Roman" w:cs="Times New Roman"/>
          <w:sz w:val="24"/>
          <w:szCs w:val="24"/>
        </w:rPr>
      </w:pPr>
      <w:r w:rsidRPr="00371985">
        <w:rPr>
          <w:rFonts w:ascii="Times New Roman" w:hAnsi="Times New Roman" w:cs="Times New Roman"/>
          <w:b/>
          <w:sz w:val="24"/>
          <w:szCs w:val="24"/>
        </w:rPr>
        <w:t>5G destekli akıllı telefonlar:</w:t>
      </w:r>
      <w:r w:rsidRPr="00371985">
        <w:rPr>
          <w:rFonts w:ascii="Times New Roman" w:hAnsi="Times New Roman" w:cs="Times New Roman"/>
          <w:sz w:val="24"/>
          <w:szCs w:val="24"/>
        </w:rPr>
        <w:t xml:space="preserve"> 5G ile tüketiciler</w:t>
      </w:r>
      <w:r w:rsidR="001B2B09">
        <w:rPr>
          <w:rFonts w:ascii="Times New Roman" w:hAnsi="Times New Roman" w:cs="Times New Roman"/>
          <w:sz w:val="24"/>
          <w:szCs w:val="24"/>
        </w:rPr>
        <w:t>in</w:t>
      </w:r>
      <w:r w:rsidRPr="00371985">
        <w:rPr>
          <w:rFonts w:ascii="Times New Roman" w:hAnsi="Times New Roman" w:cs="Times New Roman"/>
          <w:sz w:val="24"/>
          <w:szCs w:val="24"/>
        </w:rPr>
        <w:t xml:space="preserve"> neredeyse bir daha asla halka açık kablosuz ağlara bağlanması gerekmeyecek. Tüketiciler aynı zamanda daha hızlı </w:t>
      </w:r>
      <w:r w:rsidRPr="00371985">
        <w:rPr>
          <w:rFonts w:ascii="Times New Roman" w:hAnsi="Times New Roman" w:cs="Times New Roman"/>
          <w:sz w:val="24"/>
          <w:szCs w:val="24"/>
        </w:rPr>
        <w:lastRenderedPageBreak/>
        <w:t>tarama, hızlı indirme, yüksek kalite</w:t>
      </w:r>
      <w:r w:rsidR="001B2B09">
        <w:rPr>
          <w:rFonts w:ascii="Times New Roman" w:hAnsi="Times New Roman" w:cs="Times New Roman"/>
          <w:sz w:val="24"/>
          <w:szCs w:val="24"/>
        </w:rPr>
        <w:t>ye sahip</w:t>
      </w:r>
      <w:r w:rsidRPr="00371985">
        <w:rPr>
          <w:rFonts w:ascii="Times New Roman" w:hAnsi="Times New Roman" w:cs="Times New Roman"/>
          <w:sz w:val="24"/>
          <w:szCs w:val="24"/>
        </w:rPr>
        <w:t xml:space="preserve"> görüntülü konuşmalar, UHD ve 360 derece video yayını ve şimdi olandan daha anlık bulut erişiminin keyfini sürecek.</w:t>
      </w:r>
    </w:p>
    <w:p w14:paraId="271FD5FE" w14:textId="23EF6F61" w:rsidR="00D01D4A" w:rsidRPr="00371985" w:rsidRDefault="00D01D4A" w:rsidP="00371985">
      <w:pPr>
        <w:pStyle w:val="ListeParagraf"/>
        <w:numPr>
          <w:ilvl w:val="0"/>
          <w:numId w:val="1"/>
        </w:numPr>
        <w:spacing w:after="0" w:line="480" w:lineRule="auto"/>
        <w:rPr>
          <w:rFonts w:ascii="Times New Roman" w:hAnsi="Times New Roman" w:cs="Times New Roman"/>
          <w:sz w:val="24"/>
          <w:szCs w:val="24"/>
        </w:rPr>
      </w:pPr>
      <w:proofErr w:type="spellStart"/>
      <w:r w:rsidRPr="00371985">
        <w:rPr>
          <w:rFonts w:ascii="Times New Roman" w:hAnsi="Times New Roman" w:cs="Times New Roman"/>
          <w:b/>
          <w:sz w:val="24"/>
          <w:szCs w:val="24"/>
        </w:rPr>
        <w:t>Always</w:t>
      </w:r>
      <w:proofErr w:type="spellEnd"/>
      <w:r w:rsidRPr="00371985">
        <w:rPr>
          <w:rFonts w:ascii="Times New Roman" w:hAnsi="Times New Roman" w:cs="Times New Roman"/>
          <w:b/>
          <w:sz w:val="24"/>
          <w:szCs w:val="24"/>
        </w:rPr>
        <w:t xml:space="preserve"> </w:t>
      </w:r>
      <w:proofErr w:type="spellStart"/>
      <w:r w:rsidRPr="00371985">
        <w:rPr>
          <w:rFonts w:ascii="Times New Roman" w:hAnsi="Times New Roman" w:cs="Times New Roman"/>
          <w:b/>
          <w:sz w:val="24"/>
          <w:szCs w:val="24"/>
        </w:rPr>
        <w:t>Connected</w:t>
      </w:r>
      <w:proofErr w:type="spellEnd"/>
      <w:r w:rsidRPr="00371985">
        <w:rPr>
          <w:rFonts w:ascii="Times New Roman" w:hAnsi="Times New Roman" w:cs="Times New Roman"/>
          <w:b/>
          <w:sz w:val="24"/>
          <w:szCs w:val="24"/>
        </w:rPr>
        <w:t xml:space="preserve"> PC’ler:</w:t>
      </w:r>
      <w:r w:rsidRPr="00371985">
        <w:rPr>
          <w:rFonts w:ascii="Times New Roman" w:hAnsi="Times New Roman" w:cs="Times New Roman"/>
          <w:sz w:val="24"/>
          <w:szCs w:val="24"/>
        </w:rPr>
        <w:t xml:space="preserve"> 5G ağlarının gelişiyle </w:t>
      </w:r>
      <w:proofErr w:type="spellStart"/>
      <w:r w:rsidRPr="00371985">
        <w:rPr>
          <w:rFonts w:ascii="Times New Roman" w:hAnsi="Times New Roman" w:cs="Times New Roman"/>
          <w:sz w:val="24"/>
          <w:szCs w:val="24"/>
        </w:rPr>
        <w:t>Always</w:t>
      </w:r>
      <w:proofErr w:type="spellEnd"/>
      <w:r w:rsidRPr="00371985">
        <w:rPr>
          <w:rFonts w:ascii="Times New Roman" w:hAnsi="Times New Roman" w:cs="Times New Roman"/>
          <w:sz w:val="24"/>
          <w:szCs w:val="24"/>
        </w:rPr>
        <w:t xml:space="preserve"> </w:t>
      </w:r>
      <w:proofErr w:type="spellStart"/>
      <w:r w:rsidRPr="00371985">
        <w:rPr>
          <w:rFonts w:ascii="Times New Roman" w:hAnsi="Times New Roman" w:cs="Times New Roman"/>
          <w:sz w:val="24"/>
          <w:szCs w:val="24"/>
        </w:rPr>
        <w:t>Connected</w:t>
      </w:r>
      <w:proofErr w:type="spellEnd"/>
      <w:r w:rsidRPr="00371985">
        <w:rPr>
          <w:rFonts w:ascii="Times New Roman" w:hAnsi="Times New Roman" w:cs="Times New Roman"/>
          <w:sz w:val="24"/>
          <w:szCs w:val="24"/>
        </w:rPr>
        <w:t xml:space="preserve"> PC’ler süper yüksek hızın ve bulut hizmetlerinin bir sonraki seviyesi için düşük gecikme süreli bağlantının yanı sıra yüksek kaliteli video konferanstan, etkileşimli oyundan ve her yerde çalışma esnekliği sayesinde artan üretkenlikten fayda</w:t>
      </w:r>
      <w:r w:rsidR="001B2B09">
        <w:rPr>
          <w:rFonts w:ascii="Times New Roman" w:hAnsi="Times New Roman" w:cs="Times New Roman"/>
          <w:sz w:val="24"/>
          <w:szCs w:val="24"/>
        </w:rPr>
        <w:t xml:space="preserve"> sağlayacak</w:t>
      </w:r>
      <w:r w:rsidRPr="00371985">
        <w:rPr>
          <w:rFonts w:ascii="Times New Roman" w:hAnsi="Times New Roman" w:cs="Times New Roman"/>
          <w:sz w:val="24"/>
          <w:szCs w:val="24"/>
        </w:rPr>
        <w:t>.</w:t>
      </w:r>
    </w:p>
    <w:p w14:paraId="47EB046F" w14:textId="0722CBCA" w:rsidR="00D01D4A" w:rsidRPr="00371985" w:rsidRDefault="00D01D4A" w:rsidP="00371985">
      <w:pPr>
        <w:pStyle w:val="ListeParagraf"/>
        <w:numPr>
          <w:ilvl w:val="0"/>
          <w:numId w:val="1"/>
        </w:numPr>
        <w:spacing w:after="0" w:line="480" w:lineRule="auto"/>
        <w:rPr>
          <w:rFonts w:ascii="Times New Roman" w:hAnsi="Times New Roman" w:cs="Times New Roman"/>
          <w:sz w:val="24"/>
          <w:szCs w:val="24"/>
        </w:rPr>
      </w:pPr>
      <w:r w:rsidRPr="00371985">
        <w:rPr>
          <w:rFonts w:ascii="Times New Roman" w:hAnsi="Times New Roman" w:cs="Times New Roman"/>
          <w:b/>
          <w:sz w:val="24"/>
          <w:szCs w:val="24"/>
        </w:rPr>
        <w:t>Başa takılan göstergeler (HMD):</w:t>
      </w:r>
      <w:r w:rsidRPr="00371985">
        <w:rPr>
          <w:rFonts w:ascii="Times New Roman" w:hAnsi="Times New Roman" w:cs="Times New Roman"/>
          <w:sz w:val="24"/>
          <w:szCs w:val="24"/>
        </w:rPr>
        <w:t xml:space="preserve"> 5G destekli mobil geniş ağ, sanal gerçeklik (VR), zenginleştirilmiş gerçeklik (AR) ve </w:t>
      </w:r>
      <w:r w:rsidR="00371985" w:rsidRPr="00371985">
        <w:rPr>
          <w:rFonts w:ascii="Times New Roman" w:hAnsi="Times New Roman" w:cs="Times New Roman"/>
          <w:sz w:val="24"/>
          <w:szCs w:val="24"/>
        </w:rPr>
        <w:t>genişletilmiş gerçeklik (XR) deneyimlerini daha düşük maliyeti ve ultra düşük gecikme hızına (neredeyse 1 milisaniyeye düşecek) karşın artırılmış kapasitesiyle daha da yükseltecek.</w:t>
      </w:r>
    </w:p>
    <w:p w14:paraId="0303EC09" w14:textId="48F92DE7" w:rsidR="00371985" w:rsidRPr="00371985" w:rsidRDefault="00371985" w:rsidP="00371985">
      <w:pPr>
        <w:pStyle w:val="ListeParagraf"/>
        <w:numPr>
          <w:ilvl w:val="0"/>
          <w:numId w:val="1"/>
        </w:numPr>
        <w:spacing w:after="0" w:line="480" w:lineRule="auto"/>
        <w:rPr>
          <w:rFonts w:ascii="Times New Roman" w:hAnsi="Times New Roman" w:cs="Times New Roman"/>
          <w:sz w:val="24"/>
          <w:szCs w:val="24"/>
        </w:rPr>
      </w:pPr>
      <w:r w:rsidRPr="00371985">
        <w:rPr>
          <w:rFonts w:ascii="Times New Roman" w:hAnsi="Times New Roman" w:cs="Times New Roman"/>
          <w:b/>
          <w:sz w:val="24"/>
          <w:szCs w:val="24"/>
        </w:rPr>
        <w:t xml:space="preserve">Mobil </w:t>
      </w:r>
      <w:proofErr w:type="spellStart"/>
      <w:r w:rsidRPr="00371985">
        <w:rPr>
          <w:rFonts w:ascii="Times New Roman" w:hAnsi="Times New Roman" w:cs="Times New Roman"/>
          <w:b/>
          <w:sz w:val="24"/>
          <w:szCs w:val="24"/>
        </w:rPr>
        <w:t>Geniş</w:t>
      </w:r>
      <w:r w:rsidR="001B2B09">
        <w:rPr>
          <w:rFonts w:ascii="Times New Roman" w:hAnsi="Times New Roman" w:cs="Times New Roman"/>
          <w:b/>
          <w:sz w:val="24"/>
          <w:szCs w:val="24"/>
        </w:rPr>
        <w:t>bant</w:t>
      </w:r>
      <w:proofErr w:type="spellEnd"/>
      <w:r w:rsidRPr="00371985">
        <w:rPr>
          <w:rFonts w:ascii="Times New Roman" w:hAnsi="Times New Roman" w:cs="Times New Roman"/>
          <w:b/>
          <w:sz w:val="24"/>
          <w:szCs w:val="24"/>
        </w:rPr>
        <w:t>:</w:t>
      </w:r>
      <w:r w:rsidRPr="00371985">
        <w:rPr>
          <w:rFonts w:ascii="Times New Roman" w:hAnsi="Times New Roman" w:cs="Times New Roman"/>
          <w:sz w:val="24"/>
          <w:szCs w:val="24"/>
        </w:rPr>
        <w:t xml:space="preserve"> Fiber hızlar ve sınırsız veri için tüketicilerin sınır bilmeyen isteklerine destek olarak yüksek kapasitenin yanı sıra üstün mobil ve ev geniş ağ internet bağlantısı.</w:t>
      </w:r>
    </w:p>
    <w:p w14:paraId="136B1B63" w14:textId="0F0655AC" w:rsidR="008F33F5" w:rsidRDefault="008F33F5" w:rsidP="00D84801">
      <w:pPr>
        <w:spacing w:after="0" w:line="480" w:lineRule="auto"/>
        <w:rPr>
          <w:rFonts w:ascii="Times New Roman" w:hAnsi="Times New Roman" w:cs="Times New Roman"/>
          <w:sz w:val="24"/>
          <w:szCs w:val="24"/>
        </w:rPr>
      </w:pPr>
    </w:p>
    <w:p w14:paraId="123D1CA5" w14:textId="77777777" w:rsidR="008F33F5" w:rsidRPr="00643F78" w:rsidRDefault="008F33F5" w:rsidP="008F33F5">
      <w:pPr>
        <w:pStyle w:val="NormalWeb"/>
        <w:spacing w:before="0" w:beforeAutospacing="0" w:after="0" w:afterAutospacing="0" w:line="360" w:lineRule="auto"/>
        <w:rPr>
          <w:b/>
          <w:szCs w:val="20"/>
          <w:lang w:eastAsia="en-US"/>
        </w:rPr>
      </w:pPr>
      <w:r w:rsidRPr="00643F78">
        <w:rPr>
          <w:b/>
          <w:szCs w:val="20"/>
          <w:lang w:eastAsia="en-US"/>
        </w:rPr>
        <w:t>Qualcomm Hakkında</w:t>
      </w:r>
    </w:p>
    <w:p w14:paraId="4BFF809C" w14:textId="47EE6231" w:rsidR="00D84801" w:rsidRPr="00643F78" w:rsidRDefault="008F33F5" w:rsidP="008F33F5">
      <w:pPr>
        <w:pStyle w:val="NormalWeb"/>
        <w:spacing w:before="0" w:beforeAutospacing="0" w:after="0" w:afterAutospacing="0" w:line="360" w:lineRule="auto"/>
        <w:rPr>
          <w:szCs w:val="20"/>
          <w:lang w:eastAsia="en-US"/>
        </w:rPr>
      </w:pPr>
      <w:proofErr w:type="spellStart"/>
      <w:r w:rsidRPr="00643F78">
        <w:rPr>
          <w:szCs w:val="20"/>
          <w:lang w:eastAsia="en-US"/>
        </w:rPr>
        <w:t>Qualcomm’un</w:t>
      </w:r>
      <w:proofErr w:type="spellEnd"/>
      <w:r w:rsidRPr="00643F78">
        <w:rPr>
          <w:szCs w:val="20"/>
          <w:lang w:eastAsia="en-US"/>
        </w:rPr>
        <w:t xml:space="preserve"> teknolojileri akıllı telefon devrimine güç veriyor ve milyarlarca insanı birbirine bağlıyor. 3G ve 4G’ye liderlik eden Qualcomm, şimdi de akıllı ve bağlantılı cihazların yeni çağı 5G’ye giden yolda öncülük yapıyor. Ürünlerimiz; otomotiv, programlama, </w:t>
      </w:r>
      <w:proofErr w:type="spellStart"/>
      <w:r w:rsidRPr="00643F78">
        <w:rPr>
          <w:szCs w:val="20"/>
          <w:lang w:eastAsia="en-US"/>
        </w:rPr>
        <w:t>IoT</w:t>
      </w:r>
      <w:proofErr w:type="spellEnd"/>
      <w:r w:rsidRPr="00643F78">
        <w:rPr>
          <w:szCs w:val="20"/>
          <w:lang w:eastAsia="en-US"/>
        </w:rPr>
        <w:t xml:space="preserve"> ve sağlık gibi endüstrilerde devrim yaratıyor ve milyonlarca cihazın daha önce hayal dahil edilemeyecek şekilde birbirleri ile bağlantı kurmasını sağlıyor. </w:t>
      </w:r>
      <w:proofErr w:type="spellStart"/>
      <w:r w:rsidRPr="00643F78">
        <w:rPr>
          <w:szCs w:val="20"/>
          <w:lang w:eastAsia="en-US"/>
        </w:rPr>
        <w:t>Qualcomm</w:t>
      </w:r>
      <w:proofErr w:type="spellEnd"/>
      <w:r w:rsidRPr="00643F78">
        <w:rPr>
          <w:szCs w:val="20"/>
          <w:lang w:eastAsia="en-US"/>
        </w:rPr>
        <w:t xml:space="preserve"> </w:t>
      </w:r>
      <w:proofErr w:type="spellStart"/>
      <w:r w:rsidRPr="00643F78">
        <w:rPr>
          <w:szCs w:val="20"/>
          <w:lang w:eastAsia="en-US"/>
        </w:rPr>
        <w:t>Incorporated</w:t>
      </w:r>
      <w:proofErr w:type="spellEnd"/>
      <w:r w:rsidRPr="00643F78">
        <w:rPr>
          <w:szCs w:val="20"/>
          <w:lang w:eastAsia="en-US"/>
        </w:rPr>
        <w:t xml:space="preserve">, lisanslama birimi </w:t>
      </w:r>
      <w:proofErr w:type="spellStart"/>
      <w:r w:rsidRPr="00643F78">
        <w:rPr>
          <w:szCs w:val="20"/>
          <w:lang w:eastAsia="en-US"/>
        </w:rPr>
        <w:t>Qualcomm</w:t>
      </w:r>
      <w:proofErr w:type="spellEnd"/>
      <w:r w:rsidRPr="00643F78">
        <w:rPr>
          <w:szCs w:val="20"/>
          <w:lang w:eastAsia="en-US"/>
        </w:rPr>
        <w:t xml:space="preserve"> Teknoloji Lisanslama (QTL) ve patent portföyünün büyük bir bölümünü de kapsar. </w:t>
      </w:r>
      <w:proofErr w:type="spellStart"/>
      <w:r w:rsidRPr="00643F78">
        <w:rPr>
          <w:szCs w:val="20"/>
          <w:lang w:eastAsia="en-US"/>
        </w:rPr>
        <w:t>Qualcomm</w:t>
      </w:r>
      <w:proofErr w:type="spellEnd"/>
      <w:r w:rsidRPr="00643F78">
        <w:rPr>
          <w:szCs w:val="20"/>
          <w:lang w:eastAsia="en-US"/>
        </w:rPr>
        <w:t xml:space="preserve"> </w:t>
      </w:r>
      <w:proofErr w:type="spellStart"/>
      <w:r w:rsidRPr="00643F78">
        <w:rPr>
          <w:szCs w:val="20"/>
          <w:lang w:eastAsia="en-US"/>
        </w:rPr>
        <w:t>Incorporated’ın</w:t>
      </w:r>
      <w:proofErr w:type="spellEnd"/>
      <w:r w:rsidRPr="00643F78">
        <w:rPr>
          <w:szCs w:val="20"/>
          <w:lang w:eastAsia="en-US"/>
        </w:rPr>
        <w:t xml:space="preserve"> iştiraki </w:t>
      </w:r>
      <w:proofErr w:type="spellStart"/>
      <w:r w:rsidRPr="00643F78">
        <w:rPr>
          <w:szCs w:val="20"/>
          <w:lang w:eastAsia="en-US"/>
        </w:rPr>
        <w:t>Qualcomm</w:t>
      </w:r>
      <w:proofErr w:type="spellEnd"/>
      <w:r w:rsidRPr="00643F78">
        <w:rPr>
          <w:szCs w:val="20"/>
          <w:lang w:eastAsia="en-US"/>
        </w:rPr>
        <w:t xml:space="preserve"> Technologies, </w:t>
      </w:r>
      <w:proofErr w:type="spellStart"/>
      <w:r w:rsidRPr="00643F78">
        <w:rPr>
          <w:szCs w:val="20"/>
          <w:lang w:eastAsia="en-US"/>
        </w:rPr>
        <w:t>Inc</w:t>
      </w:r>
      <w:proofErr w:type="spellEnd"/>
      <w:r w:rsidRPr="00643F78">
        <w:rPr>
          <w:szCs w:val="20"/>
          <w:lang w:eastAsia="en-US"/>
        </w:rPr>
        <w:t xml:space="preserve">., tüm iştirakleri ile birlikte bütün mühendislik, araştırma, geliştirme faaliyetlerimizi ve içerisinde yarı iletken iş birimimiz </w:t>
      </w:r>
      <w:proofErr w:type="spellStart"/>
      <w:r w:rsidRPr="00643F78">
        <w:rPr>
          <w:szCs w:val="20"/>
          <w:lang w:eastAsia="en-US"/>
        </w:rPr>
        <w:t>QCT’nin</w:t>
      </w:r>
      <w:proofErr w:type="spellEnd"/>
      <w:r w:rsidRPr="00643F78">
        <w:rPr>
          <w:szCs w:val="20"/>
          <w:lang w:eastAsia="en-US"/>
        </w:rPr>
        <w:t xml:space="preserve"> yanı sıra mobil, otomotiv, programlama, </w:t>
      </w:r>
      <w:proofErr w:type="spellStart"/>
      <w:r w:rsidRPr="00643F78">
        <w:rPr>
          <w:szCs w:val="20"/>
          <w:lang w:eastAsia="en-US"/>
        </w:rPr>
        <w:t>IoT</w:t>
      </w:r>
      <w:proofErr w:type="spellEnd"/>
      <w:r w:rsidRPr="00643F78">
        <w:rPr>
          <w:szCs w:val="20"/>
          <w:lang w:eastAsia="en-US"/>
        </w:rPr>
        <w:t xml:space="preserve"> ve sağlık birimlerimizin de bulunduğu bütün ürün ve servis işlerimizi yürütmektedir. Daha fazla bilgi için </w:t>
      </w:r>
      <w:proofErr w:type="spellStart"/>
      <w:r w:rsidRPr="00643F78">
        <w:rPr>
          <w:szCs w:val="20"/>
          <w:lang w:eastAsia="en-US"/>
        </w:rPr>
        <w:t>Qualcomm’un</w:t>
      </w:r>
      <w:proofErr w:type="spellEnd"/>
      <w:r w:rsidRPr="00643F78">
        <w:rPr>
          <w:szCs w:val="20"/>
          <w:lang w:eastAsia="en-US"/>
        </w:rPr>
        <w:t xml:space="preserve"> </w:t>
      </w:r>
      <w:hyperlink r:id="rId5" w:history="1">
        <w:r w:rsidRPr="00643F78">
          <w:rPr>
            <w:szCs w:val="20"/>
            <w:lang w:eastAsia="en-US"/>
          </w:rPr>
          <w:t>web</w:t>
        </w:r>
      </w:hyperlink>
      <w:r w:rsidRPr="00643F78">
        <w:rPr>
          <w:szCs w:val="20"/>
          <w:lang w:eastAsia="en-US"/>
        </w:rPr>
        <w:t xml:space="preserve">, </w:t>
      </w:r>
      <w:hyperlink r:id="rId6" w:history="1">
        <w:proofErr w:type="spellStart"/>
        <w:r w:rsidRPr="00643F78">
          <w:rPr>
            <w:szCs w:val="20"/>
            <w:lang w:eastAsia="en-US"/>
          </w:rPr>
          <w:t>blog</w:t>
        </w:r>
        <w:proofErr w:type="spellEnd"/>
      </w:hyperlink>
      <w:r w:rsidRPr="00643F78">
        <w:rPr>
          <w:szCs w:val="20"/>
          <w:lang w:eastAsia="en-US"/>
        </w:rPr>
        <w:t xml:space="preserve">, </w:t>
      </w:r>
      <w:hyperlink r:id="rId7" w:history="1">
        <w:proofErr w:type="spellStart"/>
        <w:r w:rsidRPr="00643F78">
          <w:rPr>
            <w:szCs w:val="20"/>
            <w:lang w:eastAsia="en-US"/>
          </w:rPr>
          <w:t>Twitter</w:t>
        </w:r>
        <w:proofErr w:type="spellEnd"/>
      </w:hyperlink>
      <w:r w:rsidRPr="00643F78">
        <w:rPr>
          <w:szCs w:val="20"/>
          <w:lang w:eastAsia="en-US"/>
        </w:rPr>
        <w:t xml:space="preserve"> ve </w:t>
      </w:r>
      <w:hyperlink r:id="rId8" w:history="1">
        <w:r w:rsidRPr="00643F78">
          <w:rPr>
            <w:szCs w:val="20"/>
            <w:lang w:eastAsia="en-US"/>
          </w:rPr>
          <w:t>Facebook</w:t>
        </w:r>
      </w:hyperlink>
      <w:r w:rsidRPr="00643F78">
        <w:rPr>
          <w:szCs w:val="20"/>
          <w:lang w:eastAsia="en-US"/>
        </w:rPr>
        <w:t xml:space="preserve"> sayfalarını ziyaret edebilirsiniz.</w:t>
      </w:r>
    </w:p>
    <w:sectPr w:rsidR="00D84801" w:rsidRPr="00643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8D8"/>
    <w:multiLevelType w:val="hybridMultilevel"/>
    <w:tmpl w:val="E9B679DE"/>
    <w:lvl w:ilvl="0" w:tplc="4142016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FAD718E"/>
    <w:multiLevelType w:val="hybridMultilevel"/>
    <w:tmpl w:val="3CB42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64"/>
    <w:rsid w:val="001B2B09"/>
    <w:rsid w:val="001C0D47"/>
    <w:rsid w:val="00264477"/>
    <w:rsid w:val="00294A27"/>
    <w:rsid w:val="00371985"/>
    <w:rsid w:val="0042492A"/>
    <w:rsid w:val="004452EB"/>
    <w:rsid w:val="00447268"/>
    <w:rsid w:val="005159CD"/>
    <w:rsid w:val="00525801"/>
    <w:rsid w:val="00643F78"/>
    <w:rsid w:val="00646F50"/>
    <w:rsid w:val="00664475"/>
    <w:rsid w:val="006C6806"/>
    <w:rsid w:val="006E65C9"/>
    <w:rsid w:val="007036DC"/>
    <w:rsid w:val="00776A2B"/>
    <w:rsid w:val="007F5164"/>
    <w:rsid w:val="00806910"/>
    <w:rsid w:val="008B3F08"/>
    <w:rsid w:val="008D7FB5"/>
    <w:rsid w:val="008E6612"/>
    <w:rsid w:val="008F33F5"/>
    <w:rsid w:val="00904E57"/>
    <w:rsid w:val="00935C9D"/>
    <w:rsid w:val="00956CE1"/>
    <w:rsid w:val="0097040D"/>
    <w:rsid w:val="00976034"/>
    <w:rsid w:val="00A44A24"/>
    <w:rsid w:val="00A73189"/>
    <w:rsid w:val="00B04998"/>
    <w:rsid w:val="00BD414A"/>
    <w:rsid w:val="00C104CC"/>
    <w:rsid w:val="00C26F6C"/>
    <w:rsid w:val="00C70D7E"/>
    <w:rsid w:val="00CD0924"/>
    <w:rsid w:val="00D01D4A"/>
    <w:rsid w:val="00D33A00"/>
    <w:rsid w:val="00D84801"/>
    <w:rsid w:val="00EA6D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0BDD"/>
  <w15:chartTrackingRefBased/>
  <w15:docId w15:val="{A1B60660-D29E-40AB-972A-9224427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33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F33F5"/>
    <w:rPr>
      <w:color w:val="0563C1" w:themeColor="hyperlink"/>
      <w:u w:val="single"/>
    </w:rPr>
  </w:style>
  <w:style w:type="paragraph" w:styleId="BalonMetni">
    <w:name w:val="Balloon Text"/>
    <w:basedOn w:val="Normal"/>
    <w:link w:val="BalonMetniChar"/>
    <w:uiPriority w:val="99"/>
    <w:semiHidden/>
    <w:unhideWhenUsed/>
    <w:rsid w:val="00643F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3F78"/>
    <w:rPr>
      <w:rFonts w:ascii="Segoe UI" w:hAnsi="Segoe UI" w:cs="Segoe UI"/>
      <w:sz w:val="18"/>
      <w:szCs w:val="18"/>
    </w:rPr>
  </w:style>
  <w:style w:type="paragraph" w:styleId="ListeParagraf">
    <w:name w:val="List Paragraph"/>
    <w:basedOn w:val="Normal"/>
    <w:uiPriority w:val="34"/>
    <w:qFormat/>
    <w:rsid w:val="0037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Qualcomm/" TargetMode="External"/><Relationship Id="rId3" Type="http://schemas.openxmlformats.org/officeDocument/2006/relationships/settings" Target="settings.xml"/><Relationship Id="rId7" Type="http://schemas.openxmlformats.org/officeDocument/2006/relationships/hyperlink" Target="https://twitter.com/Qualco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alcomm.com/news/onq" TargetMode="External"/><Relationship Id="rId5" Type="http://schemas.openxmlformats.org/officeDocument/2006/relationships/hyperlink" Target="https://www.qualcom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5045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Beril Pelesen</cp:lastModifiedBy>
  <cp:revision>5</cp:revision>
  <dcterms:created xsi:type="dcterms:W3CDTF">2018-02-09T09:33:00Z</dcterms:created>
  <dcterms:modified xsi:type="dcterms:W3CDTF">2018-02-09T12:52:00Z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-2051816665</vt:i4>
  </property>
  <property fmtid="{D5CDD505-2E9C-101B-9397-08002B2CF9AE}" pid="3" name="_NewReviewCycle">
    <vt:lpwstr/>
  </property>
  <property fmtid="{D5CDD505-2E9C-101B-9397-08002B2CF9AE}" pid="4" name="_EmailSubject">
    <vt:lpwstr>MWC Plans - Updates and your input needed</vt:lpwstr>
  </property>
  <property fmtid="{D5CDD505-2E9C-101B-9397-08002B2CF9AE}" pid="5" name="_AuthorEmail">
    <vt:lpwstr>etelo@qti.qualcomm.com</vt:lpwstr>
  </property>
  <property fmtid="{D5CDD505-2E9C-101B-9397-08002B2CF9AE}" pid="6" name="_AuthorEmailDisplayName">
    <vt:lpwstr>Etel Ozturkkan</vt:lpwstr>
  </property>
  <property fmtid="{D5CDD505-2E9C-101B-9397-08002B2CF9AE}" pid="7" name="_ReviewingToolsShownOnce">
    <vt:lpwstr/>
  </property>
</Properties>
</file>