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B597" w14:textId="50D98905" w:rsidR="00BC6D3B" w:rsidRPr="00C7678D" w:rsidRDefault="00BC6D3B" w:rsidP="0092543A">
      <w:pPr>
        <w:spacing w:line="360" w:lineRule="auto"/>
        <w:rPr>
          <w:rFonts w:ascii="Verdana" w:hAnsi="Verdana"/>
          <w:b/>
          <w:sz w:val="32"/>
          <w:u w:val="single"/>
        </w:rPr>
      </w:pPr>
      <w:r w:rsidRPr="00C7678D">
        <w:rPr>
          <w:rFonts w:ascii="Verdana" w:hAnsi="Verdana"/>
          <w:b/>
          <w:sz w:val="32"/>
          <w:u w:val="single"/>
        </w:rPr>
        <w:t>BASIN BÜLTENİ</w:t>
      </w:r>
    </w:p>
    <w:p w14:paraId="1FBB0C0B" w14:textId="77777777" w:rsidR="00BC6D3B" w:rsidRDefault="00BC6D3B" w:rsidP="0092543A">
      <w:pPr>
        <w:spacing w:line="360" w:lineRule="auto"/>
        <w:rPr>
          <w:rFonts w:ascii="Verdana" w:hAnsi="Verdana"/>
          <w:b/>
          <w:sz w:val="32"/>
        </w:rPr>
      </w:pPr>
    </w:p>
    <w:p w14:paraId="0098B3E5" w14:textId="3EDB4AAD" w:rsidR="00EF3C67" w:rsidRDefault="00EF3C67" w:rsidP="00EF3C67">
      <w:pPr>
        <w:spacing w:line="360" w:lineRule="auto"/>
        <w:jc w:val="center"/>
        <w:rPr>
          <w:rFonts w:ascii="Verdana" w:hAnsi="Verdana"/>
          <w:b/>
          <w:sz w:val="28"/>
        </w:rPr>
      </w:pPr>
      <w:r w:rsidRPr="00223805">
        <w:rPr>
          <w:rFonts w:ascii="Verdana" w:hAnsi="Verdana"/>
          <w:b/>
          <w:sz w:val="28"/>
        </w:rPr>
        <w:t xml:space="preserve">Canlı ağ tabanlı </w:t>
      </w:r>
      <w:proofErr w:type="spellStart"/>
      <w:r w:rsidRPr="00223805">
        <w:rPr>
          <w:rFonts w:ascii="Verdana" w:hAnsi="Verdana"/>
          <w:b/>
          <w:sz w:val="28"/>
        </w:rPr>
        <w:t>Licensed</w:t>
      </w:r>
      <w:proofErr w:type="spellEnd"/>
      <w:r w:rsidRPr="00223805">
        <w:rPr>
          <w:rFonts w:ascii="Verdana" w:hAnsi="Verdana"/>
          <w:b/>
          <w:sz w:val="28"/>
        </w:rPr>
        <w:t xml:space="preserve"> </w:t>
      </w:r>
      <w:proofErr w:type="spellStart"/>
      <w:r w:rsidRPr="00223805">
        <w:rPr>
          <w:rFonts w:ascii="Verdana" w:hAnsi="Verdana"/>
          <w:b/>
          <w:sz w:val="28"/>
        </w:rPr>
        <w:t>Assisted</w:t>
      </w:r>
      <w:proofErr w:type="spellEnd"/>
      <w:r w:rsidRPr="00223805">
        <w:rPr>
          <w:rFonts w:ascii="Verdana" w:hAnsi="Verdana"/>
          <w:b/>
          <w:sz w:val="28"/>
        </w:rPr>
        <w:t xml:space="preserve"> Access (LAA) ile 1 </w:t>
      </w:r>
      <w:proofErr w:type="spellStart"/>
      <w:r w:rsidRPr="00223805">
        <w:rPr>
          <w:rFonts w:ascii="Verdana" w:hAnsi="Verdana"/>
          <w:b/>
          <w:sz w:val="28"/>
        </w:rPr>
        <w:t>Gigabit</w:t>
      </w:r>
      <w:proofErr w:type="spellEnd"/>
      <w:r w:rsidRPr="00223805">
        <w:rPr>
          <w:rFonts w:ascii="Verdana" w:hAnsi="Verdana"/>
          <w:b/>
          <w:sz w:val="28"/>
        </w:rPr>
        <w:t xml:space="preserve"> LTE hızına ulaşan TIM küresel çapta bir ilke daha imza attı</w:t>
      </w:r>
    </w:p>
    <w:p w14:paraId="63F1BA4F" w14:textId="77777777" w:rsidR="00EF3C67" w:rsidRDefault="00EF3C67" w:rsidP="00C7678D">
      <w:pPr>
        <w:spacing w:line="360" w:lineRule="auto"/>
        <w:jc w:val="center"/>
        <w:rPr>
          <w:rFonts w:ascii="Verdana" w:hAnsi="Verdana"/>
          <w:b/>
          <w:sz w:val="28"/>
        </w:rPr>
      </w:pPr>
    </w:p>
    <w:p w14:paraId="695F8957" w14:textId="77777777" w:rsidR="00C13D7F" w:rsidRDefault="00C13D7F" w:rsidP="00C7678D">
      <w:pPr>
        <w:spacing w:line="360" w:lineRule="auto"/>
        <w:jc w:val="center"/>
        <w:rPr>
          <w:rFonts w:ascii="Verdana" w:hAnsi="Verdana"/>
        </w:rPr>
      </w:pPr>
    </w:p>
    <w:p w14:paraId="72ED706F" w14:textId="7DCCB220" w:rsidR="00825CFF" w:rsidRDefault="00825CFF" w:rsidP="00C7678D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TIM</w:t>
      </w:r>
      <w:r w:rsidR="00C13D7F">
        <w:rPr>
          <w:rFonts w:ascii="Verdana" w:hAnsi="Verdana"/>
        </w:rPr>
        <w:t xml:space="preserve">, </w:t>
      </w:r>
      <w:proofErr w:type="spellStart"/>
      <w:r w:rsidR="007348F8">
        <w:rPr>
          <w:rFonts w:ascii="Verdana" w:hAnsi="Verdana"/>
        </w:rPr>
        <w:t>Licensed</w:t>
      </w:r>
      <w:proofErr w:type="spellEnd"/>
      <w:r w:rsidR="007348F8">
        <w:rPr>
          <w:rFonts w:ascii="Verdana" w:hAnsi="Verdana"/>
        </w:rPr>
        <w:t xml:space="preserve"> </w:t>
      </w:r>
      <w:proofErr w:type="spellStart"/>
      <w:r w:rsidR="007348F8">
        <w:rPr>
          <w:rFonts w:ascii="Verdana" w:hAnsi="Verdana"/>
        </w:rPr>
        <w:t>Assi</w:t>
      </w:r>
      <w:r w:rsidR="007541DC">
        <w:rPr>
          <w:rFonts w:ascii="Verdana" w:hAnsi="Verdana"/>
        </w:rPr>
        <w:t>s</w:t>
      </w:r>
      <w:r w:rsidR="007348F8">
        <w:rPr>
          <w:rFonts w:ascii="Verdana" w:hAnsi="Verdana"/>
        </w:rPr>
        <w:t>ted</w:t>
      </w:r>
      <w:proofErr w:type="spellEnd"/>
      <w:r w:rsidR="007348F8">
        <w:rPr>
          <w:rFonts w:ascii="Verdana" w:hAnsi="Verdana"/>
        </w:rPr>
        <w:t xml:space="preserve"> Access</w:t>
      </w:r>
      <w:r w:rsidR="007348F8" w:rsidRPr="007348F8">
        <w:rPr>
          <w:rFonts w:ascii="Verdana" w:hAnsi="Verdana"/>
        </w:rPr>
        <w:t xml:space="preserve"> </w:t>
      </w:r>
      <w:r w:rsidR="007348F8">
        <w:rPr>
          <w:rFonts w:ascii="Verdana" w:hAnsi="Verdana"/>
        </w:rPr>
        <w:t>(LAA)</w:t>
      </w:r>
      <w:r>
        <w:rPr>
          <w:rFonts w:ascii="Verdana" w:hAnsi="Verdana"/>
        </w:rPr>
        <w:t xml:space="preserve"> tabanlı 4.5G</w:t>
      </w:r>
      <w:r w:rsidR="00C13D7F">
        <w:rPr>
          <w:rFonts w:ascii="Verdana" w:hAnsi="Verdana"/>
        </w:rPr>
        <w:t xml:space="preserve"> teknolojisinin</w:t>
      </w:r>
      <w:r>
        <w:rPr>
          <w:rFonts w:ascii="Verdana" w:hAnsi="Verdana"/>
        </w:rPr>
        <w:t xml:space="preserve"> </w:t>
      </w:r>
      <w:r w:rsidR="00C13D7F">
        <w:rPr>
          <w:rFonts w:ascii="Verdana" w:hAnsi="Verdana"/>
        </w:rPr>
        <w:t>gelişimi</w:t>
      </w:r>
      <w:r>
        <w:rPr>
          <w:rFonts w:ascii="Verdana" w:hAnsi="Verdana"/>
        </w:rPr>
        <w:t xml:space="preserve"> sayesinde</w:t>
      </w:r>
      <w:r w:rsidR="00C13D7F" w:rsidRPr="00C13D7F">
        <w:rPr>
          <w:rFonts w:ascii="Verdana" w:hAnsi="Verdana"/>
        </w:rPr>
        <w:t xml:space="preserve"> </w:t>
      </w:r>
      <w:r w:rsidR="00C13D7F">
        <w:rPr>
          <w:rFonts w:ascii="Verdana" w:hAnsi="Verdana"/>
        </w:rPr>
        <w:t xml:space="preserve">Ericsson, </w:t>
      </w:r>
      <w:proofErr w:type="spellStart"/>
      <w:r w:rsidR="00C13D7F">
        <w:rPr>
          <w:rFonts w:ascii="Verdana" w:hAnsi="Verdana"/>
        </w:rPr>
        <w:t>Qualcomm</w:t>
      </w:r>
      <w:proofErr w:type="spellEnd"/>
      <w:r w:rsidR="00C13D7F">
        <w:rPr>
          <w:rFonts w:ascii="Verdana" w:hAnsi="Verdana"/>
        </w:rPr>
        <w:t xml:space="preserve"> ve </w:t>
      </w:r>
      <w:proofErr w:type="spellStart"/>
      <w:r w:rsidR="00C13D7F">
        <w:rPr>
          <w:rFonts w:ascii="Verdana" w:hAnsi="Verdana"/>
        </w:rPr>
        <w:t>Asus</w:t>
      </w:r>
      <w:proofErr w:type="spellEnd"/>
      <w:r w:rsidR="00C13D7F">
        <w:rPr>
          <w:rFonts w:ascii="Verdana" w:hAnsi="Verdana"/>
        </w:rPr>
        <w:t xml:space="preserve"> ile birlikte hayata geçirdiği ve</w:t>
      </w:r>
      <w:r>
        <w:rPr>
          <w:rFonts w:ascii="Verdana" w:hAnsi="Verdana"/>
        </w:rPr>
        <w:t xml:space="preserve"> indirme hızı</w:t>
      </w:r>
      <w:r w:rsidR="00C13D7F">
        <w:rPr>
          <w:rFonts w:ascii="Verdana" w:hAnsi="Verdana"/>
        </w:rPr>
        <w:t>nı</w:t>
      </w:r>
      <w:r>
        <w:rPr>
          <w:rFonts w:ascii="Verdana" w:hAnsi="Verdana"/>
        </w:rPr>
        <w:t xml:space="preserve"> 1 </w:t>
      </w:r>
      <w:proofErr w:type="spellStart"/>
      <w:r>
        <w:rPr>
          <w:rFonts w:ascii="Verdana" w:hAnsi="Verdana"/>
        </w:rPr>
        <w:t>Gbps’ye</w:t>
      </w:r>
      <w:proofErr w:type="spellEnd"/>
      <w:r>
        <w:rPr>
          <w:rFonts w:ascii="Verdana" w:hAnsi="Verdana"/>
        </w:rPr>
        <w:t xml:space="preserve"> </w:t>
      </w:r>
      <w:r w:rsidR="00C13D7F">
        <w:rPr>
          <w:rFonts w:ascii="Verdana" w:hAnsi="Verdana"/>
        </w:rPr>
        <w:t>ulaştıran teknolojisini Milan</w:t>
      </w:r>
      <w:r w:rsidR="00EF3C67">
        <w:rPr>
          <w:rFonts w:ascii="Verdana" w:hAnsi="Verdana"/>
        </w:rPr>
        <w:t>o</w:t>
      </w:r>
      <w:r w:rsidR="00C13D7F">
        <w:rPr>
          <w:rFonts w:ascii="Verdana" w:hAnsi="Verdana"/>
        </w:rPr>
        <w:t>’da tanıttı.</w:t>
      </w:r>
    </w:p>
    <w:p w14:paraId="2C3425A6" w14:textId="77777777" w:rsidR="006706CA" w:rsidRPr="00C7678D" w:rsidRDefault="006706CA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1597351F" w14:textId="0BD98688" w:rsidR="000F0A09" w:rsidRPr="00C7678D" w:rsidRDefault="006706CA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>TIM 5G</w:t>
      </w:r>
      <w:r w:rsidR="00D24A12">
        <w:rPr>
          <w:rFonts w:ascii="Verdana" w:hAnsi="Verdana"/>
          <w:sz w:val="20"/>
        </w:rPr>
        <w:t xml:space="preserve"> teknolojisine</w:t>
      </w:r>
      <w:r w:rsidRPr="00C7678D">
        <w:rPr>
          <w:rFonts w:ascii="Verdana" w:hAnsi="Verdana"/>
          <w:sz w:val="20"/>
        </w:rPr>
        <w:t xml:space="preserve"> giden yolda bir rekoru daha kırıp hücresel bağlantılarda 1 </w:t>
      </w:r>
      <w:proofErr w:type="spellStart"/>
      <w:r w:rsidRPr="00C7678D">
        <w:rPr>
          <w:rFonts w:ascii="Verdana" w:hAnsi="Verdana"/>
          <w:sz w:val="20"/>
        </w:rPr>
        <w:t>GBps</w:t>
      </w:r>
      <w:proofErr w:type="spellEnd"/>
      <w:r w:rsidR="00D24A12">
        <w:rPr>
          <w:rFonts w:ascii="Verdana" w:hAnsi="Verdana"/>
          <w:sz w:val="20"/>
        </w:rPr>
        <w:t xml:space="preserve"> indirme hızına ulaşarak büyük bir adım attı</w:t>
      </w:r>
      <w:r w:rsidRPr="00C7678D">
        <w:rPr>
          <w:rFonts w:ascii="Verdana" w:hAnsi="Verdana"/>
          <w:sz w:val="20"/>
        </w:rPr>
        <w:t xml:space="preserve">. </w:t>
      </w:r>
      <w:r w:rsidR="00EA0E0D" w:rsidRPr="00C7678D">
        <w:rPr>
          <w:rFonts w:ascii="Verdana" w:hAnsi="Verdana"/>
          <w:sz w:val="20"/>
        </w:rPr>
        <w:t xml:space="preserve">Ericsson, </w:t>
      </w:r>
      <w:proofErr w:type="spellStart"/>
      <w:r w:rsidR="00EA0E0D" w:rsidRPr="00C7678D">
        <w:rPr>
          <w:rFonts w:ascii="Verdana" w:hAnsi="Verdana"/>
          <w:sz w:val="20"/>
        </w:rPr>
        <w:t>Qualcomm</w:t>
      </w:r>
      <w:proofErr w:type="spellEnd"/>
      <w:r w:rsidR="00EA0E0D" w:rsidRPr="00C7678D">
        <w:rPr>
          <w:rFonts w:ascii="Verdana" w:hAnsi="Verdana"/>
          <w:sz w:val="20"/>
        </w:rPr>
        <w:t xml:space="preserve"> Technologies </w:t>
      </w:r>
      <w:proofErr w:type="spellStart"/>
      <w:r w:rsidR="00EA0E0D" w:rsidRPr="00C7678D">
        <w:rPr>
          <w:rFonts w:ascii="Verdana" w:hAnsi="Verdana"/>
          <w:sz w:val="20"/>
        </w:rPr>
        <w:t>Inc</w:t>
      </w:r>
      <w:proofErr w:type="spellEnd"/>
      <w:r w:rsidR="00EA0E0D" w:rsidRPr="00C7678D">
        <w:rPr>
          <w:rFonts w:ascii="Verdana" w:hAnsi="Verdana"/>
          <w:sz w:val="20"/>
        </w:rPr>
        <w:t xml:space="preserve">. Ve </w:t>
      </w:r>
      <w:proofErr w:type="spellStart"/>
      <w:r w:rsidR="00EA0E0D" w:rsidRPr="00C7678D">
        <w:rPr>
          <w:rFonts w:ascii="Verdana" w:hAnsi="Verdana"/>
          <w:sz w:val="20"/>
        </w:rPr>
        <w:t>Asus</w:t>
      </w:r>
      <w:proofErr w:type="spellEnd"/>
      <w:r w:rsidR="00EA0E0D" w:rsidRPr="00C7678D">
        <w:rPr>
          <w:rFonts w:ascii="Verdana" w:hAnsi="Verdana"/>
          <w:sz w:val="20"/>
        </w:rPr>
        <w:t xml:space="preserve"> </w:t>
      </w:r>
      <w:r w:rsidR="005670F8" w:rsidRPr="00C7678D">
        <w:rPr>
          <w:rFonts w:ascii="Verdana" w:hAnsi="Verdana"/>
          <w:sz w:val="20"/>
        </w:rPr>
        <w:t>birlikteliği</w:t>
      </w:r>
      <w:r w:rsidR="00EA0E0D" w:rsidRPr="00C7678D">
        <w:rPr>
          <w:rFonts w:ascii="Verdana" w:hAnsi="Verdana"/>
          <w:sz w:val="20"/>
        </w:rPr>
        <w:t xml:space="preserve"> ile </w:t>
      </w:r>
      <w:r w:rsidR="005670F8">
        <w:rPr>
          <w:rFonts w:ascii="Verdana" w:hAnsi="Verdana"/>
          <w:sz w:val="20"/>
        </w:rPr>
        <w:t>mümkün olan</w:t>
      </w:r>
      <w:r w:rsidR="00EA0E0D" w:rsidRPr="00C7678D">
        <w:rPr>
          <w:rFonts w:ascii="Verdana" w:hAnsi="Verdana"/>
          <w:sz w:val="20"/>
        </w:rPr>
        <w:t xml:space="preserve"> rekor</w:t>
      </w:r>
      <w:r w:rsidR="0080093A">
        <w:rPr>
          <w:rFonts w:ascii="Verdana" w:hAnsi="Verdana"/>
          <w:sz w:val="20"/>
        </w:rPr>
        <w:t>a</w:t>
      </w:r>
      <w:r w:rsidR="00EA0E0D" w:rsidRPr="00C7678D">
        <w:rPr>
          <w:rFonts w:ascii="Verdana" w:hAnsi="Verdana"/>
          <w:sz w:val="20"/>
        </w:rPr>
        <w:t xml:space="preserve"> </w:t>
      </w:r>
      <w:r w:rsidR="00432DAD" w:rsidRPr="00C7678D">
        <w:rPr>
          <w:rFonts w:ascii="Verdana" w:hAnsi="Verdana"/>
          <w:sz w:val="20"/>
        </w:rPr>
        <w:t xml:space="preserve">LTE lisanslı frekansları lisanssız 5GHz spektrumunda bir araya </w:t>
      </w:r>
      <w:r w:rsidR="005670F8">
        <w:rPr>
          <w:rFonts w:ascii="Verdana" w:hAnsi="Verdana"/>
          <w:sz w:val="20"/>
        </w:rPr>
        <w:t xml:space="preserve">toplayan </w:t>
      </w:r>
      <w:r w:rsidR="005670F8" w:rsidRPr="00C7678D">
        <w:rPr>
          <w:rFonts w:ascii="Verdana" w:hAnsi="Verdana"/>
          <w:sz w:val="20"/>
        </w:rPr>
        <w:t>LAA teknolojisi</w:t>
      </w:r>
      <w:r w:rsidR="005670F8">
        <w:rPr>
          <w:rFonts w:ascii="Verdana" w:hAnsi="Verdana"/>
          <w:sz w:val="20"/>
        </w:rPr>
        <w:t xml:space="preserve"> ile </w:t>
      </w:r>
      <w:proofErr w:type="spellStart"/>
      <w:r w:rsidR="0080093A">
        <w:rPr>
          <w:rFonts w:ascii="Verdana" w:hAnsi="Verdana"/>
          <w:sz w:val="20"/>
        </w:rPr>
        <w:t>TIM’in</w:t>
      </w:r>
      <w:proofErr w:type="spellEnd"/>
      <w:r w:rsidR="0080093A">
        <w:rPr>
          <w:rFonts w:ascii="Verdana" w:hAnsi="Verdana"/>
          <w:sz w:val="20"/>
        </w:rPr>
        <w:t xml:space="preserve"> 4.5G ağ bağlantılarında kullanılan </w:t>
      </w:r>
      <w:r w:rsidR="005670F8">
        <w:rPr>
          <w:rFonts w:ascii="Verdana" w:hAnsi="Verdana"/>
          <w:sz w:val="20"/>
        </w:rPr>
        <w:t>4x4 gelişmiş MIMO ve yüksek sınıf</w:t>
      </w:r>
      <w:r w:rsidR="005670F8" w:rsidRPr="00C7678D">
        <w:rPr>
          <w:rFonts w:ascii="Verdana" w:hAnsi="Verdana"/>
          <w:sz w:val="20"/>
        </w:rPr>
        <w:t xml:space="preserve"> modülasyon</w:t>
      </w:r>
      <w:r w:rsidR="0080093A">
        <w:rPr>
          <w:rFonts w:ascii="Verdana" w:hAnsi="Verdana"/>
          <w:sz w:val="20"/>
        </w:rPr>
        <w:t>u</w:t>
      </w:r>
      <w:r w:rsidR="005670F8" w:rsidRPr="00C7678D">
        <w:rPr>
          <w:rFonts w:ascii="Verdana" w:hAnsi="Verdana"/>
          <w:sz w:val="20"/>
        </w:rPr>
        <w:t xml:space="preserve"> (256QAM DL) </w:t>
      </w:r>
      <w:r w:rsidR="0080093A">
        <w:rPr>
          <w:rFonts w:ascii="Verdana" w:hAnsi="Verdana"/>
          <w:sz w:val="20"/>
        </w:rPr>
        <w:t xml:space="preserve">sayesinde ulaşıldı. </w:t>
      </w:r>
    </w:p>
    <w:p w14:paraId="7EF3FCC9" w14:textId="77777777" w:rsidR="0092543A" w:rsidRPr="00C7678D" w:rsidRDefault="0092543A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7135AD3E" w14:textId="008C11D8" w:rsidR="0092543A" w:rsidRPr="00C7678D" w:rsidRDefault="001115A4" w:rsidP="00C7678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5GHz bandında</w:t>
      </w:r>
      <w:r w:rsidR="0094287E" w:rsidRPr="00C7678D">
        <w:rPr>
          <w:rFonts w:ascii="Verdana" w:hAnsi="Verdana"/>
          <w:sz w:val="20"/>
        </w:rPr>
        <w:t xml:space="preserve"> </w:t>
      </w:r>
      <w:proofErr w:type="spellStart"/>
      <w:r w:rsidR="0094287E" w:rsidRPr="00C7678D">
        <w:rPr>
          <w:rFonts w:ascii="Verdana" w:hAnsi="Verdana"/>
          <w:sz w:val="20"/>
        </w:rPr>
        <w:t>WiFi</w:t>
      </w:r>
      <w:proofErr w:type="spellEnd"/>
      <w:r w:rsidR="0094287E" w:rsidRPr="00C7678D">
        <w:rPr>
          <w:rFonts w:ascii="Verdana" w:hAnsi="Verdana"/>
          <w:sz w:val="20"/>
        </w:rPr>
        <w:t xml:space="preserve"> bağlantıları ile aynı anda </w:t>
      </w:r>
      <w:r>
        <w:rPr>
          <w:rFonts w:ascii="Verdana" w:hAnsi="Verdana"/>
          <w:sz w:val="20"/>
        </w:rPr>
        <w:t>yer alan 4.5G teknolojisi</w:t>
      </w:r>
      <w:r w:rsidR="0094287E" w:rsidRPr="00C7678D">
        <w:rPr>
          <w:rFonts w:ascii="Verdana" w:hAnsi="Verdana"/>
          <w:sz w:val="20"/>
        </w:rPr>
        <w:t xml:space="preserve"> mağaza, stadyum, meydanlar ve parklar gibi kablosuz erişim alanlarını en verimli şekilde </w:t>
      </w:r>
      <w:r>
        <w:rPr>
          <w:rFonts w:ascii="Verdana" w:hAnsi="Verdana"/>
          <w:sz w:val="20"/>
        </w:rPr>
        <w:t>kapsıyor</w:t>
      </w:r>
      <w:r w:rsidR="0094287E" w:rsidRPr="00C7678D">
        <w:rPr>
          <w:rFonts w:ascii="Verdana" w:hAnsi="Verdana"/>
          <w:sz w:val="20"/>
        </w:rPr>
        <w:t xml:space="preserve">. </w:t>
      </w:r>
      <w:proofErr w:type="spellStart"/>
      <w:r w:rsidR="004C3388" w:rsidRPr="00C7678D">
        <w:rPr>
          <w:rFonts w:ascii="Verdana" w:hAnsi="Verdana"/>
          <w:sz w:val="20"/>
        </w:rPr>
        <w:t>TIM’</w:t>
      </w:r>
      <w:r w:rsidR="007F7C5E">
        <w:rPr>
          <w:rFonts w:ascii="Verdana" w:hAnsi="Verdana"/>
          <w:sz w:val="20"/>
        </w:rPr>
        <w:t>in</w:t>
      </w:r>
      <w:proofErr w:type="spellEnd"/>
      <w:r w:rsidR="007F7C5E">
        <w:rPr>
          <w:rFonts w:ascii="Verdana" w:hAnsi="Verdana"/>
          <w:sz w:val="20"/>
        </w:rPr>
        <w:t xml:space="preserve"> küçük hücreleri kullanarak </w:t>
      </w:r>
      <w:r w:rsidR="007F1541" w:rsidRPr="00C7678D">
        <w:rPr>
          <w:rFonts w:ascii="Verdana" w:hAnsi="Verdana"/>
          <w:sz w:val="20"/>
        </w:rPr>
        <w:t xml:space="preserve">düşük güçlü radyo antenlerini optimize </w:t>
      </w:r>
      <w:r w:rsidR="00A41516">
        <w:rPr>
          <w:rFonts w:ascii="Verdana" w:hAnsi="Verdana"/>
          <w:sz w:val="20"/>
        </w:rPr>
        <w:t>edecek ve</w:t>
      </w:r>
      <w:r w:rsidR="007F1541" w:rsidRPr="00C7678D">
        <w:rPr>
          <w:rFonts w:ascii="Verdana" w:hAnsi="Verdana"/>
          <w:sz w:val="20"/>
        </w:rPr>
        <w:t xml:space="preserve"> kalabalık alanlardaki görsel ve çevresel etkileri azaltacağı teknoloji</w:t>
      </w:r>
      <w:r w:rsidR="00EF3C67">
        <w:rPr>
          <w:rFonts w:ascii="Verdana" w:hAnsi="Verdana"/>
          <w:sz w:val="20"/>
        </w:rPr>
        <w:t>,</w:t>
      </w:r>
      <w:r w:rsidR="007F1541" w:rsidRPr="00C7678D">
        <w:rPr>
          <w:rFonts w:ascii="Verdana" w:hAnsi="Verdana"/>
          <w:sz w:val="20"/>
        </w:rPr>
        <w:t xml:space="preserve"> kullanıma </w:t>
      </w:r>
      <w:r w:rsidR="00A41516">
        <w:rPr>
          <w:rFonts w:ascii="Verdana" w:hAnsi="Verdana"/>
          <w:sz w:val="20"/>
        </w:rPr>
        <w:t xml:space="preserve">hızlı bir şekilde </w:t>
      </w:r>
      <w:r w:rsidR="007F1541" w:rsidRPr="00C7678D">
        <w:rPr>
          <w:rFonts w:ascii="Verdana" w:hAnsi="Verdana"/>
          <w:sz w:val="20"/>
        </w:rPr>
        <w:t xml:space="preserve">sunulacak. </w:t>
      </w:r>
      <w:r w:rsidR="00142011" w:rsidRPr="00C7678D">
        <w:rPr>
          <w:rFonts w:ascii="Verdana" w:hAnsi="Verdana"/>
          <w:sz w:val="20"/>
        </w:rPr>
        <w:t xml:space="preserve">1Gbps hızındaki </w:t>
      </w:r>
      <w:r w:rsidR="00000B63">
        <w:rPr>
          <w:rFonts w:ascii="Verdana" w:hAnsi="Verdana"/>
          <w:sz w:val="20"/>
        </w:rPr>
        <w:t>uydu-yer bağı</w:t>
      </w:r>
      <w:r w:rsidR="00142011" w:rsidRPr="00C7678D">
        <w:rPr>
          <w:rFonts w:ascii="Verdana" w:hAnsi="Verdana"/>
          <w:sz w:val="20"/>
        </w:rPr>
        <w:t xml:space="preserve"> </w:t>
      </w:r>
      <w:r w:rsidR="00EF3C67">
        <w:rPr>
          <w:rFonts w:ascii="Verdana" w:hAnsi="Verdana"/>
          <w:sz w:val="20"/>
        </w:rPr>
        <w:t>e</w:t>
      </w:r>
      <w:r w:rsidR="00EF3C67" w:rsidRPr="00C7678D">
        <w:rPr>
          <w:rFonts w:ascii="Verdana" w:hAnsi="Verdana"/>
          <w:sz w:val="20"/>
        </w:rPr>
        <w:t xml:space="preserve">ylül </w:t>
      </w:r>
      <w:r w:rsidR="00142011" w:rsidRPr="00C7678D">
        <w:rPr>
          <w:rFonts w:ascii="Verdana" w:hAnsi="Verdana"/>
          <w:sz w:val="20"/>
        </w:rPr>
        <w:t>ayından itibaren Milan</w:t>
      </w:r>
      <w:r w:rsidR="00EF3C67">
        <w:rPr>
          <w:rFonts w:ascii="Verdana" w:hAnsi="Verdana"/>
          <w:sz w:val="20"/>
        </w:rPr>
        <w:t>o</w:t>
      </w:r>
      <w:r w:rsidR="00142011" w:rsidRPr="00C7678D">
        <w:rPr>
          <w:rFonts w:ascii="Verdana" w:hAnsi="Verdana"/>
          <w:sz w:val="20"/>
        </w:rPr>
        <w:t xml:space="preserve"> ve Torino’daki kablosuz erişim noktalarında </w:t>
      </w:r>
      <w:r w:rsidR="00000B63">
        <w:rPr>
          <w:rFonts w:ascii="Verdana" w:hAnsi="Verdana"/>
          <w:sz w:val="20"/>
        </w:rPr>
        <w:t>erişime</w:t>
      </w:r>
      <w:r w:rsidR="00142011" w:rsidRPr="00C7678D">
        <w:rPr>
          <w:rFonts w:ascii="Verdana" w:hAnsi="Verdana"/>
          <w:sz w:val="20"/>
        </w:rPr>
        <w:t xml:space="preserve"> sunulup ardından başka şehirlerde de kullanılmaya başlanacak. </w:t>
      </w:r>
    </w:p>
    <w:p w14:paraId="62081C45" w14:textId="77777777" w:rsidR="00173A2C" w:rsidRPr="00C7678D" w:rsidRDefault="00173A2C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6C317BEC" w14:textId="215C183D" w:rsidR="00173A2C" w:rsidRDefault="00173A2C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>TIM</w:t>
      </w:r>
      <w:r w:rsidR="00000B63">
        <w:rPr>
          <w:rFonts w:ascii="Verdana" w:hAnsi="Verdana"/>
          <w:sz w:val="20"/>
        </w:rPr>
        <w:t>,</w:t>
      </w:r>
      <w:r w:rsidRPr="00C7678D">
        <w:rPr>
          <w:rFonts w:ascii="Verdana" w:hAnsi="Verdana"/>
          <w:sz w:val="20"/>
        </w:rPr>
        <w:t xml:space="preserve"> ağ bağlantısı</w:t>
      </w:r>
      <w:r w:rsidR="00000B63">
        <w:rPr>
          <w:rFonts w:ascii="Verdana" w:hAnsi="Verdana"/>
          <w:sz w:val="20"/>
        </w:rPr>
        <w:t>nın canlı</w:t>
      </w:r>
      <w:r w:rsidRPr="00C7678D">
        <w:rPr>
          <w:rFonts w:ascii="Verdana" w:hAnsi="Verdana"/>
          <w:sz w:val="20"/>
        </w:rPr>
        <w:t xml:space="preserve"> tanıtımı için dahili LTE X16 modem</w:t>
      </w:r>
      <w:r w:rsidR="00DE2CC4">
        <w:rPr>
          <w:rFonts w:ascii="Verdana" w:hAnsi="Verdana"/>
          <w:sz w:val="20"/>
        </w:rPr>
        <w:t xml:space="preserve"> taşıyan </w:t>
      </w:r>
      <w:proofErr w:type="spellStart"/>
      <w:r w:rsidRPr="00C7678D">
        <w:rPr>
          <w:rFonts w:ascii="Verdana" w:hAnsi="Verdana"/>
          <w:sz w:val="20"/>
        </w:rPr>
        <w:t>Qualcomm</w:t>
      </w:r>
      <w:proofErr w:type="spellEnd"/>
      <w:r w:rsidRPr="00C7678D">
        <w:rPr>
          <w:rFonts w:ascii="Verdana" w:hAnsi="Verdana"/>
          <w:sz w:val="20"/>
        </w:rPr>
        <w:t xml:space="preserve"> </w:t>
      </w:r>
      <w:proofErr w:type="spellStart"/>
      <w:r w:rsidRPr="00C7678D">
        <w:rPr>
          <w:rFonts w:ascii="Verdana" w:hAnsi="Verdana"/>
          <w:sz w:val="20"/>
        </w:rPr>
        <w:t>Snapdragon</w:t>
      </w:r>
      <w:proofErr w:type="spellEnd"/>
      <w:r w:rsidRPr="00C7678D">
        <w:rPr>
          <w:rFonts w:ascii="Verdana" w:hAnsi="Verdana"/>
          <w:sz w:val="20"/>
        </w:rPr>
        <w:t xml:space="preserve">™ 835 ile donatılmış en yeni </w:t>
      </w:r>
      <w:proofErr w:type="spellStart"/>
      <w:r w:rsidRPr="00C7678D">
        <w:rPr>
          <w:rFonts w:ascii="Verdana" w:hAnsi="Verdana"/>
          <w:sz w:val="20"/>
        </w:rPr>
        <w:t>Asus</w:t>
      </w:r>
      <w:proofErr w:type="spellEnd"/>
      <w:r w:rsidRPr="00C7678D">
        <w:rPr>
          <w:rFonts w:ascii="Verdana" w:hAnsi="Verdana"/>
          <w:sz w:val="20"/>
        </w:rPr>
        <w:t xml:space="preserve"> akıllı telefonunu kullanırken </w:t>
      </w:r>
      <w:proofErr w:type="spellStart"/>
      <w:r w:rsidRPr="00C7678D">
        <w:rPr>
          <w:rFonts w:ascii="Verdana" w:hAnsi="Verdana"/>
          <w:sz w:val="20"/>
        </w:rPr>
        <w:t>Ericsson’ın</w:t>
      </w:r>
      <w:proofErr w:type="spellEnd"/>
      <w:r w:rsidRPr="00C7678D">
        <w:rPr>
          <w:rFonts w:ascii="Verdana" w:hAnsi="Verdana"/>
          <w:sz w:val="20"/>
        </w:rPr>
        <w:t xml:space="preserve"> LTE-</w:t>
      </w:r>
      <w:proofErr w:type="spellStart"/>
      <w:r w:rsidRPr="00C7678D">
        <w:rPr>
          <w:rFonts w:ascii="Verdana" w:hAnsi="Verdana"/>
          <w:sz w:val="20"/>
        </w:rPr>
        <w:t>Licensed</w:t>
      </w:r>
      <w:proofErr w:type="spellEnd"/>
      <w:r w:rsidRPr="00C7678D">
        <w:rPr>
          <w:rFonts w:ascii="Verdana" w:hAnsi="Verdana"/>
          <w:sz w:val="20"/>
        </w:rPr>
        <w:t xml:space="preserve"> </w:t>
      </w:r>
      <w:proofErr w:type="spellStart"/>
      <w:r w:rsidRPr="00C7678D">
        <w:rPr>
          <w:rFonts w:ascii="Verdana" w:hAnsi="Verdana"/>
          <w:sz w:val="20"/>
        </w:rPr>
        <w:t>Assisted</w:t>
      </w:r>
      <w:proofErr w:type="spellEnd"/>
      <w:r w:rsidRPr="00C7678D">
        <w:rPr>
          <w:rFonts w:ascii="Verdana" w:hAnsi="Verdana"/>
          <w:sz w:val="20"/>
        </w:rPr>
        <w:t xml:space="preserve"> Access ağ bağlantı teknolojisinden de destek aldı.</w:t>
      </w:r>
    </w:p>
    <w:p w14:paraId="651AA7FC" w14:textId="77777777" w:rsidR="00DE2CC4" w:rsidRPr="00C7678D" w:rsidRDefault="00DE2CC4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6D16BE67" w14:textId="6F4D8B28" w:rsidR="00664298" w:rsidRPr="00C7678D" w:rsidRDefault="005A5C4A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>Geçtiğimiz a</w:t>
      </w:r>
      <w:r w:rsidR="00664298" w:rsidRPr="00C7678D">
        <w:rPr>
          <w:rFonts w:ascii="Verdana" w:hAnsi="Verdana"/>
          <w:sz w:val="20"/>
        </w:rPr>
        <w:t xml:space="preserve">ralık ayında Avrupa’daki ilk 4.5G ağ bağlantısı seçeneğini kullanıma sunan TIM, yakın </w:t>
      </w:r>
      <w:r w:rsidR="00DE2CC4">
        <w:rPr>
          <w:rFonts w:ascii="Verdana" w:hAnsi="Verdana"/>
          <w:sz w:val="20"/>
        </w:rPr>
        <w:t>zamanda aralarında Milan</w:t>
      </w:r>
      <w:r w:rsidR="00EF3C67">
        <w:rPr>
          <w:rFonts w:ascii="Verdana" w:hAnsi="Verdana"/>
          <w:sz w:val="20"/>
        </w:rPr>
        <w:t>o</w:t>
      </w:r>
      <w:r w:rsidR="00DE2CC4">
        <w:rPr>
          <w:rFonts w:ascii="Verdana" w:hAnsi="Verdana"/>
          <w:sz w:val="20"/>
        </w:rPr>
        <w:t>, Torino</w:t>
      </w:r>
      <w:r w:rsidR="00664298" w:rsidRPr="00C7678D">
        <w:rPr>
          <w:rFonts w:ascii="Verdana" w:hAnsi="Verdana"/>
          <w:sz w:val="20"/>
        </w:rPr>
        <w:t>, Napoli</w:t>
      </w:r>
      <w:r w:rsidR="00DE2CC4">
        <w:rPr>
          <w:rFonts w:ascii="Verdana" w:hAnsi="Verdana"/>
          <w:sz w:val="20"/>
        </w:rPr>
        <w:t xml:space="preserve">, Roma, Palermo, </w:t>
      </w:r>
      <w:proofErr w:type="spellStart"/>
      <w:r w:rsidR="00DE2CC4">
        <w:rPr>
          <w:rFonts w:ascii="Verdana" w:hAnsi="Verdana"/>
          <w:sz w:val="20"/>
        </w:rPr>
        <w:t>Taormina</w:t>
      </w:r>
      <w:proofErr w:type="spellEnd"/>
      <w:r w:rsidR="00DE2CC4">
        <w:rPr>
          <w:rFonts w:ascii="Verdana" w:hAnsi="Verdana"/>
          <w:sz w:val="20"/>
        </w:rPr>
        <w:t xml:space="preserve"> ve </w:t>
      </w:r>
      <w:proofErr w:type="spellStart"/>
      <w:r w:rsidR="00DE2CC4">
        <w:rPr>
          <w:rFonts w:ascii="Verdana" w:hAnsi="Verdana"/>
          <w:sz w:val="20"/>
        </w:rPr>
        <w:t>Giar</w:t>
      </w:r>
      <w:r w:rsidR="00664298" w:rsidRPr="00C7678D">
        <w:rPr>
          <w:rFonts w:ascii="Verdana" w:hAnsi="Verdana"/>
          <w:sz w:val="20"/>
        </w:rPr>
        <w:t>dini</w:t>
      </w:r>
      <w:proofErr w:type="spellEnd"/>
      <w:r w:rsidR="00664298" w:rsidRPr="00C7678D">
        <w:rPr>
          <w:rFonts w:ascii="Verdana" w:hAnsi="Verdana"/>
          <w:sz w:val="20"/>
        </w:rPr>
        <w:t xml:space="preserve"> </w:t>
      </w:r>
      <w:proofErr w:type="spellStart"/>
      <w:r w:rsidR="00664298" w:rsidRPr="00C7678D">
        <w:rPr>
          <w:rFonts w:ascii="Verdana" w:hAnsi="Verdana"/>
          <w:sz w:val="20"/>
        </w:rPr>
        <w:t>Naxos’</w:t>
      </w:r>
      <w:r w:rsidRPr="00C7678D">
        <w:rPr>
          <w:rFonts w:ascii="Verdana" w:hAnsi="Verdana"/>
          <w:sz w:val="20"/>
        </w:rPr>
        <w:t>un</w:t>
      </w:r>
      <w:proofErr w:type="spellEnd"/>
      <w:r w:rsidRPr="00C7678D">
        <w:rPr>
          <w:rFonts w:ascii="Verdana" w:hAnsi="Verdana"/>
          <w:sz w:val="20"/>
        </w:rPr>
        <w:t xml:space="preserve"> </w:t>
      </w:r>
      <w:r w:rsidR="00664298" w:rsidRPr="00C7678D">
        <w:rPr>
          <w:rFonts w:ascii="Verdana" w:hAnsi="Verdana"/>
          <w:sz w:val="20"/>
        </w:rPr>
        <w:t xml:space="preserve">aralarında bulunduğu 11 şehirde 700 </w:t>
      </w:r>
      <w:proofErr w:type="spellStart"/>
      <w:r w:rsidR="00664298" w:rsidRPr="00C7678D">
        <w:rPr>
          <w:rFonts w:ascii="Verdana" w:hAnsi="Verdana"/>
          <w:sz w:val="20"/>
        </w:rPr>
        <w:t>Mbps’ye</w:t>
      </w:r>
      <w:proofErr w:type="spellEnd"/>
      <w:r w:rsidR="00664298" w:rsidRPr="00C7678D">
        <w:rPr>
          <w:rFonts w:ascii="Verdana" w:hAnsi="Verdana"/>
          <w:sz w:val="20"/>
        </w:rPr>
        <w:t xml:space="preserve"> ulaşan </w:t>
      </w:r>
      <w:r w:rsidRPr="00C7678D">
        <w:rPr>
          <w:rFonts w:ascii="Verdana" w:hAnsi="Verdana"/>
          <w:sz w:val="20"/>
        </w:rPr>
        <w:t>indirme hızı sağlamaya başladı. Ayrıca uyumlu cihazlara sahip tüm TIM müşterileri</w:t>
      </w:r>
      <w:r w:rsidR="00D7229F">
        <w:rPr>
          <w:rFonts w:ascii="Verdana" w:hAnsi="Verdana"/>
          <w:sz w:val="20"/>
        </w:rPr>
        <w:t>,</w:t>
      </w:r>
      <w:r w:rsidRPr="00C7678D">
        <w:rPr>
          <w:rFonts w:ascii="Verdana" w:hAnsi="Verdana"/>
          <w:sz w:val="20"/>
        </w:rPr>
        <w:t xml:space="preserve"> LTE ağının her bir noktasından 75 </w:t>
      </w:r>
      <w:proofErr w:type="spellStart"/>
      <w:r w:rsidRPr="00C7678D">
        <w:rPr>
          <w:rFonts w:ascii="Verdana" w:hAnsi="Verdana"/>
          <w:sz w:val="20"/>
        </w:rPr>
        <w:t>Mbps’ye</w:t>
      </w:r>
      <w:proofErr w:type="spellEnd"/>
      <w:r w:rsidRPr="00C7678D">
        <w:rPr>
          <w:rFonts w:ascii="Verdana" w:hAnsi="Verdana"/>
          <w:sz w:val="20"/>
        </w:rPr>
        <w:t xml:space="preserve"> ulaşan yükleme hızına erişim kazandı. </w:t>
      </w:r>
    </w:p>
    <w:p w14:paraId="7FF644B3" w14:textId="77777777" w:rsidR="003268B0" w:rsidRPr="00C7678D" w:rsidRDefault="003268B0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25B676BF" w14:textId="1895295E" w:rsidR="003268B0" w:rsidRPr="00C7678D" w:rsidRDefault="003268B0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lastRenderedPageBreak/>
        <w:t>Eylül ayından itibaren 4.5G ağ bağla</w:t>
      </w:r>
      <w:r w:rsidR="002C326E">
        <w:rPr>
          <w:rFonts w:ascii="Verdana" w:hAnsi="Verdana"/>
          <w:sz w:val="20"/>
        </w:rPr>
        <w:t>ntısı kullanan 1</w:t>
      </w:r>
      <w:r w:rsidR="00EF3C67">
        <w:rPr>
          <w:rFonts w:ascii="Verdana" w:hAnsi="Verdana"/>
          <w:sz w:val="20"/>
        </w:rPr>
        <w:t>.</w:t>
      </w:r>
      <w:r w:rsidR="002C326E">
        <w:rPr>
          <w:rFonts w:ascii="Verdana" w:hAnsi="Verdana"/>
          <w:sz w:val="20"/>
        </w:rPr>
        <w:t>117 belediyede</w:t>
      </w:r>
      <w:r w:rsidRPr="00C7678D">
        <w:rPr>
          <w:rFonts w:ascii="Verdana" w:hAnsi="Verdana"/>
          <w:sz w:val="20"/>
        </w:rPr>
        <w:t xml:space="preserve"> hali hazırda kullanımda olan yüksek modülasyona (640QAM UL) ek olarak Carrier </w:t>
      </w:r>
      <w:proofErr w:type="spellStart"/>
      <w:r w:rsidRPr="00C7678D">
        <w:rPr>
          <w:rFonts w:ascii="Verdana" w:hAnsi="Verdana"/>
          <w:sz w:val="20"/>
        </w:rPr>
        <w:t>Aggregation</w:t>
      </w:r>
      <w:proofErr w:type="spellEnd"/>
      <w:r w:rsidRPr="00C7678D">
        <w:rPr>
          <w:rFonts w:ascii="Verdana" w:hAnsi="Verdana"/>
          <w:sz w:val="20"/>
        </w:rPr>
        <w:t xml:space="preserve"> </w:t>
      </w:r>
      <w:r w:rsidR="00732FC0" w:rsidRPr="00C7678D">
        <w:rPr>
          <w:rFonts w:ascii="Verdana" w:hAnsi="Verdana"/>
          <w:sz w:val="20"/>
        </w:rPr>
        <w:t xml:space="preserve">yer-uydu bağı ile yükleme hızını 130 </w:t>
      </w:r>
      <w:proofErr w:type="spellStart"/>
      <w:r w:rsidR="00732FC0" w:rsidRPr="00C7678D">
        <w:rPr>
          <w:rFonts w:ascii="Verdana" w:hAnsi="Verdana"/>
          <w:sz w:val="20"/>
        </w:rPr>
        <w:t>Mbps’ye</w:t>
      </w:r>
      <w:proofErr w:type="spellEnd"/>
      <w:r w:rsidR="00732FC0" w:rsidRPr="00C7678D">
        <w:rPr>
          <w:rFonts w:ascii="Verdana" w:hAnsi="Verdana"/>
          <w:sz w:val="20"/>
        </w:rPr>
        <w:t xml:space="preserve"> çıkarmayı hedefliyor. </w:t>
      </w:r>
    </w:p>
    <w:p w14:paraId="1DA8B372" w14:textId="77777777" w:rsidR="000B3A9B" w:rsidRPr="00C7678D" w:rsidRDefault="000B3A9B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6BF8F175" w14:textId="0FBA5234" w:rsidR="000B3A9B" w:rsidRPr="00C7678D" w:rsidRDefault="000B3A9B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 xml:space="preserve">TIM, </w:t>
      </w:r>
      <w:proofErr w:type="spellStart"/>
      <w:r w:rsidRPr="00C7678D">
        <w:rPr>
          <w:rFonts w:ascii="Verdana" w:hAnsi="Verdana"/>
          <w:sz w:val="20"/>
        </w:rPr>
        <w:t>Gigabit</w:t>
      </w:r>
      <w:proofErr w:type="spellEnd"/>
      <w:r w:rsidRPr="00C7678D">
        <w:rPr>
          <w:rFonts w:ascii="Verdana" w:hAnsi="Verdana"/>
          <w:sz w:val="20"/>
        </w:rPr>
        <w:t xml:space="preserve"> Network 4.5G ile ağ bağlantılarının en önemli kaynakları olduğunun tekrar altını çizip bütün dünyada müşterilerine en iyi teknolojiyi ve hizmeti sunmayı amaçlayan yatırım ve </w:t>
      </w:r>
      <w:proofErr w:type="spellStart"/>
      <w:r w:rsidRPr="00C7678D">
        <w:rPr>
          <w:rFonts w:ascii="Verdana" w:hAnsi="Verdana"/>
          <w:sz w:val="20"/>
        </w:rPr>
        <w:t>inovasyon</w:t>
      </w:r>
      <w:proofErr w:type="spellEnd"/>
      <w:r w:rsidRPr="00C7678D">
        <w:rPr>
          <w:rFonts w:ascii="Verdana" w:hAnsi="Verdana"/>
          <w:sz w:val="20"/>
        </w:rPr>
        <w:t xml:space="preserve"> ile liderliğini perçinliyor. </w:t>
      </w:r>
    </w:p>
    <w:p w14:paraId="136B39A2" w14:textId="77777777" w:rsidR="00121E3F" w:rsidRPr="00C7678D" w:rsidRDefault="00121E3F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138EB7F2" w14:textId="310430A5" w:rsidR="00121E3F" w:rsidRPr="00C7678D" w:rsidRDefault="00121E3F" w:rsidP="00C7678D">
      <w:pPr>
        <w:spacing w:line="360" w:lineRule="auto"/>
        <w:jc w:val="both"/>
        <w:rPr>
          <w:rFonts w:ascii="Verdana" w:hAnsi="Verdana"/>
          <w:sz w:val="20"/>
        </w:rPr>
      </w:pPr>
      <w:proofErr w:type="spellStart"/>
      <w:r w:rsidRPr="00C7678D">
        <w:rPr>
          <w:rFonts w:ascii="Verdana" w:hAnsi="Verdana"/>
          <w:sz w:val="20"/>
        </w:rPr>
        <w:t>Qualcomm</w:t>
      </w:r>
      <w:proofErr w:type="spellEnd"/>
      <w:r w:rsidRPr="00C7678D">
        <w:rPr>
          <w:rFonts w:ascii="Verdana" w:hAnsi="Verdana"/>
          <w:sz w:val="20"/>
        </w:rPr>
        <w:t xml:space="preserve"> EMEA Başkanı ve Kıdemli Başkan Yardımcısı </w:t>
      </w:r>
      <w:proofErr w:type="spellStart"/>
      <w:r w:rsidRPr="00C7678D">
        <w:rPr>
          <w:rFonts w:ascii="Verdana" w:hAnsi="Verdana"/>
          <w:sz w:val="20"/>
        </w:rPr>
        <w:t>Enrico</w:t>
      </w:r>
      <w:proofErr w:type="spellEnd"/>
      <w:r w:rsidRPr="00C7678D">
        <w:rPr>
          <w:rFonts w:ascii="Verdana" w:hAnsi="Verdana"/>
          <w:sz w:val="20"/>
        </w:rPr>
        <w:t xml:space="preserve"> </w:t>
      </w:r>
      <w:proofErr w:type="spellStart"/>
      <w:r w:rsidRPr="00C7678D">
        <w:rPr>
          <w:rFonts w:ascii="Verdana" w:hAnsi="Verdana"/>
          <w:sz w:val="20"/>
        </w:rPr>
        <w:t>Salvatori</w:t>
      </w:r>
      <w:proofErr w:type="spellEnd"/>
      <w:r w:rsidRPr="00C7678D">
        <w:rPr>
          <w:rFonts w:ascii="Verdana" w:hAnsi="Verdana"/>
          <w:sz w:val="20"/>
        </w:rPr>
        <w:t xml:space="preserve"> </w:t>
      </w:r>
      <w:r w:rsidR="00130F17">
        <w:rPr>
          <w:rFonts w:ascii="Verdana" w:hAnsi="Verdana"/>
          <w:sz w:val="20"/>
        </w:rPr>
        <w:t>son</w:t>
      </w:r>
      <w:r w:rsidRPr="00C7678D">
        <w:rPr>
          <w:rFonts w:ascii="Verdana" w:hAnsi="Verdana"/>
          <w:sz w:val="20"/>
        </w:rPr>
        <w:t xml:space="preserve"> gelişmeler hakkında “</w:t>
      </w:r>
      <w:proofErr w:type="spellStart"/>
      <w:r w:rsidRPr="00C7678D">
        <w:rPr>
          <w:rFonts w:ascii="Verdana" w:hAnsi="Verdana"/>
          <w:sz w:val="20"/>
        </w:rPr>
        <w:t>Gigabit</w:t>
      </w:r>
      <w:proofErr w:type="spellEnd"/>
      <w:r w:rsidRPr="00C7678D">
        <w:rPr>
          <w:rFonts w:ascii="Verdana" w:hAnsi="Verdana"/>
          <w:sz w:val="20"/>
        </w:rPr>
        <w:t xml:space="preserve"> LTE teknolojisinin İtalya’</w:t>
      </w:r>
      <w:r w:rsidR="00130F17">
        <w:rPr>
          <w:rFonts w:ascii="Verdana" w:hAnsi="Verdana"/>
          <w:sz w:val="20"/>
        </w:rPr>
        <w:t xml:space="preserve">da ticari olarak kullanıma sunulması </w:t>
      </w:r>
      <w:r w:rsidRPr="00C7678D">
        <w:rPr>
          <w:rFonts w:ascii="Verdana" w:hAnsi="Verdana"/>
          <w:sz w:val="20"/>
        </w:rPr>
        <w:t xml:space="preserve">için TIM ve </w:t>
      </w:r>
      <w:proofErr w:type="spellStart"/>
      <w:r w:rsidRPr="00C7678D">
        <w:rPr>
          <w:rFonts w:ascii="Verdana" w:hAnsi="Verdana"/>
          <w:sz w:val="20"/>
        </w:rPr>
        <w:t>Snapdragon</w:t>
      </w:r>
      <w:proofErr w:type="spellEnd"/>
      <w:r w:rsidRPr="00C7678D">
        <w:rPr>
          <w:rFonts w:ascii="Verdana" w:hAnsi="Verdana"/>
          <w:sz w:val="20"/>
        </w:rPr>
        <w:t xml:space="preserve"> 853 Mobile Platform ile donatılmış ASUS ile birlikte hareket etmekten gurur duyuyoruz.</w:t>
      </w:r>
      <w:r w:rsidR="004662C5" w:rsidRPr="00C7678D">
        <w:rPr>
          <w:rFonts w:ascii="Verdana" w:hAnsi="Verdana"/>
          <w:sz w:val="20"/>
        </w:rPr>
        <w:t xml:space="preserve"> </w:t>
      </w:r>
      <w:proofErr w:type="spellStart"/>
      <w:r w:rsidR="004662C5" w:rsidRPr="00C7678D">
        <w:rPr>
          <w:rFonts w:ascii="Verdana" w:hAnsi="Verdana"/>
          <w:sz w:val="20"/>
        </w:rPr>
        <w:t>Gigabit</w:t>
      </w:r>
      <w:proofErr w:type="spellEnd"/>
      <w:r w:rsidR="004662C5" w:rsidRPr="00C7678D">
        <w:rPr>
          <w:rFonts w:ascii="Verdana" w:hAnsi="Verdana"/>
          <w:sz w:val="20"/>
        </w:rPr>
        <w:t xml:space="preserve"> </w:t>
      </w:r>
      <w:bookmarkStart w:id="0" w:name="_GoBack"/>
      <w:r w:rsidR="00223805" w:rsidRPr="00C7678D">
        <w:rPr>
          <w:rFonts w:ascii="Verdana" w:hAnsi="Verdana"/>
          <w:sz w:val="20"/>
        </w:rPr>
        <w:t xml:space="preserve">LTE </w:t>
      </w:r>
      <w:r w:rsidR="00223805">
        <w:rPr>
          <w:rFonts w:ascii="Verdana" w:hAnsi="Verdana"/>
          <w:sz w:val="20"/>
        </w:rPr>
        <w:t>kullanıcıları</w:t>
      </w:r>
      <w:bookmarkEnd w:id="0"/>
      <w:r w:rsidR="00EF3C67">
        <w:rPr>
          <w:rFonts w:ascii="Verdana" w:hAnsi="Verdana"/>
          <w:sz w:val="20"/>
        </w:rPr>
        <w:t xml:space="preserve"> </w:t>
      </w:r>
      <w:r w:rsidR="004662C5" w:rsidRPr="00C7678D">
        <w:rPr>
          <w:rFonts w:ascii="Verdana" w:hAnsi="Verdana"/>
          <w:sz w:val="20"/>
        </w:rPr>
        <w:t>sadece şaşalı indirme hızlarına ulaş</w:t>
      </w:r>
      <w:r w:rsidR="00EF3C67">
        <w:rPr>
          <w:rFonts w:ascii="Verdana" w:hAnsi="Verdana"/>
          <w:sz w:val="20"/>
        </w:rPr>
        <w:t>tır</w:t>
      </w:r>
      <w:r w:rsidR="004662C5" w:rsidRPr="00C7678D">
        <w:rPr>
          <w:rFonts w:ascii="Verdana" w:hAnsi="Verdana"/>
          <w:sz w:val="20"/>
        </w:rPr>
        <w:t xml:space="preserve">makla </w:t>
      </w:r>
      <w:r w:rsidR="00EF3C67">
        <w:rPr>
          <w:rFonts w:ascii="Verdana" w:hAnsi="Verdana"/>
          <w:sz w:val="20"/>
        </w:rPr>
        <w:t>kalmıyor</w:t>
      </w:r>
      <w:r w:rsidR="004662C5" w:rsidRPr="00C7678D">
        <w:rPr>
          <w:rFonts w:ascii="Verdana" w:hAnsi="Verdana"/>
          <w:sz w:val="20"/>
        </w:rPr>
        <w:t xml:space="preserve">, </w:t>
      </w:r>
      <w:r w:rsidR="00130F17">
        <w:rPr>
          <w:rFonts w:ascii="Verdana" w:hAnsi="Verdana"/>
          <w:sz w:val="20"/>
        </w:rPr>
        <w:t xml:space="preserve">ayrıca </w:t>
      </w:r>
      <w:r w:rsidR="004662C5" w:rsidRPr="00C7678D">
        <w:rPr>
          <w:rFonts w:ascii="Verdana" w:hAnsi="Verdana"/>
          <w:sz w:val="20"/>
        </w:rPr>
        <w:t xml:space="preserve">günlük kullanıcılara kullandıkları </w:t>
      </w:r>
      <w:r w:rsidR="00130F17">
        <w:rPr>
          <w:rFonts w:ascii="Verdana" w:hAnsi="Verdana"/>
          <w:sz w:val="20"/>
        </w:rPr>
        <w:t>cihazlar ne olursa olsun</w:t>
      </w:r>
      <w:r w:rsidR="004662C5" w:rsidRPr="00C7678D">
        <w:rPr>
          <w:rFonts w:ascii="Verdana" w:hAnsi="Verdana"/>
          <w:sz w:val="20"/>
        </w:rPr>
        <w:t xml:space="preserve"> gerçek hayatta işlerine yarayacak çözümleri </w:t>
      </w:r>
      <w:r w:rsidR="00EF3C67">
        <w:rPr>
          <w:rFonts w:ascii="Verdana" w:hAnsi="Verdana"/>
          <w:sz w:val="20"/>
        </w:rPr>
        <w:t xml:space="preserve">de sunuyor. </w:t>
      </w:r>
      <w:proofErr w:type="spellStart"/>
      <w:r w:rsidR="001F5B13" w:rsidRPr="00C7678D">
        <w:rPr>
          <w:rFonts w:ascii="Verdana" w:hAnsi="Verdana"/>
          <w:sz w:val="20"/>
        </w:rPr>
        <w:t>Gigabit</w:t>
      </w:r>
      <w:proofErr w:type="spellEnd"/>
      <w:r w:rsidR="001F5B13" w:rsidRPr="00C7678D">
        <w:rPr>
          <w:rFonts w:ascii="Verdana" w:hAnsi="Verdana"/>
          <w:sz w:val="20"/>
        </w:rPr>
        <w:t xml:space="preserve"> LTE</w:t>
      </w:r>
      <w:r w:rsidR="00977F8F">
        <w:rPr>
          <w:rFonts w:ascii="Verdana" w:hAnsi="Verdana"/>
          <w:sz w:val="20"/>
        </w:rPr>
        <w:t>,</w:t>
      </w:r>
      <w:r w:rsidR="001F5B13" w:rsidRPr="00C7678D">
        <w:rPr>
          <w:rFonts w:ascii="Verdana" w:hAnsi="Verdana"/>
          <w:sz w:val="20"/>
        </w:rPr>
        <w:t xml:space="preserve"> 5G mobil deneyiminin öncüsü olurken daha geniş kapsama alanı ve üstün hareketlilik imkanları </w:t>
      </w:r>
      <w:r w:rsidR="00EF3C67">
        <w:rPr>
          <w:rFonts w:ascii="Verdana" w:hAnsi="Verdana"/>
          <w:sz w:val="20"/>
        </w:rPr>
        <w:t>sağlıyor</w:t>
      </w:r>
      <w:r w:rsidR="001F5B13" w:rsidRPr="00C7678D">
        <w:rPr>
          <w:rFonts w:ascii="Verdana" w:hAnsi="Verdana"/>
          <w:sz w:val="20"/>
        </w:rPr>
        <w:t xml:space="preserve">.” dedi. </w:t>
      </w:r>
    </w:p>
    <w:p w14:paraId="298D4E31" w14:textId="77777777" w:rsidR="00285CB7" w:rsidRPr="00C7678D" w:rsidRDefault="00285CB7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3AB92F16" w14:textId="77777777" w:rsidR="00B2106C" w:rsidRPr="00C7678D" w:rsidRDefault="00B2106C" w:rsidP="00C7678D">
      <w:pPr>
        <w:spacing w:line="360" w:lineRule="auto"/>
        <w:jc w:val="both"/>
        <w:rPr>
          <w:rFonts w:ascii="Verdana" w:hAnsi="Verdana"/>
          <w:sz w:val="20"/>
        </w:rPr>
      </w:pPr>
    </w:p>
    <w:p w14:paraId="3368A8BE" w14:textId="77777777" w:rsidR="00B2106C" w:rsidRPr="00977F8F" w:rsidRDefault="00B2106C" w:rsidP="00C7678D">
      <w:pPr>
        <w:spacing w:line="360" w:lineRule="auto"/>
        <w:jc w:val="both"/>
        <w:rPr>
          <w:rFonts w:ascii="Verdana" w:hAnsi="Verdana"/>
          <w:b/>
          <w:sz w:val="20"/>
        </w:rPr>
      </w:pPr>
      <w:r w:rsidRPr="00977F8F">
        <w:rPr>
          <w:rFonts w:ascii="Verdana" w:hAnsi="Verdana"/>
          <w:b/>
          <w:sz w:val="20"/>
        </w:rPr>
        <w:t>İlgili Kişi:</w:t>
      </w:r>
    </w:p>
    <w:p w14:paraId="511E61AE" w14:textId="77777777" w:rsidR="00B2106C" w:rsidRPr="00C7678D" w:rsidRDefault="00B2106C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>Eray Coşan</w:t>
      </w:r>
    </w:p>
    <w:p w14:paraId="15963631" w14:textId="77777777" w:rsidR="00B2106C" w:rsidRPr="00C7678D" w:rsidRDefault="00B2106C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 xml:space="preserve">Marjinal </w:t>
      </w:r>
      <w:proofErr w:type="spellStart"/>
      <w:r w:rsidRPr="00C7678D">
        <w:rPr>
          <w:rFonts w:ascii="Verdana" w:hAnsi="Verdana"/>
          <w:sz w:val="20"/>
        </w:rPr>
        <w:t>Porter</w:t>
      </w:r>
      <w:proofErr w:type="spellEnd"/>
      <w:r w:rsidRPr="00C7678D">
        <w:rPr>
          <w:rFonts w:ascii="Verdana" w:hAnsi="Verdana"/>
          <w:sz w:val="20"/>
        </w:rPr>
        <w:t xml:space="preserve"> </w:t>
      </w:r>
      <w:proofErr w:type="spellStart"/>
      <w:r w:rsidRPr="00C7678D">
        <w:rPr>
          <w:rFonts w:ascii="Verdana" w:hAnsi="Verdana"/>
          <w:sz w:val="20"/>
        </w:rPr>
        <w:t>Novelli</w:t>
      </w:r>
      <w:proofErr w:type="spellEnd"/>
    </w:p>
    <w:p w14:paraId="3EA9B172" w14:textId="77777777" w:rsidR="00B2106C" w:rsidRPr="00C7678D" w:rsidRDefault="00B2106C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>0212 219 29 71</w:t>
      </w:r>
    </w:p>
    <w:p w14:paraId="0F092C5F" w14:textId="77777777" w:rsidR="00B2106C" w:rsidRPr="00C7678D" w:rsidRDefault="00B2106C" w:rsidP="00C7678D">
      <w:pPr>
        <w:spacing w:line="360" w:lineRule="auto"/>
        <w:jc w:val="both"/>
        <w:rPr>
          <w:rFonts w:ascii="Verdana" w:hAnsi="Verdana"/>
          <w:sz w:val="20"/>
        </w:rPr>
      </w:pPr>
      <w:r w:rsidRPr="00C7678D">
        <w:rPr>
          <w:rFonts w:ascii="Verdana" w:hAnsi="Verdana"/>
          <w:sz w:val="20"/>
        </w:rPr>
        <w:t>erayc@marjinal.com.tr</w:t>
      </w:r>
    </w:p>
    <w:p w14:paraId="6D50415F" w14:textId="77777777" w:rsidR="00B2106C" w:rsidRDefault="00B2106C" w:rsidP="00C7678D">
      <w:pPr>
        <w:spacing w:line="360" w:lineRule="auto"/>
        <w:jc w:val="both"/>
        <w:rPr>
          <w:rFonts w:ascii="Verdana" w:hAnsi="Verdana"/>
        </w:rPr>
      </w:pPr>
    </w:p>
    <w:p w14:paraId="4F9988DA" w14:textId="77777777" w:rsidR="00285CB7" w:rsidRPr="00C7678D" w:rsidRDefault="00285CB7" w:rsidP="00C7678D">
      <w:pPr>
        <w:spacing w:line="360" w:lineRule="auto"/>
        <w:jc w:val="both"/>
        <w:rPr>
          <w:rFonts w:ascii="Verdana" w:hAnsi="Verdana"/>
          <w:b/>
          <w:sz w:val="16"/>
        </w:rPr>
      </w:pPr>
      <w:proofErr w:type="spellStart"/>
      <w:r w:rsidRPr="00C7678D">
        <w:rPr>
          <w:rFonts w:ascii="Verdana" w:hAnsi="Verdana"/>
          <w:b/>
          <w:sz w:val="16"/>
        </w:rPr>
        <w:t>Qualcomm</w:t>
      </w:r>
      <w:proofErr w:type="spellEnd"/>
      <w:r w:rsidRPr="00C7678D">
        <w:rPr>
          <w:rFonts w:ascii="Verdana" w:hAnsi="Verdana"/>
          <w:b/>
          <w:sz w:val="16"/>
        </w:rPr>
        <w:t xml:space="preserve"> Hakkında</w:t>
      </w:r>
    </w:p>
    <w:p w14:paraId="5023FFC4" w14:textId="77777777" w:rsidR="00285CB7" w:rsidRPr="00C7678D" w:rsidRDefault="00285CB7" w:rsidP="00C7678D">
      <w:pPr>
        <w:spacing w:line="360" w:lineRule="auto"/>
        <w:jc w:val="both"/>
        <w:rPr>
          <w:rFonts w:ascii="Verdana" w:hAnsi="Verdana"/>
          <w:sz w:val="16"/>
        </w:rPr>
      </w:pPr>
      <w:proofErr w:type="spellStart"/>
      <w:r w:rsidRPr="00C7678D">
        <w:rPr>
          <w:rFonts w:ascii="Verdana" w:hAnsi="Verdana"/>
          <w:sz w:val="16"/>
        </w:rPr>
        <w:t>Qualcomm’un</w:t>
      </w:r>
      <w:proofErr w:type="spellEnd"/>
      <w:r w:rsidRPr="00C7678D">
        <w:rPr>
          <w:rFonts w:ascii="Verdana" w:hAnsi="Verdana"/>
          <w:sz w:val="16"/>
        </w:rPr>
        <w:t xml:space="preserve"> teknolojileri akıllı telefon devrimine güç veriyor ve milyarlarca insanı birbirine bağlıyor. 3G ve 4G’ye liderlik eden </w:t>
      </w:r>
      <w:proofErr w:type="spellStart"/>
      <w:r w:rsidRPr="00C7678D">
        <w:rPr>
          <w:rFonts w:ascii="Verdana" w:hAnsi="Verdana"/>
          <w:sz w:val="16"/>
        </w:rPr>
        <w:t>Qualcomm</w:t>
      </w:r>
      <w:proofErr w:type="spellEnd"/>
      <w:r w:rsidRPr="00C7678D">
        <w:rPr>
          <w:rFonts w:ascii="Verdana" w:hAnsi="Verdana"/>
          <w:sz w:val="16"/>
        </w:rPr>
        <w:t xml:space="preserve">, şimdi de akıllı ve bağlantılı cihazların yeni çağı 5G’ye giden yolda öncülük yapıyor. Ürünlerimiz; otomotiv, programlama, </w:t>
      </w:r>
      <w:proofErr w:type="spellStart"/>
      <w:r w:rsidRPr="00C7678D">
        <w:rPr>
          <w:rFonts w:ascii="Verdana" w:hAnsi="Verdana"/>
          <w:sz w:val="16"/>
        </w:rPr>
        <w:t>IoT</w:t>
      </w:r>
      <w:proofErr w:type="spellEnd"/>
      <w:r w:rsidRPr="00C7678D">
        <w:rPr>
          <w:rFonts w:ascii="Verdana" w:hAnsi="Verdana"/>
          <w:sz w:val="16"/>
        </w:rPr>
        <w:t xml:space="preserve"> ve sağlık gibi endüstrilerde devrim yaratıyor ve milyonlarca cihazın daha önce hayal dahil edilemeyecek şekilde birbirleri ile bağlantı kurmasını sağlıyor. </w:t>
      </w:r>
      <w:proofErr w:type="spellStart"/>
      <w:r w:rsidRPr="00C7678D">
        <w:rPr>
          <w:rFonts w:ascii="Verdana" w:hAnsi="Verdana"/>
          <w:sz w:val="16"/>
        </w:rPr>
        <w:t>Qualcomm</w:t>
      </w:r>
      <w:proofErr w:type="spellEnd"/>
      <w:r w:rsidRPr="00C7678D">
        <w:rPr>
          <w:rFonts w:ascii="Verdana" w:hAnsi="Verdana"/>
          <w:sz w:val="16"/>
        </w:rPr>
        <w:t xml:space="preserve"> </w:t>
      </w:r>
      <w:proofErr w:type="spellStart"/>
      <w:r w:rsidRPr="00C7678D">
        <w:rPr>
          <w:rFonts w:ascii="Verdana" w:hAnsi="Verdana"/>
          <w:sz w:val="16"/>
        </w:rPr>
        <w:t>Incorporated</w:t>
      </w:r>
      <w:proofErr w:type="spellEnd"/>
      <w:r w:rsidRPr="00C7678D">
        <w:rPr>
          <w:rFonts w:ascii="Verdana" w:hAnsi="Verdana"/>
          <w:sz w:val="16"/>
        </w:rPr>
        <w:t xml:space="preserve">, lisanslama birimi </w:t>
      </w:r>
      <w:proofErr w:type="spellStart"/>
      <w:r w:rsidRPr="00C7678D">
        <w:rPr>
          <w:rFonts w:ascii="Verdana" w:hAnsi="Verdana"/>
          <w:sz w:val="16"/>
        </w:rPr>
        <w:t>Qualcomm</w:t>
      </w:r>
      <w:proofErr w:type="spellEnd"/>
      <w:r w:rsidRPr="00C7678D">
        <w:rPr>
          <w:rFonts w:ascii="Verdana" w:hAnsi="Verdana"/>
          <w:sz w:val="16"/>
        </w:rPr>
        <w:t xml:space="preserve"> Teknoloji Lisanslama (QTL) ve patent portföyünün büyük bir bölümünü de kapsar. </w:t>
      </w:r>
      <w:proofErr w:type="spellStart"/>
      <w:r w:rsidRPr="00C7678D">
        <w:rPr>
          <w:rFonts w:ascii="Verdana" w:hAnsi="Verdana"/>
          <w:sz w:val="16"/>
        </w:rPr>
        <w:t>Qualcomm</w:t>
      </w:r>
      <w:proofErr w:type="spellEnd"/>
      <w:r w:rsidRPr="00C7678D">
        <w:rPr>
          <w:rFonts w:ascii="Verdana" w:hAnsi="Verdana"/>
          <w:sz w:val="16"/>
        </w:rPr>
        <w:t xml:space="preserve"> </w:t>
      </w:r>
      <w:proofErr w:type="spellStart"/>
      <w:r w:rsidRPr="00C7678D">
        <w:rPr>
          <w:rFonts w:ascii="Verdana" w:hAnsi="Verdana"/>
          <w:sz w:val="16"/>
        </w:rPr>
        <w:t>Incorporated’ın</w:t>
      </w:r>
      <w:proofErr w:type="spellEnd"/>
      <w:r w:rsidRPr="00C7678D">
        <w:rPr>
          <w:rFonts w:ascii="Verdana" w:hAnsi="Verdana"/>
          <w:sz w:val="16"/>
        </w:rPr>
        <w:t xml:space="preserve"> iştiraki </w:t>
      </w:r>
      <w:proofErr w:type="spellStart"/>
      <w:r w:rsidRPr="00C7678D">
        <w:rPr>
          <w:rFonts w:ascii="Verdana" w:hAnsi="Verdana"/>
          <w:sz w:val="16"/>
        </w:rPr>
        <w:t>Qualcomm</w:t>
      </w:r>
      <w:proofErr w:type="spellEnd"/>
      <w:r w:rsidRPr="00C7678D">
        <w:rPr>
          <w:rFonts w:ascii="Verdana" w:hAnsi="Verdana"/>
          <w:sz w:val="16"/>
        </w:rPr>
        <w:t xml:space="preserve"> Technologies, </w:t>
      </w:r>
      <w:proofErr w:type="spellStart"/>
      <w:r w:rsidRPr="00C7678D">
        <w:rPr>
          <w:rFonts w:ascii="Verdana" w:hAnsi="Verdana"/>
          <w:sz w:val="16"/>
        </w:rPr>
        <w:t>Inc</w:t>
      </w:r>
      <w:proofErr w:type="spellEnd"/>
      <w:r w:rsidRPr="00C7678D">
        <w:rPr>
          <w:rFonts w:ascii="Verdana" w:hAnsi="Verdana"/>
          <w:sz w:val="16"/>
        </w:rPr>
        <w:t xml:space="preserve">., tüm iştirakleri ile birlikte bütün mühendislik, araştırma, geliştirme faaliyetlerimizi ve içerisinde yarı iletken iş birimimiz </w:t>
      </w:r>
      <w:proofErr w:type="spellStart"/>
      <w:r w:rsidRPr="00C7678D">
        <w:rPr>
          <w:rFonts w:ascii="Verdana" w:hAnsi="Verdana"/>
          <w:sz w:val="16"/>
        </w:rPr>
        <w:t>QCT’nin</w:t>
      </w:r>
      <w:proofErr w:type="spellEnd"/>
      <w:r w:rsidRPr="00C7678D">
        <w:rPr>
          <w:rFonts w:ascii="Verdana" w:hAnsi="Verdana"/>
          <w:sz w:val="16"/>
        </w:rPr>
        <w:t xml:space="preserve"> yanı sıra mobil, otomotiv, programlama, </w:t>
      </w:r>
      <w:proofErr w:type="spellStart"/>
      <w:r w:rsidRPr="00C7678D">
        <w:rPr>
          <w:rFonts w:ascii="Verdana" w:hAnsi="Verdana"/>
          <w:sz w:val="16"/>
        </w:rPr>
        <w:t>IoT</w:t>
      </w:r>
      <w:proofErr w:type="spellEnd"/>
      <w:r w:rsidRPr="00C7678D">
        <w:rPr>
          <w:rFonts w:ascii="Verdana" w:hAnsi="Verdana"/>
          <w:sz w:val="16"/>
        </w:rPr>
        <w:t xml:space="preserve"> ve sağlık birimlerimizin de bulunduğu bütün ürün ve servis işlerimizi yürütmektedir. Daha fazla bilgi için </w:t>
      </w:r>
      <w:proofErr w:type="spellStart"/>
      <w:r w:rsidRPr="00C7678D">
        <w:rPr>
          <w:rFonts w:ascii="Verdana" w:hAnsi="Verdana"/>
          <w:sz w:val="16"/>
        </w:rPr>
        <w:t>Qualcomm’un</w:t>
      </w:r>
      <w:proofErr w:type="spellEnd"/>
      <w:r w:rsidRPr="00C7678D">
        <w:rPr>
          <w:rFonts w:ascii="Verdana" w:hAnsi="Verdana"/>
          <w:sz w:val="16"/>
        </w:rPr>
        <w:t xml:space="preserve"> web, </w:t>
      </w:r>
      <w:proofErr w:type="spellStart"/>
      <w:r w:rsidRPr="00C7678D">
        <w:rPr>
          <w:rFonts w:ascii="Verdana" w:hAnsi="Verdana"/>
          <w:sz w:val="16"/>
        </w:rPr>
        <w:t>blog</w:t>
      </w:r>
      <w:proofErr w:type="spellEnd"/>
      <w:r w:rsidRPr="00C7678D">
        <w:rPr>
          <w:rFonts w:ascii="Verdana" w:hAnsi="Verdana"/>
          <w:sz w:val="16"/>
        </w:rPr>
        <w:t xml:space="preserve">, </w:t>
      </w:r>
      <w:proofErr w:type="spellStart"/>
      <w:r w:rsidRPr="00C7678D">
        <w:rPr>
          <w:rFonts w:ascii="Verdana" w:hAnsi="Verdana"/>
          <w:sz w:val="16"/>
        </w:rPr>
        <w:t>Twitter</w:t>
      </w:r>
      <w:proofErr w:type="spellEnd"/>
      <w:r w:rsidRPr="00C7678D">
        <w:rPr>
          <w:rFonts w:ascii="Verdana" w:hAnsi="Verdana"/>
          <w:sz w:val="16"/>
        </w:rPr>
        <w:t xml:space="preserve"> ve Facebook sayfalarını ziyaret edebilirsiniz.</w:t>
      </w:r>
    </w:p>
    <w:p w14:paraId="2CFD82EC" w14:textId="77777777" w:rsidR="00285CB7" w:rsidRPr="00C7678D" w:rsidRDefault="00285CB7" w:rsidP="0092543A">
      <w:pPr>
        <w:spacing w:line="360" w:lineRule="auto"/>
        <w:rPr>
          <w:rFonts w:ascii="Verdana" w:hAnsi="Verdana"/>
          <w:sz w:val="16"/>
        </w:rPr>
      </w:pPr>
    </w:p>
    <w:sectPr w:rsidR="00285CB7" w:rsidRPr="00C7678D" w:rsidSect="00E03D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B"/>
    <w:rsid w:val="00000B63"/>
    <w:rsid w:val="000B3A9B"/>
    <w:rsid w:val="000F0A09"/>
    <w:rsid w:val="001115A4"/>
    <w:rsid w:val="00121E3F"/>
    <w:rsid w:val="00130F17"/>
    <w:rsid w:val="00142011"/>
    <w:rsid w:val="00173A2C"/>
    <w:rsid w:val="001F5B13"/>
    <w:rsid w:val="00223805"/>
    <w:rsid w:val="00285CB7"/>
    <w:rsid w:val="002C326E"/>
    <w:rsid w:val="003268B0"/>
    <w:rsid w:val="00432DAD"/>
    <w:rsid w:val="004662C5"/>
    <w:rsid w:val="004C3388"/>
    <w:rsid w:val="004D2F38"/>
    <w:rsid w:val="00541FAB"/>
    <w:rsid w:val="005670F8"/>
    <w:rsid w:val="005A5C4A"/>
    <w:rsid w:val="005B4735"/>
    <w:rsid w:val="00664298"/>
    <w:rsid w:val="006706CA"/>
    <w:rsid w:val="00732FC0"/>
    <w:rsid w:val="007348F8"/>
    <w:rsid w:val="007541DC"/>
    <w:rsid w:val="007B4212"/>
    <w:rsid w:val="007F1541"/>
    <w:rsid w:val="007F7C5E"/>
    <w:rsid w:val="0080093A"/>
    <w:rsid w:val="00825CFF"/>
    <w:rsid w:val="00866B7C"/>
    <w:rsid w:val="0092543A"/>
    <w:rsid w:val="0094287E"/>
    <w:rsid w:val="00977F8F"/>
    <w:rsid w:val="00A41516"/>
    <w:rsid w:val="00A51474"/>
    <w:rsid w:val="00B2106C"/>
    <w:rsid w:val="00BC6D3B"/>
    <w:rsid w:val="00C13D7F"/>
    <w:rsid w:val="00C7678D"/>
    <w:rsid w:val="00D24A12"/>
    <w:rsid w:val="00D7229F"/>
    <w:rsid w:val="00DE2CC4"/>
    <w:rsid w:val="00E03DBA"/>
    <w:rsid w:val="00EA0E0D"/>
    <w:rsid w:val="00EF3C67"/>
    <w:rsid w:val="00F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F1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C67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C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9CC1A-89D3-461E-841B-878CCB3CE578}"/>
</file>

<file path=customXml/itemProps2.xml><?xml version="1.0" encoding="utf-8"?>
<ds:datastoreItem xmlns:ds="http://schemas.openxmlformats.org/officeDocument/2006/customXml" ds:itemID="{572F0EB6-78F6-4EE8-9738-08B191A2F9B1}"/>
</file>

<file path=customXml/itemProps3.xml><?xml version="1.0" encoding="utf-8"?>
<ds:datastoreItem xmlns:ds="http://schemas.openxmlformats.org/officeDocument/2006/customXml" ds:itemID="{5CFE8A9B-8ACE-4B8F-AD21-6B6038AC4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Sarıhan</dc:creator>
  <cp:keywords/>
  <dc:description/>
  <cp:lastModifiedBy>Murat Sarıhan</cp:lastModifiedBy>
  <cp:revision>3</cp:revision>
  <dcterms:created xsi:type="dcterms:W3CDTF">2017-07-28T08:05:00Z</dcterms:created>
  <dcterms:modified xsi:type="dcterms:W3CDTF">2017-07-28T08:09:00Z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