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45E84" w14:textId="77777777" w:rsidR="00AE7759" w:rsidRPr="00BE5EEA" w:rsidRDefault="00AE7759" w:rsidP="00AE7759">
      <w:pPr>
        <w:spacing w:line="360" w:lineRule="auto"/>
        <w:contextualSpacing/>
        <w:jc w:val="both"/>
        <w:outlineLvl w:val="0"/>
        <w:rPr>
          <w:rFonts w:ascii="Verdana" w:hAnsi="Verdana"/>
          <w:b/>
          <w:bCs/>
          <w:color w:val="000000" w:themeColor="text1"/>
          <w:sz w:val="32"/>
          <w:szCs w:val="32"/>
          <w:u w:val="single"/>
        </w:rPr>
      </w:pPr>
      <w:r w:rsidRPr="00BE5EEA">
        <w:rPr>
          <w:rFonts w:ascii="Verdana" w:hAnsi="Verdana"/>
          <w:b/>
          <w:bCs/>
          <w:color w:val="000000" w:themeColor="text1"/>
          <w:sz w:val="32"/>
          <w:szCs w:val="32"/>
          <w:u w:val="single"/>
        </w:rPr>
        <w:t>BASIN BÜLTENİ</w:t>
      </w:r>
    </w:p>
    <w:p w14:paraId="711AC2D8" w14:textId="77777777" w:rsidR="00AE7759" w:rsidRPr="00BE5EEA" w:rsidRDefault="00AE7759" w:rsidP="00AE7759">
      <w:pPr>
        <w:spacing w:line="360" w:lineRule="auto"/>
        <w:contextualSpacing/>
        <w:jc w:val="both"/>
        <w:rPr>
          <w:rFonts w:ascii="Verdana" w:hAnsi="Verdana"/>
          <w:color w:val="000000" w:themeColor="text1"/>
          <w:sz w:val="20"/>
          <w:szCs w:val="20"/>
        </w:rPr>
      </w:pPr>
    </w:p>
    <w:p w14:paraId="2AB1D0F4" w14:textId="6904FD93" w:rsidR="00AE7759" w:rsidRPr="00BE5EEA" w:rsidRDefault="009B6A0F" w:rsidP="00AE7759">
      <w:pPr>
        <w:spacing w:line="360" w:lineRule="auto"/>
        <w:contextualSpacing/>
        <w:jc w:val="center"/>
        <w:rPr>
          <w:rFonts w:ascii="Verdana" w:hAnsi="Verdana"/>
          <w:b/>
          <w:bCs/>
          <w:color w:val="000000" w:themeColor="text1"/>
          <w:sz w:val="28"/>
          <w:szCs w:val="28"/>
        </w:rPr>
      </w:pPr>
      <w:r w:rsidRPr="00BE5EEA">
        <w:rPr>
          <w:rFonts w:ascii="Verdana" w:hAnsi="Verdana"/>
          <w:b/>
          <w:bCs/>
          <w:color w:val="000000" w:themeColor="text1"/>
          <w:sz w:val="28"/>
          <w:szCs w:val="28"/>
        </w:rPr>
        <w:t>İstanbul’da Kadıköy</w:t>
      </w:r>
      <w:r w:rsidR="00EC1CEB" w:rsidRPr="00BE5EEA">
        <w:rPr>
          <w:rFonts w:ascii="Verdana" w:hAnsi="Verdana"/>
          <w:b/>
          <w:bCs/>
          <w:color w:val="000000" w:themeColor="text1"/>
          <w:sz w:val="28"/>
          <w:szCs w:val="28"/>
        </w:rPr>
        <w:t xml:space="preserve"> taşınanların ilk tercihi olmayı sürdürürken</w:t>
      </w:r>
      <w:r w:rsidRPr="00BE5EEA">
        <w:rPr>
          <w:rFonts w:ascii="Verdana" w:hAnsi="Verdana"/>
          <w:b/>
          <w:bCs/>
          <w:color w:val="000000" w:themeColor="text1"/>
          <w:sz w:val="28"/>
          <w:szCs w:val="28"/>
        </w:rPr>
        <w:t xml:space="preserve">, Ankara’da </w:t>
      </w:r>
      <w:r w:rsidR="00153625" w:rsidRPr="00BE5EEA">
        <w:rPr>
          <w:rFonts w:ascii="Verdana" w:hAnsi="Verdana"/>
          <w:b/>
          <w:bCs/>
          <w:color w:val="000000" w:themeColor="text1"/>
          <w:sz w:val="28"/>
          <w:szCs w:val="28"/>
        </w:rPr>
        <w:t>Çankaya birinciliği Etimesgut’a kaptırdı</w:t>
      </w:r>
    </w:p>
    <w:p w14:paraId="02A9FD7B" w14:textId="77777777" w:rsidR="00AE7759" w:rsidRPr="00BE5EEA" w:rsidRDefault="00AE7759" w:rsidP="00AE7759">
      <w:pPr>
        <w:spacing w:line="360" w:lineRule="auto"/>
        <w:contextualSpacing/>
        <w:jc w:val="center"/>
        <w:rPr>
          <w:rFonts w:ascii="Verdana" w:hAnsi="Verdana"/>
          <w:color w:val="000000" w:themeColor="text1"/>
          <w:sz w:val="14"/>
          <w:szCs w:val="14"/>
        </w:rPr>
      </w:pPr>
    </w:p>
    <w:p w14:paraId="4E6E0D2F" w14:textId="0CA51130" w:rsidR="00AE7759" w:rsidRPr="00BE5EEA" w:rsidRDefault="009B6A0F" w:rsidP="009B6A0F">
      <w:pPr>
        <w:spacing w:line="360" w:lineRule="auto"/>
        <w:contextualSpacing/>
        <w:jc w:val="center"/>
        <w:rPr>
          <w:rFonts w:ascii="Verdana" w:hAnsi="Verdana"/>
          <w:b/>
          <w:bCs/>
          <w:color w:val="000000" w:themeColor="text1"/>
          <w:sz w:val="24"/>
          <w:szCs w:val="20"/>
        </w:rPr>
      </w:pPr>
      <w:r w:rsidRPr="00BE5EEA">
        <w:rPr>
          <w:rFonts w:ascii="Verdana" w:hAnsi="Verdana"/>
          <w:b/>
          <w:bCs/>
          <w:color w:val="000000" w:themeColor="text1"/>
          <w:sz w:val="24"/>
          <w:szCs w:val="20"/>
        </w:rPr>
        <w:t xml:space="preserve">2018’in </w:t>
      </w:r>
      <w:r w:rsidR="003230A4" w:rsidRPr="00BE5EEA">
        <w:rPr>
          <w:rFonts w:ascii="Verdana" w:hAnsi="Verdana"/>
          <w:b/>
          <w:bCs/>
          <w:color w:val="000000" w:themeColor="text1"/>
          <w:sz w:val="24"/>
          <w:szCs w:val="20"/>
        </w:rPr>
        <w:t>dördüncü</w:t>
      </w:r>
      <w:r w:rsidR="00E2594A" w:rsidRPr="00BE5EEA">
        <w:rPr>
          <w:rFonts w:ascii="Verdana" w:hAnsi="Verdana"/>
          <w:b/>
          <w:bCs/>
          <w:color w:val="000000" w:themeColor="text1"/>
          <w:sz w:val="24"/>
          <w:szCs w:val="20"/>
        </w:rPr>
        <w:t xml:space="preserve"> </w:t>
      </w:r>
      <w:r w:rsidRPr="00BE5EEA">
        <w:rPr>
          <w:rFonts w:ascii="Verdana" w:hAnsi="Verdana"/>
          <w:b/>
          <w:bCs/>
          <w:color w:val="000000" w:themeColor="text1"/>
          <w:sz w:val="24"/>
          <w:szCs w:val="20"/>
        </w:rPr>
        <w:t xml:space="preserve">çeyreğinde REIDIN – Enakliyat Taşınma Endeksi İstanbul’da </w:t>
      </w:r>
      <w:r w:rsidR="007A0634" w:rsidRPr="00BE5EEA">
        <w:rPr>
          <w:rFonts w:ascii="Verdana" w:hAnsi="Verdana"/>
          <w:b/>
          <w:bCs/>
          <w:color w:val="000000" w:themeColor="text1"/>
          <w:sz w:val="24"/>
          <w:szCs w:val="20"/>
        </w:rPr>
        <w:t xml:space="preserve">yüzde </w:t>
      </w:r>
      <w:r w:rsidR="003230A4" w:rsidRPr="00BE5EEA">
        <w:rPr>
          <w:rFonts w:ascii="Verdana" w:hAnsi="Verdana"/>
          <w:b/>
          <w:bCs/>
          <w:color w:val="000000" w:themeColor="text1"/>
          <w:sz w:val="24"/>
          <w:szCs w:val="20"/>
        </w:rPr>
        <w:t>34</w:t>
      </w:r>
      <w:r w:rsidRPr="00BE5EEA">
        <w:rPr>
          <w:rFonts w:ascii="Verdana" w:hAnsi="Verdana"/>
          <w:b/>
          <w:bCs/>
          <w:color w:val="000000" w:themeColor="text1"/>
          <w:sz w:val="24"/>
          <w:szCs w:val="20"/>
        </w:rPr>
        <w:t>,</w:t>
      </w:r>
      <w:r w:rsidR="003230A4" w:rsidRPr="00BE5EEA">
        <w:rPr>
          <w:rFonts w:ascii="Verdana" w:hAnsi="Verdana"/>
          <w:b/>
          <w:bCs/>
          <w:color w:val="000000" w:themeColor="text1"/>
          <w:sz w:val="24"/>
          <w:szCs w:val="20"/>
        </w:rPr>
        <w:t>89</w:t>
      </w:r>
      <w:r w:rsidRPr="00BE5EEA">
        <w:rPr>
          <w:rFonts w:ascii="Verdana" w:hAnsi="Verdana"/>
          <w:b/>
          <w:bCs/>
          <w:color w:val="000000" w:themeColor="text1"/>
          <w:sz w:val="24"/>
          <w:szCs w:val="20"/>
        </w:rPr>
        <w:t xml:space="preserve">, Ankara’da ise </w:t>
      </w:r>
      <w:r w:rsidR="007A0634" w:rsidRPr="00BE5EEA">
        <w:rPr>
          <w:rFonts w:ascii="Verdana" w:hAnsi="Verdana"/>
          <w:b/>
          <w:bCs/>
          <w:color w:val="000000" w:themeColor="text1"/>
          <w:sz w:val="24"/>
          <w:szCs w:val="20"/>
        </w:rPr>
        <w:t xml:space="preserve">yüzde </w:t>
      </w:r>
      <w:r w:rsidR="003230A4" w:rsidRPr="00BE5EEA">
        <w:rPr>
          <w:rFonts w:ascii="Verdana" w:hAnsi="Verdana"/>
          <w:b/>
          <w:bCs/>
          <w:color w:val="000000" w:themeColor="text1"/>
          <w:sz w:val="24"/>
          <w:szCs w:val="20"/>
        </w:rPr>
        <w:t>58,20</w:t>
      </w:r>
      <w:r w:rsidR="00E2594A" w:rsidRPr="00BE5EEA">
        <w:rPr>
          <w:rFonts w:ascii="Verdana" w:hAnsi="Verdana"/>
          <w:b/>
          <w:bCs/>
          <w:color w:val="000000" w:themeColor="text1"/>
          <w:sz w:val="24"/>
          <w:szCs w:val="20"/>
        </w:rPr>
        <w:t xml:space="preserve"> </w:t>
      </w:r>
      <w:r w:rsidRPr="00BE5EEA">
        <w:rPr>
          <w:rFonts w:ascii="Verdana" w:hAnsi="Verdana"/>
          <w:b/>
          <w:bCs/>
          <w:color w:val="000000" w:themeColor="text1"/>
          <w:sz w:val="24"/>
          <w:szCs w:val="20"/>
        </w:rPr>
        <w:t xml:space="preserve">oranında </w:t>
      </w:r>
      <w:r w:rsidR="003230A4" w:rsidRPr="00BE5EEA">
        <w:rPr>
          <w:rFonts w:ascii="Verdana" w:hAnsi="Verdana"/>
          <w:b/>
          <w:bCs/>
          <w:color w:val="000000" w:themeColor="text1"/>
          <w:sz w:val="24"/>
          <w:szCs w:val="20"/>
        </w:rPr>
        <w:t>azaldı</w:t>
      </w:r>
      <w:r w:rsidRPr="00BE5EEA">
        <w:rPr>
          <w:rFonts w:ascii="Verdana" w:hAnsi="Verdana"/>
          <w:b/>
          <w:bCs/>
          <w:color w:val="000000" w:themeColor="text1"/>
          <w:sz w:val="24"/>
          <w:szCs w:val="20"/>
        </w:rPr>
        <w:t xml:space="preserve">. İstanbul’da en çok </w:t>
      </w:r>
      <w:r w:rsidR="00153625" w:rsidRPr="00BE5EEA">
        <w:rPr>
          <w:rFonts w:ascii="Verdana" w:hAnsi="Verdana"/>
          <w:b/>
          <w:bCs/>
          <w:color w:val="000000" w:themeColor="text1"/>
          <w:sz w:val="24"/>
          <w:szCs w:val="20"/>
        </w:rPr>
        <w:t xml:space="preserve">yine </w:t>
      </w:r>
      <w:r w:rsidRPr="00BE5EEA">
        <w:rPr>
          <w:rFonts w:ascii="Verdana" w:hAnsi="Verdana"/>
          <w:b/>
          <w:bCs/>
          <w:color w:val="000000" w:themeColor="text1"/>
          <w:sz w:val="24"/>
          <w:szCs w:val="20"/>
        </w:rPr>
        <w:t>Ümraniyeli</w:t>
      </w:r>
      <w:bookmarkStart w:id="0" w:name="_GoBack"/>
      <w:bookmarkEnd w:id="0"/>
      <w:r w:rsidRPr="00BE5EEA">
        <w:rPr>
          <w:rFonts w:ascii="Verdana" w:hAnsi="Verdana"/>
          <w:b/>
          <w:bCs/>
          <w:color w:val="000000" w:themeColor="text1"/>
          <w:sz w:val="24"/>
          <w:szCs w:val="20"/>
        </w:rPr>
        <w:t xml:space="preserve">ler, Ankara’da ise Çankayalılar taşındı. </w:t>
      </w:r>
      <w:r w:rsidR="00314BD5" w:rsidRPr="00BE5EEA">
        <w:rPr>
          <w:rFonts w:ascii="Verdana" w:hAnsi="Verdana"/>
          <w:b/>
          <w:bCs/>
          <w:color w:val="000000" w:themeColor="text1"/>
          <w:sz w:val="24"/>
          <w:szCs w:val="20"/>
        </w:rPr>
        <w:t xml:space="preserve">Kadıköy, İstanbul’da en çok tercih edilen ilçe olmayı </w:t>
      </w:r>
      <w:r w:rsidR="00153625" w:rsidRPr="00BE5EEA">
        <w:rPr>
          <w:rFonts w:ascii="Verdana" w:hAnsi="Verdana"/>
          <w:b/>
          <w:bCs/>
          <w:color w:val="000000" w:themeColor="text1"/>
          <w:sz w:val="24"/>
          <w:szCs w:val="20"/>
        </w:rPr>
        <w:t xml:space="preserve">açık ara </w:t>
      </w:r>
      <w:r w:rsidR="00314BD5" w:rsidRPr="00BE5EEA">
        <w:rPr>
          <w:rFonts w:ascii="Verdana" w:hAnsi="Verdana"/>
          <w:b/>
          <w:bCs/>
          <w:color w:val="000000" w:themeColor="text1"/>
          <w:sz w:val="24"/>
          <w:szCs w:val="20"/>
        </w:rPr>
        <w:t xml:space="preserve">sürdürürken, Ankara’da </w:t>
      </w:r>
      <w:r w:rsidR="00F52675" w:rsidRPr="00BE5EEA">
        <w:rPr>
          <w:rFonts w:ascii="Verdana" w:hAnsi="Verdana"/>
          <w:b/>
          <w:bCs/>
          <w:color w:val="000000" w:themeColor="text1"/>
          <w:sz w:val="24"/>
          <w:szCs w:val="20"/>
        </w:rPr>
        <w:t>en çok</w:t>
      </w:r>
      <w:r w:rsidRPr="00BE5EEA">
        <w:rPr>
          <w:rFonts w:ascii="Verdana" w:hAnsi="Verdana"/>
          <w:b/>
          <w:bCs/>
          <w:color w:val="000000" w:themeColor="text1"/>
          <w:sz w:val="24"/>
          <w:szCs w:val="20"/>
        </w:rPr>
        <w:t xml:space="preserve"> tercih</w:t>
      </w:r>
      <w:r w:rsidR="00F52675" w:rsidRPr="00BE5EEA">
        <w:rPr>
          <w:rFonts w:ascii="Verdana" w:hAnsi="Verdana"/>
          <w:b/>
          <w:bCs/>
          <w:color w:val="000000" w:themeColor="text1"/>
          <w:sz w:val="24"/>
          <w:szCs w:val="20"/>
        </w:rPr>
        <w:t xml:space="preserve"> edilen ilçe ise </w:t>
      </w:r>
      <w:r w:rsidR="00153625" w:rsidRPr="00BE5EEA">
        <w:rPr>
          <w:rFonts w:ascii="Verdana" w:hAnsi="Verdana"/>
          <w:b/>
          <w:bCs/>
          <w:color w:val="000000" w:themeColor="text1"/>
          <w:sz w:val="24"/>
          <w:szCs w:val="20"/>
        </w:rPr>
        <w:t xml:space="preserve">Etimesgut </w:t>
      </w:r>
      <w:r w:rsidR="00F52675" w:rsidRPr="00BE5EEA">
        <w:rPr>
          <w:rFonts w:ascii="Verdana" w:hAnsi="Verdana"/>
          <w:b/>
          <w:bCs/>
          <w:color w:val="000000" w:themeColor="text1"/>
          <w:sz w:val="24"/>
          <w:szCs w:val="20"/>
        </w:rPr>
        <w:t>oldu.</w:t>
      </w:r>
    </w:p>
    <w:p w14:paraId="0882C0C2" w14:textId="77777777" w:rsidR="00D816A8" w:rsidRPr="00BE5EEA" w:rsidRDefault="00D816A8" w:rsidP="00D816A8">
      <w:pPr>
        <w:spacing w:line="360" w:lineRule="auto"/>
        <w:contextualSpacing/>
        <w:jc w:val="both"/>
        <w:rPr>
          <w:rFonts w:ascii="Verdana" w:hAnsi="Verdana"/>
          <w:color w:val="000000" w:themeColor="text1"/>
          <w:sz w:val="20"/>
          <w:szCs w:val="20"/>
        </w:rPr>
      </w:pPr>
    </w:p>
    <w:p w14:paraId="6A7CD71D" w14:textId="0D33098E" w:rsidR="00A9655F" w:rsidRPr="00BE5EEA" w:rsidRDefault="00D375C7" w:rsidP="00DE6FF2">
      <w:pPr>
        <w:spacing w:line="360" w:lineRule="auto"/>
        <w:contextualSpacing/>
        <w:jc w:val="both"/>
        <w:rPr>
          <w:rFonts w:ascii="Verdana" w:hAnsi="Verdana"/>
          <w:sz w:val="20"/>
          <w:szCs w:val="20"/>
        </w:rPr>
      </w:pPr>
      <w:r w:rsidRPr="00BE5EEA">
        <w:rPr>
          <w:rFonts w:ascii="Verdana" w:hAnsi="Verdana"/>
          <w:color w:val="000000" w:themeColor="text1"/>
          <w:sz w:val="20"/>
          <w:szCs w:val="20"/>
        </w:rPr>
        <w:t>2007'den bu yana gelişmekte olan piyasalara odaklı gayrimenkul bilgi şirketi olarak</w:t>
      </w:r>
      <w:r w:rsidR="0095436C" w:rsidRPr="00BE5EEA">
        <w:rPr>
          <w:rFonts w:ascii="Verdana" w:hAnsi="Verdana"/>
          <w:color w:val="000000" w:themeColor="text1"/>
          <w:sz w:val="20"/>
          <w:szCs w:val="20"/>
        </w:rPr>
        <w:t xml:space="preserve"> </w:t>
      </w:r>
      <w:r w:rsidRPr="00BE5EEA">
        <w:rPr>
          <w:rFonts w:ascii="Verdana" w:hAnsi="Verdana"/>
          <w:color w:val="000000" w:themeColor="text1"/>
          <w:sz w:val="20"/>
          <w:szCs w:val="20"/>
        </w:rPr>
        <w:t>hizmet veren REIDIN</w:t>
      </w:r>
      <w:r w:rsidR="009939B7" w:rsidRPr="00BE5EEA">
        <w:rPr>
          <w:rFonts w:ascii="Verdana" w:hAnsi="Verdana"/>
          <w:color w:val="000000" w:themeColor="text1"/>
          <w:sz w:val="20"/>
          <w:szCs w:val="20"/>
        </w:rPr>
        <w:t>,</w:t>
      </w:r>
      <w:r w:rsidRPr="00BE5EEA">
        <w:rPr>
          <w:rFonts w:ascii="Verdana" w:hAnsi="Verdana"/>
          <w:color w:val="000000" w:themeColor="text1"/>
          <w:sz w:val="20"/>
          <w:szCs w:val="20"/>
        </w:rPr>
        <w:t xml:space="preserve"> taşınmak isteyen kişilerle evden eve nakliyat firmalarını bir platformda buluştura</w:t>
      </w:r>
      <w:r w:rsidR="00C1746B" w:rsidRPr="00BE5EEA">
        <w:rPr>
          <w:rFonts w:ascii="Verdana" w:hAnsi="Verdana"/>
          <w:color w:val="000000" w:themeColor="text1"/>
          <w:sz w:val="20"/>
          <w:szCs w:val="20"/>
        </w:rPr>
        <w:t xml:space="preserve">n </w:t>
      </w:r>
      <w:r w:rsidRPr="00BE5EEA">
        <w:rPr>
          <w:rFonts w:ascii="Verdana" w:hAnsi="Verdana"/>
          <w:color w:val="000000" w:themeColor="text1"/>
          <w:sz w:val="20"/>
          <w:szCs w:val="20"/>
        </w:rPr>
        <w:t>Enakliyat</w:t>
      </w:r>
      <w:r w:rsidR="00C1746B" w:rsidRPr="00BE5EEA">
        <w:rPr>
          <w:rFonts w:ascii="Verdana" w:hAnsi="Verdana"/>
          <w:color w:val="000000" w:themeColor="text1"/>
          <w:sz w:val="20"/>
          <w:szCs w:val="20"/>
        </w:rPr>
        <w:t xml:space="preserve"> ile birlikte </w:t>
      </w:r>
      <w:r w:rsidR="00A02CA1" w:rsidRPr="00BE5EEA">
        <w:rPr>
          <w:rFonts w:ascii="Verdana" w:hAnsi="Verdana"/>
          <w:sz w:val="20"/>
          <w:szCs w:val="20"/>
        </w:rPr>
        <w:t xml:space="preserve">REIDIN – Enakliyat Taşınma </w:t>
      </w:r>
      <w:r w:rsidR="00C1746B" w:rsidRPr="00BE5EEA">
        <w:rPr>
          <w:rFonts w:ascii="Verdana" w:hAnsi="Verdana"/>
          <w:sz w:val="20"/>
          <w:szCs w:val="20"/>
        </w:rPr>
        <w:t xml:space="preserve">Endeksi’ni </w:t>
      </w:r>
      <w:r w:rsidR="00940801" w:rsidRPr="00BE5EEA">
        <w:rPr>
          <w:rFonts w:ascii="Verdana" w:hAnsi="Verdana"/>
          <w:sz w:val="20"/>
          <w:szCs w:val="20"/>
        </w:rPr>
        <w:t>oluşturdu</w:t>
      </w:r>
      <w:r w:rsidR="00C1746B" w:rsidRPr="00BE5EEA">
        <w:rPr>
          <w:rFonts w:ascii="Verdana" w:hAnsi="Verdana"/>
          <w:sz w:val="20"/>
          <w:szCs w:val="20"/>
        </w:rPr>
        <w:t xml:space="preserve">. Endekse </w:t>
      </w:r>
      <w:r w:rsidRPr="00BE5EEA">
        <w:rPr>
          <w:rFonts w:ascii="Verdana" w:hAnsi="Verdana"/>
          <w:sz w:val="20"/>
          <w:szCs w:val="20"/>
        </w:rPr>
        <w:t>göre</w:t>
      </w:r>
      <w:r w:rsidR="00A9655F" w:rsidRPr="00BE5EEA">
        <w:rPr>
          <w:rFonts w:ascii="Verdana" w:hAnsi="Verdana"/>
          <w:sz w:val="20"/>
          <w:szCs w:val="20"/>
        </w:rPr>
        <w:t xml:space="preserve"> 2018</w:t>
      </w:r>
      <w:r w:rsidRPr="00BE5EEA">
        <w:rPr>
          <w:rFonts w:ascii="Verdana" w:hAnsi="Verdana"/>
          <w:sz w:val="20"/>
          <w:szCs w:val="20"/>
        </w:rPr>
        <w:t xml:space="preserve">’in </w:t>
      </w:r>
      <w:r w:rsidR="003230A4" w:rsidRPr="00BE5EEA">
        <w:rPr>
          <w:rFonts w:ascii="Verdana" w:hAnsi="Verdana"/>
          <w:sz w:val="20"/>
          <w:szCs w:val="20"/>
        </w:rPr>
        <w:t xml:space="preserve">dördüncü </w:t>
      </w:r>
      <w:r w:rsidR="00A9655F" w:rsidRPr="00BE5EEA">
        <w:rPr>
          <w:rFonts w:ascii="Verdana" w:hAnsi="Verdana"/>
          <w:sz w:val="20"/>
          <w:szCs w:val="20"/>
        </w:rPr>
        <w:t>çeyre</w:t>
      </w:r>
      <w:r w:rsidRPr="00BE5EEA">
        <w:rPr>
          <w:rFonts w:ascii="Verdana" w:hAnsi="Verdana"/>
          <w:sz w:val="20"/>
          <w:szCs w:val="20"/>
        </w:rPr>
        <w:t>ğind</w:t>
      </w:r>
      <w:r w:rsidR="00A9655F" w:rsidRPr="00BE5EEA">
        <w:rPr>
          <w:rFonts w:ascii="Verdana" w:hAnsi="Verdana"/>
          <w:sz w:val="20"/>
          <w:szCs w:val="20"/>
        </w:rPr>
        <w:t>e</w:t>
      </w:r>
      <w:r w:rsidR="001E0FAC" w:rsidRPr="00BE5EEA">
        <w:rPr>
          <w:rFonts w:ascii="Verdana" w:hAnsi="Verdana"/>
          <w:sz w:val="20"/>
          <w:szCs w:val="20"/>
        </w:rPr>
        <w:t xml:space="preserve">, İstanbul’daki </w:t>
      </w:r>
      <w:r w:rsidR="00A9655F" w:rsidRPr="00BE5EEA">
        <w:rPr>
          <w:rFonts w:ascii="Verdana" w:hAnsi="Verdana"/>
          <w:sz w:val="20"/>
          <w:szCs w:val="20"/>
        </w:rPr>
        <w:t xml:space="preserve">endeks değeri bir önceki çeyreğe </w:t>
      </w:r>
      <w:r w:rsidR="00C1746B" w:rsidRPr="00BE5EEA">
        <w:rPr>
          <w:rFonts w:ascii="Verdana" w:hAnsi="Verdana"/>
          <w:sz w:val="20"/>
          <w:szCs w:val="20"/>
        </w:rPr>
        <w:t>oranla</w:t>
      </w:r>
      <w:r w:rsidR="007A0634" w:rsidRPr="00BE5EEA">
        <w:rPr>
          <w:rFonts w:ascii="Verdana" w:hAnsi="Verdana"/>
          <w:sz w:val="20"/>
          <w:szCs w:val="20"/>
        </w:rPr>
        <w:t xml:space="preserve"> yüzde </w:t>
      </w:r>
      <w:r w:rsidR="003230A4" w:rsidRPr="00BE5EEA">
        <w:rPr>
          <w:rFonts w:ascii="Verdana" w:hAnsi="Verdana"/>
          <w:sz w:val="20"/>
          <w:szCs w:val="20"/>
        </w:rPr>
        <w:t>34</w:t>
      </w:r>
      <w:r w:rsidRPr="00BE5EEA">
        <w:rPr>
          <w:rFonts w:ascii="Verdana" w:hAnsi="Verdana"/>
          <w:sz w:val="20"/>
          <w:szCs w:val="20"/>
        </w:rPr>
        <w:t>,</w:t>
      </w:r>
      <w:r w:rsidR="003230A4" w:rsidRPr="00BE5EEA">
        <w:rPr>
          <w:rFonts w:ascii="Verdana" w:hAnsi="Verdana"/>
          <w:sz w:val="20"/>
          <w:szCs w:val="20"/>
        </w:rPr>
        <w:t>89</w:t>
      </w:r>
      <w:r w:rsidR="00A9655F" w:rsidRPr="00BE5EEA">
        <w:rPr>
          <w:rFonts w:ascii="Verdana" w:hAnsi="Verdana"/>
          <w:sz w:val="20"/>
          <w:szCs w:val="20"/>
        </w:rPr>
        <w:t xml:space="preserve"> </w:t>
      </w:r>
      <w:r w:rsidR="003230A4" w:rsidRPr="00BE5EEA">
        <w:rPr>
          <w:rFonts w:ascii="Verdana" w:hAnsi="Verdana"/>
          <w:sz w:val="20"/>
          <w:szCs w:val="20"/>
        </w:rPr>
        <w:t xml:space="preserve">düşüş </w:t>
      </w:r>
      <w:r w:rsidR="00C1746B" w:rsidRPr="00BE5EEA">
        <w:rPr>
          <w:rFonts w:ascii="Verdana" w:hAnsi="Verdana"/>
          <w:sz w:val="20"/>
          <w:szCs w:val="20"/>
        </w:rPr>
        <w:t>gösterdi</w:t>
      </w:r>
      <w:r w:rsidR="00A9655F" w:rsidRPr="00BE5EEA">
        <w:rPr>
          <w:rFonts w:ascii="Verdana" w:hAnsi="Verdana"/>
          <w:sz w:val="20"/>
          <w:szCs w:val="20"/>
        </w:rPr>
        <w:t>. 2017</w:t>
      </w:r>
      <w:r w:rsidRPr="00BE5EEA">
        <w:rPr>
          <w:rFonts w:ascii="Verdana" w:hAnsi="Verdana"/>
          <w:sz w:val="20"/>
          <w:szCs w:val="20"/>
        </w:rPr>
        <w:t xml:space="preserve">’nin </w:t>
      </w:r>
      <w:r w:rsidR="00555229" w:rsidRPr="00BE5EEA">
        <w:rPr>
          <w:rFonts w:ascii="Verdana" w:hAnsi="Verdana"/>
          <w:sz w:val="20"/>
          <w:szCs w:val="20"/>
        </w:rPr>
        <w:t xml:space="preserve">dördüncü </w:t>
      </w:r>
      <w:r w:rsidRPr="00BE5EEA">
        <w:rPr>
          <w:rFonts w:ascii="Verdana" w:hAnsi="Verdana"/>
          <w:sz w:val="20"/>
          <w:szCs w:val="20"/>
        </w:rPr>
        <w:t xml:space="preserve">çeyreğine </w:t>
      </w:r>
      <w:r w:rsidR="00A9655F" w:rsidRPr="00BE5EEA">
        <w:rPr>
          <w:rFonts w:ascii="Verdana" w:hAnsi="Verdana"/>
          <w:sz w:val="20"/>
          <w:szCs w:val="20"/>
        </w:rPr>
        <w:t xml:space="preserve">göre ise </w:t>
      </w:r>
      <w:r w:rsidR="007A0634" w:rsidRPr="00BE5EEA">
        <w:rPr>
          <w:rFonts w:ascii="Verdana" w:hAnsi="Verdana"/>
          <w:sz w:val="20"/>
          <w:szCs w:val="20"/>
        </w:rPr>
        <w:t xml:space="preserve">yüzde </w:t>
      </w:r>
      <w:r w:rsidR="003230A4" w:rsidRPr="00BE5EEA">
        <w:rPr>
          <w:rFonts w:ascii="Verdana" w:hAnsi="Verdana"/>
          <w:sz w:val="20"/>
          <w:szCs w:val="20"/>
        </w:rPr>
        <w:t>11</w:t>
      </w:r>
      <w:r w:rsidRPr="00BE5EEA">
        <w:rPr>
          <w:rFonts w:ascii="Verdana" w:hAnsi="Verdana"/>
          <w:sz w:val="20"/>
          <w:szCs w:val="20"/>
        </w:rPr>
        <w:t>,</w:t>
      </w:r>
      <w:r w:rsidR="003230A4" w:rsidRPr="00BE5EEA">
        <w:rPr>
          <w:rFonts w:ascii="Verdana" w:hAnsi="Verdana"/>
          <w:sz w:val="20"/>
          <w:szCs w:val="20"/>
        </w:rPr>
        <w:t>79</w:t>
      </w:r>
      <w:r w:rsidR="00A9655F" w:rsidRPr="00BE5EEA">
        <w:rPr>
          <w:rFonts w:ascii="Verdana" w:hAnsi="Verdana"/>
          <w:sz w:val="20"/>
          <w:szCs w:val="20"/>
        </w:rPr>
        <w:t xml:space="preserve"> </w:t>
      </w:r>
      <w:r w:rsidR="003230A4" w:rsidRPr="00BE5EEA">
        <w:rPr>
          <w:rFonts w:ascii="Verdana" w:hAnsi="Verdana"/>
          <w:sz w:val="20"/>
          <w:szCs w:val="20"/>
        </w:rPr>
        <w:t>azaldı</w:t>
      </w:r>
      <w:r w:rsidR="00A9655F" w:rsidRPr="00BE5EEA">
        <w:rPr>
          <w:rFonts w:ascii="Verdana" w:hAnsi="Verdana"/>
          <w:sz w:val="20"/>
          <w:szCs w:val="20"/>
        </w:rPr>
        <w:t>.</w:t>
      </w:r>
      <w:r w:rsidRPr="00BE5EEA">
        <w:rPr>
          <w:rFonts w:ascii="Verdana" w:hAnsi="Verdana"/>
          <w:sz w:val="20"/>
          <w:szCs w:val="20"/>
        </w:rPr>
        <w:t xml:space="preserve"> </w:t>
      </w:r>
      <w:r w:rsidR="00A9655F" w:rsidRPr="00BE5EEA">
        <w:rPr>
          <w:rFonts w:ascii="Verdana" w:hAnsi="Verdana"/>
          <w:sz w:val="20"/>
          <w:szCs w:val="20"/>
        </w:rPr>
        <w:t xml:space="preserve">2017 yıl ortalamasının 100 olarak baz alındığı REIDIN – Enakliyat İstanbul Taşınma </w:t>
      </w:r>
      <w:proofErr w:type="gramStart"/>
      <w:r w:rsidR="00A9655F" w:rsidRPr="00BE5EEA">
        <w:rPr>
          <w:rFonts w:ascii="Verdana" w:hAnsi="Verdana"/>
          <w:sz w:val="20"/>
          <w:szCs w:val="20"/>
        </w:rPr>
        <w:t>Endeks</w:t>
      </w:r>
      <w:r w:rsidRPr="00BE5EEA">
        <w:rPr>
          <w:rFonts w:ascii="Verdana" w:hAnsi="Verdana"/>
          <w:sz w:val="20"/>
          <w:szCs w:val="20"/>
        </w:rPr>
        <w:t>i</w:t>
      </w:r>
      <w:r w:rsidR="00A9655F" w:rsidRPr="00BE5EEA">
        <w:rPr>
          <w:rFonts w:ascii="Verdana" w:hAnsi="Verdana"/>
          <w:sz w:val="20"/>
          <w:szCs w:val="20"/>
        </w:rPr>
        <w:t>,</w:t>
      </w:r>
      <w:proofErr w:type="gramEnd"/>
      <w:r w:rsidR="00A9655F" w:rsidRPr="00BE5EEA">
        <w:rPr>
          <w:rFonts w:ascii="Verdana" w:hAnsi="Verdana"/>
          <w:sz w:val="20"/>
          <w:szCs w:val="20"/>
        </w:rPr>
        <w:t xml:space="preserve"> hem çeyreklik hem de yıllık periyotta </w:t>
      </w:r>
      <w:r w:rsidR="003230A4" w:rsidRPr="00BE5EEA">
        <w:rPr>
          <w:rFonts w:ascii="Verdana" w:hAnsi="Verdana"/>
          <w:sz w:val="20"/>
          <w:szCs w:val="20"/>
        </w:rPr>
        <w:t xml:space="preserve">aşağı </w:t>
      </w:r>
      <w:r w:rsidR="00A9655F" w:rsidRPr="00BE5EEA">
        <w:rPr>
          <w:rFonts w:ascii="Verdana" w:hAnsi="Verdana"/>
          <w:sz w:val="20"/>
          <w:szCs w:val="20"/>
        </w:rPr>
        <w:t xml:space="preserve">yönlü </w:t>
      </w:r>
      <w:r w:rsidR="00DE6FF2" w:rsidRPr="00BE5EEA">
        <w:rPr>
          <w:rFonts w:ascii="Verdana" w:hAnsi="Verdana"/>
          <w:sz w:val="20"/>
          <w:szCs w:val="20"/>
        </w:rPr>
        <w:t>hareket etti</w:t>
      </w:r>
      <w:r w:rsidR="00A9655F" w:rsidRPr="00BE5EEA">
        <w:rPr>
          <w:rFonts w:ascii="Verdana" w:hAnsi="Verdana"/>
          <w:sz w:val="20"/>
          <w:szCs w:val="20"/>
        </w:rPr>
        <w:t xml:space="preserve">. Endeksin en yüksek değere sahip olduğu dönem </w:t>
      </w:r>
      <w:r w:rsidR="005F639D" w:rsidRPr="00BE5EEA">
        <w:rPr>
          <w:rFonts w:ascii="Verdana" w:hAnsi="Verdana"/>
          <w:sz w:val="20"/>
          <w:szCs w:val="20"/>
        </w:rPr>
        <w:t xml:space="preserve">ise </w:t>
      </w:r>
      <w:r w:rsidR="00A9655F" w:rsidRPr="00BE5EEA">
        <w:rPr>
          <w:rFonts w:ascii="Verdana" w:hAnsi="Verdana"/>
          <w:sz w:val="20"/>
          <w:szCs w:val="20"/>
        </w:rPr>
        <w:t>yaz aylarına denk gelen 201</w:t>
      </w:r>
      <w:r w:rsidR="003230A4" w:rsidRPr="00BE5EEA">
        <w:rPr>
          <w:rFonts w:ascii="Verdana" w:hAnsi="Verdana"/>
          <w:sz w:val="20"/>
          <w:szCs w:val="20"/>
        </w:rPr>
        <w:t>7</w:t>
      </w:r>
      <w:r w:rsidR="00DE6FF2" w:rsidRPr="00BE5EEA">
        <w:rPr>
          <w:rFonts w:ascii="Verdana" w:hAnsi="Verdana"/>
          <w:sz w:val="20"/>
          <w:szCs w:val="20"/>
        </w:rPr>
        <w:t>’</w:t>
      </w:r>
      <w:r w:rsidR="003230A4" w:rsidRPr="00BE5EEA">
        <w:rPr>
          <w:rFonts w:ascii="Verdana" w:hAnsi="Verdana"/>
          <w:sz w:val="20"/>
          <w:szCs w:val="20"/>
        </w:rPr>
        <w:t>n</w:t>
      </w:r>
      <w:r w:rsidR="00DE6FF2" w:rsidRPr="00BE5EEA">
        <w:rPr>
          <w:rFonts w:ascii="Verdana" w:hAnsi="Verdana"/>
          <w:sz w:val="20"/>
          <w:szCs w:val="20"/>
        </w:rPr>
        <w:t>in üçüncü çeyreği</w:t>
      </w:r>
      <w:r w:rsidR="00A9655F" w:rsidRPr="00BE5EEA">
        <w:rPr>
          <w:rFonts w:ascii="Verdana" w:hAnsi="Verdana"/>
          <w:sz w:val="20"/>
          <w:szCs w:val="20"/>
        </w:rPr>
        <w:t xml:space="preserve"> ol</w:t>
      </w:r>
      <w:r w:rsidR="00DE6FF2" w:rsidRPr="00BE5EEA">
        <w:rPr>
          <w:rFonts w:ascii="Verdana" w:hAnsi="Verdana"/>
          <w:sz w:val="20"/>
          <w:szCs w:val="20"/>
        </w:rPr>
        <w:t>du</w:t>
      </w:r>
      <w:r w:rsidR="00A9655F" w:rsidRPr="00BE5EEA">
        <w:rPr>
          <w:rFonts w:ascii="Verdana" w:hAnsi="Verdana"/>
          <w:sz w:val="20"/>
          <w:szCs w:val="20"/>
        </w:rPr>
        <w:t>.</w:t>
      </w:r>
    </w:p>
    <w:p w14:paraId="5255693F" w14:textId="77777777" w:rsidR="00A9655F" w:rsidRPr="00BE5EEA" w:rsidRDefault="00A9655F" w:rsidP="00DE6FF2">
      <w:pPr>
        <w:spacing w:line="360" w:lineRule="auto"/>
        <w:contextualSpacing/>
        <w:jc w:val="both"/>
        <w:rPr>
          <w:rFonts w:ascii="Verdana" w:hAnsi="Verdana"/>
          <w:sz w:val="20"/>
          <w:szCs w:val="20"/>
        </w:rPr>
      </w:pPr>
    </w:p>
    <w:p w14:paraId="31B37D70" w14:textId="7A024215" w:rsidR="0095436C" w:rsidRPr="00BE5EEA" w:rsidRDefault="0095436C" w:rsidP="00DE6FF2">
      <w:pPr>
        <w:spacing w:line="360" w:lineRule="auto"/>
        <w:contextualSpacing/>
        <w:jc w:val="both"/>
        <w:rPr>
          <w:rFonts w:ascii="Verdana" w:hAnsi="Verdana"/>
          <w:b/>
          <w:bCs/>
          <w:sz w:val="20"/>
          <w:szCs w:val="20"/>
        </w:rPr>
      </w:pPr>
      <w:r w:rsidRPr="00BE5EEA">
        <w:rPr>
          <w:rFonts w:ascii="Verdana" w:hAnsi="Verdana"/>
          <w:b/>
          <w:bCs/>
          <w:sz w:val="20"/>
          <w:szCs w:val="20"/>
        </w:rPr>
        <w:t xml:space="preserve">İstanbul’da </w:t>
      </w:r>
      <w:r w:rsidR="00555229" w:rsidRPr="00BE5EEA">
        <w:rPr>
          <w:rFonts w:ascii="Verdana" w:hAnsi="Verdana"/>
          <w:b/>
          <w:bCs/>
          <w:sz w:val="20"/>
          <w:szCs w:val="20"/>
        </w:rPr>
        <w:t xml:space="preserve">dördüncü </w:t>
      </w:r>
      <w:r w:rsidR="00314BD5" w:rsidRPr="00BE5EEA">
        <w:rPr>
          <w:rFonts w:ascii="Verdana" w:hAnsi="Verdana"/>
          <w:b/>
          <w:bCs/>
          <w:sz w:val="20"/>
          <w:szCs w:val="20"/>
        </w:rPr>
        <w:t xml:space="preserve">çeyrekte de </w:t>
      </w:r>
      <w:r w:rsidRPr="00BE5EEA">
        <w:rPr>
          <w:rFonts w:ascii="Verdana" w:hAnsi="Verdana"/>
          <w:b/>
          <w:bCs/>
          <w:sz w:val="20"/>
          <w:szCs w:val="20"/>
        </w:rPr>
        <w:t>en çok Ümraniyeliler taşındı</w:t>
      </w:r>
    </w:p>
    <w:p w14:paraId="4DE00C93" w14:textId="759FA62A" w:rsidR="004A3590" w:rsidRPr="00BE5EEA" w:rsidRDefault="00DE6FF2" w:rsidP="0095436C">
      <w:pPr>
        <w:spacing w:line="360" w:lineRule="auto"/>
        <w:contextualSpacing/>
        <w:jc w:val="both"/>
        <w:rPr>
          <w:rFonts w:ascii="Verdana" w:hAnsi="Verdana"/>
          <w:sz w:val="20"/>
          <w:szCs w:val="20"/>
        </w:rPr>
      </w:pPr>
      <w:r w:rsidRPr="00BE5EEA">
        <w:rPr>
          <w:rFonts w:ascii="Verdana" w:hAnsi="Verdana"/>
          <w:sz w:val="20"/>
          <w:szCs w:val="20"/>
        </w:rPr>
        <w:t xml:space="preserve">Endekse göre </w:t>
      </w:r>
      <w:r w:rsidR="0095436C" w:rsidRPr="00BE5EEA">
        <w:rPr>
          <w:rFonts w:ascii="Verdana" w:hAnsi="Verdana"/>
          <w:sz w:val="20"/>
          <w:szCs w:val="20"/>
        </w:rPr>
        <w:t xml:space="preserve">İstanbul’da </w:t>
      </w:r>
      <w:r w:rsidRPr="00BE5EEA">
        <w:rPr>
          <w:rFonts w:ascii="Verdana" w:hAnsi="Verdana"/>
          <w:sz w:val="20"/>
          <w:szCs w:val="20"/>
        </w:rPr>
        <w:t>e</w:t>
      </w:r>
      <w:r w:rsidR="00A9655F" w:rsidRPr="00BE5EEA">
        <w:rPr>
          <w:rFonts w:ascii="Verdana" w:hAnsi="Verdana"/>
          <w:sz w:val="20"/>
          <w:szCs w:val="20"/>
        </w:rPr>
        <w:t>n çok taşınan ilçe</w:t>
      </w:r>
      <w:r w:rsidR="00314BD5" w:rsidRPr="00BE5EEA">
        <w:rPr>
          <w:rFonts w:ascii="Verdana" w:hAnsi="Verdana"/>
          <w:sz w:val="20"/>
          <w:szCs w:val="20"/>
        </w:rPr>
        <w:t>ler ve mahalleler bu çeyrekte de değişmedi ve</w:t>
      </w:r>
      <w:r w:rsidR="00A9655F" w:rsidRPr="00BE5EEA">
        <w:rPr>
          <w:rFonts w:ascii="Verdana" w:hAnsi="Verdana"/>
          <w:sz w:val="20"/>
          <w:szCs w:val="20"/>
        </w:rPr>
        <w:t xml:space="preserve"> </w:t>
      </w:r>
      <w:r w:rsidR="00314BD5" w:rsidRPr="00BE5EEA">
        <w:rPr>
          <w:rFonts w:ascii="Verdana" w:hAnsi="Verdana"/>
          <w:sz w:val="20"/>
          <w:szCs w:val="20"/>
        </w:rPr>
        <w:t xml:space="preserve">en çok taşınan ilçe </w:t>
      </w:r>
      <w:r w:rsidR="007A0634" w:rsidRPr="00BE5EEA">
        <w:rPr>
          <w:rFonts w:ascii="Verdana" w:hAnsi="Verdana"/>
          <w:sz w:val="20"/>
          <w:szCs w:val="20"/>
        </w:rPr>
        <w:t xml:space="preserve">yüzde </w:t>
      </w:r>
      <w:r w:rsidR="00A9655F" w:rsidRPr="00BE5EEA">
        <w:rPr>
          <w:rFonts w:ascii="Verdana" w:hAnsi="Verdana"/>
          <w:sz w:val="20"/>
          <w:szCs w:val="20"/>
        </w:rPr>
        <w:t>7</w:t>
      </w:r>
      <w:r w:rsidRPr="00BE5EEA">
        <w:rPr>
          <w:rFonts w:ascii="Verdana" w:hAnsi="Verdana"/>
          <w:sz w:val="20"/>
          <w:szCs w:val="20"/>
        </w:rPr>
        <w:t>,</w:t>
      </w:r>
      <w:r w:rsidR="00555229" w:rsidRPr="00BE5EEA">
        <w:rPr>
          <w:rFonts w:ascii="Verdana" w:hAnsi="Verdana"/>
          <w:sz w:val="20"/>
          <w:szCs w:val="20"/>
        </w:rPr>
        <w:t xml:space="preserve">22 </w:t>
      </w:r>
      <w:r w:rsidR="00A9655F" w:rsidRPr="00BE5EEA">
        <w:rPr>
          <w:rFonts w:ascii="Verdana" w:hAnsi="Verdana"/>
          <w:sz w:val="20"/>
          <w:szCs w:val="20"/>
        </w:rPr>
        <w:t>ile Ümraniye</w:t>
      </w:r>
      <w:r w:rsidRPr="00BE5EEA">
        <w:rPr>
          <w:rFonts w:ascii="Verdana" w:hAnsi="Verdana"/>
          <w:sz w:val="20"/>
          <w:szCs w:val="20"/>
        </w:rPr>
        <w:t>, e</w:t>
      </w:r>
      <w:r w:rsidR="00A9655F" w:rsidRPr="00BE5EEA">
        <w:rPr>
          <w:rFonts w:ascii="Verdana" w:hAnsi="Verdana"/>
          <w:sz w:val="20"/>
          <w:szCs w:val="20"/>
        </w:rPr>
        <w:t xml:space="preserve">n çok taşınan mahalle </w:t>
      </w:r>
      <w:r w:rsidRPr="00BE5EEA">
        <w:rPr>
          <w:rFonts w:ascii="Verdana" w:hAnsi="Verdana"/>
          <w:sz w:val="20"/>
          <w:szCs w:val="20"/>
        </w:rPr>
        <w:t xml:space="preserve">ise </w:t>
      </w:r>
      <w:r w:rsidR="007A0634" w:rsidRPr="00BE5EEA">
        <w:rPr>
          <w:rFonts w:ascii="Verdana" w:hAnsi="Verdana"/>
          <w:sz w:val="20"/>
          <w:szCs w:val="20"/>
        </w:rPr>
        <w:t xml:space="preserve">yüzde </w:t>
      </w:r>
      <w:r w:rsidR="00A9655F" w:rsidRPr="00BE5EEA">
        <w:rPr>
          <w:rFonts w:ascii="Verdana" w:hAnsi="Verdana"/>
          <w:sz w:val="20"/>
          <w:szCs w:val="20"/>
        </w:rPr>
        <w:t>1</w:t>
      </w:r>
      <w:r w:rsidRPr="00BE5EEA">
        <w:rPr>
          <w:rFonts w:ascii="Verdana" w:hAnsi="Verdana"/>
          <w:sz w:val="20"/>
          <w:szCs w:val="20"/>
        </w:rPr>
        <w:t>,</w:t>
      </w:r>
      <w:r w:rsidR="00555229" w:rsidRPr="00BE5EEA">
        <w:rPr>
          <w:rFonts w:ascii="Verdana" w:hAnsi="Verdana"/>
          <w:sz w:val="20"/>
          <w:szCs w:val="20"/>
        </w:rPr>
        <w:t xml:space="preserve">59 </w:t>
      </w:r>
      <w:r w:rsidR="00A9655F" w:rsidRPr="00BE5EEA">
        <w:rPr>
          <w:rFonts w:ascii="Verdana" w:hAnsi="Verdana"/>
          <w:sz w:val="20"/>
          <w:szCs w:val="20"/>
        </w:rPr>
        <w:t xml:space="preserve">ile Küçükçekmece ilçesine bağlı Atakent Mahallesi oldu. </w:t>
      </w:r>
      <w:r w:rsidR="0095436C" w:rsidRPr="00BE5EEA">
        <w:rPr>
          <w:rFonts w:ascii="Verdana" w:hAnsi="Verdana"/>
          <w:sz w:val="20"/>
          <w:szCs w:val="20"/>
        </w:rPr>
        <w:t xml:space="preserve">Başka semtlere yönelik taşınma hareketinin en yoğun olduğu diğer ilçeler ise sırasıyla şöyle: </w:t>
      </w:r>
      <w:r w:rsidR="00555229" w:rsidRPr="00BE5EEA">
        <w:rPr>
          <w:rFonts w:ascii="Verdana" w:hAnsi="Verdana"/>
          <w:sz w:val="20"/>
          <w:szCs w:val="20"/>
        </w:rPr>
        <w:t xml:space="preserve">yüzde 6,85 Maltepe, yüzde 5,81 Esenyurt, </w:t>
      </w:r>
      <w:r w:rsidR="007A0634" w:rsidRPr="00BE5EEA">
        <w:rPr>
          <w:rFonts w:ascii="Verdana" w:hAnsi="Verdana"/>
          <w:sz w:val="20"/>
          <w:szCs w:val="20"/>
        </w:rPr>
        <w:t xml:space="preserve">yüzde </w:t>
      </w:r>
      <w:r w:rsidR="004A3590" w:rsidRPr="00BE5EEA">
        <w:rPr>
          <w:rFonts w:ascii="Verdana" w:hAnsi="Verdana"/>
          <w:sz w:val="20"/>
          <w:szCs w:val="20"/>
        </w:rPr>
        <w:t>5</w:t>
      </w:r>
      <w:r w:rsidR="0095436C" w:rsidRPr="00BE5EEA">
        <w:rPr>
          <w:rFonts w:ascii="Verdana" w:hAnsi="Verdana"/>
          <w:sz w:val="20"/>
          <w:szCs w:val="20"/>
        </w:rPr>
        <w:t>,</w:t>
      </w:r>
      <w:r w:rsidR="00555229" w:rsidRPr="00BE5EEA">
        <w:rPr>
          <w:rFonts w:ascii="Verdana" w:hAnsi="Verdana"/>
          <w:sz w:val="20"/>
          <w:szCs w:val="20"/>
        </w:rPr>
        <w:t xml:space="preserve">08 </w:t>
      </w:r>
      <w:r w:rsidR="00E2594A" w:rsidRPr="00BE5EEA">
        <w:rPr>
          <w:rFonts w:ascii="Verdana" w:hAnsi="Verdana"/>
          <w:sz w:val="20"/>
          <w:szCs w:val="20"/>
        </w:rPr>
        <w:t>Küçükçekmece</w:t>
      </w:r>
      <w:r w:rsidR="00555229" w:rsidRPr="00BE5EEA">
        <w:rPr>
          <w:rFonts w:ascii="Verdana" w:hAnsi="Verdana"/>
          <w:sz w:val="20"/>
          <w:szCs w:val="20"/>
        </w:rPr>
        <w:t xml:space="preserve"> ve</w:t>
      </w:r>
      <w:r w:rsidR="0095436C" w:rsidRPr="00BE5EEA">
        <w:rPr>
          <w:rFonts w:ascii="Verdana" w:hAnsi="Verdana"/>
          <w:sz w:val="20"/>
          <w:szCs w:val="20"/>
        </w:rPr>
        <w:t xml:space="preserve"> </w:t>
      </w:r>
      <w:r w:rsidR="007A0634" w:rsidRPr="00BE5EEA">
        <w:rPr>
          <w:rFonts w:ascii="Verdana" w:hAnsi="Verdana"/>
          <w:sz w:val="20"/>
          <w:szCs w:val="20"/>
        </w:rPr>
        <w:t xml:space="preserve">yüzde </w:t>
      </w:r>
      <w:r w:rsidR="00E2594A" w:rsidRPr="00BE5EEA">
        <w:rPr>
          <w:rFonts w:ascii="Verdana" w:hAnsi="Verdana"/>
          <w:sz w:val="20"/>
          <w:szCs w:val="20"/>
        </w:rPr>
        <w:t>4</w:t>
      </w:r>
      <w:r w:rsidR="0095436C" w:rsidRPr="00BE5EEA">
        <w:rPr>
          <w:rFonts w:ascii="Verdana" w:hAnsi="Verdana"/>
          <w:sz w:val="20"/>
          <w:szCs w:val="20"/>
        </w:rPr>
        <w:t>,</w:t>
      </w:r>
      <w:r w:rsidR="00555229" w:rsidRPr="00BE5EEA">
        <w:rPr>
          <w:rFonts w:ascii="Verdana" w:hAnsi="Verdana"/>
          <w:sz w:val="20"/>
          <w:szCs w:val="20"/>
        </w:rPr>
        <w:t>99 Pendik.</w:t>
      </w:r>
    </w:p>
    <w:p w14:paraId="274F49E8" w14:textId="77777777" w:rsidR="004A3590" w:rsidRPr="00BE5EEA" w:rsidRDefault="004A3590" w:rsidP="00DE6FF2">
      <w:pPr>
        <w:spacing w:line="360" w:lineRule="auto"/>
        <w:contextualSpacing/>
        <w:jc w:val="both"/>
        <w:rPr>
          <w:rFonts w:ascii="Verdana" w:hAnsi="Verdana"/>
          <w:sz w:val="20"/>
          <w:szCs w:val="20"/>
        </w:rPr>
      </w:pPr>
    </w:p>
    <w:p w14:paraId="27D30F57" w14:textId="08B6A18E" w:rsidR="0095436C" w:rsidRPr="00BE5EEA" w:rsidRDefault="0095436C" w:rsidP="00DE6FF2">
      <w:pPr>
        <w:spacing w:line="360" w:lineRule="auto"/>
        <w:contextualSpacing/>
        <w:jc w:val="both"/>
        <w:rPr>
          <w:rFonts w:ascii="Verdana" w:hAnsi="Verdana"/>
          <w:b/>
          <w:bCs/>
          <w:sz w:val="20"/>
          <w:szCs w:val="20"/>
        </w:rPr>
      </w:pPr>
      <w:r w:rsidRPr="00BE5EEA">
        <w:rPr>
          <w:rFonts w:ascii="Verdana" w:hAnsi="Verdana"/>
          <w:b/>
          <w:bCs/>
          <w:sz w:val="20"/>
          <w:szCs w:val="20"/>
        </w:rPr>
        <w:t>İstanbul’da taşınma hareketliliği en yüksek ilçe</w:t>
      </w:r>
      <w:r w:rsidR="00314BD5" w:rsidRPr="00BE5EEA">
        <w:rPr>
          <w:rFonts w:ascii="Verdana" w:hAnsi="Verdana"/>
          <w:b/>
          <w:bCs/>
          <w:sz w:val="20"/>
          <w:szCs w:val="20"/>
        </w:rPr>
        <w:t xml:space="preserve">, </w:t>
      </w:r>
      <w:r w:rsidR="00555229" w:rsidRPr="00BE5EEA">
        <w:rPr>
          <w:rFonts w:ascii="Verdana" w:hAnsi="Verdana"/>
          <w:b/>
          <w:bCs/>
          <w:sz w:val="20"/>
          <w:szCs w:val="20"/>
        </w:rPr>
        <w:t xml:space="preserve">dördüncü </w:t>
      </w:r>
      <w:r w:rsidR="00314BD5" w:rsidRPr="00BE5EEA">
        <w:rPr>
          <w:rFonts w:ascii="Verdana" w:hAnsi="Verdana"/>
          <w:b/>
          <w:bCs/>
          <w:sz w:val="20"/>
          <w:szCs w:val="20"/>
        </w:rPr>
        <w:t>çeyrekte de aynı:</w:t>
      </w:r>
      <w:r w:rsidRPr="00BE5EEA">
        <w:rPr>
          <w:rFonts w:ascii="Verdana" w:hAnsi="Verdana"/>
          <w:b/>
          <w:bCs/>
          <w:sz w:val="20"/>
          <w:szCs w:val="20"/>
        </w:rPr>
        <w:t xml:space="preserve"> Kadıköy</w:t>
      </w:r>
    </w:p>
    <w:p w14:paraId="392B7938" w14:textId="0FCB6E88" w:rsidR="00EC1CEB" w:rsidRPr="00BE5EEA" w:rsidRDefault="0095436C" w:rsidP="0095436C">
      <w:pPr>
        <w:spacing w:line="360" w:lineRule="auto"/>
        <w:contextualSpacing/>
        <w:jc w:val="both"/>
        <w:rPr>
          <w:rFonts w:ascii="Verdana" w:hAnsi="Verdana"/>
          <w:sz w:val="20"/>
          <w:szCs w:val="20"/>
        </w:rPr>
      </w:pPr>
      <w:r w:rsidRPr="00BE5EEA">
        <w:rPr>
          <w:rFonts w:ascii="Verdana" w:hAnsi="Verdana"/>
          <w:sz w:val="20"/>
          <w:szCs w:val="20"/>
        </w:rPr>
        <w:t>Endekse göre İstanbul’da taşınma açısından e</w:t>
      </w:r>
      <w:r w:rsidR="00A9655F" w:rsidRPr="00BE5EEA">
        <w:rPr>
          <w:rFonts w:ascii="Verdana" w:hAnsi="Verdana"/>
          <w:sz w:val="20"/>
          <w:szCs w:val="20"/>
        </w:rPr>
        <w:t>n hareketli ilçe</w:t>
      </w:r>
      <w:r w:rsidR="00314BD5" w:rsidRPr="00BE5EEA">
        <w:rPr>
          <w:rFonts w:ascii="Verdana" w:hAnsi="Verdana"/>
          <w:sz w:val="20"/>
          <w:szCs w:val="20"/>
        </w:rPr>
        <w:t xml:space="preserve"> ve mahalleler</w:t>
      </w:r>
      <w:r w:rsidR="00AA0B68" w:rsidRPr="00BE5EEA">
        <w:rPr>
          <w:rFonts w:ascii="Verdana" w:hAnsi="Verdana"/>
          <w:sz w:val="20"/>
          <w:szCs w:val="20"/>
        </w:rPr>
        <w:t>in</w:t>
      </w:r>
      <w:r w:rsidR="00314BD5" w:rsidRPr="00BE5EEA">
        <w:rPr>
          <w:rFonts w:ascii="Verdana" w:hAnsi="Verdana"/>
          <w:sz w:val="20"/>
          <w:szCs w:val="20"/>
        </w:rPr>
        <w:t xml:space="preserve"> de </w:t>
      </w:r>
      <w:r w:rsidR="00AA0B68" w:rsidRPr="00BE5EEA">
        <w:rPr>
          <w:rFonts w:ascii="Verdana" w:hAnsi="Verdana"/>
          <w:sz w:val="20"/>
          <w:szCs w:val="20"/>
        </w:rPr>
        <w:t xml:space="preserve">yerini koruduğu görülüyor </w:t>
      </w:r>
      <w:r w:rsidR="00314BD5" w:rsidRPr="00BE5EEA">
        <w:rPr>
          <w:rFonts w:ascii="Verdana" w:hAnsi="Verdana"/>
          <w:sz w:val="20"/>
          <w:szCs w:val="20"/>
        </w:rPr>
        <w:t>ve en hareketli ilçe</w:t>
      </w:r>
      <w:r w:rsidR="00A9655F" w:rsidRPr="00BE5EEA">
        <w:rPr>
          <w:rFonts w:ascii="Verdana" w:hAnsi="Verdana"/>
          <w:sz w:val="20"/>
          <w:szCs w:val="20"/>
        </w:rPr>
        <w:t xml:space="preserve"> </w:t>
      </w:r>
      <w:r w:rsidR="007A0634" w:rsidRPr="00BE5EEA">
        <w:rPr>
          <w:rFonts w:ascii="Verdana" w:hAnsi="Verdana"/>
          <w:sz w:val="20"/>
          <w:szCs w:val="20"/>
        </w:rPr>
        <w:t xml:space="preserve">yüzde </w:t>
      </w:r>
      <w:r w:rsidR="00A9655F" w:rsidRPr="00BE5EEA">
        <w:rPr>
          <w:rFonts w:ascii="Verdana" w:hAnsi="Verdana"/>
          <w:sz w:val="20"/>
          <w:szCs w:val="20"/>
        </w:rPr>
        <w:t>6</w:t>
      </w:r>
      <w:r w:rsidR="00DE6FF2" w:rsidRPr="00BE5EEA">
        <w:rPr>
          <w:rFonts w:ascii="Verdana" w:hAnsi="Verdana"/>
          <w:sz w:val="20"/>
          <w:szCs w:val="20"/>
        </w:rPr>
        <w:t>,</w:t>
      </w:r>
      <w:r w:rsidR="00E2594A" w:rsidRPr="00BE5EEA">
        <w:rPr>
          <w:rFonts w:ascii="Verdana" w:hAnsi="Verdana"/>
          <w:sz w:val="20"/>
          <w:szCs w:val="20"/>
        </w:rPr>
        <w:t>4</w:t>
      </w:r>
      <w:r w:rsidR="00555229" w:rsidRPr="00BE5EEA">
        <w:rPr>
          <w:rFonts w:ascii="Verdana" w:hAnsi="Verdana"/>
          <w:sz w:val="20"/>
          <w:szCs w:val="20"/>
        </w:rPr>
        <w:t>8</w:t>
      </w:r>
      <w:r w:rsidR="00E2594A" w:rsidRPr="00BE5EEA">
        <w:rPr>
          <w:rFonts w:ascii="Verdana" w:hAnsi="Verdana"/>
          <w:sz w:val="20"/>
          <w:szCs w:val="20"/>
        </w:rPr>
        <w:t xml:space="preserve"> </w:t>
      </w:r>
      <w:r w:rsidR="00A9655F" w:rsidRPr="00BE5EEA">
        <w:rPr>
          <w:rFonts w:ascii="Verdana" w:hAnsi="Verdana"/>
          <w:sz w:val="20"/>
          <w:szCs w:val="20"/>
        </w:rPr>
        <w:t>ile Kadıköy</w:t>
      </w:r>
      <w:r w:rsidR="00DE6FF2" w:rsidRPr="00BE5EEA">
        <w:rPr>
          <w:rFonts w:ascii="Verdana" w:hAnsi="Verdana"/>
          <w:sz w:val="20"/>
          <w:szCs w:val="20"/>
        </w:rPr>
        <w:t>, en</w:t>
      </w:r>
      <w:r w:rsidR="00A9655F" w:rsidRPr="00BE5EEA">
        <w:rPr>
          <w:rFonts w:ascii="Verdana" w:hAnsi="Verdana"/>
          <w:sz w:val="20"/>
          <w:szCs w:val="20"/>
        </w:rPr>
        <w:t xml:space="preserve"> hareketli mahalle </w:t>
      </w:r>
      <w:r w:rsidR="00DE6FF2" w:rsidRPr="00BE5EEA">
        <w:rPr>
          <w:rFonts w:ascii="Verdana" w:hAnsi="Verdana"/>
          <w:sz w:val="20"/>
          <w:szCs w:val="20"/>
        </w:rPr>
        <w:t xml:space="preserve">ise </w:t>
      </w:r>
      <w:r w:rsidR="007A0634" w:rsidRPr="00BE5EEA">
        <w:rPr>
          <w:rFonts w:ascii="Verdana" w:hAnsi="Verdana"/>
          <w:sz w:val="20"/>
          <w:szCs w:val="20"/>
        </w:rPr>
        <w:t xml:space="preserve">yüzde </w:t>
      </w:r>
      <w:r w:rsidR="00A9655F" w:rsidRPr="00BE5EEA">
        <w:rPr>
          <w:rFonts w:ascii="Verdana" w:hAnsi="Verdana"/>
          <w:sz w:val="20"/>
          <w:szCs w:val="20"/>
        </w:rPr>
        <w:t>1</w:t>
      </w:r>
      <w:r w:rsidR="00DE6FF2" w:rsidRPr="00BE5EEA">
        <w:rPr>
          <w:rFonts w:ascii="Verdana" w:hAnsi="Verdana"/>
          <w:sz w:val="20"/>
          <w:szCs w:val="20"/>
        </w:rPr>
        <w:t>,</w:t>
      </w:r>
      <w:r w:rsidR="00F63025" w:rsidRPr="00BE5EEA">
        <w:rPr>
          <w:rFonts w:ascii="Verdana" w:hAnsi="Verdana"/>
          <w:sz w:val="20"/>
          <w:szCs w:val="20"/>
        </w:rPr>
        <w:t xml:space="preserve">20 </w:t>
      </w:r>
      <w:r w:rsidR="00A9655F" w:rsidRPr="00BE5EEA">
        <w:rPr>
          <w:rFonts w:ascii="Verdana" w:hAnsi="Verdana"/>
          <w:sz w:val="20"/>
          <w:szCs w:val="20"/>
        </w:rPr>
        <w:t xml:space="preserve">ile Küçükçekmece ilçesine bağlı Atakent Mahallesi oldu. </w:t>
      </w:r>
      <w:r w:rsidRPr="00BE5EEA">
        <w:rPr>
          <w:rFonts w:ascii="Verdana" w:hAnsi="Verdana"/>
          <w:sz w:val="20"/>
          <w:szCs w:val="20"/>
        </w:rPr>
        <w:t xml:space="preserve">Taşınma hareketliliğinin en yüksek olduğu diğer ilçeler ise sırasıyla şöyle: </w:t>
      </w:r>
      <w:r w:rsidR="007A0634" w:rsidRPr="00BE5EEA">
        <w:rPr>
          <w:rFonts w:ascii="Verdana" w:hAnsi="Verdana"/>
          <w:sz w:val="20"/>
          <w:szCs w:val="20"/>
        </w:rPr>
        <w:t xml:space="preserve">yüzde </w:t>
      </w:r>
      <w:r w:rsidR="00555229" w:rsidRPr="00BE5EEA">
        <w:rPr>
          <w:rFonts w:ascii="Verdana" w:hAnsi="Verdana"/>
          <w:sz w:val="20"/>
          <w:szCs w:val="20"/>
        </w:rPr>
        <w:t>5</w:t>
      </w:r>
      <w:r w:rsidRPr="00BE5EEA">
        <w:rPr>
          <w:rFonts w:ascii="Verdana" w:hAnsi="Verdana"/>
          <w:sz w:val="20"/>
          <w:szCs w:val="20"/>
        </w:rPr>
        <w:t>,</w:t>
      </w:r>
      <w:r w:rsidR="00555229" w:rsidRPr="00BE5EEA">
        <w:rPr>
          <w:rFonts w:ascii="Verdana" w:hAnsi="Verdana"/>
          <w:sz w:val="20"/>
          <w:szCs w:val="20"/>
        </w:rPr>
        <w:t>8</w:t>
      </w:r>
      <w:r w:rsidR="004A3590" w:rsidRPr="00BE5EEA">
        <w:rPr>
          <w:rFonts w:ascii="Verdana" w:hAnsi="Verdana"/>
          <w:sz w:val="20"/>
          <w:szCs w:val="20"/>
        </w:rPr>
        <w:t>7 Ümraniye</w:t>
      </w:r>
      <w:r w:rsidRPr="00BE5EEA">
        <w:rPr>
          <w:rFonts w:ascii="Verdana" w:hAnsi="Verdana"/>
          <w:sz w:val="20"/>
          <w:szCs w:val="20"/>
        </w:rPr>
        <w:t xml:space="preserve">, </w:t>
      </w:r>
      <w:r w:rsidR="007A0634" w:rsidRPr="00BE5EEA">
        <w:rPr>
          <w:rFonts w:ascii="Verdana" w:hAnsi="Verdana"/>
          <w:sz w:val="20"/>
          <w:szCs w:val="20"/>
        </w:rPr>
        <w:t xml:space="preserve">yüzde </w:t>
      </w:r>
      <w:r w:rsidR="00555229" w:rsidRPr="00BE5EEA">
        <w:rPr>
          <w:rFonts w:ascii="Verdana" w:hAnsi="Verdana"/>
          <w:sz w:val="20"/>
          <w:szCs w:val="20"/>
        </w:rPr>
        <w:t>5</w:t>
      </w:r>
      <w:r w:rsidR="00E2594A" w:rsidRPr="00BE5EEA">
        <w:rPr>
          <w:rFonts w:ascii="Verdana" w:hAnsi="Verdana"/>
          <w:sz w:val="20"/>
          <w:szCs w:val="20"/>
        </w:rPr>
        <w:t>,</w:t>
      </w:r>
      <w:r w:rsidR="00555229" w:rsidRPr="00BE5EEA">
        <w:rPr>
          <w:rFonts w:ascii="Verdana" w:hAnsi="Verdana"/>
          <w:sz w:val="20"/>
          <w:szCs w:val="20"/>
        </w:rPr>
        <w:t>10</w:t>
      </w:r>
      <w:r w:rsidR="004A3590" w:rsidRPr="00BE5EEA">
        <w:rPr>
          <w:rFonts w:ascii="Verdana" w:hAnsi="Verdana"/>
          <w:sz w:val="20"/>
          <w:szCs w:val="20"/>
        </w:rPr>
        <w:t xml:space="preserve"> Maltepe</w:t>
      </w:r>
      <w:r w:rsidRPr="00BE5EEA">
        <w:rPr>
          <w:rFonts w:ascii="Verdana" w:hAnsi="Verdana"/>
          <w:sz w:val="20"/>
          <w:szCs w:val="20"/>
        </w:rPr>
        <w:t xml:space="preserve">, </w:t>
      </w:r>
      <w:r w:rsidR="007A0634" w:rsidRPr="00BE5EEA">
        <w:rPr>
          <w:rFonts w:ascii="Verdana" w:hAnsi="Verdana"/>
          <w:sz w:val="20"/>
          <w:szCs w:val="20"/>
        </w:rPr>
        <w:lastRenderedPageBreak/>
        <w:t xml:space="preserve">yüzde </w:t>
      </w:r>
      <w:r w:rsidR="00555229" w:rsidRPr="00BE5EEA">
        <w:rPr>
          <w:rFonts w:ascii="Verdana" w:hAnsi="Verdana"/>
          <w:sz w:val="20"/>
          <w:szCs w:val="20"/>
        </w:rPr>
        <w:t>5</w:t>
      </w:r>
      <w:r w:rsidR="00E2594A" w:rsidRPr="00BE5EEA">
        <w:rPr>
          <w:rFonts w:ascii="Verdana" w:hAnsi="Verdana"/>
          <w:sz w:val="20"/>
          <w:szCs w:val="20"/>
        </w:rPr>
        <w:t>,</w:t>
      </w:r>
      <w:r w:rsidR="00555229" w:rsidRPr="00BE5EEA">
        <w:rPr>
          <w:rFonts w:ascii="Verdana" w:hAnsi="Verdana"/>
          <w:sz w:val="20"/>
          <w:szCs w:val="20"/>
        </w:rPr>
        <w:t>0</w:t>
      </w:r>
      <w:r w:rsidR="00E2594A" w:rsidRPr="00BE5EEA">
        <w:rPr>
          <w:rFonts w:ascii="Verdana" w:hAnsi="Verdana"/>
          <w:sz w:val="20"/>
          <w:szCs w:val="20"/>
        </w:rPr>
        <w:t>7</w:t>
      </w:r>
      <w:r w:rsidR="004A3590" w:rsidRPr="00BE5EEA">
        <w:rPr>
          <w:rFonts w:ascii="Verdana" w:hAnsi="Verdana"/>
          <w:sz w:val="20"/>
          <w:szCs w:val="20"/>
        </w:rPr>
        <w:t xml:space="preserve"> </w:t>
      </w:r>
      <w:r w:rsidR="00555229" w:rsidRPr="00BE5EEA">
        <w:rPr>
          <w:rFonts w:ascii="Verdana" w:hAnsi="Verdana"/>
          <w:sz w:val="20"/>
          <w:szCs w:val="20"/>
        </w:rPr>
        <w:t xml:space="preserve">Esenyurt ve yüzde 4,83 </w:t>
      </w:r>
      <w:r w:rsidR="00E2594A" w:rsidRPr="00BE5EEA">
        <w:rPr>
          <w:rFonts w:ascii="Verdana" w:hAnsi="Verdana"/>
          <w:sz w:val="20"/>
          <w:szCs w:val="20"/>
        </w:rPr>
        <w:t>Üsküdar</w:t>
      </w:r>
      <w:r w:rsidRPr="00BE5EEA">
        <w:rPr>
          <w:rFonts w:ascii="Verdana" w:hAnsi="Verdana"/>
          <w:sz w:val="20"/>
          <w:szCs w:val="20"/>
        </w:rPr>
        <w:t>.</w:t>
      </w:r>
      <w:r w:rsidR="00314BD5" w:rsidRPr="00BE5EEA">
        <w:rPr>
          <w:rFonts w:ascii="Verdana" w:hAnsi="Verdana"/>
          <w:sz w:val="20"/>
          <w:szCs w:val="20"/>
        </w:rPr>
        <w:t xml:space="preserve"> Böylece taşınma hareketliliği bakımından geçen çeyrekte </w:t>
      </w:r>
      <w:r w:rsidR="00555229" w:rsidRPr="00BE5EEA">
        <w:rPr>
          <w:rFonts w:ascii="Verdana" w:hAnsi="Verdana"/>
          <w:sz w:val="20"/>
          <w:szCs w:val="20"/>
        </w:rPr>
        <w:t>ilk beşte</w:t>
      </w:r>
      <w:r w:rsidR="00314BD5" w:rsidRPr="00BE5EEA">
        <w:rPr>
          <w:rFonts w:ascii="Verdana" w:hAnsi="Verdana"/>
          <w:sz w:val="20"/>
          <w:szCs w:val="20"/>
        </w:rPr>
        <w:t xml:space="preserve"> olan </w:t>
      </w:r>
      <w:r w:rsidR="00555229" w:rsidRPr="00BE5EEA">
        <w:rPr>
          <w:rFonts w:ascii="Verdana" w:hAnsi="Verdana"/>
          <w:sz w:val="20"/>
          <w:szCs w:val="20"/>
        </w:rPr>
        <w:t xml:space="preserve">Küçükçekmece’nin </w:t>
      </w:r>
      <w:r w:rsidR="00314BD5" w:rsidRPr="00BE5EEA">
        <w:rPr>
          <w:rFonts w:ascii="Verdana" w:hAnsi="Verdana"/>
          <w:sz w:val="20"/>
          <w:szCs w:val="20"/>
        </w:rPr>
        <w:t xml:space="preserve">yerini </w:t>
      </w:r>
      <w:r w:rsidR="00F63025" w:rsidRPr="00BE5EEA">
        <w:rPr>
          <w:rFonts w:ascii="Verdana" w:hAnsi="Verdana"/>
          <w:sz w:val="20"/>
          <w:szCs w:val="20"/>
        </w:rPr>
        <w:t xml:space="preserve">Esenyurt </w:t>
      </w:r>
      <w:r w:rsidR="00314BD5" w:rsidRPr="00BE5EEA">
        <w:rPr>
          <w:rFonts w:ascii="Verdana" w:hAnsi="Verdana"/>
          <w:sz w:val="20"/>
          <w:szCs w:val="20"/>
        </w:rPr>
        <w:t xml:space="preserve">aldı ve </w:t>
      </w:r>
      <w:r w:rsidR="00F63025" w:rsidRPr="00BE5EEA">
        <w:rPr>
          <w:rFonts w:ascii="Verdana" w:hAnsi="Verdana"/>
          <w:sz w:val="20"/>
          <w:szCs w:val="20"/>
        </w:rPr>
        <w:t xml:space="preserve">Küçükçekmece </w:t>
      </w:r>
      <w:r w:rsidR="00314BD5" w:rsidRPr="00BE5EEA">
        <w:rPr>
          <w:rFonts w:ascii="Verdana" w:hAnsi="Verdana"/>
          <w:sz w:val="20"/>
          <w:szCs w:val="20"/>
        </w:rPr>
        <w:t>ilk beşe giremedi.</w:t>
      </w:r>
    </w:p>
    <w:p w14:paraId="10976DAE" w14:textId="77777777" w:rsidR="007A3468" w:rsidRPr="00BE5EEA" w:rsidRDefault="007A3468" w:rsidP="00DE6FF2">
      <w:pPr>
        <w:spacing w:line="360" w:lineRule="auto"/>
        <w:contextualSpacing/>
        <w:jc w:val="both"/>
        <w:rPr>
          <w:rFonts w:ascii="Verdana" w:hAnsi="Verdana"/>
          <w:b/>
          <w:bCs/>
          <w:sz w:val="20"/>
          <w:szCs w:val="20"/>
        </w:rPr>
      </w:pPr>
    </w:p>
    <w:p w14:paraId="1C575A98" w14:textId="1BB043DE" w:rsidR="0095436C" w:rsidRPr="00BE5EEA" w:rsidRDefault="0095436C" w:rsidP="00F63025">
      <w:pPr>
        <w:spacing w:line="360" w:lineRule="auto"/>
        <w:contextualSpacing/>
        <w:jc w:val="both"/>
        <w:rPr>
          <w:rFonts w:ascii="Verdana" w:hAnsi="Verdana"/>
          <w:sz w:val="20"/>
          <w:szCs w:val="20"/>
        </w:rPr>
      </w:pPr>
      <w:r w:rsidRPr="00BE5EEA">
        <w:rPr>
          <w:rFonts w:ascii="Verdana" w:hAnsi="Verdana"/>
          <w:b/>
          <w:bCs/>
          <w:sz w:val="20"/>
          <w:szCs w:val="20"/>
        </w:rPr>
        <w:t>Kadıköy</w:t>
      </w:r>
      <w:r w:rsidR="00314BD5" w:rsidRPr="00BE5EEA">
        <w:rPr>
          <w:rFonts w:ascii="Verdana" w:hAnsi="Verdana"/>
          <w:b/>
          <w:bCs/>
          <w:sz w:val="20"/>
          <w:szCs w:val="20"/>
        </w:rPr>
        <w:t xml:space="preserve">, </w:t>
      </w:r>
      <w:r w:rsidR="00F63025" w:rsidRPr="00BE5EEA">
        <w:rPr>
          <w:rFonts w:ascii="Verdana" w:hAnsi="Verdana"/>
          <w:b/>
          <w:bCs/>
          <w:sz w:val="20"/>
          <w:szCs w:val="20"/>
        </w:rPr>
        <w:t xml:space="preserve">açık ara </w:t>
      </w:r>
      <w:r w:rsidR="00314BD5" w:rsidRPr="00BE5EEA">
        <w:rPr>
          <w:rFonts w:ascii="Verdana" w:hAnsi="Verdana"/>
          <w:b/>
          <w:bCs/>
          <w:sz w:val="20"/>
          <w:szCs w:val="20"/>
        </w:rPr>
        <w:t>en çok tercih edilen ilçe</w:t>
      </w:r>
    </w:p>
    <w:p w14:paraId="5E3B3D67" w14:textId="15339CD3" w:rsidR="004A3590" w:rsidRPr="00BE5EEA" w:rsidRDefault="0095436C" w:rsidP="0095436C">
      <w:pPr>
        <w:spacing w:line="360" w:lineRule="auto"/>
        <w:contextualSpacing/>
        <w:jc w:val="both"/>
        <w:rPr>
          <w:rFonts w:ascii="Verdana" w:hAnsi="Verdana"/>
          <w:sz w:val="20"/>
          <w:szCs w:val="20"/>
        </w:rPr>
      </w:pPr>
      <w:r w:rsidRPr="00BE5EEA">
        <w:rPr>
          <w:rFonts w:ascii="Verdana" w:hAnsi="Verdana"/>
          <w:sz w:val="20"/>
          <w:szCs w:val="20"/>
        </w:rPr>
        <w:t>İstanbul’da e</w:t>
      </w:r>
      <w:r w:rsidR="00A9655F" w:rsidRPr="00BE5EEA">
        <w:rPr>
          <w:rFonts w:ascii="Verdana" w:hAnsi="Verdana"/>
          <w:sz w:val="20"/>
          <w:szCs w:val="20"/>
        </w:rPr>
        <w:t xml:space="preserve">n çok tercih edilen ilçe </w:t>
      </w:r>
      <w:r w:rsidR="007A0634" w:rsidRPr="00BE5EEA">
        <w:rPr>
          <w:rFonts w:ascii="Verdana" w:hAnsi="Verdana"/>
          <w:sz w:val="20"/>
          <w:szCs w:val="20"/>
        </w:rPr>
        <w:t xml:space="preserve">yüzde </w:t>
      </w:r>
      <w:r w:rsidR="00F63025" w:rsidRPr="00BE5EEA">
        <w:rPr>
          <w:rFonts w:ascii="Verdana" w:hAnsi="Verdana"/>
          <w:sz w:val="20"/>
          <w:szCs w:val="20"/>
        </w:rPr>
        <w:t>9</w:t>
      </w:r>
      <w:r w:rsidR="00DE6FF2" w:rsidRPr="00BE5EEA">
        <w:rPr>
          <w:rFonts w:ascii="Verdana" w:hAnsi="Verdana"/>
          <w:sz w:val="20"/>
          <w:szCs w:val="20"/>
        </w:rPr>
        <w:t>,</w:t>
      </w:r>
      <w:r w:rsidR="00F63025" w:rsidRPr="00BE5EEA">
        <w:rPr>
          <w:rFonts w:ascii="Verdana" w:hAnsi="Verdana"/>
          <w:sz w:val="20"/>
          <w:szCs w:val="20"/>
        </w:rPr>
        <w:t>25</w:t>
      </w:r>
      <w:r w:rsidR="00E2594A" w:rsidRPr="00BE5EEA">
        <w:rPr>
          <w:rFonts w:ascii="Verdana" w:hAnsi="Verdana"/>
          <w:sz w:val="20"/>
          <w:szCs w:val="20"/>
        </w:rPr>
        <w:t xml:space="preserve"> </w:t>
      </w:r>
      <w:r w:rsidR="00A9655F" w:rsidRPr="00BE5EEA">
        <w:rPr>
          <w:rFonts w:ascii="Verdana" w:hAnsi="Verdana"/>
          <w:sz w:val="20"/>
          <w:szCs w:val="20"/>
        </w:rPr>
        <w:t xml:space="preserve">ile Kadıköy </w:t>
      </w:r>
      <w:r w:rsidR="00DE6FF2" w:rsidRPr="00BE5EEA">
        <w:rPr>
          <w:rFonts w:ascii="Verdana" w:hAnsi="Verdana"/>
          <w:sz w:val="20"/>
          <w:szCs w:val="20"/>
        </w:rPr>
        <w:t>olurken, e</w:t>
      </w:r>
      <w:r w:rsidR="00A9655F" w:rsidRPr="00BE5EEA">
        <w:rPr>
          <w:rFonts w:ascii="Verdana" w:hAnsi="Verdana"/>
          <w:sz w:val="20"/>
          <w:szCs w:val="20"/>
        </w:rPr>
        <w:t xml:space="preserve">n çok tercih edilen mahalle </w:t>
      </w:r>
      <w:r w:rsidR="00DE6FF2" w:rsidRPr="00BE5EEA">
        <w:rPr>
          <w:rFonts w:ascii="Verdana" w:hAnsi="Verdana"/>
          <w:sz w:val="20"/>
          <w:szCs w:val="20"/>
        </w:rPr>
        <w:t xml:space="preserve">olarak ise </w:t>
      </w:r>
      <w:r w:rsidR="007A0634" w:rsidRPr="00BE5EEA">
        <w:rPr>
          <w:rFonts w:ascii="Verdana" w:hAnsi="Verdana"/>
          <w:sz w:val="20"/>
          <w:szCs w:val="20"/>
        </w:rPr>
        <w:t xml:space="preserve">yüzde </w:t>
      </w:r>
      <w:r w:rsidR="00A9655F" w:rsidRPr="00BE5EEA">
        <w:rPr>
          <w:rFonts w:ascii="Verdana" w:hAnsi="Verdana"/>
          <w:sz w:val="20"/>
          <w:szCs w:val="20"/>
        </w:rPr>
        <w:t>1</w:t>
      </w:r>
      <w:r w:rsidR="00DE6FF2" w:rsidRPr="00BE5EEA">
        <w:rPr>
          <w:rFonts w:ascii="Verdana" w:hAnsi="Verdana"/>
          <w:sz w:val="20"/>
          <w:szCs w:val="20"/>
        </w:rPr>
        <w:t>,</w:t>
      </w:r>
      <w:r w:rsidR="00F63025" w:rsidRPr="00BE5EEA">
        <w:rPr>
          <w:rFonts w:ascii="Verdana" w:hAnsi="Verdana"/>
          <w:sz w:val="20"/>
          <w:szCs w:val="20"/>
        </w:rPr>
        <w:t xml:space="preserve">38 </w:t>
      </w:r>
      <w:r w:rsidR="00A9655F" w:rsidRPr="00BE5EEA">
        <w:rPr>
          <w:rFonts w:ascii="Verdana" w:hAnsi="Verdana"/>
          <w:sz w:val="20"/>
          <w:szCs w:val="20"/>
        </w:rPr>
        <w:t xml:space="preserve">ile </w:t>
      </w:r>
      <w:r w:rsidR="00F63025" w:rsidRPr="00BE5EEA">
        <w:rPr>
          <w:rFonts w:ascii="Verdana" w:hAnsi="Verdana"/>
          <w:sz w:val="20"/>
          <w:szCs w:val="20"/>
        </w:rPr>
        <w:t xml:space="preserve">Üsküdar </w:t>
      </w:r>
      <w:r w:rsidR="00A9655F" w:rsidRPr="00BE5EEA">
        <w:rPr>
          <w:rFonts w:ascii="Verdana" w:hAnsi="Verdana"/>
          <w:sz w:val="20"/>
          <w:szCs w:val="20"/>
        </w:rPr>
        <w:t xml:space="preserve">ilçesine bağlı </w:t>
      </w:r>
      <w:r w:rsidR="00F63025" w:rsidRPr="00BE5EEA">
        <w:rPr>
          <w:rFonts w:ascii="Verdana" w:hAnsi="Verdana"/>
          <w:sz w:val="20"/>
          <w:szCs w:val="20"/>
        </w:rPr>
        <w:t xml:space="preserve">Bulgurlu </w:t>
      </w:r>
      <w:r w:rsidR="00A9655F" w:rsidRPr="00BE5EEA">
        <w:rPr>
          <w:rFonts w:ascii="Verdana" w:hAnsi="Verdana"/>
          <w:sz w:val="20"/>
          <w:szCs w:val="20"/>
        </w:rPr>
        <w:t xml:space="preserve">Mahallesi </w:t>
      </w:r>
      <w:r w:rsidR="00DE6FF2" w:rsidRPr="00BE5EEA">
        <w:rPr>
          <w:rFonts w:ascii="Verdana" w:hAnsi="Verdana"/>
          <w:sz w:val="20"/>
          <w:szCs w:val="20"/>
        </w:rPr>
        <w:t xml:space="preserve">öne </w:t>
      </w:r>
      <w:r w:rsidR="00F63025" w:rsidRPr="00BE5EEA">
        <w:rPr>
          <w:rFonts w:ascii="Verdana" w:hAnsi="Verdana"/>
          <w:sz w:val="20"/>
          <w:szCs w:val="20"/>
        </w:rPr>
        <w:t xml:space="preserve">çıktı </w:t>
      </w:r>
      <w:r w:rsidR="00E2594A" w:rsidRPr="00BE5EEA">
        <w:rPr>
          <w:rFonts w:ascii="Verdana" w:hAnsi="Verdana"/>
          <w:sz w:val="20"/>
          <w:szCs w:val="20"/>
        </w:rPr>
        <w:t xml:space="preserve">geçen çeyreğin en çok tercih edilen mahallesi olan </w:t>
      </w:r>
      <w:r w:rsidR="00F63025" w:rsidRPr="00BE5EEA">
        <w:rPr>
          <w:rFonts w:ascii="Verdana" w:hAnsi="Verdana"/>
          <w:sz w:val="20"/>
          <w:szCs w:val="20"/>
        </w:rPr>
        <w:t>Atakent</w:t>
      </w:r>
      <w:r w:rsidR="00E2594A" w:rsidRPr="00BE5EEA">
        <w:rPr>
          <w:rFonts w:ascii="Verdana" w:hAnsi="Verdana"/>
          <w:sz w:val="20"/>
          <w:szCs w:val="20"/>
        </w:rPr>
        <w:t xml:space="preserve"> </w:t>
      </w:r>
      <w:r w:rsidR="00F63025" w:rsidRPr="00BE5EEA">
        <w:rPr>
          <w:rFonts w:ascii="Verdana" w:hAnsi="Verdana"/>
          <w:sz w:val="20"/>
          <w:szCs w:val="20"/>
        </w:rPr>
        <w:t>ilk beşin dışında kaldı</w:t>
      </w:r>
      <w:r w:rsidR="00A9655F" w:rsidRPr="00BE5EEA">
        <w:rPr>
          <w:rFonts w:ascii="Verdana" w:hAnsi="Verdana"/>
          <w:sz w:val="20"/>
          <w:szCs w:val="20"/>
        </w:rPr>
        <w:t>.</w:t>
      </w:r>
      <w:r w:rsidRPr="00BE5EEA">
        <w:rPr>
          <w:rFonts w:ascii="Verdana" w:hAnsi="Verdana"/>
          <w:sz w:val="20"/>
          <w:szCs w:val="20"/>
        </w:rPr>
        <w:t xml:space="preserve"> En çok tercih edilen ilçeler sıralamasında Kadıköy’ü </w:t>
      </w:r>
      <w:r w:rsidR="007A0634" w:rsidRPr="00BE5EEA">
        <w:rPr>
          <w:rFonts w:ascii="Verdana" w:hAnsi="Verdana"/>
          <w:sz w:val="20"/>
          <w:szCs w:val="20"/>
        </w:rPr>
        <w:t xml:space="preserve">yüzde </w:t>
      </w:r>
      <w:r w:rsidR="00E2594A" w:rsidRPr="00BE5EEA">
        <w:rPr>
          <w:rFonts w:ascii="Verdana" w:hAnsi="Verdana"/>
          <w:sz w:val="20"/>
          <w:szCs w:val="20"/>
        </w:rPr>
        <w:t>5</w:t>
      </w:r>
      <w:r w:rsidRPr="00BE5EEA">
        <w:rPr>
          <w:rFonts w:ascii="Verdana" w:hAnsi="Verdana"/>
          <w:sz w:val="20"/>
          <w:szCs w:val="20"/>
        </w:rPr>
        <w:t>,</w:t>
      </w:r>
      <w:r w:rsidR="00F63025" w:rsidRPr="00BE5EEA">
        <w:rPr>
          <w:rFonts w:ascii="Verdana" w:hAnsi="Verdana"/>
          <w:sz w:val="20"/>
          <w:szCs w:val="20"/>
        </w:rPr>
        <w:t xml:space="preserve">35 </w:t>
      </w:r>
      <w:r w:rsidRPr="00BE5EEA">
        <w:rPr>
          <w:rFonts w:ascii="Verdana" w:hAnsi="Verdana"/>
          <w:sz w:val="20"/>
          <w:szCs w:val="20"/>
        </w:rPr>
        <w:t xml:space="preserve">ile </w:t>
      </w:r>
      <w:r w:rsidR="00F63025" w:rsidRPr="00BE5EEA">
        <w:rPr>
          <w:rFonts w:ascii="Verdana" w:hAnsi="Verdana"/>
          <w:sz w:val="20"/>
          <w:szCs w:val="20"/>
        </w:rPr>
        <w:t>Maltepe</w:t>
      </w:r>
      <w:r w:rsidRPr="00BE5EEA">
        <w:rPr>
          <w:rFonts w:ascii="Verdana" w:hAnsi="Verdana"/>
          <w:sz w:val="20"/>
          <w:szCs w:val="20"/>
        </w:rPr>
        <w:t xml:space="preserve">, </w:t>
      </w:r>
      <w:r w:rsidR="007A0634" w:rsidRPr="00BE5EEA">
        <w:rPr>
          <w:rFonts w:ascii="Verdana" w:hAnsi="Verdana"/>
          <w:sz w:val="20"/>
          <w:szCs w:val="20"/>
        </w:rPr>
        <w:t xml:space="preserve">yüzde </w:t>
      </w:r>
      <w:r w:rsidR="004A3590" w:rsidRPr="00BE5EEA">
        <w:rPr>
          <w:rFonts w:ascii="Verdana" w:hAnsi="Verdana"/>
          <w:sz w:val="20"/>
          <w:szCs w:val="20"/>
        </w:rPr>
        <w:t>5</w:t>
      </w:r>
      <w:r w:rsidRPr="00BE5EEA">
        <w:rPr>
          <w:rFonts w:ascii="Verdana" w:hAnsi="Verdana"/>
          <w:sz w:val="20"/>
          <w:szCs w:val="20"/>
        </w:rPr>
        <w:t>,</w:t>
      </w:r>
      <w:r w:rsidR="00E2594A" w:rsidRPr="00BE5EEA">
        <w:rPr>
          <w:rFonts w:ascii="Verdana" w:hAnsi="Verdana"/>
          <w:sz w:val="20"/>
          <w:szCs w:val="20"/>
        </w:rPr>
        <w:t>1</w:t>
      </w:r>
      <w:r w:rsidR="00F63025" w:rsidRPr="00BE5EEA">
        <w:rPr>
          <w:rFonts w:ascii="Verdana" w:hAnsi="Verdana"/>
          <w:sz w:val="20"/>
          <w:szCs w:val="20"/>
        </w:rPr>
        <w:t>9</w:t>
      </w:r>
      <w:r w:rsidR="00E2594A" w:rsidRPr="00BE5EEA">
        <w:rPr>
          <w:rFonts w:ascii="Verdana" w:hAnsi="Verdana"/>
          <w:sz w:val="20"/>
          <w:szCs w:val="20"/>
        </w:rPr>
        <w:t xml:space="preserve"> </w:t>
      </w:r>
      <w:r w:rsidRPr="00BE5EEA">
        <w:rPr>
          <w:rFonts w:ascii="Verdana" w:hAnsi="Verdana"/>
          <w:sz w:val="20"/>
          <w:szCs w:val="20"/>
        </w:rPr>
        <w:t xml:space="preserve">ile </w:t>
      </w:r>
      <w:r w:rsidR="00F63025" w:rsidRPr="00BE5EEA">
        <w:rPr>
          <w:rFonts w:ascii="Verdana" w:hAnsi="Verdana"/>
          <w:sz w:val="20"/>
          <w:szCs w:val="20"/>
        </w:rPr>
        <w:t>Ümraniye</w:t>
      </w:r>
      <w:r w:rsidRPr="00BE5EEA">
        <w:rPr>
          <w:rFonts w:ascii="Verdana" w:hAnsi="Verdana"/>
          <w:sz w:val="20"/>
          <w:szCs w:val="20"/>
        </w:rPr>
        <w:t xml:space="preserve">, </w:t>
      </w:r>
      <w:r w:rsidR="007A0634" w:rsidRPr="00BE5EEA">
        <w:rPr>
          <w:rFonts w:ascii="Verdana" w:hAnsi="Verdana"/>
          <w:sz w:val="20"/>
          <w:szCs w:val="20"/>
        </w:rPr>
        <w:t xml:space="preserve">yüzde </w:t>
      </w:r>
      <w:r w:rsidR="004A3590" w:rsidRPr="00BE5EEA">
        <w:rPr>
          <w:rFonts w:ascii="Verdana" w:hAnsi="Verdana"/>
          <w:sz w:val="20"/>
          <w:szCs w:val="20"/>
        </w:rPr>
        <w:t>4</w:t>
      </w:r>
      <w:r w:rsidRPr="00BE5EEA">
        <w:rPr>
          <w:rFonts w:ascii="Verdana" w:hAnsi="Verdana"/>
          <w:sz w:val="20"/>
          <w:szCs w:val="20"/>
        </w:rPr>
        <w:t>,</w:t>
      </w:r>
      <w:r w:rsidR="00F63025" w:rsidRPr="00BE5EEA">
        <w:rPr>
          <w:rFonts w:ascii="Verdana" w:hAnsi="Verdana"/>
          <w:sz w:val="20"/>
          <w:szCs w:val="20"/>
        </w:rPr>
        <w:t xml:space="preserve">55 </w:t>
      </w:r>
      <w:r w:rsidR="00E2594A" w:rsidRPr="00BE5EEA">
        <w:rPr>
          <w:rFonts w:ascii="Verdana" w:hAnsi="Verdana"/>
          <w:sz w:val="20"/>
          <w:szCs w:val="20"/>
        </w:rPr>
        <w:t>ile</w:t>
      </w:r>
      <w:r w:rsidR="004A3590" w:rsidRPr="00BE5EEA">
        <w:rPr>
          <w:rFonts w:ascii="Verdana" w:hAnsi="Verdana"/>
          <w:sz w:val="20"/>
          <w:szCs w:val="20"/>
        </w:rPr>
        <w:t xml:space="preserve"> </w:t>
      </w:r>
      <w:r w:rsidR="00F63025" w:rsidRPr="00BE5EEA">
        <w:rPr>
          <w:rFonts w:ascii="Verdana" w:hAnsi="Verdana"/>
          <w:sz w:val="20"/>
          <w:szCs w:val="20"/>
        </w:rPr>
        <w:t xml:space="preserve">Beylikdüzü </w:t>
      </w:r>
      <w:r w:rsidRPr="00BE5EEA">
        <w:rPr>
          <w:rFonts w:ascii="Verdana" w:hAnsi="Verdana"/>
          <w:sz w:val="20"/>
          <w:szCs w:val="20"/>
        </w:rPr>
        <w:t xml:space="preserve">ve </w:t>
      </w:r>
      <w:r w:rsidR="007A0634" w:rsidRPr="00BE5EEA">
        <w:rPr>
          <w:rFonts w:ascii="Verdana" w:hAnsi="Verdana"/>
          <w:sz w:val="20"/>
          <w:szCs w:val="20"/>
        </w:rPr>
        <w:t xml:space="preserve">yüzde </w:t>
      </w:r>
      <w:r w:rsidR="004A3590" w:rsidRPr="00BE5EEA">
        <w:rPr>
          <w:rFonts w:ascii="Verdana" w:hAnsi="Verdana"/>
          <w:sz w:val="20"/>
          <w:szCs w:val="20"/>
        </w:rPr>
        <w:t>4</w:t>
      </w:r>
      <w:r w:rsidRPr="00BE5EEA">
        <w:rPr>
          <w:rFonts w:ascii="Verdana" w:hAnsi="Verdana"/>
          <w:sz w:val="20"/>
          <w:szCs w:val="20"/>
        </w:rPr>
        <w:t>,</w:t>
      </w:r>
      <w:r w:rsidR="00F63025" w:rsidRPr="00BE5EEA">
        <w:rPr>
          <w:rFonts w:ascii="Verdana" w:hAnsi="Verdana"/>
          <w:sz w:val="20"/>
          <w:szCs w:val="20"/>
        </w:rPr>
        <w:t xml:space="preserve">43 ile Esenyurt </w:t>
      </w:r>
      <w:r w:rsidRPr="00BE5EEA">
        <w:rPr>
          <w:rFonts w:ascii="Verdana" w:hAnsi="Verdana"/>
          <w:sz w:val="20"/>
          <w:szCs w:val="20"/>
        </w:rPr>
        <w:t>izledi.</w:t>
      </w:r>
    </w:p>
    <w:p w14:paraId="21AF7D80" w14:textId="77777777" w:rsidR="004A3590" w:rsidRPr="00BE5EEA" w:rsidRDefault="004A3590" w:rsidP="004A3590">
      <w:pPr>
        <w:spacing w:line="360" w:lineRule="auto"/>
        <w:contextualSpacing/>
        <w:jc w:val="both"/>
        <w:rPr>
          <w:rFonts w:ascii="Verdana" w:hAnsi="Verdana"/>
          <w:sz w:val="20"/>
          <w:szCs w:val="20"/>
        </w:rPr>
      </w:pPr>
    </w:p>
    <w:p w14:paraId="646E4C3F" w14:textId="4743A07E" w:rsidR="004A3590" w:rsidRPr="00BE5EEA" w:rsidRDefault="001E0FAC" w:rsidP="004A3590">
      <w:pPr>
        <w:spacing w:line="360" w:lineRule="auto"/>
        <w:contextualSpacing/>
        <w:jc w:val="both"/>
        <w:rPr>
          <w:rFonts w:ascii="Verdana" w:hAnsi="Verdana"/>
          <w:b/>
          <w:bCs/>
          <w:sz w:val="20"/>
          <w:szCs w:val="20"/>
        </w:rPr>
      </w:pPr>
      <w:r w:rsidRPr="00BE5EEA">
        <w:rPr>
          <w:rFonts w:ascii="Verdana" w:hAnsi="Verdana"/>
          <w:b/>
          <w:bCs/>
          <w:sz w:val="20"/>
          <w:szCs w:val="20"/>
        </w:rPr>
        <w:t xml:space="preserve">Ankara Taşınma Endeksi önceki çeyreğe göre </w:t>
      </w:r>
      <w:r w:rsidR="00A624AD" w:rsidRPr="00BE5EEA">
        <w:rPr>
          <w:rFonts w:ascii="Verdana" w:hAnsi="Verdana"/>
          <w:b/>
          <w:bCs/>
          <w:sz w:val="20"/>
          <w:szCs w:val="20"/>
        </w:rPr>
        <w:t xml:space="preserve">yüzde </w:t>
      </w:r>
      <w:r w:rsidR="00F72727" w:rsidRPr="00BE5EEA">
        <w:rPr>
          <w:rFonts w:ascii="Verdana" w:hAnsi="Verdana"/>
          <w:b/>
          <w:bCs/>
          <w:sz w:val="20"/>
          <w:szCs w:val="20"/>
        </w:rPr>
        <w:t>58</w:t>
      </w:r>
      <w:r w:rsidR="00314BD5" w:rsidRPr="00BE5EEA">
        <w:rPr>
          <w:rFonts w:ascii="Verdana" w:hAnsi="Verdana"/>
          <w:b/>
          <w:bCs/>
          <w:sz w:val="20"/>
          <w:szCs w:val="20"/>
        </w:rPr>
        <w:t>,</w:t>
      </w:r>
      <w:r w:rsidR="00F72727" w:rsidRPr="00BE5EEA">
        <w:rPr>
          <w:rFonts w:ascii="Verdana" w:hAnsi="Verdana"/>
          <w:b/>
          <w:bCs/>
          <w:sz w:val="20"/>
          <w:szCs w:val="20"/>
        </w:rPr>
        <w:t>20</w:t>
      </w:r>
      <w:r w:rsidR="00314BD5" w:rsidRPr="00BE5EEA">
        <w:rPr>
          <w:rFonts w:ascii="Verdana" w:hAnsi="Verdana"/>
          <w:b/>
          <w:bCs/>
          <w:sz w:val="20"/>
          <w:szCs w:val="20"/>
        </w:rPr>
        <w:t xml:space="preserve"> </w:t>
      </w:r>
      <w:r w:rsidR="00F72727" w:rsidRPr="00BE5EEA">
        <w:rPr>
          <w:rFonts w:ascii="Verdana" w:hAnsi="Verdana"/>
          <w:b/>
          <w:bCs/>
          <w:sz w:val="20"/>
          <w:szCs w:val="20"/>
        </w:rPr>
        <w:t>azaldı</w:t>
      </w:r>
    </w:p>
    <w:p w14:paraId="7670084A" w14:textId="5C8489A0" w:rsidR="004A3590" w:rsidRPr="00BE5EEA" w:rsidRDefault="001E0FAC" w:rsidP="00BB55E4">
      <w:pPr>
        <w:spacing w:line="360" w:lineRule="auto"/>
        <w:contextualSpacing/>
        <w:jc w:val="both"/>
        <w:rPr>
          <w:rFonts w:ascii="Verdana" w:hAnsi="Verdana"/>
          <w:sz w:val="20"/>
          <w:szCs w:val="20"/>
        </w:rPr>
      </w:pPr>
      <w:r w:rsidRPr="00BE5EEA">
        <w:rPr>
          <w:rFonts w:ascii="Verdana" w:hAnsi="Verdana"/>
          <w:sz w:val="20"/>
          <w:szCs w:val="20"/>
        </w:rPr>
        <w:t xml:space="preserve">REIDIN – Enakliyat Ankara Taşınma Endeksi ise, </w:t>
      </w:r>
      <w:r w:rsidR="004A3590" w:rsidRPr="00BE5EEA">
        <w:rPr>
          <w:rFonts w:ascii="Verdana" w:hAnsi="Verdana"/>
          <w:sz w:val="20"/>
          <w:szCs w:val="20"/>
        </w:rPr>
        <w:t>2018</w:t>
      </w:r>
      <w:r w:rsidR="00465D09" w:rsidRPr="00BE5EEA">
        <w:rPr>
          <w:rFonts w:ascii="Verdana" w:hAnsi="Verdana"/>
          <w:sz w:val="20"/>
          <w:szCs w:val="20"/>
        </w:rPr>
        <w:t xml:space="preserve">’in </w:t>
      </w:r>
      <w:r w:rsidR="00153625" w:rsidRPr="00BE5EEA">
        <w:rPr>
          <w:rFonts w:ascii="Verdana" w:hAnsi="Verdana"/>
          <w:sz w:val="20"/>
          <w:szCs w:val="20"/>
        </w:rPr>
        <w:t xml:space="preserve">dördüncü </w:t>
      </w:r>
      <w:r w:rsidRPr="00BE5EEA">
        <w:rPr>
          <w:rFonts w:ascii="Verdana" w:hAnsi="Verdana"/>
          <w:sz w:val="20"/>
          <w:szCs w:val="20"/>
        </w:rPr>
        <w:t xml:space="preserve">çeyreğinde </w:t>
      </w:r>
      <w:r w:rsidR="004A3590" w:rsidRPr="00BE5EEA">
        <w:rPr>
          <w:rFonts w:ascii="Verdana" w:hAnsi="Verdana"/>
          <w:sz w:val="20"/>
          <w:szCs w:val="20"/>
        </w:rPr>
        <w:t>bir önceki çeyreğe</w:t>
      </w:r>
      <w:r w:rsidR="0095436C" w:rsidRPr="00BE5EEA">
        <w:rPr>
          <w:rFonts w:ascii="Verdana" w:hAnsi="Verdana"/>
          <w:sz w:val="20"/>
          <w:szCs w:val="20"/>
        </w:rPr>
        <w:t xml:space="preserve"> </w:t>
      </w:r>
      <w:r w:rsidR="004A3590" w:rsidRPr="00BE5EEA">
        <w:rPr>
          <w:rFonts w:ascii="Verdana" w:hAnsi="Verdana"/>
          <w:sz w:val="20"/>
          <w:szCs w:val="20"/>
        </w:rPr>
        <w:t xml:space="preserve">göre </w:t>
      </w:r>
      <w:r w:rsidR="007A0634" w:rsidRPr="00BE5EEA">
        <w:rPr>
          <w:rFonts w:ascii="Verdana" w:hAnsi="Verdana"/>
          <w:sz w:val="20"/>
          <w:szCs w:val="20"/>
        </w:rPr>
        <w:t xml:space="preserve">yüzde </w:t>
      </w:r>
      <w:r w:rsidR="00F72727" w:rsidRPr="00BE5EEA">
        <w:rPr>
          <w:rFonts w:ascii="Verdana" w:hAnsi="Verdana"/>
          <w:sz w:val="20"/>
          <w:szCs w:val="20"/>
        </w:rPr>
        <w:t>58</w:t>
      </w:r>
      <w:r w:rsidRPr="00BE5EEA">
        <w:rPr>
          <w:rFonts w:ascii="Verdana" w:hAnsi="Verdana"/>
          <w:sz w:val="20"/>
          <w:szCs w:val="20"/>
        </w:rPr>
        <w:t>,</w:t>
      </w:r>
      <w:r w:rsidR="00F72727" w:rsidRPr="00BE5EEA">
        <w:rPr>
          <w:rFonts w:ascii="Verdana" w:hAnsi="Verdana"/>
          <w:sz w:val="20"/>
          <w:szCs w:val="20"/>
        </w:rPr>
        <w:t>20</w:t>
      </w:r>
      <w:r w:rsidR="004A3590" w:rsidRPr="00BE5EEA">
        <w:rPr>
          <w:rFonts w:ascii="Verdana" w:hAnsi="Verdana"/>
          <w:sz w:val="20"/>
          <w:szCs w:val="20"/>
        </w:rPr>
        <w:t xml:space="preserve"> </w:t>
      </w:r>
      <w:r w:rsidRPr="00BE5EEA">
        <w:rPr>
          <w:rFonts w:ascii="Verdana" w:hAnsi="Verdana"/>
          <w:sz w:val="20"/>
          <w:szCs w:val="20"/>
        </w:rPr>
        <w:t xml:space="preserve">oranında </w:t>
      </w:r>
      <w:r w:rsidR="00F72727" w:rsidRPr="00BE5EEA">
        <w:rPr>
          <w:rFonts w:ascii="Verdana" w:hAnsi="Verdana"/>
          <w:sz w:val="20"/>
          <w:szCs w:val="20"/>
        </w:rPr>
        <w:t>düştü</w:t>
      </w:r>
      <w:r w:rsidR="004A3590" w:rsidRPr="00BE5EEA">
        <w:rPr>
          <w:rFonts w:ascii="Verdana" w:hAnsi="Verdana"/>
          <w:sz w:val="20"/>
          <w:szCs w:val="20"/>
        </w:rPr>
        <w:t>.</w:t>
      </w:r>
      <w:r w:rsidR="0095436C" w:rsidRPr="00BE5EEA">
        <w:rPr>
          <w:rFonts w:ascii="Verdana" w:hAnsi="Verdana"/>
          <w:sz w:val="20"/>
          <w:szCs w:val="20"/>
        </w:rPr>
        <w:t xml:space="preserve"> </w:t>
      </w:r>
      <w:r w:rsidR="004A3590" w:rsidRPr="00BE5EEA">
        <w:rPr>
          <w:rFonts w:ascii="Verdana" w:hAnsi="Verdana"/>
          <w:sz w:val="20"/>
          <w:szCs w:val="20"/>
        </w:rPr>
        <w:t>2017</w:t>
      </w:r>
      <w:r w:rsidRPr="00BE5EEA">
        <w:rPr>
          <w:rFonts w:ascii="Verdana" w:hAnsi="Verdana"/>
          <w:sz w:val="20"/>
          <w:szCs w:val="20"/>
        </w:rPr>
        <w:t xml:space="preserve">’nin </w:t>
      </w:r>
      <w:r w:rsidR="00F72727" w:rsidRPr="00BE5EEA">
        <w:rPr>
          <w:rFonts w:ascii="Verdana" w:hAnsi="Verdana"/>
          <w:sz w:val="20"/>
          <w:szCs w:val="20"/>
        </w:rPr>
        <w:t xml:space="preserve">dördüncü </w:t>
      </w:r>
      <w:r w:rsidRPr="00BE5EEA">
        <w:rPr>
          <w:rFonts w:ascii="Verdana" w:hAnsi="Verdana"/>
          <w:sz w:val="20"/>
          <w:szCs w:val="20"/>
        </w:rPr>
        <w:t xml:space="preserve">çeyreğindeki </w:t>
      </w:r>
      <w:r w:rsidR="004A3590" w:rsidRPr="00BE5EEA">
        <w:rPr>
          <w:rFonts w:ascii="Verdana" w:hAnsi="Verdana"/>
          <w:sz w:val="20"/>
          <w:szCs w:val="20"/>
        </w:rPr>
        <w:t>endeks</w:t>
      </w:r>
      <w:r w:rsidR="0095436C" w:rsidRPr="00BE5EEA">
        <w:rPr>
          <w:rFonts w:ascii="Verdana" w:hAnsi="Verdana"/>
          <w:sz w:val="20"/>
          <w:szCs w:val="20"/>
        </w:rPr>
        <w:t xml:space="preserve"> </w:t>
      </w:r>
      <w:r w:rsidR="004A3590" w:rsidRPr="00BE5EEA">
        <w:rPr>
          <w:rFonts w:ascii="Verdana" w:hAnsi="Verdana"/>
          <w:sz w:val="20"/>
          <w:szCs w:val="20"/>
        </w:rPr>
        <w:t xml:space="preserve">değerine göre ise </w:t>
      </w:r>
      <w:r w:rsidR="007A0634" w:rsidRPr="00BE5EEA">
        <w:rPr>
          <w:rFonts w:ascii="Verdana" w:hAnsi="Verdana"/>
          <w:sz w:val="20"/>
          <w:szCs w:val="20"/>
        </w:rPr>
        <w:t xml:space="preserve">yüzde </w:t>
      </w:r>
      <w:r w:rsidR="00F72727" w:rsidRPr="00BE5EEA">
        <w:rPr>
          <w:rFonts w:ascii="Verdana" w:hAnsi="Verdana"/>
          <w:sz w:val="20"/>
          <w:szCs w:val="20"/>
        </w:rPr>
        <w:t>31</w:t>
      </w:r>
      <w:r w:rsidRPr="00BE5EEA">
        <w:rPr>
          <w:rFonts w:ascii="Verdana" w:hAnsi="Verdana"/>
          <w:sz w:val="20"/>
          <w:szCs w:val="20"/>
        </w:rPr>
        <w:t>,</w:t>
      </w:r>
      <w:r w:rsidR="00314BD5" w:rsidRPr="00BE5EEA">
        <w:rPr>
          <w:rFonts w:ascii="Verdana" w:hAnsi="Verdana"/>
          <w:sz w:val="20"/>
          <w:szCs w:val="20"/>
        </w:rPr>
        <w:t>8</w:t>
      </w:r>
      <w:r w:rsidR="00F72727" w:rsidRPr="00BE5EEA">
        <w:rPr>
          <w:rFonts w:ascii="Verdana" w:hAnsi="Verdana"/>
          <w:sz w:val="20"/>
          <w:szCs w:val="20"/>
        </w:rPr>
        <w:t>9</w:t>
      </w:r>
      <w:r w:rsidR="004A3590" w:rsidRPr="00BE5EEA">
        <w:rPr>
          <w:rFonts w:ascii="Verdana" w:hAnsi="Verdana"/>
          <w:sz w:val="20"/>
          <w:szCs w:val="20"/>
        </w:rPr>
        <w:t xml:space="preserve"> </w:t>
      </w:r>
      <w:r w:rsidR="00F72727" w:rsidRPr="00BE5EEA">
        <w:rPr>
          <w:rFonts w:ascii="Verdana" w:hAnsi="Verdana"/>
          <w:sz w:val="20"/>
          <w:szCs w:val="20"/>
        </w:rPr>
        <w:t>azaldı</w:t>
      </w:r>
      <w:r w:rsidR="004A3590" w:rsidRPr="00BE5EEA">
        <w:rPr>
          <w:rFonts w:ascii="Verdana" w:hAnsi="Verdana"/>
          <w:sz w:val="20"/>
          <w:szCs w:val="20"/>
        </w:rPr>
        <w:t>.</w:t>
      </w:r>
      <w:r w:rsidR="0095436C" w:rsidRPr="00BE5EEA">
        <w:rPr>
          <w:rFonts w:ascii="Verdana" w:hAnsi="Verdana"/>
          <w:sz w:val="20"/>
          <w:szCs w:val="20"/>
        </w:rPr>
        <w:t xml:space="preserve"> </w:t>
      </w:r>
      <w:r w:rsidR="004A3590" w:rsidRPr="00BE5EEA">
        <w:rPr>
          <w:rFonts w:ascii="Verdana" w:hAnsi="Verdana"/>
          <w:sz w:val="20"/>
          <w:szCs w:val="20"/>
        </w:rPr>
        <w:t>2017 yıl ortalamasının 100 olarak baz alındığı REIDIN – Enakliyat Ankara Taşınma Endeks trendi, 2018</w:t>
      </w:r>
      <w:r w:rsidRPr="00BE5EEA">
        <w:rPr>
          <w:rFonts w:ascii="Verdana" w:hAnsi="Verdana"/>
          <w:sz w:val="20"/>
          <w:szCs w:val="20"/>
        </w:rPr>
        <w:t xml:space="preserve">’in </w:t>
      </w:r>
      <w:r w:rsidR="00F72727" w:rsidRPr="00BE5EEA">
        <w:rPr>
          <w:rFonts w:ascii="Verdana" w:hAnsi="Verdana"/>
          <w:sz w:val="20"/>
          <w:szCs w:val="20"/>
        </w:rPr>
        <w:t xml:space="preserve">dördüncü </w:t>
      </w:r>
      <w:proofErr w:type="gramStart"/>
      <w:r w:rsidRPr="00BE5EEA">
        <w:rPr>
          <w:rFonts w:ascii="Verdana" w:hAnsi="Verdana"/>
          <w:sz w:val="20"/>
          <w:szCs w:val="20"/>
        </w:rPr>
        <w:t>çeyreğinde</w:t>
      </w:r>
      <w:r w:rsidR="00314BD5" w:rsidRPr="00BE5EEA">
        <w:rPr>
          <w:rFonts w:ascii="Verdana" w:hAnsi="Verdana"/>
          <w:sz w:val="20"/>
          <w:szCs w:val="20"/>
        </w:rPr>
        <w:t>,</w:t>
      </w:r>
      <w:proofErr w:type="gramEnd"/>
      <w:r w:rsidR="007A0634" w:rsidRPr="00BE5EEA">
        <w:rPr>
          <w:rFonts w:ascii="Verdana" w:hAnsi="Verdana"/>
          <w:sz w:val="20"/>
          <w:szCs w:val="20"/>
        </w:rPr>
        <w:t xml:space="preserve"> </w:t>
      </w:r>
      <w:r w:rsidR="00F72727" w:rsidRPr="00BE5EEA">
        <w:rPr>
          <w:rFonts w:ascii="Verdana" w:hAnsi="Verdana"/>
          <w:sz w:val="20"/>
          <w:szCs w:val="20"/>
        </w:rPr>
        <w:t xml:space="preserve">hem </w:t>
      </w:r>
      <w:r w:rsidR="004A3590" w:rsidRPr="00BE5EEA">
        <w:rPr>
          <w:rFonts w:ascii="Verdana" w:hAnsi="Verdana"/>
          <w:sz w:val="20"/>
          <w:szCs w:val="20"/>
        </w:rPr>
        <w:t xml:space="preserve">çeyreklik </w:t>
      </w:r>
      <w:r w:rsidR="00314BD5" w:rsidRPr="00BE5EEA">
        <w:rPr>
          <w:rFonts w:ascii="Verdana" w:hAnsi="Verdana"/>
          <w:sz w:val="20"/>
          <w:szCs w:val="20"/>
        </w:rPr>
        <w:t xml:space="preserve">periyotta </w:t>
      </w:r>
      <w:r w:rsidR="00F72727" w:rsidRPr="00BE5EEA">
        <w:rPr>
          <w:rFonts w:ascii="Verdana" w:hAnsi="Verdana"/>
          <w:sz w:val="20"/>
          <w:szCs w:val="20"/>
        </w:rPr>
        <w:t>hem de</w:t>
      </w:r>
      <w:r w:rsidR="00314BD5" w:rsidRPr="00BE5EEA">
        <w:rPr>
          <w:rFonts w:ascii="Verdana" w:hAnsi="Verdana"/>
          <w:sz w:val="20"/>
          <w:szCs w:val="20"/>
        </w:rPr>
        <w:t xml:space="preserve"> </w:t>
      </w:r>
      <w:r w:rsidR="004A3590" w:rsidRPr="00BE5EEA">
        <w:rPr>
          <w:rFonts w:ascii="Verdana" w:hAnsi="Verdana"/>
          <w:sz w:val="20"/>
          <w:szCs w:val="20"/>
        </w:rPr>
        <w:t xml:space="preserve">yıllık periyotta </w:t>
      </w:r>
      <w:r w:rsidR="00314BD5" w:rsidRPr="00BE5EEA">
        <w:rPr>
          <w:rFonts w:ascii="Verdana" w:hAnsi="Verdana"/>
          <w:sz w:val="20"/>
          <w:szCs w:val="20"/>
        </w:rPr>
        <w:t>aşağı</w:t>
      </w:r>
      <w:r w:rsidR="004A3590" w:rsidRPr="00BE5EEA">
        <w:rPr>
          <w:rFonts w:ascii="Verdana" w:hAnsi="Verdana"/>
          <w:sz w:val="20"/>
          <w:szCs w:val="20"/>
        </w:rPr>
        <w:t xml:space="preserve"> yönlü </w:t>
      </w:r>
      <w:r w:rsidRPr="00BE5EEA">
        <w:rPr>
          <w:rFonts w:ascii="Verdana" w:hAnsi="Verdana"/>
          <w:sz w:val="20"/>
          <w:szCs w:val="20"/>
        </w:rPr>
        <w:t>hareket etti</w:t>
      </w:r>
      <w:r w:rsidR="004A3590" w:rsidRPr="00BE5EEA">
        <w:rPr>
          <w:rFonts w:ascii="Verdana" w:hAnsi="Verdana"/>
          <w:sz w:val="20"/>
          <w:szCs w:val="20"/>
        </w:rPr>
        <w:t>. Endeksin en yüksek değere sahip olduğu dönem yaz aylarına denk gelen 2017</w:t>
      </w:r>
      <w:r w:rsidRPr="00BE5EEA">
        <w:rPr>
          <w:rFonts w:ascii="Verdana" w:hAnsi="Verdana"/>
          <w:sz w:val="20"/>
          <w:szCs w:val="20"/>
        </w:rPr>
        <w:t xml:space="preserve">’nin üçüncü </w:t>
      </w:r>
      <w:r w:rsidR="004A3590" w:rsidRPr="00BE5EEA">
        <w:rPr>
          <w:rFonts w:ascii="Verdana" w:hAnsi="Verdana"/>
          <w:sz w:val="20"/>
          <w:szCs w:val="20"/>
        </w:rPr>
        <w:t>çeyre</w:t>
      </w:r>
      <w:r w:rsidRPr="00BE5EEA">
        <w:rPr>
          <w:rFonts w:ascii="Verdana" w:hAnsi="Verdana"/>
          <w:sz w:val="20"/>
          <w:szCs w:val="20"/>
        </w:rPr>
        <w:t>ği</w:t>
      </w:r>
      <w:r w:rsidR="004A3590" w:rsidRPr="00BE5EEA">
        <w:rPr>
          <w:rFonts w:ascii="Verdana" w:hAnsi="Verdana"/>
          <w:sz w:val="20"/>
          <w:szCs w:val="20"/>
        </w:rPr>
        <w:t xml:space="preserve"> </w:t>
      </w:r>
      <w:r w:rsidRPr="00BE5EEA">
        <w:rPr>
          <w:rFonts w:ascii="Verdana" w:hAnsi="Verdana"/>
          <w:sz w:val="20"/>
          <w:szCs w:val="20"/>
        </w:rPr>
        <w:t>oldu</w:t>
      </w:r>
      <w:r w:rsidR="004A3590" w:rsidRPr="00BE5EEA">
        <w:rPr>
          <w:rFonts w:ascii="Verdana" w:hAnsi="Verdana"/>
          <w:sz w:val="20"/>
          <w:szCs w:val="20"/>
        </w:rPr>
        <w:t>.</w:t>
      </w:r>
    </w:p>
    <w:p w14:paraId="42FB054E" w14:textId="77777777" w:rsidR="004A3590" w:rsidRPr="00BE5EEA" w:rsidRDefault="004A3590" w:rsidP="00147C2D">
      <w:pPr>
        <w:spacing w:line="360" w:lineRule="auto"/>
        <w:contextualSpacing/>
        <w:jc w:val="both"/>
        <w:rPr>
          <w:rFonts w:ascii="Verdana" w:hAnsi="Verdana"/>
          <w:sz w:val="20"/>
          <w:szCs w:val="20"/>
        </w:rPr>
      </w:pPr>
    </w:p>
    <w:p w14:paraId="33075615" w14:textId="10B56472" w:rsidR="001E0FAC" w:rsidRPr="00BE5EEA" w:rsidRDefault="001E0FAC" w:rsidP="00147C2D">
      <w:pPr>
        <w:spacing w:line="360" w:lineRule="auto"/>
        <w:contextualSpacing/>
        <w:jc w:val="both"/>
        <w:rPr>
          <w:rFonts w:ascii="Verdana" w:hAnsi="Verdana"/>
          <w:b/>
          <w:bCs/>
          <w:sz w:val="20"/>
          <w:szCs w:val="20"/>
        </w:rPr>
      </w:pPr>
      <w:r w:rsidRPr="00BE5EEA">
        <w:rPr>
          <w:rFonts w:ascii="Verdana" w:hAnsi="Verdana"/>
          <w:b/>
          <w:bCs/>
          <w:sz w:val="20"/>
          <w:szCs w:val="20"/>
        </w:rPr>
        <w:t>Ankara’</w:t>
      </w:r>
      <w:r w:rsidR="00EC1CEB" w:rsidRPr="00BE5EEA">
        <w:rPr>
          <w:rFonts w:ascii="Verdana" w:hAnsi="Verdana"/>
          <w:b/>
          <w:bCs/>
          <w:sz w:val="20"/>
          <w:szCs w:val="20"/>
        </w:rPr>
        <w:t xml:space="preserve">nın en çok taşınanı yine </w:t>
      </w:r>
      <w:r w:rsidRPr="00BE5EEA">
        <w:rPr>
          <w:rFonts w:ascii="Verdana" w:hAnsi="Verdana"/>
          <w:b/>
          <w:bCs/>
          <w:sz w:val="20"/>
          <w:szCs w:val="20"/>
        </w:rPr>
        <w:t xml:space="preserve">Çankayalılar </w:t>
      </w:r>
      <w:r w:rsidR="00EC1CEB" w:rsidRPr="00BE5EEA">
        <w:rPr>
          <w:rFonts w:ascii="Verdana" w:hAnsi="Verdana"/>
          <w:b/>
          <w:bCs/>
          <w:sz w:val="20"/>
          <w:szCs w:val="20"/>
        </w:rPr>
        <w:t xml:space="preserve">oldu </w:t>
      </w:r>
    </w:p>
    <w:p w14:paraId="3B7E27D0" w14:textId="2477E13F" w:rsidR="003A542B" w:rsidRPr="00BE5EEA" w:rsidRDefault="005E5EED" w:rsidP="00147C2D">
      <w:pPr>
        <w:spacing w:line="360" w:lineRule="auto"/>
        <w:contextualSpacing/>
        <w:jc w:val="both"/>
        <w:rPr>
          <w:rFonts w:ascii="Verdana" w:hAnsi="Verdana"/>
          <w:sz w:val="20"/>
          <w:szCs w:val="20"/>
        </w:rPr>
      </w:pPr>
      <w:r w:rsidRPr="00BE5EEA">
        <w:rPr>
          <w:rFonts w:ascii="Verdana" w:hAnsi="Verdana"/>
          <w:sz w:val="20"/>
          <w:szCs w:val="20"/>
        </w:rPr>
        <w:t xml:space="preserve">REIDIN – Enakliyat Ankara Taşınma Endeksi </w:t>
      </w:r>
      <w:r w:rsidR="004A3590" w:rsidRPr="00BE5EEA">
        <w:rPr>
          <w:rFonts w:ascii="Verdana" w:hAnsi="Verdana"/>
          <w:sz w:val="20"/>
          <w:szCs w:val="20"/>
        </w:rPr>
        <w:t xml:space="preserve">2018 </w:t>
      </w:r>
      <w:r w:rsidR="008006A1" w:rsidRPr="00BE5EEA">
        <w:rPr>
          <w:rFonts w:ascii="Verdana" w:hAnsi="Verdana"/>
          <w:sz w:val="20"/>
          <w:szCs w:val="20"/>
        </w:rPr>
        <w:t xml:space="preserve">dördüncü </w:t>
      </w:r>
      <w:r w:rsidR="004A3590" w:rsidRPr="00BE5EEA">
        <w:rPr>
          <w:rFonts w:ascii="Verdana" w:hAnsi="Verdana"/>
          <w:sz w:val="20"/>
          <w:szCs w:val="20"/>
        </w:rPr>
        <w:t xml:space="preserve">çeyrek sonuçlarına göre en çok taşınan ilçe </w:t>
      </w:r>
      <w:r w:rsidR="007A0634" w:rsidRPr="00BE5EEA">
        <w:rPr>
          <w:rFonts w:ascii="Verdana" w:hAnsi="Verdana"/>
          <w:sz w:val="20"/>
          <w:szCs w:val="20"/>
        </w:rPr>
        <w:t xml:space="preserve">yüzde </w:t>
      </w:r>
      <w:r w:rsidR="004A3590" w:rsidRPr="00BE5EEA">
        <w:rPr>
          <w:rFonts w:ascii="Verdana" w:hAnsi="Verdana"/>
          <w:sz w:val="20"/>
          <w:szCs w:val="20"/>
        </w:rPr>
        <w:t>2</w:t>
      </w:r>
      <w:r w:rsidR="008006A1" w:rsidRPr="00BE5EEA">
        <w:rPr>
          <w:rFonts w:ascii="Verdana" w:hAnsi="Verdana"/>
          <w:sz w:val="20"/>
          <w:szCs w:val="20"/>
        </w:rPr>
        <w:t>5</w:t>
      </w:r>
      <w:r w:rsidRPr="00BE5EEA">
        <w:rPr>
          <w:rFonts w:ascii="Verdana" w:hAnsi="Verdana"/>
          <w:sz w:val="20"/>
          <w:szCs w:val="20"/>
        </w:rPr>
        <w:t>,</w:t>
      </w:r>
      <w:r w:rsidR="00EC1CEB" w:rsidRPr="00BE5EEA">
        <w:rPr>
          <w:rFonts w:ascii="Verdana" w:hAnsi="Verdana"/>
          <w:sz w:val="20"/>
          <w:szCs w:val="20"/>
        </w:rPr>
        <w:t>7</w:t>
      </w:r>
      <w:r w:rsidR="008006A1" w:rsidRPr="00BE5EEA">
        <w:rPr>
          <w:rFonts w:ascii="Verdana" w:hAnsi="Verdana"/>
          <w:sz w:val="20"/>
          <w:szCs w:val="20"/>
        </w:rPr>
        <w:t>3</w:t>
      </w:r>
      <w:r w:rsidR="004A3590" w:rsidRPr="00BE5EEA">
        <w:rPr>
          <w:rFonts w:ascii="Verdana" w:hAnsi="Verdana"/>
          <w:sz w:val="20"/>
          <w:szCs w:val="20"/>
        </w:rPr>
        <w:t xml:space="preserve"> ile Çankaya</w:t>
      </w:r>
      <w:r w:rsidR="00153625" w:rsidRPr="00BE5EEA">
        <w:rPr>
          <w:rFonts w:ascii="Verdana" w:hAnsi="Verdana"/>
          <w:sz w:val="20"/>
          <w:szCs w:val="20"/>
        </w:rPr>
        <w:t>, en çok taşınan mahallesi ise Etimesgut ilçesine bağlı Eryaman mahallesi</w:t>
      </w:r>
      <w:r w:rsidR="003A542B" w:rsidRPr="00BE5EEA">
        <w:rPr>
          <w:rFonts w:ascii="Verdana" w:hAnsi="Verdana"/>
          <w:sz w:val="20"/>
          <w:szCs w:val="20"/>
        </w:rPr>
        <w:t xml:space="preserve"> oldu. Çankaya aynı zamanda yüzde </w:t>
      </w:r>
      <w:r w:rsidR="000C6FA4" w:rsidRPr="00BE5EEA">
        <w:rPr>
          <w:rFonts w:ascii="Verdana" w:hAnsi="Verdana"/>
          <w:sz w:val="20"/>
          <w:szCs w:val="20"/>
        </w:rPr>
        <w:t>19</w:t>
      </w:r>
      <w:r w:rsidR="003A542B" w:rsidRPr="00BE5EEA">
        <w:rPr>
          <w:rFonts w:ascii="Verdana" w:hAnsi="Verdana"/>
          <w:sz w:val="20"/>
          <w:szCs w:val="20"/>
        </w:rPr>
        <w:t>,</w:t>
      </w:r>
      <w:r w:rsidR="008006A1" w:rsidRPr="00BE5EEA">
        <w:rPr>
          <w:rFonts w:ascii="Verdana" w:hAnsi="Verdana"/>
          <w:sz w:val="20"/>
          <w:szCs w:val="20"/>
        </w:rPr>
        <w:t>70</w:t>
      </w:r>
      <w:r w:rsidR="003A542B" w:rsidRPr="00BE5EEA">
        <w:rPr>
          <w:rFonts w:ascii="Verdana" w:hAnsi="Verdana"/>
          <w:sz w:val="20"/>
          <w:szCs w:val="20"/>
        </w:rPr>
        <w:t xml:space="preserve"> ile taşınma hareketliliğinin en yüksek görüldüğü ilçe olarak dikkat çekti. </w:t>
      </w:r>
      <w:r w:rsidR="00A35CCE" w:rsidRPr="00BE5EEA">
        <w:rPr>
          <w:rFonts w:ascii="Verdana" w:hAnsi="Verdana"/>
          <w:sz w:val="20"/>
          <w:szCs w:val="20"/>
        </w:rPr>
        <w:t>En çok taşınan ilçeler</w:t>
      </w:r>
      <w:r w:rsidR="00D2799E" w:rsidRPr="00BE5EEA">
        <w:rPr>
          <w:rFonts w:ascii="Verdana" w:hAnsi="Verdana"/>
          <w:sz w:val="20"/>
          <w:szCs w:val="20"/>
        </w:rPr>
        <w:t xml:space="preserve"> sıralamasında </w:t>
      </w:r>
      <w:r w:rsidR="003A542B" w:rsidRPr="00BE5EEA">
        <w:rPr>
          <w:rFonts w:ascii="Verdana" w:hAnsi="Verdana"/>
          <w:sz w:val="20"/>
          <w:szCs w:val="20"/>
        </w:rPr>
        <w:t xml:space="preserve">Çankaya’yı </w:t>
      </w:r>
      <w:r w:rsidR="007A0634" w:rsidRPr="00BE5EEA">
        <w:rPr>
          <w:rFonts w:ascii="Verdana" w:hAnsi="Verdana"/>
          <w:sz w:val="20"/>
          <w:szCs w:val="20"/>
        </w:rPr>
        <w:t xml:space="preserve">yüzde </w:t>
      </w:r>
      <w:r w:rsidR="00EC1CEB" w:rsidRPr="00BE5EEA">
        <w:rPr>
          <w:rFonts w:ascii="Verdana" w:hAnsi="Verdana"/>
          <w:sz w:val="20"/>
          <w:szCs w:val="20"/>
        </w:rPr>
        <w:t>1</w:t>
      </w:r>
      <w:r w:rsidR="008006A1" w:rsidRPr="00BE5EEA">
        <w:rPr>
          <w:rFonts w:ascii="Verdana" w:hAnsi="Verdana"/>
          <w:sz w:val="20"/>
          <w:szCs w:val="20"/>
        </w:rPr>
        <w:t>8</w:t>
      </w:r>
      <w:r w:rsidR="003A542B" w:rsidRPr="00BE5EEA">
        <w:rPr>
          <w:rFonts w:ascii="Verdana" w:hAnsi="Verdana"/>
          <w:sz w:val="20"/>
          <w:szCs w:val="20"/>
        </w:rPr>
        <w:t>,</w:t>
      </w:r>
      <w:r w:rsidR="008006A1" w:rsidRPr="00BE5EEA">
        <w:rPr>
          <w:rFonts w:ascii="Verdana" w:hAnsi="Verdana"/>
          <w:sz w:val="20"/>
          <w:szCs w:val="20"/>
        </w:rPr>
        <w:t>7</w:t>
      </w:r>
      <w:r w:rsidR="00EC1CEB" w:rsidRPr="00BE5EEA">
        <w:rPr>
          <w:rFonts w:ascii="Verdana" w:hAnsi="Verdana"/>
          <w:sz w:val="20"/>
          <w:szCs w:val="20"/>
        </w:rPr>
        <w:t>1</w:t>
      </w:r>
      <w:r w:rsidR="003A542B" w:rsidRPr="00BE5EEA">
        <w:rPr>
          <w:rFonts w:ascii="Verdana" w:hAnsi="Verdana"/>
          <w:sz w:val="20"/>
          <w:szCs w:val="20"/>
        </w:rPr>
        <w:t xml:space="preserve"> ile </w:t>
      </w:r>
      <w:r w:rsidR="008006A1" w:rsidRPr="00BE5EEA">
        <w:rPr>
          <w:rFonts w:ascii="Verdana" w:hAnsi="Verdana"/>
          <w:sz w:val="20"/>
          <w:szCs w:val="20"/>
        </w:rPr>
        <w:t>Etimesgut</w:t>
      </w:r>
      <w:r w:rsidR="003A542B" w:rsidRPr="00BE5EEA">
        <w:rPr>
          <w:rFonts w:ascii="Verdana" w:hAnsi="Verdana"/>
          <w:sz w:val="20"/>
          <w:szCs w:val="20"/>
        </w:rPr>
        <w:t xml:space="preserve">, </w:t>
      </w:r>
      <w:r w:rsidR="007A0634" w:rsidRPr="00BE5EEA">
        <w:rPr>
          <w:rFonts w:ascii="Verdana" w:hAnsi="Verdana"/>
          <w:sz w:val="20"/>
          <w:szCs w:val="20"/>
        </w:rPr>
        <w:t xml:space="preserve">yüzde </w:t>
      </w:r>
      <w:r w:rsidR="003A542B" w:rsidRPr="00BE5EEA">
        <w:rPr>
          <w:rFonts w:ascii="Verdana" w:hAnsi="Verdana"/>
          <w:sz w:val="20"/>
          <w:szCs w:val="20"/>
        </w:rPr>
        <w:t>1</w:t>
      </w:r>
      <w:r w:rsidR="008006A1" w:rsidRPr="00BE5EEA">
        <w:rPr>
          <w:rFonts w:ascii="Verdana" w:hAnsi="Verdana"/>
          <w:sz w:val="20"/>
          <w:szCs w:val="20"/>
        </w:rPr>
        <w:t>8</w:t>
      </w:r>
      <w:r w:rsidR="003A542B" w:rsidRPr="00BE5EEA">
        <w:rPr>
          <w:rFonts w:ascii="Verdana" w:hAnsi="Verdana"/>
          <w:sz w:val="20"/>
          <w:szCs w:val="20"/>
        </w:rPr>
        <w:t>,</w:t>
      </w:r>
      <w:r w:rsidR="008006A1" w:rsidRPr="00BE5EEA">
        <w:rPr>
          <w:rFonts w:ascii="Verdana" w:hAnsi="Verdana"/>
          <w:sz w:val="20"/>
          <w:szCs w:val="20"/>
        </w:rPr>
        <w:t>13</w:t>
      </w:r>
      <w:r w:rsidR="003A542B" w:rsidRPr="00BE5EEA">
        <w:rPr>
          <w:rFonts w:ascii="Verdana" w:hAnsi="Verdana"/>
          <w:sz w:val="20"/>
          <w:szCs w:val="20"/>
        </w:rPr>
        <w:t xml:space="preserve"> ile </w:t>
      </w:r>
      <w:r w:rsidR="008006A1" w:rsidRPr="00BE5EEA">
        <w:rPr>
          <w:rFonts w:ascii="Verdana" w:hAnsi="Verdana"/>
          <w:sz w:val="20"/>
          <w:szCs w:val="20"/>
        </w:rPr>
        <w:t>Yenimahalle</w:t>
      </w:r>
      <w:r w:rsidR="003A542B" w:rsidRPr="00BE5EEA">
        <w:rPr>
          <w:rFonts w:ascii="Verdana" w:hAnsi="Verdana"/>
          <w:sz w:val="20"/>
          <w:szCs w:val="20"/>
        </w:rPr>
        <w:t xml:space="preserve">, </w:t>
      </w:r>
      <w:r w:rsidR="007A0634" w:rsidRPr="00BE5EEA">
        <w:rPr>
          <w:rFonts w:ascii="Verdana" w:hAnsi="Verdana"/>
          <w:sz w:val="20"/>
          <w:szCs w:val="20"/>
        </w:rPr>
        <w:t xml:space="preserve">yüzde </w:t>
      </w:r>
      <w:r w:rsidR="003A542B" w:rsidRPr="00BE5EEA">
        <w:rPr>
          <w:rFonts w:ascii="Verdana" w:hAnsi="Verdana"/>
          <w:sz w:val="20"/>
          <w:szCs w:val="20"/>
        </w:rPr>
        <w:t>1</w:t>
      </w:r>
      <w:r w:rsidR="00236097" w:rsidRPr="00BE5EEA">
        <w:rPr>
          <w:rFonts w:ascii="Verdana" w:hAnsi="Verdana"/>
          <w:sz w:val="20"/>
          <w:szCs w:val="20"/>
        </w:rPr>
        <w:t>2</w:t>
      </w:r>
      <w:r w:rsidR="003A542B" w:rsidRPr="00BE5EEA">
        <w:rPr>
          <w:rFonts w:ascii="Verdana" w:hAnsi="Verdana"/>
          <w:sz w:val="20"/>
          <w:szCs w:val="20"/>
        </w:rPr>
        <w:t>,</w:t>
      </w:r>
      <w:r w:rsidR="008006A1" w:rsidRPr="00BE5EEA">
        <w:rPr>
          <w:rFonts w:ascii="Verdana" w:hAnsi="Verdana"/>
          <w:sz w:val="20"/>
          <w:szCs w:val="20"/>
        </w:rPr>
        <w:t xml:space="preserve">28 </w:t>
      </w:r>
      <w:r w:rsidR="003A542B" w:rsidRPr="00BE5EEA">
        <w:rPr>
          <w:rFonts w:ascii="Verdana" w:hAnsi="Verdana"/>
          <w:sz w:val="20"/>
          <w:szCs w:val="20"/>
        </w:rPr>
        <w:t xml:space="preserve">ile </w:t>
      </w:r>
      <w:r w:rsidR="008006A1" w:rsidRPr="00BE5EEA">
        <w:rPr>
          <w:rFonts w:ascii="Verdana" w:hAnsi="Verdana"/>
          <w:sz w:val="20"/>
          <w:szCs w:val="20"/>
        </w:rPr>
        <w:t xml:space="preserve">Keçiören </w:t>
      </w:r>
      <w:r w:rsidR="003A542B" w:rsidRPr="00BE5EEA">
        <w:rPr>
          <w:rFonts w:ascii="Verdana" w:hAnsi="Verdana"/>
          <w:sz w:val="20"/>
          <w:szCs w:val="20"/>
        </w:rPr>
        <w:t xml:space="preserve">ve </w:t>
      </w:r>
      <w:r w:rsidR="007A0634" w:rsidRPr="00BE5EEA">
        <w:rPr>
          <w:rFonts w:ascii="Verdana" w:hAnsi="Verdana"/>
          <w:sz w:val="20"/>
          <w:szCs w:val="20"/>
        </w:rPr>
        <w:t xml:space="preserve">yüzde </w:t>
      </w:r>
      <w:r w:rsidR="00EC1CEB" w:rsidRPr="00BE5EEA">
        <w:rPr>
          <w:rFonts w:ascii="Verdana" w:hAnsi="Verdana"/>
          <w:sz w:val="20"/>
          <w:szCs w:val="20"/>
        </w:rPr>
        <w:t>8</w:t>
      </w:r>
      <w:r w:rsidR="003A542B" w:rsidRPr="00BE5EEA">
        <w:rPr>
          <w:rFonts w:ascii="Verdana" w:hAnsi="Verdana"/>
          <w:sz w:val="20"/>
          <w:szCs w:val="20"/>
        </w:rPr>
        <w:t>,</w:t>
      </w:r>
      <w:r w:rsidR="008006A1" w:rsidRPr="00BE5EEA">
        <w:rPr>
          <w:rFonts w:ascii="Verdana" w:hAnsi="Verdana"/>
          <w:sz w:val="20"/>
          <w:szCs w:val="20"/>
        </w:rPr>
        <w:t xml:space="preserve">19 </w:t>
      </w:r>
      <w:r w:rsidR="003A542B" w:rsidRPr="00BE5EEA">
        <w:rPr>
          <w:rFonts w:ascii="Verdana" w:hAnsi="Verdana"/>
          <w:sz w:val="20"/>
          <w:szCs w:val="20"/>
        </w:rPr>
        <w:t xml:space="preserve">ile </w:t>
      </w:r>
      <w:r w:rsidR="008006A1" w:rsidRPr="00BE5EEA">
        <w:rPr>
          <w:rFonts w:ascii="Verdana" w:hAnsi="Verdana"/>
          <w:sz w:val="20"/>
          <w:szCs w:val="20"/>
        </w:rPr>
        <w:t xml:space="preserve">Sincan </w:t>
      </w:r>
      <w:r w:rsidR="003A542B" w:rsidRPr="00BE5EEA">
        <w:rPr>
          <w:rFonts w:ascii="Verdana" w:hAnsi="Verdana"/>
          <w:sz w:val="20"/>
          <w:szCs w:val="20"/>
        </w:rPr>
        <w:t>izledi.</w:t>
      </w:r>
      <w:r w:rsidR="00EC1CEB" w:rsidRPr="00BE5EEA">
        <w:rPr>
          <w:rFonts w:ascii="Verdana" w:hAnsi="Verdana"/>
          <w:sz w:val="20"/>
          <w:szCs w:val="20"/>
        </w:rPr>
        <w:t xml:space="preserve"> Böylece geçen çeyreğe göre </w:t>
      </w:r>
      <w:r w:rsidR="008006A1" w:rsidRPr="00BE5EEA">
        <w:rPr>
          <w:rFonts w:ascii="Verdana" w:hAnsi="Verdana"/>
          <w:sz w:val="20"/>
          <w:szCs w:val="20"/>
        </w:rPr>
        <w:t xml:space="preserve">Keçiören ve Yenimahalle listede daha aşağılara düşerken, Mamak’ın yerini Sincan aldı ve Sincan </w:t>
      </w:r>
      <w:r w:rsidR="0066034D" w:rsidRPr="00BE5EEA">
        <w:rPr>
          <w:rFonts w:ascii="Verdana" w:hAnsi="Verdana"/>
          <w:sz w:val="20"/>
          <w:szCs w:val="20"/>
        </w:rPr>
        <w:t xml:space="preserve">en çok </w:t>
      </w:r>
      <w:r w:rsidR="00A94E99" w:rsidRPr="00BE5EEA">
        <w:rPr>
          <w:rFonts w:ascii="Verdana" w:hAnsi="Verdana"/>
          <w:sz w:val="20"/>
          <w:szCs w:val="20"/>
        </w:rPr>
        <w:t xml:space="preserve">taşınan ilk beş ilçe sıralamasında </w:t>
      </w:r>
      <w:r w:rsidR="008006A1" w:rsidRPr="00BE5EEA">
        <w:rPr>
          <w:rFonts w:ascii="Verdana" w:hAnsi="Verdana"/>
          <w:sz w:val="20"/>
          <w:szCs w:val="20"/>
        </w:rPr>
        <w:t>liste dışı kaldı</w:t>
      </w:r>
      <w:r w:rsidR="00EC1CEB" w:rsidRPr="00BE5EEA">
        <w:rPr>
          <w:rFonts w:ascii="Verdana" w:hAnsi="Verdana"/>
          <w:sz w:val="20"/>
          <w:szCs w:val="20"/>
        </w:rPr>
        <w:t>.</w:t>
      </w:r>
    </w:p>
    <w:p w14:paraId="71CA3BA3" w14:textId="77777777" w:rsidR="004A3590" w:rsidRPr="00BE5EEA" w:rsidRDefault="004A3590" w:rsidP="00147C2D">
      <w:pPr>
        <w:spacing w:line="360" w:lineRule="auto"/>
        <w:contextualSpacing/>
        <w:jc w:val="both"/>
        <w:rPr>
          <w:rFonts w:ascii="Verdana" w:hAnsi="Verdana"/>
          <w:sz w:val="20"/>
          <w:szCs w:val="20"/>
        </w:rPr>
      </w:pPr>
    </w:p>
    <w:p w14:paraId="765EDDB0" w14:textId="12DDCB24" w:rsidR="00236097" w:rsidRPr="00BE5EEA" w:rsidRDefault="005E5EED" w:rsidP="00147C2D">
      <w:pPr>
        <w:spacing w:line="360" w:lineRule="auto"/>
        <w:contextualSpacing/>
        <w:jc w:val="both"/>
        <w:rPr>
          <w:rFonts w:ascii="Verdana" w:hAnsi="Verdana"/>
          <w:b/>
          <w:bCs/>
          <w:sz w:val="20"/>
          <w:szCs w:val="20"/>
        </w:rPr>
      </w:pPr>
      <w:r w:rsidRPr="00BE5EEA">
        <w:rPr>
          <w:rFonts w:ascii="Verdana" w:hAnsi="Verdana"/>
          <w:b/>
          <w:bCs/>
          <w:sz w:val="20"/>
          <w:szCs w:val="20"/>
        </w:rPr>
        <w:t xml:space="preserve">Ankara’da taşınanların ilk tercihi </w:t>
      </w:r>
      <w:r w:rsidR="00153625" w:rsidRPr="00BE5EEA">
        <w:rPr>
          <w:rFonts w:ascii="Verdana" w:hAnsi="Verdana"/>
          <w:b/>
          <w:bCs/>
          <w:sz w:val="20"/>
          <w:szCs w:val="20"/>
        </w:rPr>
        <w:t xml:space="preserve">Etimesgut </w:t>
      </w:r>
    </w:p>
    <w:p w14:paraId="2104FFEE" w14:textId="20173183" w:rsidR="00153625" w:rsidRPr="00BE5EEA" w:rsidRDefault="004A3590" w:rsidP="00153625">
      <w:pPr>
        <w:spacing w:line="360" w:lineRule="auto"/>
        <w:contextualSpacing/>
        <w:jc w:val="both"/>
        <w:rPr>
          <w:rFonts w:ascii="Verdana" w:hAnsi="Verdana"/>
          <w:sz w:val="20"/>
          <w:szCs w:val="20"/>
        </w:rPr>
      </w:pPr>
      <w:r w:rsidRPr="00BE5EEA">
        <w:rPr>
          <w:rFonts w:ascii="Verdana" w:hAnsi="Verdana"/>
          <w:sz w:val="20"/>
          <w:szCs w:val="20"/>
        </w:rPr>
        <w:t xml:space="preserve">2018 </w:t>
      </w:r>
      <w:r w:rsidR="00153625" w:rsidRPr="00BE5EEA">
        <w:rPr>
          <w:rFonts w:ascii="Verdana" w:hAnsi="Verdana"/>
          <w:sz w:val="20"/>
          <w:szCs w:val="20"/>
        </w:rPr>
        <w:t xml:space="preserve">dördüncü </w:t>
      </w:r>
      <w:r w:rsidRPr="00BE5EEA">
        <w:rPr>
          <w:rFonts w:ascii="Verdana" w:hAnsi="Verdana"/>
          <w:sz w:val="20"/>
          <w:szCs w:val="20"/>
        </w:rPr>
        <w:t xml:space="preserve">çeyrek sonuçlarına göre </w:t>
      </w:r>
      <w:r w:rsidR="005E5EED" w:rsidRPr="00BE5EEA">
        <w:rPr>
          <w:rFonts w:ascii="Verdana" w:hAnsi="Verdana"/>
          <w:sz w:val="20"/>
          <w:szCs w:val="20"/>
        </w:rPr>
        <w:t xml:space="preserve">Ankara’da </w:t>
      </w:r>
      <w:r w:rsidRPr="00BE5EEA">
        <w:rPr>
          <w:rFonts w:ascii="Verdana" w:hAnsi="Verdana"/>
          <w:sz w:val="20"/>
          <w:szCs w:val="20"/>
        </w:rPr>
        <w:t xml:space="preserve">en çok tercih edilen ilçe </w:t>
      </w:r>
      <w:r w:rsidR="007A0634" w:rsidRPr="00BE5EEA">
        <w:rPr>
          <w:rFonts w:ascii="Verdana" w:hAnsi="Verdana"/>
          <w:sz w:val="20"/>
          <w:szCs w:val="20"/>
        </w:rPr>
        <w:t xml:space="preserve">yüzde </w:t>
      </w:r>
      <w:r w:rsidR="00153625" w:rsidRPr="00BE5EEA">
        <w:rPr>
          <w:rFonts w:ascii="Verdana" w:hAnsi="Verdana"/>
          <w:sz w:val="20"/>
          <w:szCs w:val="20"/>
        </w:rPr>
        <w:t>20</w:t>
      </w:r>
      <w:r w:rsidR="005E5EED" w:rsidRPr="00BE5EEA">
        <w:rPr>
          <w:rFonts w:ascii="Verdana" w:hAnsi="Verdana"/>
          <w:sz w:val="20"/>
          <w:szCs w:val="20"/>
        </w:rPr>
        <w:t>,</w:t>
      </w:r>
      <w:r w:rsidR="00153625" w:rsidRPr="00BE5EEA">
        <w:rPr>
          <w:rFonts w:ascii="Verdana" w:hAnsi="Verdana"/>
          <w:sz w:val="20"/>
          <w:szCs w:val="20"/>
        </w:rPr>
        <w:t xml:space="preserve">74 </w:t>
      </w:r>
      <w:r w:rsidRPr="00BE5EEA">
        <w:rPr>
          <w:rFonts w:ascii="Verdana" w:hAnsi="Verdana"/>
          <w:sz w:val="20"/>
          <w:szCs w:val="20"/>
        </w:rPr>
        <w:t xml:space="preserve">ile </w:t>
      </w:r>
      <w:r w:rsidR="00153625" w:rsidRPr="00BE5EEA">
        <w:rPr>
          <w:rFonts w:ascii="Verdana" w:hAnsi="Verdana"/>
          <w:sz w:val="20"/>
          <w:szCs w:val="20"/>
        </w:rPr>
        <w:t>Etimesgut</w:t>
      </w:r>
      <w:r w:rsidRPr="00BE5EEA">
        <w:rPr>
          <w:rFonts w:ascii="Verdana" w:hAnsi="Verdana"/>
          <w:sz w:val="20"/>
          <w:szCs w:val="20"/>
        </w:rPr>
        <w:t>,</w:t>
      </w:r>
      <w:r w:rsidR="00153625" w:rsidRPr="00BE5EEA">
        <w:rPr>
          <w:rFonts w:ascii="Verdana" w:hAnsi="Verdana"/>
          <w:sz w:val="20"/>
          <w:szCs w:val="20"/>
        </w:rPr>
        <w:t xml:space="preserve"> </w:t>
      </w:r>
      <w:r w:rsidRPr="00BE5EEA">
        <w:rPr>
          <w:rFonts w:ascii="Verdana" w:hAnsi="Verdana"/>
          <w:sz w:val="20"/>
          <w:szCs w:val="20"/>
        </w:rPr>
        <w:t xml:space="preserve">en çok tercih edilen mahalle </w:t>
      </w:r>
      <w:r w:rsidR="005E5EED" w:rsidRPr="00BE5EEA">
        <w:rPr>
          <w:rFonts w:ascii="Verdana" w:hAnsi="Verdana"/>
          <w:sz w:val="20"/>
          <w:szCs w:val="20"/>
        </w:rPr>
        <w:t>ise</w:t>
      </w:r>
      <w:r w:rsidR="003A542B" w:rsidRPr="00BE5EEA">
        <w:rPr>
          <w:rFonts w:ascii="Verdana" w:hAnsi="Verdana"/>
          <w:sz w:val="20"/>
          <w:szCs w:val="20"/>
        </w:rPr>
        <w:t xml:space="preserve"> </w:t>
      </w:r>
      <w:r w:rsidR="007A0634" w:rsidRPr="00BE5EEA">
        <w:rPr>
          <w:rFonts w:ascii="Verdana" w:hAnsi="Verdana"/>
          <w:sz w:val="20"/>
          <w:szCs w:val="20"/>
        </w:rPr>
        <w:t xml:space="preserve">yüzde </w:t>
      </w:r>
      <w:r w:rsidR="00153625" w:rsidRPr="00BE5EEA">
        <w:rPr>
          <w:rFonts w:ascii="Verdana" w:hAnsi="Verdana"/>
          <w:sz w:val="20"/>
          <w:szCs w:val="20"/>
        </w:rPr>
        <w:t>4</w:t>
      </w:r>
      <w:r w:rsidR="00933F26" w:rsidRPr="00BE5EEA">
        <w:rPr>
          <w:rFonts w:ascii="Verdana" w:hAnsi="Verdana"/>
          <w:sz w:val="20"/>
          <w:szCs w:val="20"/>
        </w:rPr>
        <w:t>,00</w:t>
      </w:r>
      <w:r w:rsidRPr="00BE5EEA">
        <w:rPr>
          <w:rFonts w:ascii="Verdana" w:hAnsi="Verdana"/>
          <w:sz w:val="20"/>
          <w:szCs w:val="20"/>
        </w:rPr>
        <w:t xml:space="preserve"> ile Etimesgut ilçesine bağlı </w:t>
      </w:r>
      <w:r w:rsidR="00153625" w:rsidRPr="00BE5EEA">
        <w:rPr>
          <w:rFonts w:ascii="Verdana" w:hAnsi="Verdana"/>
          <w:sz w:val="20"/>
          <w:szCs w:val="20"/>
        </w:rPr>
        <w:t xml:space="preserve">Yapracık </w:t>
      </w:r>
      <w:r w:rsidRPr="00BE5EEA">
        <w:rPr>
          <w:rFonts w:ascii="Verdana" w:hAnsi="Verdana"/>
          <w:sz w:val="20"/>
          <w:szCs w:val="20"/>
        </w:rPr>
        <w:t>Mahallesi</w:t>
      </w:r>
      <w:r w:rsidR="005E5EED" w:rsidRPr="00BE5EEA">
        <w:rPr>
          <w:rFonts w:ascii="Verdana" w:hAnsi="Verdana"/>
          <w:sz w:val="20"/>
          <w:szCs w:val="20"/>
        </w:rPr>
        <w:t xml:space="preserve"> </w:t>
      </w:r>
      <w:r w:rsidRPr="00BE5EEA">
        <w:rPr>
          <w:rFonts w:ascii="Verdana" w:hAnsi="Verdana"/>
          <w:sz w:val="20"/>
          <w:szCs w:val="20"/>
        </w:rPr>
        <w:t>oldu.</w:t>
      </w:r>
      <w:r w:rsidR="00153625" w:rsidRPr="00BE5EEA">
        <w:rPr>
          <w:rFonts w:ascii="Verdana" w:hAnsi="Verdana"/>
          <w:sz w:val="20"/>
          <w:szCs w:val="20"/>
        </w:rPr>
        <w:t xml:space="preserve"> Böylece Etimesgut, geçen çeyreğin en</w:t>
      </w:r>
      <w:r w:rsidR="005E5EED" w:rsidRPr="00BE5EEA">
        <w:rPr>
          <w:rFonts w:ascii="Verdana" w:hAnsi="Verdana"/>
          <w:sz w:val="20"/>
          <w:szCs w:val="20"/>
        </w:rPr>
        <w:t xml:space="preserve"> </w:t>
      </w:r>
      <w:r w:rsidR="00153625" w:rsidRPr="00BE5EEA">
        <w:rPr>
          <w:rFonts w:ascii="Verdana" w:hAnsi="Verdana"/>
          <w:sz w:val="20"/>
          <w:szCs w:val="20"/>
        </w:rPr>
        <w:t xml:space="preserve">çok tercih edilen ilçesi Çankaya’yı tahtından etmiş oldu. </w:t>
      </w:r>
      <w:r w:rsidR="00EC1CEB" w:rsidRPr="00BE5EEA">
        <w:rPr>
          <w:rFonts w:ascii="Verdana" w:hAnsi="Verdana"/>
          <w:sz w:val="20"/>
          <w:szCs w:val="20"/>
        </w:rPr>
        <w:t xml:space="preserve">En çok tercih edilen ilçeler sıralamasında </w:t>
      </w:r>
      <w:r w:rsidR="00153625" w:rsidRPr="00BE5EEA">
        <w:rPr>
          <w:rFonts w:ascii="Verdana" w:hAnsi="Verdana"/>
          <w:sz w:val="20"/>
          <w:szCs w:val="20"/>
        </w:rPr>
        <w:t xml:space="preserve">Etimesgut’u </w:t>
      </w:r>
      <w:r w:rsidR="007A0634" w:rsidRPr="00BE5EEA">
        <w:rPr>
          <w:rFonts w:ascii="Verdana" w:hAnsi="Verdana"/>
          <w:sz w:val="20"/>
          <w:szCs w:val="20"/>
        </w:rPr>
        <w:t xml:space="preserve">yüzde </w:t>
      </w:r>
      <w:r w:rsidR="00447BEC" w:rsidRPr="00BE5EEA">
        <w:rPr>
          <w:rFonts w:ascii="Verdana" w:hAnsi="Verdana"/>
          <w:sz w:val="20"/>
          <w:szCs w:val="20"/>
        </w:rPr>
        <w:t>18</w:t>
      </w:r>
      <w:r w:rsidR="005E5EED" w:rsidRPr="00BE5EEA">
        <w:rPr>
          <w:rFonts w:ascii="Verdana" w:hAnsi="Verdana"/>
          <w:sz w:val="20"/>
          <w:szCs w:val="20"/>
        </w:rPr>
        <w:t>,</w:t>
      </w:r>
      <w:r w:rsidR="00447BEC" w:rsidRPr="00BE5EEA">
        <w:rPr>
          <w:rFonts w:ascii="Verdana" w:hAnsi="Verdana"/>
          <w:sz w:val="20"/>
          <w:szCs w:val="20"/>
        </w:rPr>
        <w:t xml:space="preserve">94 </w:t>
      </w:r>
      <w:r w:rsidR="005E5EED" w:rsidRPr="00BE5EEA">
        <w:rPr>
          <w:rFonts w:ascii="Verdana" w:hAnsi="Verdana"/>
          <w:sz w:val="20"/>
          <w:szCs w:val="20"/>
        </w:rPr>
        <w:t>ile</w:t>
      </w:r>
      <w:r w:rsidRPr="00BE5EEA">
        <w:rPr>
          <w:rFonts w:ascii="Verdana" w:hAnsi="Verdana"/>
          <w:sz w:val="20"/>
          <w:szCs w:val="20"/>
        </w:rPr>
        <w:t xml:space="preserve"> </w:t>
      </w:r>
      <w:r w:rsidR="00153625" w:rsidRPr="00BE5EEA">
        <w:rPr>
          <w:rFonts w:ascii="Verdana" w:hAnsi="Verdana"/>
          <w:sz w:val="20"/>
          <w:szCs w:val="20"/>
        </w:rPr>
        <w:t>Çankaya</w:t>
      </w:r>
      <w:r w:rsidR="005E5EED" w:rsidRPr="00BE5EEA">
        <w:rPr>
          <w:rFonts w:ascii="Verdana" w:hAnsi="Verdana"/>
          <w:sz w:val="20"/>
          <w:szCs w:val="20"/>
        </w:rPr>
        <w:t xml:space="preserve">, </w:t>
      </w:r>
      <w:r w:rsidR="007A0634" w:rsidRPr="00BE5EEA">
        <w:rPr>
          <w:rFonts w:ascii="Verdana" w:hAnsi="Verdana"/>
          <w:sz w:val="20"/>
          <w:szCs w:val="20"/>
        </w:rPr>
        <w:t xml:space="preserve">yüzde </w:t>
      </w:r>
      <w:r w:rsidR="00153625" w:rsidRPr="00BE5EEA">
        <w:rPr>
          <w:rFonts w:ascii="Verdana" w:hAnsi="Verdana"/>
          <w:sz w:val="20"/>
          <w:szCs w:val="20"/>
        </w:rPr>
        <w:t>16</w:t>
      </w:r>
      <w:r w:rsidR="005E5EED" w:rsidRPr="00BE5EEA">
        <w:rPr>
          <w:rFonts w:ascii="Verdana" w:hAnsi="Verdana"/>
          <w:sz w:val="20"/>
          <w:szCs w:val="20"/>
        </w:rPr>
        <w:t>,</w:t>
      </w:r>
      <w:r w:rsidR="00153625" w:rsidRPr="00BE5EEA">
        <w:rPr>
          <w:rFonts w:ascii="Verdana" w:hAnsi="Verdana"/>
          <w:sz w:val="20"/>
          <w:szCs w:val="20"/>
        </w:rPr>
        <w:t xml:space="preserve">41 </w:t>
      </w:r>
      <w:r w:rsidR="005E5EED" w:rsidRPr="00BE5EEA">
        <w:rPr>
          <w:rFonts w:ascii="Verdana" w:hAnsi="Verdana"/>
          <w:sz w:val="20"/>
          <w:szCs w:val="20"/>
        </w:rPr>
        <w:t xml:space="preserve">ile </w:t>
      </w:r>
      <w:r w:rsidRPr="00BE5EEA">
        <w:rPr>
          <w:rFonts w:ascii="Verdana" w:hAnsi="Verdana"/>
          <w:sz w:val="20"/>
          <w:szCs w:val="20"/>
        </w:rPr>
        <w:t>Yenimahalle</w:t>
      </w:r>
      <w:r w:rsidR="005E5EED" w:rsidRPr="00BE5EEA">
        <w:rPr>
          <w:rFonts w:ascii="Verdana" w:hAnsi="Verdana"/>
          <w:sz w:val="20"/>
          <w:szCs w:val="20"/>
        </w:rPr>
        <w:t xml:space="preserve">, </w:t>
      </w:r>
      <w:r w:rsidR="007A0634" w:rsidRPr="00BE5EEA">
        <w:rPr>
          <w:rFonts w:ascii="Verdana" w:hAnsi="Verdana"/>
          <w:sz w:val="20"/>
          <w:szCs w:val="20"/>
        </w:rPr>
        <w:t xml:space="preserve">yüzde </w:t>
      </w:r>
      <w:r w:rsidRPr="00BE5EEA">
        <w:rPr>
          <w:rFonts w:ascii="Verdana" w:hAnsi="Verdana"/>
          <w:sz w:val="20"/>
          <w:szCs w:val="20"/>
        </w:rPr>
        <w:t>12</w:t>
      </w:r>
      <w:r w:rsidR="005E5EED" w:rsidRPr="00BE5EEA">
        <w:rPr>
          <w:rFonts w:ascii="Verdana" w:hAnsi="Verdana"/>
          <w:sz w:val="20"/>
          <w:szCs w:val="20"/>
        </w:rPr>
        <w:t>,</w:t>
      </w:r>
      <w:r w:rsidR="00153625" w:rsidRPr="00BE5EEA">
        <w:rPr>
          <w:rFonts w:ascii="Verdana" w:hAnsi="Verdana"/>
          <w:sz w:val="20"/>
          <w:szCs w:val="20"/>
        </w:rPr>
        <w:t xml:space="preserve">35 </w:t>
      </w:r>
      <w:r w:rsidR="005E5EED" w:rsidRPr="00BE5EEA">
        <w:rPr>
          <w:rFonts w:ascii="Verdana" w:hAnsi="Verdana"/>
          <w:sz w:val="20"/>
          <w:szCs w:val="20"/>
        </w:rPr>
        <w:t xml:space="preserve">ile </w:t>
      </w:r>
      <w:r w:rsidR="00EC1CEB" w:rsidRPr="00BE5EEA">
        <w:rPr>
          <w:rFonts w:ascii="Verdana" w:hAnsi="Verdana"/>
          <w:sz w:val="20"/>
          <w:szCs w:val="20"/>
        </w:rPr>
        <w:t xml:space="preserve">Keçiören </w:t>
      </w:r>
      <w:r w:rsidR="005E5EED" w:rsidRPr="00BE5EEA">
        <w:rPr>
          <w:rFonts w:ascii="Verdana" w:hAnsi="Verdana"/>
          <w:sz w:val="20"/>
          <w:szCs w:val="20"/>
        </w:rPr>
        <w:t xml:space="preserve">ve </w:t>
      </w:r>
      <w:r w:rsidR="007A0634" w:rsidRPr="00BE5EEA">
        <w:rPr>
          <w:rFonts w:ascii="Verdana" w:hAnsi="Verdana"/>
          <w:sz w:val="20"/>
          <w:szCs w:val="20"/>
        </w:rPr>
        <w:t xml:space="preserve">yüzde </w:t>
      </w:r>
      <w:r w:rsidR="00EC1CEB" w:rsidRPr="00BE5EEA">
        <w:rPr>
          <w:rFonts w:ascii="Verdana" w:hAnsi="Verdana"/>
          <w:sz w:val="20"/>
          <w:szCs w:val="20"/>
        </w:rPr>
        <w:t>10</w:t>
      </w:r>
      <w:r w:rsidR="005E5EED" w:rsidRPr="00BE5EEA">
        <w:rPr>
          <w:rFonts w:ascii="Verdana" w:hAnsi="Verdana"/>
          <w:sz w:val="20"/>
          <w:szCs w:val="20"/>
        </w:rPr>
        <w:t>,</w:t>
      </w:r>
      <w:r w:rsidR="00153625" w:rsidRPr="00BE5EEA">
        <w:rPr>
          <w:rFonts w:ascii="Verdana" w:hAnsi="Verdana"/>
          <w:sz w:val="20"/>
          <w:szCs w:val="20"/>
        </w:rPr>
        <w:t xml:space="preserve">01 </w:t>
      </w:r>
      <w:r w:rsidR="005E5EED" w:rsidRPr="00BE5EEA">
        <w:rPr>
          <w:rFonts w:ascii="Verdana" w:hAnsi="Verdana"/>
          <w:sz w:val="20"/>
          <w:szCs w:val="20"/>
        </w:rPr>
        <w:t xml:space="preserve">ile </w:t>
      </w:r>
      <w:r w:rsidR="00153625" w:rsidRPr="00BE5EEA">
        <w:rPr>
          <w:rFonts w:ascii="Verdana" w:hAnsi="Verdana"/>
          <w:sz w:val="20"/>
          <w:szCs w:val="20"/>
        </w:rPr>
        <w:t xml:space="preserve">Mamak </w:t>
      </w:r>
      <w:r w:rsidR="005E5EED" w:rsidRPr="00BE5EEA">
        <w:rPr>
          <w:rFonts w:ascii="Verdana" w:hAnsi="Verdana"/>
          <w:sz w:val="20"/>
          <w:szCs w:val="20"/>
        </w:rPr>
        <w:lastRenderedPageBreak/>
        <w:t>izledi.</w:t>
      </w:r>
      <w:r w:rsidR="00BB55E4" w:rsidRPr="00BE5EEA">
        <w:rPr>
          <w:rFonts w:ascii="Verdana" w:hAnsi="Verdana"/>
          <w:sz w:val="20"/>
          <w:szCs w:val="20"/>
        </w:rPr>
        <w:t xml:space="preserve"> </w:t>
      </w:r>
      <w:r w:rsidR="00EC1CEB" w:rsidRPr="00BE5EEA">
        <w:rPr>
          <w:rFonts w:ascii="Verdana" w:hAnsi="Verdana"/>
          <w:sz w:val="20"/>
          <w:szCs w:val="20"/>
        </w:rPr>
        <w:t xml:space="preserve">Geçen çeyreğin en çok tercih edilen ilçelerinden biri olan </w:t>
      </w:r>
      <w:r w:rsidR="00153625" w:rsidRPr="00BE5EEA">
        <w:rPr>
          <w:rFonts w:ascii="Verdana" w:hAnsi="Verdana"/>
          <w:sz w:val="20"/>
          <w:szCs w:val="20"/>
        </w:rPr>
        <w:t>Altındağ</w:t>
      </w:r>
      <w:r w:rsidR="00EC1CEB" w:rsidRPr="00BE5EEA">
        <w:rPr>
          <w:rFonts w:ascii="Verdana" w:hAnsi="Verdana"/>
          <w:sz w:val="20"/>
          <w:szCs w:val="20"/>
        </w:rPr>
        <w:t>, bu çeyrekteki ilk beşte yer almadı.</w:t>
      </w:r>
    </w:p>
    <w:p w14:paraId="184A0638" w14:textId="77777777" w:rsidR="009C1780" w:rsidRPr="00BE5EEA" w:rsidRDefault="009C1780" w:rsidP="00236097">
      <w:pPr>
        <w:spacing w:line="360" w:lineRule="auto"/>
        <w:contextualSpacing/>
        <w:rPr>
          <w:rFonts w:ascii="Verdana" w:hAnsi="Verdana"/>
          <w:sz w:val="20"/>
          <w:szCs w:val="20"/>
        </w:rPr>
      </w:pPr>
    </w:p>
    <w:p w14:paraId="72AE05DB" w14:textId="092F0905" w:rsidR="00BB55E4" w:rsidRPr="00BE5EEA" w:rsidRDefault="009C1780" w:rsidP="0065628A">
      <w:pPr>
        <w:spacing w:after="240" w:line="360" w:lineRule="auto"/>
        <w:rPr>
          <w:rFonts w:ascii="Verdana" w:hAnsi="Verdana"/>
          <w:sz w:val="20"/>
          <w:szCs w:val="20"/>
        </w:rPr>
      </w:pPr>
      <w:bookmarkStart w:id="1" w:name="_Hlk526761702"/>
      <w:r w:rsidRPr="00BE5EEA">
        <w:rPr>
          <w:rFonts w:ascii="Verdana" w:hAnsi="Verdana"/>
          <w:b/>
          <w:sz w:val="20"/>
          <w:szCs w:val="20"/>
        </w:rPr>
        <w:t xml:space="preserve">REIDIN </w:t>
      </w:r>
      <w:r w:rsidR="00906DDA" w:rsidRPr="00BE5EEA">
        <w:rPr>
          <w:rFonts w:ascii="Verdana" w:hAnsi="Verdana"/>
          <w:b/>
          <w:sz w:val="20"/>
          <w:szCs w:val="20"/>
        </w:rPr>
        <w:t>Genel Müdürü Alp Çapa</w:t>
      </w:r>
      <w:r w:rsidRPr="00BE5EEA">
        <w:rPr>
          <w:rFonts w:ascii="Verdana" w:hAnsi="Verdana"/>
          <w:sz w:val="20"/>
          <w:szCs w:val="20"/>
        </w:rPr>
        <w:t>,</w:t>
      </w:r>
      <w:r w:rsidR="00906DDA" w:rsidRPr="00BE5EEA">
        <w:rPr>
          <w:rFonts w:ascii="Verdana" w:hAnsi="Verdana"/>
          <w:sz w:val="20"/>
          <w:szCs w:val="20"/>
        </w:rPr>
        <w:t xml:space="preserve"> </w:t>
      </w:r>
      <w:bookmarkEnd w:id="1"/>
      <w:r w:rsidR="00080976" w:rsidRPr="00BE5EEA">
        <w:rPr>
          <w:rFonts w:ascii="Verdana" w:hAnsi="Verdana"/>
          <w:sz w:val="20"/>
          <w:szCs w:val="20"/>
        </w:rPr>
        <w:t>“</w:t>
      </w:r>
      <w:r w:rsidR="00BF2B53" w:rsidRPr="00BE5EEA">
        <w:rPr>
          <w:rFonts w:ascii="Verdana" w:hAnsi="Verdana"/>
          <w:sz w:val="20"/>
          <w:szCs w:val="20"/>
        </w:rPr>
        <w:t>İstanbul ve Ankara için taşınma hareketliliğine ait göstergeler sunan REIDIN – Enakliyat Taşınma Hareketliliği Raporu 2018 4</w:t>
      </w:r>
      <w:r w:rsidR="00906DDA" w:rsidRPr="00BE5EEA">
        <w:rPr>
          <w:rFonts w:ascii="Verdana" w:hAnsi="Verdana"/>
          <w:sz w:val="20"/>
          <w:szCs w:val="20"/>
        </w:rPr>
        <w:t>.</w:t>
      </w:r>
      <w:r w:rsidR="00BF2B53" w:rsidRPr="00BE5EEA">
        <w:rPr>
          <w:rFonts w:ascii="Verdana" w:hAnsi="Verdana"/>
          <w:sz w:val="20"/>
          <w:szCs w:val="20"/>
        </w:rPr>
        <w:t xml:space="preserve"> </w:t>
      </w:r>
      <w:r w:rsidR="00906DDA" w:rsidRPr="00BE5EEA">
        <w:rPr>
          <w:rFonts w:ascii="Verdana" w:hAnsi="Verdana"/>
          <w:sz w:val="20"/>
          <w:szCs w:val="20"/>
        </w:rPr>
        <w:t>ç</w:t>
      </w:r>
      <w:r w:rsidR="00BF2B53" w:rsidRPr="00BE5EEA">
        <w:rPr>
          <w:rFonts w:ascii="Verdana" w:hAnsi="Verdana"/>
          <w:sz w:val="20"/>
          <w:szCs w:val="20"/>
        </w:rPr>
        <w:t xml:space="preserve">eyrek sonuçlarına </w:t>
      </w:r>
      <w:proofErr w:type="gramStart"/>
      <w:r w:rsidR="00BF2B53" w:rsidRPr="00BE5EEA">
        <w:rPr>
          <w:rFonts w:ascii="Verdana" w:hAnsi="Verdana"/>
          <w:sz w:val="20"/>
          <w:szCs w:val="20"/>
        </w:rPr>
        <w:t>göre,</w:t>
      </w:r>
      <w:proofErr w:type="gramEnd"/>
      <w:r w:rsidR="00BF2B53" w:rsidRPr="00BE5EEA">
        <w:rPr>
          <w:rFonts w:ascii="Verdana" w:hAnsi="Verdana"/>
          <w:sz w:val="20"/>
          <w:szCs w:val="20"/>
        </w:rPr>
        <w:t xml:space="preserve"> hem İstanbul hem de Ankara genelinde REIDIN – Enakliyat Taşınma Endeks trendi çeyreklik ve yıllık bazda azalış eğiliminde görünüyor. Yaz aylarında yüksek seyreden taşınma devi</w:t>
      </w:r>
      <w:r w:rsidR="00906DDA" w:rsidRPr="00BE5EEA">
        <w:rPr>
          <w:rFonts w:ascii="Verdana" w:hAnsi="Verdana"/>
          <w:sz w:val="20"/>
          <w:szCs w:val="20"/>
        </w:rPr>
        <w:t>ni</w:t>
      </w:r>
      <w:r w:rsidR="00BF2B53" w:rsidRPr="00BE5EEA">
        <w:rPr>
          <w:rFonts w:ascii="Verdana" w:hAnsi="Verdana"/>
          <w:sz w:val="20"/>
          <w:szCs w:val="20"/>
        </w:rPr>
        <w:t>mindeki bu düşüşü yine mevsimsel etki ile açıklamak mümkün. Kadıköy, %9</w:t>
      </w:r>
      <w:r w:rsidR="00906DDA" w:rsidRPr="00BE5EEA">
        <w:rPr>
          <w:rFonts w:ascii="Verdana" w:hAnsi="Verdana"/>
          <w:sz w:val="20"/>
          <w:szCs w:val="20"/>
        </w:rPr>
        <w:t>,</w:t>
      </w:r>
      <w:r w:rsidR="00BF2B53" w:rsidRPr="00BE5EEA">
        <w:rPr>
          <w:rFonts w:ascii="Verdana" w:hAnsi="Verdana"/>
          <w:sz w:val="20"/>
          <w:szCs w:val="20"/>
        </w:rPr>
        <w:t>25’lik oran ile İstanbul genelinde en çok tercih edilen ilçe olarak karşımıza çıkarken, mahalle odağında en çok tercih edilen bölge ise %1</w:t>
      </w:r>
      <w:r w:rsidR="00906DDA" w:rsidRPr="00BE5EEA">
        <w:rPr>
          <w:rFonts w:ascii="Verdana" w:hAnsi="Verdana"/>
          <w:sz w:val="20"/>
          <w:szCs w:val="20"/>
        </w:rPr>
        <w:t>,</w:t>
      </w:r>
      <w:r w:rsidR="00BF2B53" w:rsidRPr="00BE5EEA">
        <w:rPr>
          <w:rFonts w:ascii="Verdana" w:hAnsi="Verdana"/>
          <w:sz w:val="20"/>
          <w:szCs w:val="20"/>
        </w:rPr>
        <w:t xml:space="preserve">38 ile Üsküdar ilçesine bağlı Bulgurlu </w:t>
      </w:r>
      <w:r w:rsidR="00906DDA" w:rsidRPr="00BE5EEA">
        <w:rPr>
          <w:rFonts w:ascii="Verdana" w:hAnsi="Verdana"/>
          <w:sz w:val="20"/>
          <w:szCs w:val="20"/>
        </w:rPr>
        <w:t>M</w:t>
      </w:r>
      <w:r w:rsidR="00BF2B53" w:rsidRPr="00BE5EEA">
        <w:rPr>
          <w:rFonts w:ascii="Verdana" w:hAnsi="Verdana"/>
          <w:sz w:val="20"/>
          <w:szCs w:val="20"/>
        </w:rPr>
        <w:t xml:space="preserve">ahallesi. Üsküdar – Çekmeköy metro hattının hizmete girmesi ve planlama sürecinde bulunan Libadiye </w:t>
      </w:r>
      <w:proofErr w:type="gramStart"/>
      <w:r w:rsidR="00BF2B53" w:rsidRPr="00BE5EEA">
        <w:rPr>
          <w:rFonts w:ascii="Verdana" w:hAnsi="Verdana"/>
          <w:sz w:val="20"/>
          <w:szCs w:val="20"/>
        </w:rPr>
        <w:t>Caddesi -</w:t>
      </w:r>
      <w:proofErr w:type="gramEnd"/>
      <w:r w:rsidR="00BF2B53" w:rsidRPr="00BE5EEA">
        <w:rPr>
          <w:rFonts w:ascii="Verdana" w:hAnsi="Verdana"/>
          <w:sz w:val="20"/>
          <w:szCs w:val="20"/>
        </w:rPr>
        <w:t xml:space="preserve"> Söğütlüçeşme Havaray Hattı ile Zeytinburnu - Kadıköy Metro Hattı projelerinin, ulaşılabilirlik ve yaşanabilirlik anlamında bölgenin yıldızını parlatacak önemli etkenlerden olduğu söylenebilir.  Ankara odağında bakıldığında ise</w:t>
      </w:r>
      <w:r w:rsidR="00906DDA" w:rsidRPr="00BE5EEA">
        <w:rPr>
          <w:rFonts w:ascii="Verdana" w:hAnsi="Verdana"/>
          <w:sz w:val="20"/>
          <w:szCs w:val="20"/>
        </w:rPr>
        <w:t xml:space="preserve"> </w:t>
      </w:r>
      <w:r w:rsidR="00BF2B53" w:rsidRPr="00BE5EEA">
        <w:rPr>
          <w:rFonts w:ascii="Verdana" w:hAnsi="Verdana"/>
          <w:sz w:val="20"/>
          <w:szCs w:val="20"/>
        </w:rPr>
        <w:t>Etimesgut %20</w:t>
      </w:r>
      <w:r w:rsidR="00906DDA" w:rsidRPr="00BE5EEA">
        <w:rPr>
          <w:rFonts w:ascii="Verdana" w:hAnsi="Verdana"/>
          <w:sz w:val="20"/>
          <w:szCs w:val="20"/>
        </w:rPr>
        <w:t>,</w:t>
      </w:r>
      <w:r w:rsidR="00BF2B53" w:rsidRPr="00BE5EEA">
        <w:rPr>
          <w:rFonts w:ascii="Verdana" w:hAnsi="Verdana"/>
          <w:sz w:val="20"/>
          <w:szCs w:val="20"/>
        </w:rPr>
        <w:t>74 oran ile en çok tercih edilen ilçe olarak öne çıkıyor. Konut yoğunluğu yüksek bölgelerden olan Etimesgut ilçesine bağlı Yapracık mahallesi ise %4</w:t>
      </w:r>
      <w:r w:rsidR="00906DDA" w:rsidRPr="00BE5EEA">
        <w:rPr>
          <w:rFonts w:ascii="Verdana" w:hAnsi="Verdana"/>
          <w:sz w:val="20"/>
          <w:szCs w:val="20"/>
        </w:rPr>
        <w:t>,</w:t>
      </w:r>
      <w:r w:rsidR="00BF2B53" w:rsidRPr="00BE5EEA">
        <w:rPr>
          <w:rFonts w:ascii="Verdana" w:hAnsi="Verdana"/>
          <w:sz w:val="20"/>
          <w:szCs w:val="20"/>
        </w:rPr>
        <w:t>00 oran ile en çok tercih edilen mahalle konumunda bulunuyor</w:t>
      </w:r>
      <w:r w:rsidR="00080976" w:rsidRPr="00BE5EEA">
        <w:rPr>
          <w:rFonts w:ascii="Verdana" w:hAnsi="Verdana"/>
          <w:sz w:val="20"/>
          <w:szCs w:val="20"/>
        </w:rPr>
        <w:t xml:space="preserve">." </w:t>
      </w:r>
      <w:r w:rsidR="002D5152" w:rsidRPr="00BE5EEA">
        <w:rPr>
          <w:rFonts w:ascii="Verdana" w:hAnsi="Verdana"/>
          <w:sz w:val="20"/>
          <w:szCs w:val="20"/>
        </w:rPr>
        <w:t>dedi</w:t>
      </w:r>
      <w:r w:rsidR="006E4EB5" w:rsidRPr="00BE5EEA">
        <w:rPr>
          <w:rFonts w:ascii="Verdana" w:hAnsi="Verdana"/>
          <w:sz w:val="20"/>
          <w:szCs w:val="20"/>
        </w:rPr>
        <w:t>.</w:t>
      </w:r>
    </w:p>
    <w:p w14:paraId="790ADE3D" w14:textId="77777777" w:rsidR="002D5152" w:rsidRPr="00BE5EEA" w:rsidRDefault="002D5152" w:rsidP="00AE4B93">
      <w:pPr>
        <w:spacing w:line="360" w:lineRule="auto"/>
        <w:contextualSpacing/>
        <w:jc w:val="both"/>
        <w:rPr>
          <w:rFonts w:ascii="Verdana" w:hAnsi="Verdana"/>
          <w:sz w:val="20"/>
          <w:szCs w:val="20"/>
        </w:rPr>
      </w:pPr>
    </w:p>
    <w:p w14:paraId="07652293" w14:textId="65FC4541" w:rsidR="009C1780" w:rsidRPr="00BE5EEA" w:rsidRDefault="009F3901" w:rsidP="00906DDA">
      <w:pPr>
        <w:spacing w:after="240" w:line="360" w:lineRule="auto"/>
      </w:pPr>
      <w:r w:rsidRPr="00BE5EEA">
        <w:rPr>
          <w:rFonts w:ascii="Verdana" w:hAnsi="Verdana"/>
          <w:b/>
          <w:sz w:val="20"/>
          <w:szCs w:val="20"/>
        </w:rPr>
        <w:t>Enakliyat Kurucu Ortağı İskender Yılmaz</w:t>
      </w:r>
      <w:r w:rsidRPr="00BE5EEA">
        <w:rPr>
          <w:rFonts w:ascii="Verdana" w:hAnsi="Verdana"/>
          <w:sz w:val="20"/>
          <w:szCs w:val="20"/>
        </w:rPr>
        <w:t xml:space="preserve"> ise </w:t>
      </w:r>
      <w:r w:rsidR="00906DDA" w:rsidRPr="00BE5EEA">
        <w:rPr>
          <w:rFonts w:ascii="Verdana" w:hAnsi="Verdana"/>
          <w:sz w:val="20"/>
          <w:szCs w:val="20"/>
        </w:rPr>
        <w:t xml:space="preserve">Taşınma Hareketliliği Raporu dördüncü çeyrek sonuçları için şunları söyledi: </w:t>
      </w:r>
      <w:r w:rsidRPr="00BE5EEA">
        <w:rPr>
          <w:rFonts w:ascii="Verdana" w:hAnsi="Verdana"/>
          <w:sz w:val="20"/>
          <w:szCs w:val="20"/>
        </w:rPr>
        <w:t>“</w:t>
      </w:r>
      <w:r w:rsidR="003020BB" w:rsidRPr="00BE5EEA">
        <w:rPr>
          <w:rFonts w:ascii="Verdana" w:hAnsi="Verdana"/>
          <w:sz w:val="20"/>
          <w:szCs w:val="20"/>
        </w:rPr>
        <w:t xml:space="preserve">Kış mevsiminin başlamasının ve enflasyon oranında izlenen yüksek seyrin, evden eve nakliyat sektöründe geçmiş dönemlere göre öngörülenin üstünde bir daralmaya yol açtığını söyleyebiliriz. Sektörde yaşanan bu daralmanın önüne geçebilmek amacıyla nakliyat firmaları fiyatlarını görece aşağı çektiği bir çeyreği geride bıraktı. Tüketiciler için nakliyat fiyatlarının en düşük seviyede olduğu dönem olarak kayıtlara geçen 2018 4. </w:t>
      </w:r>
      <w:r w:rsidR="00906DDA" w:rsidRPr="00BE5EEA">
        <w:rPr>
          <w:rFonts w:ascii="Verdana" w:hAnsi="Verdana"/>
          <w:sz w:val="20"/>
          <w:szCs w:val="20"/>
        </w:rPr>
        <w:t>ç</w:t>
      </w:r>
      <w:r w:rsidR="003020BB" w:rsidRPr="00BE5EEA">
        <w:rPr>
          <w:rFonts w:ascii="Verdana" w:hAnsi="Verdana"/>
          <w:sz w:val="20"/>
          <w:szCs w:val="20"/>
        </w:rPr>
        <w:t xml:space="preserve">eyrekte, REIDIN – </w:t>
      </w:r>
      <w:proofErr w:type="spellStart"/>
      <w:r w:rsidR="003020BB" w:rsidRPr="00BE5EEA">
        <w:rPr>
          <w:rFonts w:ascii="Verdana" w:hAnsi="Verdana"/>
          <w:sz w:val="20"/>
          <w:szCs w:val="20"/>
        </w:rPr>
        <w:t>Enakliyat</w:t>
      </w:r>
      <w:proofErr w:type="spellEnd"/>
      <w:r w:rsidR="003020BB" w:rsidRPr="00BE5EEA">
        <w:rPr>
          <w:rFonts w:ascii="Verdana" w:hAnsi="Verdana"/>
          <w:sz w:val="20"/>
          <w:szCs w:val="20"/>
        </w:rPr>
        <w:t xml:space="preserve"> Taşınma Endeksi değerleri İstanbul için 82</w:t>
      </w:r>
      <w:r w:rsidR="00906DDA" w:rsidRPr="00BE5EEA">
        <w:rPr>
          <w:rFonts w:ascii="Verdana" w:hAnsi="Verdana"/>
          <w:sz w:val="20"/>
          <w:szCs w:val="20"/>
        </w:rPr>
        <w:t>,</w:t>
      </w:r>
      <w:r w:rsidR="003020BB" w:rsidRPr="00BE5EEA">
        <w:rPr>
          <w:rFonts w:ascii="Verdana" w:hAnsi="Verdana"/>
          <w:sz w:val="20"/>
          <w:szCs w:val="20"/>
        </w:rPr>
        <w:t>3, Ankara için ise 50</w:t>
      </w:r>
      <w:r w:rsidR="00906DDA" w:rsidRPr="00BE5EEA">
        <w:rPr>
          <w:rFonts w:ascii="Verdana" w:hAnsi="Verdana"/>
          <w:sz w:val="20"/>
          <w:szCs w:val="20"/>
        </w:rPr>
        <w:t>,</w:t>
      </w:r>
      <w:r w:rsidR="003020BB" w:rsidRPr="00BE5EEA">
        <w:rPr>
          <w:rFonts w:ascii="Verdana" w:hAnsi="Verdana"/>
          <w:sz w:val="20"/>
          <w:szCs w:val="20"/>
        </w:rPr>
        <w:t>2 olarak görü</w:t>
      </w:r>
      <w:r w:rsidR="00906DDA" w:rsidRPr="00BE5EEA">
        <w:rPr>
          <w:rFonts w:ascii="Verdana" w:hAnsi="Verdana"/>
          <w:sz w:val="20"/>
          <w:szCs w:val="20"/>
        </w:rPr>
        <w:t>l</w:t>
      </w:r>
      <w:r w:rsidR="003020BB" w:rsidRPr="00BE5EEA">
        <w:rPr>
          <w:rFonts w:ascii="Verdana" w:hAnsi="Verdana"/>
          <w:sz w:val="20"/>
          <w:szCs w:val="20"/>
        </w:rPr>
        <w:t>üyor ki bu değerler son iki yılın en düşük seviyesinde bulunuyor. Buna karşın, yeni yıl başlangıcı ve okulların yarıyıl tatiline girmesi ile birlikte taşınma hareketliliğinin yeniden canlanacağına inanıyoruz."</w:t>
      </w:r>
      <w:r w:rsidR="00906DDA" w:rsidRPr="00BE5EEA">
        <w:rPr>
          <w:rFonts w:ascii="Verdana" w:hAnsi="Verdana"/>
          <w:sz w:val="20"/>
          <w:szCs w:val="20"/>
        </w:rPr>
        <w:t xml:space="preserve"> </w:t>
      </w:r>
    </w:p>
    <w:p w14:paraId="4DEC0DD6" w14:textId="77777777" w:rsidR="009C52BD" w:rsidRPr="00BE5EEA" w:rsidRDefault="00C47498" w:rsidP="009C52BD">
      <w:pPr>
        <w:pStyle w:val="NormalWeb"/>
        <w:contextualSpacing/>
        <w:jc w:val="both"/>
        <w:outlineLvl w:val="0"/>
        <w:rPr>
          <w:rFonts w:ascii="Verdana" w:hAnsi="Verdana"/>
          <w:b/>
          <w:bCs/>
          <w:color w:val="000000" w:themeColor="text1"/>
          <w:sz w:val="20"/>
          <w:szCs w:val="20"/>
        </w:rPr>
      </w:pPr>
      <w:r w:rsidRPr="00BE5EEA">
        <w:rPr>
          <w:rFonts w:ascii="Verdana" w:hAnsi="Verdana"/>
          <w:b/>
          <w:bCs/>
          <w:color w:val="000000" w:themeColor="text1"/>
          <w:sz w:val="20"/>
          <w:szCs w:val="20"/>
        </w:rPr>
        <w:t>İ</w:t>
      </w:r>
      <w:r w:rsidR="009C52BD" w:rsidRPr="00BE5EEA">
        <w:rPr>
          <w:rFonts w:ascii="Verdana" w:hAnsi="Verdana"/>
          <w:b/>
          <w:bCs/>
          <w:color w:val="000000" w:themeColor="text1"/>
          <w:sz w:val="20"/>
          <w:szCs w:val="20"/>
        </w:rPr>
        <w:t>lgili Kişi:</w:t>
      </w:r>
    </w:p>
    <w:p w14:paraId="73DB9990" w14:textId="77777777" w:rsidR="009C52BD" w:rsidRPr="00BE5EEA" w:rsidRDefault="009C52BD" w:rsidP="009C52BD">
      <w:pPr>
        <w:pStyle w:val="NormalWeb"/>
        <w:contextualSpacing/>
        <w:jc w:val="both"/>
        <w:outlineLvl w:val="0"/>
        <w:rPr>
          <w:rFonts w:ascii="Verdana" w:hAnsi="Verdana"/>
          <w:color w:val="000000" w:themeColor="text1"/>
          <w:sz w:val="20"/>
          <w:szCs w:val="20"/>
        </w:rPr>
      </w:pPr>
      <w:r w:rsidRPr="00BE5EEA">
        <w:rPr>
          <w:rFonts w:ascii="Verdana" w:hAnsi="Verdana"/>
          <w:color w:val="000000" w:themeColor="text1"/>
          <w:sz w:val="20"/>
          <w:szCs w:val="20"/>
        </w:rPr>
        <w:t>Ceylan Naza</w:t>
      </w:r>
    </w:p>
    <w:p w14:paraId="4A9F2CD0" w14:textId="77777777" w:rsidR="009C52BD" w:rsidRPr="00BE5EEA" w:rsidRDefault="009C52BD" w:rsidP="009C52BD">
      <w:pPr>
        <w:pStyle w:val="NormalWeb"/>
        <w:contextualSpacing/>
        <w:jc w:val="both"/>
        <w:rPr>
          <w:rFonts w:ascii="Verdana" w:hAnsi="Verdana"/>
          <w:color w:val="000000" w:themeColor="text1"/>
          <w:sz w:val="20"/>
          <w:szCs w:val="20"/>
        </w:rPr>
      </w:pPr>
      <w:r w:rsidRPr="00BE5EEA">
        <w:rPr>
          <w:rFonts w:ascii="Verdana" w:hAnsi="Verdana"/>
          <w:color w:val="000000" w:themeColor="text1"/>
          <w:sz w:val="20"/>
          <w:szCs w:val="20"/>
        </w:rPr>
        <w:t>Marjinal Porter Novelli</w:t>
      </w:r>
    </w:p>
    <w:p w14:paraId="5786F902" w14:textId="77777777" w:rsidR="009C52BD" w:rsidRPr="00BE5EEA" w:rsidRDefault="009C52BD" w:rsidP="009C52BD">
      <w:pPr>
        <w:pStyle w:val="NormalWeb"/>
        <w:contextualSpacing/>
        <w:jc w:val="both"/>
        <w:rPr>
          <w:rFonts w:ascii="Verdana" w:hAnsi="Verdana"/>
          <w:color w:val="000000" w:themeColor="text1"/>
          <w:sz w:val="20"/>
          <w:szCs w:val="20"/>
        </w:rPr>
      </w:pPr>
      <w:r w:rsidRPr="00BE5EEA">
        <w:rPr>
          <w:rFonts w:ascii="Verdana" w:hAnsi="Verdana"/>
          <w:color w:val="000000" w:themeColor="text1"/>
          <w:sz w:val="20"/>
          <w:szCs w:val="20"/>
        </w:rPr>
        <w:t>0212 219 29 71</w:t>
      </w:r>
    </w:p>
    <w:p w14:paraId="700BAC92" w14:textId="77777777" w:rsidR="009C52BD" w:rsidRPr="00BE5EEA" w:rsidRDefault="009C52BD" w:rsidP="009C52BD">
      <w:pPr>
        <w:pStyle w:val="NormalWeb"/>
        <w:contextualSpacing/>
        <w:jc w:val="both"/>
        <w:rPr>
          <w:rFonts w:ascii="Verdana" w:hAnsi="Verdana"/>
          <w:color w:val="000000" w:themeColor="text1"/>
          <w:sz w:val="20"/>
          <w:szCs w:val="20"/>
        </w:rPr>
      </w:pPr>
      <w:r w:rsidRPr="00BE5EEA">
        <w:rPr>
          <w:rFonts w:ascii="Verdana" w:hAnsi="Verdana"/>
          <w:color w:val="000000" w:themeColor="text1"/>
          <w:sz w:val="20"/>
          <w:szCs w:val="20"/>
        </w:rPr>
        <w:t>ceylann@marjinal.com.tr</w:t>
      </w:r>
    </w:p>
    <w:p w14:paraId="0AE85DFF" w14:textId="77777777" w:rsidR="009C52BD" w:rsidRPr="00BE5EEA" w:rsidRDefault="009C52BD" w:rsidP="009C52BD">
      <w:pPr>
        <w:pStyle w:val="NormalWeb"/>
        <w:contextualSpacing/>
        <w:jc w:val="both"/>
        <w:rPr>
          <w:rFonts w:ascii="Verdana" w:hAnsi="Verdana"/>
          <w:b/>
          <w:bCs/>
          <w:color w:val="000000" w:themeColor="text1"/>
          <w:sz w:val="20"/>
          <w:szCs w:val="20"/>
        </w:rPr>
      </w:pPr>
    </w:p>
    <w:p w14:paraId="0F6AA3FB" w14:textId="77777777" w:rsidR="009C52BD" w:rsidRPr="00BE5EEA" w:rsidRDefault="009C52BD" w:rsidP="009C52BD">
      <w:pPr>
        <w:pStyle w:val="NormalWeb"/>
        <w:contextualSpacing/>
        <w:jc w:val="both"/>
        <w:rPr>
          <w:rFonts w:ascii="Verdana" w:hAnsi="Verdana"/>
          <w:b/>
          <w:bCs/>
          <w:color w:val="000000" w:themeColor="text1"/>
          <w:sz w:val="20"/>
          <w:szCs w:val="20"/>
        </w:rPr>
      </w:pPr>
    </w:p>
    <w:p w14:paraId="09218B56" w14:textId="77777777" w:rsidR="009C52BD" w:rsidRPr="00BE5EEA" w:rsidRDefault="009C52BD" w:rsidP="009C52BD">
      <w:pPr>
        <w:pStyle w:val="NormalWeb"/>
        <w:contextualSpacing/>
        <w:jc w:val="both"/>
        <w:outlineLvl w:val="0"/>
        <w:rPr>
          <w:rFonts w:ascii="Verdana" w:hAnsi="Verdana"/>
          <w:b/>
          <w:bCs/>
          <w:color w:val="000000" w:themeColor="text1"/>
          <w:sz w:val="16"/>
          <w:szCs w:val="16"/>
        </w:rPr>
      </w:pPr>
      <w:r w:rsidRPr="00BE5EEA">
        <w:rPr>
          <w:rFonts w:ascii="Verdana" w:hAnsi="Verdana"/>
          <w:b/>
          <w:bCs/>
          <w:color w:val="000000" w:themeColor="text1"/>
          <w:sz w:val="16"/>
          <w:szCs w:val="16"/>
        </w:rPr>
        <w:t>REIDIN hakkında</w:t>
      </w:r>
    </w:p>
    <w:p w14:paraId="66EB09BA" w14:textId="77777777" w:rsidR="009C52BD" w:rsidRPr="0033578F" w:rsidRDefault="009C52BD" w:rsidP="009C52BD">
      <w:pPr>
        <w:pStyle w:val="NormalWeb"/>
        <w:contextualSpacing/>
        <w:jc w:val="both"/>
        <w:outlineLvl w:val="0"/>
      </w:pPr>
      <w:r w:rsidRPr="00BE5EEA">
        <w:rPr>
          <w:rFonts w:ascii="Verdana" w:hAnsi="Verdana"/>
          <w:color w:val="000000" w:themeColor="text1"/>
          <w:sz w:val="16"/>
          <w:szCs w:val="16"/>
        </w:rPr>
        <w:lastRenderedPageBreak/>
        <w:t xml:space="preserve">2007'den bu yana, gelişmekte olan piyasalara odaklı, lider bir gayrimenkul bilgi şirketi olarak hizmet veren REIDIN, Türkiye ve Birleşik Arap Emirlikleri için elde edilmesi zor verilere dayalı gayrimenkul fiyat endeksleri üreten ilk firmadır. Sahibi olduğu büyük miktardaki veriler ile iş ortaklarından gelen bilgileri harmanlarken yapay </w:t>
      </w:r>
      <w:proofErr w:type="gramStart"/>
      <w:r w:rsidRPr="00BE5EEA">
        <w:rPr>
          <w:rFonts w:ascii="Verdana" w:hAnsi="Verdana"/>
          <w:color w:val="000000" w:themeColor="text1"/>
          <w:sz w:val="16"/>
          <w:szCs w:val="16"/>
        </w:rPr>
        <w:t>zeka</w:t>
      </w:r>
      <w:proofErr w:type="gramEnd"/>
      <w:r w:rsidRPr="00BE5EEA">
        <w:rPr>
          <w:rFonts w:ascii="Verdana" w:hAnsi="Verdana"/>
          <w:color w:val="000000" w:themeColor="text1"/>
          <w:sz w:val="16"/>
          <w:szCs w:val="16"/>
        </w:rPr>
        <w:t xml:space="preserve"> algoritmaları ve tekniklerini kullanan, veri analizi ve bilimi alanında küresel bir oyuncudur. İş ortaklarına daha iyi stratejik kararlar vermeleri, gelirlerini artırmaları, maliyetlerini düşürmeleri ve rekabette avantaj sağlamaları için yardımcı olan, disiplinler arası veri bilimi ve veri analitiği şirketidir. İş ortakları arasında devlet kurumları, bankalar, sigorta şirketleri, perakende zincirleri, gayrimenkul geliştiricileri, emlak-gayrimenkul danışmanları, yatırım danışmanları ve değerleme uzmanları bulunmaktadır.</w:t>
      </w:r>
    </w:p>
    <w:p w14:paraId="61E11A35" w14:textId="77777777" w:rsidR="004A3590" w:rsidRDefault="004A3590" w:rsidP="004A3590">
      <w:pPr>
        <w:pStyle w:val="NormalWeb"/>
        <w:contextualSpacing/>
        <w:jc w:val="both"/>
        <w:outlineLvl w:val="0"/>
      </w:pPr>
    </w:p>
    <w:p w14:paraId="13B743D7" w14:textId="77777777" w:rsidR="004A3590" w:rsidRPr="00DE6FF2" w:rsidRDefault="004A3590" w:rsidP="004A3590">
      <w:pPr>
        <w:spacing w:line="360" w:lineRule="auto"/>
        <w:contextualSpacing/>
        <w:rPr>
          <w:rFonts w:ascii="Verdana" w:hAnsi="Verdana"/>
          <w:sz w:val="20"/>
          <w:szCs w:val="20"/>
        </w:rPr>
      </w:pPr>
    </w:p>
    <w:sectPr w:rsidR="004A3590" w:rsidRPr="00DE6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A1"/>
    <w:rsid w:val="00080976"/>
    <w:rsid w:val="000946BF"/>
    <w:rsid w:val="000C6FA4"/>
    <w:rsid w:val="000E0794"/>
    <w:rsid w:val="00147C2D"/>
    <w:rsid w:val="00153625"/>
    <w:rsid w:val="00154F00"/>
    <w:rsid w:val="00194637"/>
    <w:rsid w:val="001A6587"/>
    <w:rsid w:val="001B7C3C"/>
    <w:rsid w:val="001E0FAC"/>
    <w:rsid w:val="00236097"/>
    <w:rsid w:val="002D3AFB"/>
    <w:rsid w:val="002D5152"/>
    <w:rsid w:val="002F08CE"/>
    <w:rsid w:val="003020BB"/>
    <w:rsid w:val="00314BD5"/>
    <w:rsid w:val="003230A4"/>
    <w:rsid w:val="00385241"/>
    <w:rsid w:val="003A542B"/>
    <w:rsid w:val="003B0C5D"/>
    <w:rsid w:val="003D5874"/>
    <w:rsid w:val="00447BEC"/>
    <w:rsid w:val="00465D09"/>
    <w:rsid w:val="004A3590"/>
    <w:rsid w:val="004B185A"/>
    <w:rsid w:val="004F4141"/>
    <w:rsid w:val="005056CB"/>
    <w:rsid w:val="00555229"/>
    <w:rsid w:val="005601E5"/>
    <w:rsid w:val="005743BF"/>
    <w:rsid w:val="005E5EED"/>
    <w:rsid w:val="005F639D"/>
    <w:rsid w:val="0065299A"/>
    <w:rsid w:val="0065628A"/>
    <w:rsid w:val="0066034D"/>
    <w:rsid w:val="00690BF8"/>
    <w:rsid w:val="006E4EB5"/>
    <w:rsid w:val="007170F7"/>
    <w:rsid w:val="007A0634"/>
    <w:rsid w:val="007A3468"/>
    <w:rsid w:val="007D65BD"/>
    <w:rsid w:val="008006A1"/>
    <w:rsid w:val="00876915"/>
    <w:rsid w:val="00906DDA"/>
    <w:rsid w:val="00933F26"/>
    <w:rsid w:val="00940801"/>
    <w:rsid w:val="0095436C"/>
    <w:rsid w:val="009939B7"/>
    <w:rsid w:val="009B6A0F"/>
    <w:rsid w:val="009C1780"/>
    <w:rsid w:val="009C52BD"/>
    <w:rsid w:val="009F3901"/>
    <w:rsid w:val="00A02CA1"/>
    <w:rsid w:val="00A35CCE"/>
    <w:rsid w:val="00A624AD"/>
    <w:rsid w:val="00A63D16"/>
    <w:rsid w:val="00A94E99"/>
    <w:rsid w:val="00A9655F"/>
    <w:rsid w:val="00AA0B68"/>
    <w:rsid w:val="00AE4B93"/>
    <w:rsid w:val="00AE5158"/>
    <w:rsid w:val="00AE7759"/>
    <w:rsid w:val="00B70224"/>
    <w:rsid w:val="00BB37FF"/>
    <w:rsid w:val="00BB55E4"/>
    <w:rsid w:val="00BE5EEA"/>
    <w:rsid w:val="00BF2B53"/>
    <w:rsid w:val="00C1746B"/>
    <w:rsid w:val="00C36999"/>
    <w:rsid w:val="00C47498"/>
    <w:rsid w:val="00C87BF4"/>
    <w:rsid w:val="00CA1CA9"/>
    <w:rsid w:val="00D2799E"/>
    <w:rsid w:val="00D375C7"/>
    <w:rsid w:val="00D43DAD"/>
    <w:rsid w:val="00D816A8"/>
    <w:rsid w:val="00DE352D"/>
    <w:rsid w:val="00DE6FF2"/>
    <w:rsid w:val="00E20697"/>
    <w:rsid w:val="00E2594A"/>
    <w:rsid w:val="00E428A8"/>
    <w:rsid w:val="00EC1CEB"/>
    <w:rsid w:val="00F52675"/>
    <w:rsid w:val="00F63025"/>
    <w:rsid w:val="00F72727"/>
    <w:rsid w:val="00FF0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E66FB"/>
  <w15:docId w15:val="{28E2C3CF-5254-43AF-9C2E-F87F2AFD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655F"/>
    <w:pPr>
      <w:ind w:left="720"/>
      <w:contextualSpacing/>
    </w:pPr>
  </w:style>
  <w:style w:type="paragraph" w:styleId="NormalWeb">
    <w:name w:val="Normal (Web)"/>
    <w:basedOn w:val="Normal"/>
    <w:uiPriority w:val="99"/>
    <w:unhideWhenUsed/>
    <w:rsid w:val="004A35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080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0801"/>
    <w:rPr>
      <w:rFonts w:ascii="Segoe UI" w:hAnsi="Segoe UI" w:cs="Segoe UI"/>
      <w:sz w:val="18"/>
      <w:szCs w:val="18"/>
      <w:lang w:val="tr-TR"/>
    </w:rPr>
  </w:style>
  <w:style w:type="character" w:styleId="AklamaBavurusu">
    <w:name w:val="annotation reference"/>
    <w:basedOn w:val="VarsaylanParagrafYazTipi"/>
    <w:uiPriority w:val="99"/>
    <w:semiHidden/>
    <w:unhideWhenUsed/>
    <w:rsid w:val="005601E5"/>
    <w:rPr>
      <w:sz w:val="16"/>
      <w:szCs w:val="16"/>
    </w:rPr>
  </w:style>
  <w:style w:type="paragraph" w:styleId="AklamaMetni">
    <w:name w:val="annotation text"/>
    <w:basedOn w:val="Normal"/>
    <w:link w:val="AklamaMetniChar"/>
    <w:uiPriority w:val="99"/>
    <w:semiHidden/>
    <w:unhideWhenUsed/>
    <w:rsid w:val="005601E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601E5"/>
    <w:rPr>
      <w:sz w:val="20"/>
      <w:szCs w:val="20"/>
      <w:lang w:val="tr-TR"/>
    </w:rPr>
  </w:style>
  <w:style w:type="paragraph" w:styleId="AklamaKonusu">
    <w:name w:val="annotation subject"/>
    <w:basedOn w:val="AklamaMetni"/>
    <w:next w:val="AklamaMetni"/>
    <w:link w:val="AklamaKonusuChar"/>
    <w:uiPriority w:val="99"/>
    <w:semiHidden/>
    <w:unhideWhenUsed/>
    <w:rsid w:val="005601E5"/>
    <w:rPr>
      <w:b/>
      <w:bCs/>
    </w:rPr>
  </w:style>
  <w:style w:type="character" w:customStyle="1" w:styleId="AklamaKonusuChar">
    <w:name w:val="Açıklama Konusu Char"/>
    <w:basedOn w:val="AklamaMetniChar"/>
    <w:link w:val="AklamaKonusu"/>
    <w:uiPriority w:val="99"/>
    <w:semiHidden/>
    <w:rsid w:val="005601E5"/>
    <w:rPr>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640">
      <w:bodyDiv w:val="1"/>
      <w:marLeft w:val="0"/>
      <w:marRight w:val="0"/>
      <w:marTop w:val="0"/>
      <w:marBottom w:val="0"/>
      <w:divBdr>
        <w:top w:val="none" w:sz="0" w:space="0" w:color="auto"/>
        <w:left w:val="none" w:sz="0" w:space="0" w:color="auto"/>
        <w:bottom w:val="none" w:sz="0" w:space="0" w:color="auto"/>
        <w:right w:val="none" w:sz="0" w:space="0" w:color="auto"/>
      </w:divBdr>
    </w:div>
    <w:div w:id="71239477">
      <w:bodyDiv w:val="1"/>
      <w:marLeft w:val="0"/>
      <w:marRight w:val="0"/>
      <w:marTop w:val="0"/>
      <w:marBottom w:val="0"/>
      <w:divBdr>
        <w:top w:val="none" w:sz="0" w:space="0" w:color="auto"/>
        <w:left w:val="none" w:sz="0" w:space="0" w:color="auto"/>
        <w:bottom w:val="none" w:sz="0" w:space="0" w:color="auto"/>
        <w:right w:val="none" w:sz="0" w:space="0" w:color="auto"/>
      </w:divBdr>
    </w:div>
    <w:div w:id="207037308">
      <w:bodyDiv w:val="1"/>
      <w:marLeft w:val="0"/>
      <w:marRight w:val="0"/>
      <w:marTop w:val="0"/>
      <w:marBottom w:val="0"/>
      <w:divBdr>
        <w:top w:val="none" w:sz="0" w:space="0" w:color="auto"/>
        <w:left w:val="none" w:sz="0" w:space="0" w:color="auto"/>
        <w:bottom w:val="none" w:sz="0" w:space="0" w:color="auto"/>
        <w:right w:val="none" w:sz="0" w:space="0" w:color="auto"/>
      </w:divBdr>
    </w:div>
    <w:div w:id="1005983458">
      <w:bodyDiv w:val="1"/>
      <w:marLeft w:val="0"/>
      <w:marRight w:val="0"/>
      <w:marTop w:val="0"/>
      <w:marBottom w:val="0"/>
      <w:divBdr>
        <w:top w:val="none" w:sz="0" w:space="0" w:color="auto"/>
        <w:left w:val="none" w:sz="0" w:space="0" w:color="auto"/>
        <w:bottom w:val="none" w:sz="0" w:space="0" w:color="auto"/>
        <w:right w:val="none" w:sz="0" w:space="0" w:color="auto"/>
      </w:divBdr>
    </w:div>
    <w:div w:id="21465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89193-9B33-4169-B187-228C449E7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74263-F27F-4AFA-AED0-878A240354A0}">
  <ds:schemaRefs>
    <ds:schemaRef ds:uri="http://schemas.microsoft.com/sharepoint/v3/contenttype/forms"/>
  </ds:schemaRefs>
</ds:datastoreItem>
</file>

<file path=customXml/itemProps3.xml><?xml version="1.0" encoding="utf-8"?>
<ds:datastoreItem xmlns:ds="http://schemas.openxmlformats.org/officeDocument/2006/customXml" ds:itemID="{6171D36E-AACD-4327-8FF2-80D23035C9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6513</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Demirtas</dc:creator>
  <cp:lastModifiedBy>Uzay Urla</cp:lastModifiedBy>
  <cp:revision>3</cp:revision>
  <dcterms:created xsi:type="dcterms:W3CDTF">2019-01-08T07:57:00Z</dcterms:created>
  <dcterms:modified xsi:type="dcterms:W3CDTF">2019-01-08T07:58:00Z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